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705EB7BE" w:rsidR="00FB4058" w:rsidRDefault="003933CE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7,62-мм Самозарядный</w:t>
      </w:r>
      <w:r w:rsidR="000358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33CE">
        <w:rPr>
          <w:rFonts w:ascii="Times New Roman" w:hAnsi="Times New Roman" w:cs="Times New Roman"/>
          <w:b/>
          <w:sz w:val="28"/>
          <w:szCs w:val="28"/>
        </w:rPr>
        <w:t xml:space="preserve">Карабин </w:t>
      </w:r>
      <w:proofErr w:type="gramStart"/>
      <w:r w:rsidRPr="003933CE">
        <w:rPr>
          <w:rFonts w:ascii="Times New Roman" w:hAnsi="Times New Roman" w:cs="Times New Roman"/>
          <w:b/>
          <w:sz w:val="28"/>
          <w:szCs w:val="28"/>
        </w:rPr>
        <w:t xml:space="preserve">Симонова </w:t>
      </w:r>
      <w:r>
        <w:rPr>
          <w:rFonts w:ascii="Times New Roman" w:hAnsi="Times New Roman" w:cs="Times New Roman"/>
          <w:b/>
          <w:sz w:val="28"/>
          <w:szCs w:val="28"/>
        </w:rPr>
        <w:t xml:space="preserve"> СКС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-45</w:t>
      </w:r>
    </w:p>
    <w:p w14:paraId="185DEBB5" w14:textId="770E52DD" w:rsidR="00FB4058" w:rsidRDefault="003933CE" w:rsidP="00FB40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8F92D44" wp14:editId="7409B8F5">
            <wp:extent cx="6118910" cy="1210945"/>
            <wp:effectExtent l="0" t="0" r="0" b="825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3704" b="96667" l="579" r="97395">
                                  <a14:foregroundMark x1="4631" y1="78148" x2="8249" y2="84074"/>
                                  <a14:foregroundMark x1="579" y1="73333" x2="1737" y2="78148"/>
                                  <a14:foregroundMark x1="2315" y1="97407" x2="5499" y2="94074"/>
                                  <a14:foregroundMark x1="27352" y1="57778" x2="48336" y2="57407"/>
                                  <a14:foregroundMark x1="51809" y1="55926" x2="57453" y2="57778"/>
                                  <a14:foregroundMark x1="73227" y1="57778" x2="81187" y2="57037"/>
                                  <a14:foregroundMark x1="72359" y1="70741" x2="92909" y2="66667"/>
                                  <a14:foregroundMark x1="68162" y1="71852" x2="86107" y2="70370"/>
                                  <a14:foregroundMark x1="84949" y1="85185" x2="84949" y2="85185"/>
                                  <a14:foregroundMark x1="97106" y1="54815" x2="97395" y2="6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76"/>
                    <a:stretch/>
                  </pic:blipFill>
                  <pic:spPr bwMode="auto">
                    <a:xfrm>
                      <a:off x="0" y="0"/>
                      <a:ext cx="6120130" cy="121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33A7" w14:textId="62412894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3933CE">
        <w:rPr>
          <w:rFonts w:ascii="Times New Roman" w:hAnsi="Times New Roman" w:cs="Times New Roman"/>
          <w:i/>
          <w:sz w:val="24"/>
          <w:szCs w:val="28"/>
        </w:rPr>
        <w:t xml:space="preserve">СКС-45 </w:t>
      </w:r>
      <w:r>
        <w:rPr>
          <w:rFonts w:ascii="Times New Roman" w:hAnsi="Times New Roman" w:cs="Times New Roman"/>
          <w:i/>
          <w:sz w:val="24"/>
          <w:szCs w:val="28"/>
        </w:rPr>
        <w:t>вид справа</w:t>
      </w:r>
    </w:p>
    <w:p w14:paraId="2F5270A6" w14:textId="2C21504F" w:rsidR="00FB4058" w:rsidRDefault="003933CE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147060B7" wp14:editId="75741805">
            <wp:extent cx="6119495" cy="1111250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6" b="11145"/>
                    <a:stretch/>
                  </pic:blipFill>
                  <pic:spPr bwMode="auto">
                    <a:xfrm>
                      <a:off x="0" y="0"/>
                      <a:ext cx="6120130" cy="111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6820" w14:textId="3431936B" w:rsidR="00FB4058" w:rsidRPr="00163227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</w:t>
      </w:r>
      <w:r w:rsidR="003933CE">
        <w:rPr>
          <w:rFonts w:ascii="Times New Roman" w:hAnsi="Times New Roman" w:cs="Times New Roman"/>
          <w:i/>
          <w:sz w:val="24"/>
          <w:szCs w:val="28"/>
        </w:rPr>
        <w:t xml:space="preserve"> СКС-45</w:t>
      </w:r>
      <w:r w:rsidR="00035833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вид слева</w:t>
      </w:r>
    </w:p>
    <w:p w14:paraId="257F429B" w14:textId="017811CE" w:rsidR="00FB4058" w:rsidRPr="00163227" w:rsidRDefault="003933CE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СКС-45 был одним из самых первых образцов вооружения, созданных под новый «промежуточный» патрон образца 1943 года.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0BB16360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7,62х39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764FADA0" w:rsidR="00FB4058" w:rsidRDefault="0003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п</w:t>
            </w:r>
            <w:r w:rsidR="003933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178A7AD4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 xml:space="preserve"> одиночными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5D7290DD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- 40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2C0FD536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7F2541D2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521CDE24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17D04EA9" w:rsidR="00FB4058" w:rsidRDefault="004C5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Вес без патронов и без штыка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535B21A1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3,75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13B" w14:paraId="54D3C7F7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3D59" w14:textId="0BFAA87F" w:rsidR="0052513B" w:rsidRDefault="00525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53C6" w14:textId="6A25FF91" w:rsidR="0052513B" w:rsidRDefault="00525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 мм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41A4516A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со штыком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432A41CD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1260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05210C95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без штыка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4ECA54F6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2F021D28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</w:t>
            </w:r>
            <w:r w:rsidR="0052513B">
              <w:rPr>
                <w:rFonts w:ascii="Times New Roman" w:hAnsi="Times New Roman" w:cs="Times New Roman"/>
                <w:sz w:val="28"/>
                <w:szCs w:val="28"/>
              </w:rPr>
              <w:t>оховых газов через боковое отверст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ие в стенке ствола</w:t>
            </w:r>
            <w:r w:rsidR="005251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D6DB6" w14:textId="77777777" w:rsidR="008F2DEA" w:rsidRDefault="008F2DEA" w:rsidP="00AC3742">
      <w:pPr>
        <w:spacing w:after="0" w:line="240" w:lineRule="auto"/>
      </w:pPr>
      <w:r>
        <w:separator/>
      </w:r>
    </w:p>
  </w:endnote>
  <w:endnote w:type="continuationSeparator" w:id="0">
    <w:p w14:paraId="42907DD0" w14:textId="77777777" w:rsidR="008F2DEA" w:rsidRDefault="008F2DEA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9FF65" w14:textId="77777777" w:rsidR="008F2DEA" w:rsidRDefault="008F2DEA" w:rsidP="00AC3742">
      <w:pPr>
        <w:spacing w:after="0" w:line="240" w:lineRule="auto"/>
      </w:pPr>
      <w:r>
        <w:separator/>
      </w:r>
    </w:p>
  </w:footnote>
  <w:footnote w:type="continuationSeparator" w:id="0">
    <w:p w14:paraId="684AF4EE" w14:textId="77777777" w:rsidR="008F2DEA" w:rsidRDefault="008F2DEA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00CCA"/>
    <w:rsid w:val="0003583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63227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3CE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B6A5E"/>
    <w:rsid w:val="004C4D7B"/>
    <w:rsid w:val="004C5DAB"/>
    <w:rsid w:val="004D3E87"/>
    <w:rsid w:val="004E0654"/>
    <w:rsid w:val="0052513B"/>
    <w:rsid w:val="005329D3"/>
    <w:rsid w:val="0053372B"/>
    <w:rsid w:val="0054426C"/>
    <w:rsid w:val="00565EA9"/>
    <w:rsid w:val="005741CF"/>
    <w:rsid w:val="005978E9"/>
    <w:rsid w:val="005E1244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2D90"/>
    <w:rsid w:val="00792E43"/>
    <w:rsid w:val="0079700C"/>
    <w:rsid w:val="007E241A"/>
    <w:rsid w:val="007E4D32"/>
    <w:rsid w:val="007F35D2"/>
    <w:rsid w:val="00800C6C"/>
    <w:rsid w:val="00846946"/>
    <w:rsid w:val="0087564E"/>
    <w:rsid w:val="0089381C"/>
    <w:rsid w:val="008E6357"/>
    <w:rsid w:val="008F1C67"/>
    <w:rsid w:val="008F2DEA"/>
    <w:rsid w:val="008F57FC"/>
    <w:rsid w:val="00924B4C"/>
    <w:rsid w:val="00951D97"/>
    <w:rsid w:val="0095249A"/>
    <w:rsid w:val="0095283C"/>
    <w:rsid w:val="0095575D"/>
    <w:rsid w:val="009716F0"/>
    <w:rsid w:val="00972C6A"/>
    <w:rsid w:val="009901F8"/>
    <w:rsid w:val="009B74C9"/>
    <w:rsid w:val="009C4F3D"/>
    <w:rsid w:val="009D376B"/>
    <w:rsid w:val="00A214A4"/>
    <w:rsid w:val="00A27E0E"/>
    <w:rsid w:val="00A70A54"/>
    <w:rsid w:val="00A72207"/>
    <w:rsid w:val="00A97849"/>
    <w:rsid w:val="00AA5E0B"/>
    <w:rsid w:val="00AB287C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D67A5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18CE"/>
    <w:rsid w:val="00E35881"/>
    <w:rsid w:val="00E35DAA"/>
    <w:rsid w:val="00E41ABD"/>
    <w:rsid w:val="00E46FA7"/>
    <w:rsid w:val="00E5201B"/>
    <w:rsid w:val="00E630F2"/>
    <w:rsid w:val="00E7796F"/>
    <w:rsid w:val="00EA4F75"/>
    <w:rsid w:val="00EB1C1C"/>
    <w:rsid w:val="00EC5DBC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9100C-56D2-4ADC-A517-02337809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46</cp:revision>
  <dcterms:created xsi:type="dcterms:W3CDTF">2023-06-01T14:25:00Z</dcterms:created>
  <dcterms:modified xsi:type="dcterms:W3CDTF">2024-07-07T19:01:00Z</dcterms:modified>
</cp:coreProperties>
</file>