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before="1540" w:after="240"/>
        <w:jc w:val="center"/>
        <w:rPr/>
      </w:pPr>
      <w:r>
        <w:rPr/>
        <w:drawing>
          <wp:inline distT="0" distB="0" distL="0" distR="0">
            <wp:extent cx="1417320" cy="751205"/>
            <wp:effectExtent l="0" t="0" r="0" b="0"/>
            <wp:docPr id="1" name="Picture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pBdr>
          <w:top w:val="single" w:sz="6" w:space="6" w:color="4472C4"/>
          <w:bottom w:val="single" w:sz="6" w:space="6" w:color="4472C4"/>
        </w:pBdr>
        <w:spacing w:before="0" w:after="240"/>
        <w:jc w:val="center"/>
        <w:rPr>
          <w:rFonts w:ascii="Calibri Light" w:hAnsi="Calibri Light" w:eastAsia="" w:cs="" w:asciiTheme="majorHAnsi" w:cstheme="majorBidi" w:eastAsiaTheme="majorEastAsia" w:hAnsiTheme="majorHAnsi"/>
          <w:caps/>
          <w:sz w:val="80"/>
          <w:szCs w:val="80"/>
        </w:rPr>
      </w:pPr>
      <w:sdt>
        <w:sdtPr>
          <w:id w:val="35242924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placeholder>
            <w:docPart w:val="86BE0DBE60D0416082D714C187308738"/>
          </w:placeholder>
          <w:alias w:val="Title"/>
          <w:text/>
        </w:sdtPr>
        <w:sdtContent>
          <w:r>
            <w:rPr/>
            <w:t>CURRICULUM VITAE</w:t>
          </w:r>
        </w:sdtContent>
      </w:sdt>
    </w:p>
    <w:p>
      <w:pPr>
        <w:pStyle w:val="NoSpacing"/>
        <w:jc w:val="center"/>
        <w:rPr>
          <w:sz w:val="28"/>
          <w:szCs w:val="28"/>
        </w:rPr>
      </w:pPr>
      <w:r>
        <w:rPr/>
        <w:t>LENOX RANDY TINDI</w:t>
      </w:r>
    </w:p>
    <w:p>
      <w:pPr>
        <w:pStyle w:val="NoSpacing"/>
        <w:spacing w:before="480" w:after="0"/>
        <w:jc w:val="center"/>
        <w:rPr/>
      </w:pPr>
      <w:r>
        <w:rPr/>
        <mc:AlternateContent>
          <mc:Choice Requires="wps">
            <w:drawing>
              <wp:anchor behindDoc="0" distT="0" distB="12700" distL="0" distR="0" simplePos="0" locked="0" layoutInCell="0" allowOverlap="1" relativeHeight="4" wp14:anchorId="730BA55C">
                <wp:simplePos x="0" y="0"/>
                <wp:positionH relativeFrom="margin">
                  <wp:align>center</wp:align>
                </wp:positionH>
                <wp:positionV relativeFrom="page">
                  <wp:posOffset>8549640</wp:posOffset>
                </wp:positionV>
                <wp:extent cx="5942965" cy="579120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57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  <w:id w:val="1490907359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alias w:val="Date"/>
                              </w:sdtPr>
                              <w:sdtContent>
                                <w:r>
                                  <w:rPr>
                                    <w:caps/>
                                    <w:color w:val="000000"/>
                                    <w:sz w:val="28"/>
                                    <w:szCs w:val="28"/>
                                  </w:rPr>
                                </w:r>
                                <w:r>
                                  <w:rPr>
                                    <w:caps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2023</w:t>
                                </w:r>
                                <w:r/>
                              </w:sdtContent>
                            </w:sdt>
                            <w:r>
                              <w:rPr>
                                <w:caps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/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/>
                              <w:sdtContent>
                                <w:r>
                                  <w:rPr>
                                    <w:color w:val="4472C4" w:themeColor="accent1"/>
                                  </w:rPr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2" path="m0,0l-2147483645,0l-2147483645,-2147483646l0,-2147483646xe" stroked="f" o:allowincell="f" style="position:absolute;margin-left:15.3pt;margin-top:673.2pt;width:467.9pt;height:45.55pt;mso-wrap-style:square;v-text-anchor:bottom;mso-position-horizontal:center;mso-position-horizontal-relative:margin;mso-position-vertical-relative:page" wp14:anchorId="730BA55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sdt>
                        <w:sdtPr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  <w:id w:val="871301374"/>
                          <w:dataBinding w:prefixMappings="xmlns:ns0='http://schemas.microsoft.com/office/2006/coverPageProps' " w:xpath="/ns0:CoverPageProperties[1]/ns0:PublishDate[1]" w:storeItemID="{55AF091B-3C7A-41E3-B477-F2FDAA23CFDA}"/>
                          <w:alias w:val="Date"/>
                        </w:sdtPr>
                        <w:sdtContent>
                          <w:r>
                            <w:rPr>
                              <w:caps/>
                              <w:color w:val="000000"/>
                              <w:sz w:val="28"/>
                              <w:szCs w:val="28"/>
                            </w:rPr>
                          </w:r>
                          <w:r>
                            <w:rPr>
                              <w:caps/>
                              <w:color w:val="000000"/>
                              <w:sz w:val="28"/>
                              <w:szCs w:val="28"/>
                            </w:rPr>
                            <w:t xml:space="preserve"> 2023</w:t>
                          </w:r>
                          <w:r/>
                        </w:sdtContent>
                      </w:sdt>
                      <w:r>
                        <w:rPr>
                          <w:caps/>
                          <w:color w:val="00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/>
                        <w:sdtContent>
                          <w:r>
                            <w:rPr>
                              <w:caps/>
                              <w:color w:val="4472C4" w:themeColor="accent1"/>
                            </w:rPr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/>
                        <w:sdtContent>
                          <w:r>
                            <w:rPr>
                              <w:color w:val="4472C4" w:themeColor="accent1"/>
                            </w:rPr>
                          </w:r>
                          <w:r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Personal Data:</w:t>
      </w:r>
    </w:p>
    <w:p>
      <w:pPr>
        <w:pStyle w:val="Normal"/>
        <w:bidi w:val="0"/>
        <w:ind w:left="720" w:hanging="0"/>
        <w:jc w:val="both"/>
        <w:rPr/>
      </w:pPr>
      <w:r>
        <w:rPr>
          <w:b/>
          <w:bCs/>
        </w:rPr>
        <w:t>Name:</w:t>
      </w:r>
      <w:r>
        <w:rPr/>
        <w:t xml:space="preserve"> </w:t>
      </w:r>
      <w:r>
        <w:rPr/>
        <w:t>Lenox Randy</w:t>
      </w:r>
    </w:p>
    <w:p>
      <w:pPr>
        <w:pStyle w:val="Normal"/>
        <w:bidi w:val="0"/>
        <w:ind w:left="720" w:hanging="0"/>
        <w:jc w:val="both"/>
        <w:rPr/>
      </w:pPr>
      <w:r>
        <w:rPr>
          <w:b/>
          <w:bCs/>
        </w:rPr>
        <w:t>Phone No.:</w:t>
      </w:r>
      <w:r>
        <w:rPr/>
        <w:t xml:space="preserve"> +254111368649</w:t>
      </w:r>
    </w:p>
    <w:p>
      <w:pPr>
        <w:pStyle w:val="Normal"/>
        <w:bidi w:val="0"/>
        <w:ind w:left="720" w:hanging="0"/>
        <w:jc w:val="both"/>
        <w:rPr/>
      </w:pPr>
      <w:r>
        <w:rPr>
          <w:b/>
          <w:bCs/>
        </w:rPr>
        <w:t xml:space="preserve">Email: </w:t>
      </w:r>
      <w:r>
        <w:rPr>
          <w:b w:val="false"/>
          <w:bCs w:val="false"/>
        </w:rPr>
        <w:t>lenoxrandy</w:t>
      </w:r>
      <w:hyperlink r:id="rId4">
        <w:r>
          <w:rPr>
            <w:rStyle w:val="InternetLink"/>
            <w:color w:val="auto"/>
          </w:rPr>
          <w:t>@gmail.com</w:t>
        </w:r>
      </w:hyperlink>
    </w:p>
    <w:p>
      <w:pPr>
        <w:pStyle w:val="Normal"/>
        <w:bidi w:val="0"/>
        <w:ind w:left="720" w:hanging="0"/>
        <w:jc w:val="both"/>
        <w:rPr/>
      </w:pPr>
      <w:r>
        <w:rPr>
          <w:b/>
          <w:bCs/>
        </w:rPr>
        <w:t xml:space="preserve">Nationality: </w:t>
      </w:r>
      <w:r>
        <w:rPr/>
        <w:t>Kenyan</w:t>
      </w:r>
    </w:p>
    <w:p>
      <w:pPr>
        <w:pStyle w:val="Normal"/>
        <w:bidi w:val="0"/>
        <w:ind w:left="720" w:hanging="0"/>
        <w:jc w:val="both"/>
        <w:rPr/>
      </w:pPr>
      <w:r>
        <w:rPr/>
      </w:r>
    </w:p>
    <w:p>
      <w:pPr>
        <w:pStyle w:val="Normal"/>
        <w:bidi w:val="0"/>
        <w:ind w:hanging="0"/>
        <w:jc w:val="both"/>
        <w:rPr/>
      </w:pPr>
      <w:r>
        <w:rPr/>
      </w:r>
    </w:p>
    <w:p>
      <w:pPr>
        <w:pStyle w:val="Normal"/>
        <w:bidi w:val="0"/>
        <w:ind w:hanging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Personal Statement:</w:t>
      </w:r>
    </w:p>
    <w:p>
      <w:pPr>
        <w:pStyle w:val="Normal"/>
        <w:bidi w:val="0"/>
        <w:jc w:val="both"/>
        <w:rPr/>
      </w:pPr>
      <w:r>
        <w:rPr/>
        <w:t>As a driven and adaptable individual with a strong foundation in computer science and advanced knowledge in networking, my goal is to continuously advance in the IT field and develop innovative solutions that address real-world challenges. With the world increasingly reliant on technology, I am eager to be at the forefront of progress and make meaningful contributions to the industry.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My resilience and determination have enabled me to overcome challenges and achieve my goals, and I am always looking to expand my skill set. I </w:t>
      </w:r>
      <w:r>
        <w:rPr/>
        <w:t>am</w:t>
      </w:r>
      <w:r>
        <w:rPr/>
        <w:t xml:space="preserve"> </w:t>
      </w:r>
      <w:r>
        <w:rPr/>
        <w:t xml:space="preserve">skillful </w:t>
      </w:r>
      <w:r>
        <w:rPr/>
        <w:t>in data communication and Oracle SQL Fundamentals, and plan to acquire more certifications to complement my degree and stay current with emerging technologies.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Overall, I am passionate about leveraging my skills and expertise to make a positive impact in the IT industry, and I am excited about the opportunities that lie ahead.</w:t>
      </w:r>
    </w:p>
    <w:p>
      <w:pPr>
        <w:pStyle w:val="Normal"/>
        <w:bidi w:val="0"/>
        <w:ind w:left="720" w:hanging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Professional Summary:</w:t>
      </w:r>
    </w:p>
    <w:p>
      <w:pPr>
        <w:pStyle w:val="Normal"/>
        <w:bidi w:val="0"/>
        <w:jc w:val="both"/>
        <w:rPr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ind w:hanging="0"/>
        <w:jc w:val="both"/>
        <w:rPr/>
      </w:pPr>
      <w:r>
        <w:rPr/>
        <w:t>As a computer science student in my third year of studies, I have a strong drive to enhance my knowledge and skills in network design, implementation, and maintenance. My attention to detail and strong communication skills make me a dedicated individual who can work well both independently and as part of a team to achieve shared goals. My passion for technology and innovation motivates me to continuously seek out new challenges and opportunities to grow professionally. I am enthusiastic about using my skills and learning more in a dynamic work environment, where I can contribute to the success of the organization.</w:t>
      </w:r>
    </w:p>
    <w:p>
      <w:pPr>
        <w:pStyle w:val="Normal"/>
        <w:bidi w:val="0"/>
        <w:ind w:hanging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Education: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/>
      </w:pPr>
      <w:r>
        <w:rPr/>
        <w:t>Bachelor of Science in Computer Science, The Catholic University of Eastern Africa, [2020 - 2024 (expected graduation)]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Karura SDA School</w:t>
      </w:r>
      <w:r>
        <w:rPr/>
        <w:t>- Kenya Certificate of Secondary Education (KCSE) [201</w:t>
      </w:r>
      <w:r>
        <w:rPr/>
        <w:t>7</w:t>
      </w:r>
      <w:r>
        <w:rPr/>
        <w:t xml:space="preserve"> – 2019]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Upper Hill School, secondary school - [2016-2017]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St. Scholastica Catholic School </w:t>
      </w:r>
      <w:r>
        <w:rPr/>
        <w:t>- Kenya Certificate of Primary Education (KC</w:t>
      </w:r>
      <w:r>
        <w:rPr/>
        <w:t>P</w:t>
      </w:r>
      <w:r>
        <w:rPr/>
        <w:t>E), [20</w:t>
      </w:r>
      <w:r>
        <w:rPr/>
        <w:t>08</w:t>
      </w:r>
      <w:r>
        <w:rPr/>
        <w:t xml:space="preserve"> – 201</w:t>
      </w:r>
      <w:r>
        <w:rPr/>
        <w:t>5</w:t>
      </w:r>
      <w:r>
        <w:rPr/>
        <w:t>]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Skills: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Proficiency in Oracle SQL fundamentals and basic computer programming languages such as Java and Python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Excellent problem-solving and analytical skills with a keen attention to detail and accuracy</w:t>
      </w:r>
    </w:p>
    <w:p>
      <w:pPr>
        <w:pStyle w:val="Normal"/>
        <w:bidi w:val="0"/>
        <w:jc w:val="both"/>
        <w:rPr/>
      </w:pPr>
      <w:r>
        <w:rPr/>
        <w:t>Demonstrated ability to work effectively in both team-oriented and independent settings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Proficiency in Computer Network Configuration and installation.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Experience: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/>
      </w:pPr>
      <w:r>
        <w:rPr/>
        <w:t>Completed several projects in my computer science course, where I developed various applications using various scripting and mark-up languages, including the common frameworks such as Microsoft .Net programming using various IDEs.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have also performed internship programs in the year 2021 May to August Semester at Jogoo House B in Nairobi Central Business District where I learnt troubleshooting the distributed network of the existing system, network configuration and troubleshooting Computers of the users.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References:</w:t>
      </w:r>
    </w:p>
    <w:p>
      <w:pPr>
        <w:pStyle w:val="Normal"/>
        <w:bidi w:val="0"/>
        <w:jc w:val="both"/>
        <w:rPr/>
      </w:pPr>
      <w:r>
        <w:rPr/>
        <w:t>Available upon request.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eastAsiaTheme="minorEastAsia" w:ascii="Liberation Serif" w:hAnsi="Liberation Serif" w:cs="Arial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aduwic71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LibreOffice/7.5.3.2$Windows_X86_64 LibreOffice_project/9f56dff12ba03b9acd7730a5a481eea045e468f3</Application>
  <AppVersion>15.0000</AppVersion>
  <Pages>3</Pages>
  <Words>438</Words>
  <Characters>2520</Characters>
  <CharactersWithSpaces>2943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2023-05-04T19:15:08Z</dcterms:created>
  <dc:creator/>
  <dc:description/>
  <dc:language>en-US</dc:language>
  <cp:lastModifiedBy/>
  <dcterms:modified xsi:type="dcterms:W3CDTF">2023-05-04T19:49:50Z</dcterms:modified>
  <cp:revision>24</cp:revision>
  <dc:subject/>
  <dc:title/>
</cp:coreProperties>
</file>