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716CB" w14:textId="77777777" w:rsidR="006D395E" w:rsidRDefault="006D395E" w:rsidP="00146975"/>
    <w:p w14:paraId="13F5FE45" w14:textId="5207D1F3" w:rsidR="006D395E" w:rsidRDefault="006D395E" w:rsidP="006D395E">
      <w:pPr>
        <w:jc w:val="center"/>
      </w:pPr>
      <w:r>
        <w:rPr>
          <w:noProof/>
        </w:rPr>
        <w:drawing>
          <wp:inline distT="0" distB="0" distL="0" distR="0" wp14:anchorId="110E4B1F" wp14:editId="1B351774">
            <wp:extent cx="819150" cy="73541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 Open Voice Network logo 17 Ma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8313" cy="752618"/>
                    </a:xfrm>
                    <a:prstGeom prst="rect">
                      <a:avLst/>
                    </a:prstGeom>
                  </pic:spPr>
                </pic:pic>
              </a:graphicData>
            </a:graphic>
          </wp:inline>
        </w:drawing>
      </w:r>
    </w:p>
    <w:p w14:paraId="272D08CB" w14:textId="18CBB97A" w:rsidR="006D395E" w:rsidRPr="006D395E" w:rsidRDefault="006D395E" w:rsidP="00146975">
      <w:pPr>
        <w:rPr>
          <w:b/>
          <w:bCs/>
        </w:rPr>
      </w:pPr>
      <w:r w:rsidRPr="006D395E">
        <w:rPr>
          <w:b/>
          <w:bCs/>
        </w:rPr>
        <w:t>THE OPEN VOICE NETWORK</w:t>
      </w:r>
    </w:p>
    <w:p w14:paraId="5A974387" w14:textId="5B38E21C" w:rsidR="006D395E" w:rsidRPr="006D395E" w:rsidRDefault="006D395E" w:rsidP="00146975">
      <w:pPr>
        <w:rPr>
          <w:b/>
          <w:bCs/>
          <w:sz w:val="28"/>
          <w:szCs w:val="28"/>
        </w:rPr>
      </w:pPr>
      <w:r w:rsidRPr="006D395E">
        <w:rPr>
          <w:b/>
          <w:bCs/>
          <w:sz w:val="28"/>
          <w:szCs w:val="28"/>
        </w:rPr>
        <w:t>TECHNICAL COMMITTEE</w:t>
      </w:r>
    </w:p>
    <w:p w14:paraId="304735D2" w14:textId="36E8977A" w:rsidR="006D395E" w:rsidRPr="006D395E" w:rsidRDefault="006D395E" w:rsidP="00146975">
      <w:pPr>
        <w:rPr>
          <w:b/>
          <w:bCs/>
        </w:rPr>
      </w:pPr>
    </w:p>
    <w:p w14:paraId="1407E32A" w14:textId="7D1A932E" w:rsidR="006D395E" w:rsidRPr="006D395E" w:rsidRDefault="006D395E" w:rsidP="00146975">
      <w:pPr>
        <w:rPr>
          <w:b/>
          <w:bCs/>
        </w:rPr>
      </w:pPr>
      <w:r w:rsidRPr="006D395E">
        <w:rPr>
          <w:b/>
          <w:bCs/>
        </w:rPr>
        <w:t>MINUTES OF THE MEETING</w:t>
      </w:r>
    </w:p>
    <w:p w14:paraId="7F8D55BA" w14:textId="334D1246" w:rsidR="006D395E" w:rsidRPr="006D395E" w:rsidRDefault="006D395E" w:rsidP="00146975">
      <w:pPr>
        <w:rPr>
          <w:b/>
          <w:bCs/>
        </w:rPr>
      </w:pPr>
      <w:r w:rsidRPr="006D395E">
        <w:rPr>
          <w:b/>
          <w:bCs/>
        </w:rPr>
        <w:t>2020.05.15</w:t>
      </w:r>
    </w:p>
    <w:p w14:paraId="2EC2DAC0" w14:textId="044ED0FE" w:rsidR="006D395E" w:rsidRDefault="006D395E" w:rsidP="00146975"/>
    <w:p w14:paraId="5AB69AB4" w14:textId="6D16E7E9" w:rsidR="006D395E" w:rsidRDefault="006D395E" w:rsidP="00146975">
      <w:r>
        <w:t xml:space="preserve">Attendees: D. Cundiff (Chair);  J. Larson, N. Myers, M. Brinas-Dobrowski, J. Crabb, J-C. Junker, M. Frazzini, J. Iwasz, M. Buck, M. Saul, N. Latwis, M. Lewis, P. Bentsen, S. Baul, W. Angerer, M. Lens-Fitzgerald, J. Maas, A. Lee, N. Sharif, L. Lin, S. Nicholas (Linux Foundation), K. Dank, J. Stine. </w:t>
      </w:r>
    </w:p>
    <w:p w14:paraId="22CBCA4F" w14:textId="7F1D0B7E" w:rsidR="006D395E" w:rsidRDefault="006D395E" w:rsidP="00146975"/>
    <w:p w14:paraId="184ED5F7" w14:textId="5039B28D" w:rsidR="006D395E" w:rsidRDefault="006D395E" w:rsidP="00146975">
      <w:r>
        <w:t xml:space="preserve">The meeting was brought to order at 08:31 CDT (US).  </w:t>
      </w:r>
    </w:p>
    <w:p w14:paraId="50839C5F" w14:textId="6412B77C" w:rsidR="006D395E" w:rsidRDefault="006D395E" w:rsidP="00146975"/>
    <w:p w14:paraId="3D15FB1F" w14:textId="37F1FB37" w:rsidR="006D395E" w:rsidRDefault="006D395E" w:rsidP="00146975">
      <w:r>
        <w:t>J. Stine announced that the meeting would be managed in accord with the antitrust guidelines of The Linux Foundation, (</w:t>
      </w:r>
      <w:hyperlink r:id="rId8" w:history="1">
        <w:r w:rsidRPr="006D395E">
          <w:rPr>
            <w:color w:val="0000FF"/>
            <w:u w:val="single"/>
          </w:rPr>
          <w:t>https://www.linuxfoundation.org/antitrust-policy/</w:t>
        </w:r>
      </w:hyperlink>
      <w:r>
        <w:t xml:space="preserve">), and that the meeting would be recorded (mp3 file found here:  </w:t>
      </w:r>
      <w:hyperlink r:id="rId9" w:history="1">
        <w:r w:rsidRPr="006D395E">
          <w:rPr>
            <w:color w:val="0000FF"/>
            <w:u w:val="single"/>
          </w:rPr>
          <w:t>https://drive.google.com/drive/folders/1J_XGKcVnHqyVdWiV9wYjwh8rO8HMCJ3t</w:t>
        </w:r>
      </w:hyperlink>
      <w:r>
        <w:t xml:space="preserve">). </w:t>
      </w:r>
    </w:p>
    <w:p w14:paraId="21F98ED5" w14:textId="593F3EBA" w:rsidR="006D395E" w:rsidRDefault="006D395E" w:rsidP="00146975"/>
    <w:p w14:paraId="6A5645ED" w14:textId="56A1D7CD" w:rsidR="006D395E" w:rsidRPr="00F57A1D" w:rsidRDefault="006D395E" w:rsidP="00146975">
      <w:pPr>
        <w:rPr>
          <w:b/>
          <w:bCs/>
        </w:rPr>
      </w:pPr>
      <w:r w:rsidRPr="00F57A1D">
        <w:rPr>
          <w:b/>
          <w:bCs/>
        </w:rPr>
        <w:t>1</w:t>
      </w:r>
    </w:p>
    <w:p w14:paraId="19E0C24B" w14:textId="40681C19" w:rsidR="006D395E" w:rsidRPr="00F57A1D" w:rsidRDefault="00A823E5" w:rsidP="00146975">
      <w:pPr>
        <w:rPr>
          <w:b/>
          <w:bCs/>
        </w:rPr>
      </w:pPr>
      <w:r w:rsidRPr="00F57A1D">
        <w:rPr>
          <w:b/>
          <w:bCs/>
        </w:rPr>
        <w:t>Linux Foundation Definition of “Project”</w:t>
      </w:r>
    </w:p>
    <w:p w14:paraId="750AB855" w14:textId="374E7922" w:rsidR="00A823E5" w:rsidRDefault="00A823E5" w:rsidP="00146975"/>
    <w:p w14:paraId="5889E8B0" w14:textId="2050E416" w:rsidR="00A823E5" w:rsidRDefault="00A823E5" w:rsidP="00146975">
      <w:r>
        <w:t>S. Nicholas of The Linux Foundation reviewed the LF concept of Technical Charter, and the specific “Vocabulary and Definitions” charter now before the OVN Technical Committee.   He noted that the OVN has the ability to define and launch additional projects as needs arise.  There are three (3) primary reasons why a new project may be needed:</w:t>
      </w:r>
    </w:p>
    <w:p w14:paraId="09F74906" w14:textId="77777777" w:rsidR="00146975" w:rsidRDefault="00146975" w:rsidP="00A823E5">
      <w:pPr>
        <w:pStyle w:val="ListParagraph"/>
        <w:numPr>
          <w:ilvl w:val="0"/>
          <w:numId w:val="1"/>
        </w:numPr>
      </w:pPr>
      <w:r>
        <w:t xml:space="preserve">Different mission/scope </w:t>
      </w:r>
    </w:p>
    <w:p w14:paraId="6EB9130A" w14:textId="77777777" w:rsidR="00146975" w:rsidRDefault="00146975" w:rsidP="00A823E5">
      <w:pPr>
        <w:pStyle w:val="ListParagraph"/>
        <w:numPr>
          <w:ilvl w:val="0"/>
          <w:numId w:val="1"/>
        </w:numPr>
      </w:pPr>
      <w:r>
        <w:t xml:space="preserve">IP framework needs to be different </w:t>
      </w:r>
    </w:p>
    <w:p w14:paraId="4D1C58C0" w14:textId="375E4954" w:rsidR="00146975" w:rsidRDefault="00146975" w:rsidP="00A823E5">
      <w:pPr>
        <w:pStyle w:val="ListParagraph"/>
        <w:numPr>
          <w:ilvl w:val="0"/>
          <w:numId w:val="1"/>
        </w:numPr>
      </w:pPr>
      <w:r>
        <w:t>Overall constituency of developers needs to be different</w:t>
      </w:r>
      <w:r w:rsidR="00A823E5">
        <w:t>.</w:t>
      </w:r>
    </w:p>
    <w:p w14:paraId="372FDD27" w14:textId="77777777" w:rsidR="00A823E5" w:rsidRDefault="00A823E5" w:rsidP="00A823E5">
      <w:pPr>
        <w:ind w:left="360"/>
      </w:pPr>
    </w:p>
    <w:p w14:paraId="29C1EB58" w14:textId="77777777" w:rsidR="00A823E5" w:rsidRDefault="00A823E5" w:rsidP="00A823E5">
      <w:r>
        <w:t xml:space="preserve">The </w:t>
      </w:r>
      <w:r w:rsidR="00146975">
        <w:t>OVN</w:t>
      </w:r>
      <w:r>
        <w:t xml:space="preserve"> </w:t>
      </w:r>
      <w:r w:rsidR="00146975">
        <w:t xml:space="preserve">may need an additional project </w:t>
      </w:r>
      <w:r>
        <w:t>when</w:t>
      </w:r>
      <w:r w:rsidR="00146975">
        <w:t xml:space="preserve"> </w:t>
      </w:r>
      <w:r>
        <w:t xml:space="preserve">the OVN identifies </w:t>
      </w:r>
      <w:r w:rsidR="00146975">
        <w:t>a standard that need</w:t>
      </w:r>
      <w:r>
        <w:t xml:space="preserve">s </w:t>
      </w:r>
      <w:r w:rsidR="00146975">
        <w:t>to be developed</w:t>
      </w:r>
      <w:r>
        <w:t>; at that point, discussion as to the need or a separate project is appropriate.</w:t>
      </w:r>
    </w:p>
    <w:p w14:paraId="156210CB" w14:textId="77777777" w:rsidR="00A823E5" w:rsidRDefault="00A823E5" w:rsidP="00A823E5"/>
    <w:p w14:paraId="74403B6E" w14:textId="77777777" w:rsidR="00A823E5" w:rsidRDefault="00A823E5" w:rsidP="00A823E5">
      <w:r>
        <w:t>LF process for project definition/determination described by S. Nicholas as “light;” OVN urged not to let concerns about LF processes be a burden or slow things down.</w:t>
      </w:r>
    </w:p>
    <w:p w14:paraId="09E41664" w14:textId="77777777" w:rsidR="00A823E5" w:rsidRDefault="00A823E5" w:rsidP="00A823E5"/>
    <w:p w14:paraId="7CD2843D" w14:textId="28F528D7" w:rsidR="00146975" w:rsidRDefault="00A823E5" w:rsidP="00A823E5">
      <w:r>
        <w:t xml:space="preserve">Additional questions should be addressed to S. Nicholas or J. Stine. </w:t>
      </w:r>
    </w:p>
    <w:p w14:paraId="602C795A" w14:textId="253859D9" w:rsidR="00A823E5" w:rsidRDefault="00A823E5" w:rsidP="00A823E5"/>
    <w:p w14:paraId="7DDB9FBD" w14:textId="2F249401" w:rsidR="00A823E5" w:rsidRPr="00F57A1D" w:rsidRDefault="00A823E5" w:rsidP="00A823E5">
      <w:pPr>
        <w:rPr>
          <w:b/>
          <w:bCs/>
        </w:rPr>
      </w:pPr>
      <w:r w:rsidRPr="00F57A1D">
        <w:rPr>
          <w:b/>
          <w:bCs/>
        </w:rPr>
        <w:t>2</w:t>
      </w:r>
    </w:p>
    <w:p w14:paraId="294EC81A" w14:textId="5EC9C671" w:rsidR="00A823E5" w:rsidRPr="00F57A1D" w:rsidRDefault="00A823E5" w:rsidP="00A823E5">
      <w:pPr>
        <w:rPr>
          <w:b/>
          <w:bCs/>
        </w:rPr>
      </w:pPr>
      <w:r w:rsidRPr="00F57A1D">
        <w:rPr>
          <w:b/>
          <w:bCs/>
        </w:rPr>
        <w:t>Update on OVN Communities and their Role</w:t>
      </w:r>
    </w:p>
    <w:p w14:paraId="7DCEB756" w14:textId="7E5C59B8" w:rsidR="00A823E5" w:rsidRDefault="00A823E5" w:rsidP="00A823E5"/>
    <w:p w14:paraId="37EAF53C" w14:textId="5D3BC70E" w:rsidR="00A823E5" w:rsidRDefault="00A823E5" w:rsidP="00A823E5">
      <w:r>
        <w:t xml:space="preserve">J. Stine described the creation, growth of OVN Communities – comprised of the voice developer-designer-strategist ecosystem, and now in overlapping Slack Channels:  Developers, Designer-Strategists, Europe, Health &amp; Life Sciences, and Ethical Use. </w:t>
      </w:r>
    </w:p>
    <w:p w14:paraId="5950462A" w14:textId="77A0B08A" w:rsidR="00A823E5" w:rsidRDefault="00A823E5" w:rsidP="00A823E5"/>
    <w:p w14:paraId="1CB8C047" w14:textId="77777777" w:rsidR="00A823E5" w:rsidRDefault="00A823E5" w:rsidP="00A823E5">
      <w:r>
        <w:t xml:space="preserve">Each community headed by volunteer moderators; Developer Community moderated by Tech Comm participants J. Larson, J. Herndon, M. Lens-Fitzgerald. </w:t>
      </w:r>
    </w:p>
    <w:p w14:paraId="6AA1A4ED" w14:textId="7F91F033" w:rsidR="00A823E5" w:rsidRDefault="00A823E5" w:rsidP="00A823E5">
      <w:r>
        <w:t xml:space="preserve"> </w:t>
      </w:r>
    </w:p>
    <w:p w14:paraId="480B0247" w14:textId="696332D6" w:rsidR="00A823E5" w:rsidRDefault="00A823E5" w:rsidP="00A823E5"/>
    <w:p w14:paraId="1DA22744" w14:textId="543C28BC" w:rsidR="00A823E5" w:rsidRDefault="00A823E5" w:rsidP="00A823E5">
      <w:r>
        <w:t>Those wishing to participate in the Communities should forward a request to J. Stine.</w:t>
      </w:r>
    </w:p>
    <w:p w14:paraId="22F39C26" w14:textId="76BA2E33" w:rsidR="00A823E5" w:rsidRDefault="00A823E5" w:rsidP="00A823E5"/>
    <w:p w14:paraId="5F8B56E8" w14:textId="42928D83" w:rsidR="00A823E5" w:rsidRPr="00F57A1D" w:rsidRDefault="00517F56" w:rsidP="00A823E5">
      <w:pPr>
        <w:rPr>
          <w:b/>
          <w:bCs/>
        </w:rPr>
      </w:pPr>
      <w:r w:rsidRPr="00F57A1D">
        <w:rPr>
          <w:b/>
          <w:bCs/>
        </w:rPr>
        <w:t>3</w:t>
      </w:r>
    </w:p>
    <w:p w14:paraId="0B4BA260" w14:textId="3EE53239" w:rsidR="00517F56" w:rsidRPr="00F57A1D" w:rsidRDefault="00517F56" w:rsidP="00A823E5">
      <w:pPr>
        <w:rPr>
          <w:b/>
          <w:bCs/>
        </w:rPr>
      </w:pPr>
      <w:r w:rsidRPr="00F57A1D">
        <w:rPr>
          <w:b/>
          <w:bCs/>
        </w:rPr>
        <w:t>OVN Technical Committee Ways of Working</w:t>
      </w:r>
    </w:p>
    <w:p w14:paraId="78392013" w14:textId="00BF4457" w:rsidR="00517F56" w:rsidRDefault="00517F56" w:rsidP="00517F56"/>
    <w:p w14:paraId="38945E33" w14:textId="594B4AA6" w:rsidR="00146975" w:rsidRDefault="00517F56" w:rsidP="00517F56">
      <w:r>
        <w:t xml:space="preserve">D. Cundiff led a discussion of the tools and processes to be used by the OVN Technical Committee.  </w:t>
      </w:r>
      <w:r w:rsidR="00146975">
        <w:t>There are 3 primary tools</w:t>
      </w:r>
      <w:r>
        <w:t>:</w:t>
      </w:r>
      <w:r w:rsidR="00146975">
        <w:t xml:space="preserve"> </w:t>
      </w:r>
    </w:p>
    <w:p w14:paraId="2EEE9D66" w14:textId="1C9B5824" w:rsidR="00146975" w:rsidRDefault="00146975" w:rsidP="00517F56">
      <w:pPr>
        <w:pStyle w:val="ListParagraph"/>
        <w:numPr>
          <w:ilvl w:val="0"/>
          <w:numId w:val="1"/>
        </w:numPr>
      </w:pPr>
      <w:r>
        <w:t>Gsuite</w:t>
      </w:r>
      <w:r w:rsidR="00517F56">
        <w:t xml:space="preserve">: </w:t>
      </w:r>
      <w:r w:rsidR="00517F56" w:rsidRPr="00517F56">
        <w:rPr>
          <w:i/>
          <w:iCs/>
        </w:rPr>
        <w:t xml:space="preserve">the </w:t>
      </w:r>
      <w:r w:rsidR="00517F56">
        <w:rPr>
          <w:i/>
          <w:iCs/>
        </w:rPr>
        <w:t>current r</w:t>
      </w:r>
      <w:r w:rsidR="00517F56" w:rsidRPr="00517F56">
        <w:rPr>
          <w:i/>
          <w:iCs/>
        </w:rPr>
        <w:t>epository</w:t>
      </w:r>
      <w:r w:rsidR="00517F56">
        <w:rPr>
          <w:i/>
          <w:iCs/>
        </w:rPr>
        <w:t xml:space="preserve"> for meeting minutes and participant roster</w:t>
      </w:r>
    </w:p>
    <w:p w14:paraId="131927DA" w14:textId="74573EF0" w:rsidR="00146975" w:rsidRDefault="00146975" w:rsidP="00517F56">
      <w:pPr>
        <w:pStyle w:val="ListParagraph"/>
        <w:numPr>
          <w:ilvl w:val="1"/>
          <w:numId w:val="1"/>
        </w:numPr>
      </w:pPr>
      <w:r>
        <w:t>Let J</w:t>
      </w:r>
      <w:r w:rsidR="00517F56">
        <w:t>. Stine</w:t>
      </w:r>
      <w:r>
        <w:t xml:space="preserve"> know your </w:t>
      </w:r>
      <w:r w:rsidR="00517F56">
        <w:t xml:space="preserve">Gmail </w:t>
      </w:r>
      <w:r>
        <w:t>email address to get added</w:t>
      </w:r>
    </w:p>
    <w:p w14:paraId="471A88D9" w14:textId="535D68AB" w:rsidR="00146975" w:rsidRDefault="00146975" w:rsidP="00517F56">
      <w:pPr>
        <w:pStyle w:val="ListParagraph"/>
        <w:numPr>
          <w:ilvl w:val="0"/>
          <w:numId w:val="1"/>
        </w:numPr>
      </w:pPr>
      <w:r>
        <w:t>Slack</w:t>
      </w:r>
      <w:r w:rsidR="00517F56">
        <w:t xml:space="preserve">: </w:t>
      </w:r>
      <w:r w:rsidR="00517F56">
        <w:rPr>
          <w:i/>
          <w:iCs/>
        </w:rPr>
        <w:t xml:space="preserve">the current real-time messaging and document sharing tool.  With the exception of calendar/meeting notices, we will seek to migrate away from the use of e-mail. </w:t>
      </w:r>
    </w:p>
    <w:p w14:paraId="6000BE94" w14:textId="6B044C30" w:rsidR="00146975" w:rsidRDefault="00146975" w:rsidP="00517F56">
      <w:pPr>
        <w:pStyle w:val="ListParagraph"/>
        <w:numPr>
          <w:ilvl w:val="1"/>
          <w:numId w:val="1"/>
        </w:numPr>
      </w:pPr>
      <w:r>
        <w:t>Let J</w:t>
      </w:r>
      <w:r w:rsidR="00517F56">
        <w:t>. Stine</w:t>
      </w:r>
      <w:r>
        <w:t xml:space="preserve"> know your email address to get added</w:t>
      </w:r>
      <w:r w:rsidR="00517F56">
        <w:t xml:space="preserve"> to Slack. </w:t>
      </w:r>
    </w:p>
    <w:p w14:paraId="179C1420" w14:textId="0D7E578A" w:rsidR="00146975" w:rsidRDefault="00146975" w:rsidP="00517F56">
      <w:pPr>
        <w:pStyle w:val="ListParagraph"/>
        <w:numPr>
          <w:ilvl w:val="0"/>
          <w:numId w:val="1"/>
        </w:numPr>
      </w:pPr>
      <w:r>
        <w:t>Github</w:t>
      </w:r>
      <w:r w:rsidR="00517F56">
        <w:t xml:space="preserve">: </w:t>
      </w:r>
      <w:r w:rsidR="00517F56">
        <w:rPr>
          <w:i/>
          <w:iCs/>
        </w:rPr>
        <w:t xml:space="preserve">the working document repository – where we do our work. </w:t>
      </w:r>
    </w:p>
    <w:p w14:paraId="59BCD9BA" w14:textId="6E8E1F77" w:rsidR="00146975" w:rsidRDefault="00146975" w:rsidP="00517F56">
      <w:pPr>
        <w:pStyle w:val="ListParagraph"/>
        <w:numPr>
          <w:ilvl w:val="1"/>
          <w:numId w:val="1"/>
        </w:numPr>
      </w:pPr>
      <w:r>
        <w:t>Let J</w:t>
      </w:r>
      <w:r w:rsidR="00517F56">
        <w:t>. Stine</w:t>
      </w:r>
      <w:r>
        <w:t xml:space="preserve"> know your github.com user name or share it in the Technical Committee slack channel </w:t>
      </w:r>
    </w:p>
    <w:p w14:paraId="3CF9A710" w14:textId="77777777" w:rsidR="00146975" w:rsidRDefault="00146975" w:rsidP="00517F56">
      <w:pPr>
        <w:pStyle w:val="ListParagraph"/>
        <w:numPr>
          <w:ilvl w:val="1"/>
          <w:numId w:val="1"/>
        </w:numPr>
      </w:pPr>
      <w:r>
        <w:t xml:space="preserve">OVN has a variety of repos. A few are currently marked as private but want to convert to open and goal to do this after we ratify the Master Plan document </w:t>
      </w:r>
    </w:p>
    <w:p w14:paraId="508AD944" w14:textId="62975D3B" w:rsidR="00146975" w:rsidRDefault="00146975" w:rsidP="00517F56">
      <w:pPr>
        <w:pStyle w:val="ListParagraph"/>
        <w:numPr>
          <w:ilvl w:val="1"/>
          <w:numId w:val="1"/>
        </w:numPr>
      </w:pPr>
      <w:r>
        <w:t>D</w:t>
      </w:r>
      <w:r w:rsidR="00517F56">
        <w:t>. Cundiff</w:t>
      </w:r>
      <w:r>
        <w:t xml:space="preserve"> demo</w:t>
      </w:r>
      <w:r w:rsidR="00517F56">
        <w:t xml:space="preserve">nstrated the use, processes within GitHub. </w:t>
      </w:r>
      <w:r>
        <w:t>’d the process in Git</w:t>
      </w:r>
    </w:p>
    <w:p w14:paraId="79BDF857" w14:textId="21D6589A" w:rsidR="00146975" w:rsidRDefault="00146975" w:rsidP="00517F56">
      <w:pPr>
        <w:pStyle w:val="ListParagraph"/>
        <w:numPr>
          <w:ilvl w:val="1"/>
          <w:numId w:val="1"/>
        </w:numPr>
      </w:pPr>
      <w:r>
        <w:t>S</w:t>
      </w:r>
      <w:r w:rsidR="00517F56">
        <w:t xml:space="preserve">. Baul noted he </w:t>
      </w:r>
      <w:r>
        <w:t>has Git access but hasn’t tried any of the PRs.  He is assuming this is OK and confirmed ok</w:t>
      </w:r>
    </w:p>
    <w:p w14:paraId="3711C3FE" w14:textId="4F244337" w:rsidR="00517F56" w:rsidRDefault="00517F56" w:rsidP="00517F56"/>
    <w:p w14:paraId="3D336993" w14:textId="204A2594" w:rsidR="00517F56" w:rsidRDefault="00517F56" w:rsidP="00517F56">
      <w:r>
        <w:t>A discussion of Tech Comm process, ways of working:</w:t>
      </w:r>
    </w:p>
    <w:p w14:paraId="07ED1E5D" w14:textId="43833643" w:rsidR="00146975" w:rsidRDefault="00146975" w:rsidP="00517F56">
      <w:pPr>
        <w:pStyle w:val="ListParagraph"/>
        <w:numPr>
          <w:ilvl w:val="0"/>
          <w:numId w:val="1"/>
        </w:numPr>
      </w:pPr>
      <w:r>
        <w:t>J</w:t>
      </w:r>
      <w:r w:rsidR="00517F56">
        <w:t>. Larson spoke to the process for “</w:t>
      </w:r>
      <w:r>
        <w:t>opened up</w:t>
      </w:r>
      <w:r w:rsidR="00517F56">
        <w:t xml:space="preserve">” </w:t>
      </w:r>
      <w:r>
        <w:t xml:space="preserve"> issues </w:t>
      </w:r>
      <w:r w:rsidR="00517F56">
        <w:t xml:space="preserve">within GitHub </w:t>
      </w:r>
      <w:r>
        <w:t>related to the Master Plan.  These are tracked outside of the document itself and not a PR for the doc.</w:t>
      </w:r>
      <w:r w:rsidR="00517F56">
        <w:t xml:space="preserve">  Per D. Cundiff: </w:t>
      </w:r>
    </w:p>
    <w:p w14:paraId="2EB299E5" w14:textId="5BD8A5A2" w:rsidR="00146975" w:rsidRDefault="00517F56" w:rsidP="00517F56">
      <w:pPr>
        <w:pStyle w:val="ListParagraph"/>
        <w:numPr>
          <w:ilvl w:val="1"/>
          <w:numId w:val="1"/>
        </w:numPr>
      </w:pPr>
      <w:r>
        <w:t>Participants</w:t>
      </w:r>
      <w:r w:rsidR="00146975">
        <w:t xml:space="preserve"> can use the PR process to start a discussion about potential changes to a document vs opening an issue.  </w:t>
      </w:r>
    </w:p>
    <w:p w14:paraId="14C6C44E" w14:textId="247D9D14" w:rsidR="00146975" w:rsidRDefault="00517F56" w:rsidP="00517F56">
      <w:pPr>
        <w:pStyle w:val="ListParagraph"/>
        <w:numPr>
          <w:ilvl w:val="1"/>
          <w:numId w:val="1"/>
        </w:numPr>
      </w:pPr>
      <w:r>
        <w:t xml:space="preserve">Participants </w:t>
      </w:r>
      <w:r w:rsidR="00146975">
        <w:t xml:space="preserve">can use an issue for dialog on something that is not quite firm or you have questions   </w:t>
      </w:r>
    </w:p>
    <w:p w14:paraId="28659D35" w14:textId="0446EB9F" w:rsidR="00146975" w:rsidRPr="00517F56" w:rsidRDefault="00517F56" w:rsidP="00517F56">
      <w:pPr>
        <w:pStyle w:val="ListParagraph"/>
        <w:numPr>
          <w:ilvl w:val="1"/>
          <w:numId w:val="4"/>
        </w:numPr>
        <w:rPr>
          <w:b/>
          <w:bCs/>
        </w:rPr>
      </w:pPr>
      <w:r w:rsidRPr="00517F56">
        <w:rPr>
          <w:b/>
          <w:bCs/>
        </w:rPr>
        <w:t xml:space="preserve">Action:  </w:t>
      </w:r>
      <w:r w:rsidR="00146975" w:rsidRPr="00517F56">
        <w:rPr>
          <w:b/>
          <w:bCs/>
        </w:rPr>
        <w:t xml:space="preserve"> need to formalize the process for issue management/discussion.   Likely part of the Tech Comm meetings going forward</w:t>
      </w:r>
    </w:p>
    <w:p w14:paraId="5D4CCEEC" w14:textId="38497588" w:rsidR="00146975" w:rsidRDefault="00146975" w:rsidP="00517F56">
      <w:pPr>
        <w:pStyle w:val="ListParagraph"/>
        <w:numPr>
          <w:ilvl w:val="2"/>
          <w:numId w:val="1"/>
        </w:numPr>
      </w:pPr>
      <w:r>
        <w:t>Will also need a process re: priorit</w:t>
      </w:r>
      <w:r w:rsidR="00517F56">
        <w:t xml:space="preserve">ization of </w:t>
      </w:r>
      <w:r>
        <w:t>issues</w:t>
      </w:r>
      <w:r w:rsidR="00517F56">
        <w:t>.</w:t>
      </w:r>
    </w:p>
    <w:p w14:paraId="66AB1750" w14:textId="263F015E" w:rsidR="00146975" w:rsidRDefault="00146975" w:rsidP="00517F56">
      <w:pPr>
        <w:pStyle w:val="ListParagraph"/>
        <w:numPr>
          <w:ilvl w:val="2"/>
          <w:numId w:val="1"/>
        </w:numPr>
      </w:pPr>
      <w:r>
        <w:t>J</w:t>
      </w:r>
      <w:r w:rsidR="00517F56">
        <w:t xml:space="preserve">. Stine to </w:t>
      </w:r>
      <w:r>
        <w:t xml:space="preserve">add this to the “How we work” document </w:t>
      </w:r>
      <w:r w:rsidR="00517F56">
        <w:t xml:space="preserve">now in development. </w:t>
      </w:r>
    </w:p>
    <w:p w14:paraId="4CAA4143" w14:textId="13F4D4F9" w:rsidR="00146975" w:rsidRDefault="00517F56" w:rsidP="00517F56">
      <w:pPr>
        <w:pStyle w:val="ListParagraph"/>
        <w:numPr>
          <w:ilvl w:val="1"/>
          <w:numId w:val="1"/>
        </w:numPr>
      </w:pPr>
      <w:r w:rsidRPr="00517F56">
        <w:rPr>
          <w:b/>
          <w:bCs/>
        </w:rPr>
        <w:t>Action:</w:t>
      </w:r>
      <w:r>
        <w:t xml:space="preserve">  should GitHub training be desired, please let J. Stine know, he will</w:t>
      </w:r>
      <w:r w:rsidR="00146975">
        <w:t xml:space="preserve"> setup a session</w:t>
      </w:r>
      <w:r>
        <w:t xml:space="preserve">. </w:t>
      </w:r>
    </w:p>
    <w:p w14:paraId="329B17AB" w14:textId="5C0A9B74" w:rsidR="00517F56" w:rsidRDefault="00517F56" w:rsidP="00517F56">
      <w:pPr>
        <w:ind w:left="1080"/>
      </w:pPr>
    </w:p>
    <w:p w14:paraId="1DFA9D1D" w14:textId="2EFC147D" w:rsidR="00517F56" w:rsidRPr="00F57A1D" w:rsidRDefault="00517F56" w:rsidP="00517F56">
      <w:pPr>
        <w:rPr>
          <w:b/>
          <w:bCs/>
        </w:rPr>
      </w:pPr>
      <w:r w:rsidRPr="00F57A1D">
        <w:rPr>
          <w:b/>
          <w:bCs/>
        </w:rPr>
        <w:t>4</w:t>
      </w:r>
    </w:p>
    <w:p w14:paraId="17AADB93" w14:textId="1ED17EFB" w:rsidR="00517F56" w:rsidRPr="00F57A1D" w:rsidRDefault="00517F56" w:rsidP="00517F56">
      <w:pPr>
        <w:rPr>
          <w:b/>
          <w:bCs/>
        </w:rPr>
      </w:pPr>
      <w:r w:rsidRPr="00F57A1D">
        <w:rPr>
          <w:b/>
          <w:bCs/>
        </w:rPr>
        <w:t>Review of the Technical Masterplan</w:t>
      </w:r>
    </w:p>
    <w:p w14:paraId="66012618" w14:textId="551F486D" w:rsidR="00517F56" w:rsidRDefault="00517F56" w:rsidP="00517F56"/>
    <w:p w14:paraId="2C2A520B" w14:textId="3FEDAB8D" w:rsidR="00517F56" w:rsidRDefault="00517F56" w:rsidP="00517F56">
      <w:r>
        <w:t xml:space="preserve">D. Cundiff </w:t>
      </w:r>
      <w:r w:rsidR="006D064E">
        <w:t>discussed the need, timing of another round of reviews to the Technical Masterplan, as found in GitHub.</w:t>
      </w:r>
    </w:p>
    <w:p w14:paraId="3A968214" w14:textId="56AFD200" w:rsidR="00146975" w:rsidRDefault="006D064E" w:rsidP="00146975">
      <w:pPr>
        <w:pStyle w:val="ListParagraph"/>
        <w:numPr>
          <w:ilvl w:val="0"/>
          <w:numId w:val="1"/>
        </w:numPr>
      </w:pPr>
      <w:r>
        <w:t xml:space="preserve">Per D. Cundiff: </w:t>
      </w:r>
    </w:p>
    <w:p w14:paraId="3B0911D5" w14:textId="77777777" w:rsidR="00146975" w:rsidRDefault="00146975" w:rsidP="00146975">
      <w:pPr>
        <w:pStyle w:val="ListParagraph"/>
        <w:numPr>
          <w:ilvl w:val="1"/>
          <w:numId w:val="1"/>
        </w:numPr>
      </w:pPr>
      <w:r>
        <w:t xml:space="preserve">We want to get the Masterplan to a good, complete V1 –a released state </w:t>
      </w:r>
    </w:p>
    <w:p w14:paraId="65FDE6AD" w14:textId="11AFDC52" w:rsidR="00146975" w:rsidRDefault="006D064E" w:rsidP="00146975">
      <w:pPr>
        <w:pStyle w:val="ListParagraph"/>
        <w:numPr>
          <w:ilvl w:val="1"/>
          <w:numId w:val="1"/>
        </w:numPr>
      </w:pPr>
      <w:r w:rsidRPr="006D064E">
        <w:rPr>
          <w:b/>
          <w:bCs/>
        </w:rPr>
        <w:t>Action:</w:t>
      </w:r>
      <w:r>
        <w:t xml:space="preserve"> b</w:t>
      </w:r>
      <w:r w:rsidR="00146975">
        <w:t xml:space="preserve">efore the next Tech Comm meeting in 2 weeks, </w:t>
      </w:r>
      <w:r>
        <w:t xml:space="preserve">participants are to review the document, create PRs, add comments, and be prepared to </w:t>
      </w:r>
      <w:r w:rsidR="00146975">
        <w:t>ratify</w:t>
      </w:r>
    </w:p>
    <w:p w14:paraId="588773EE" w14:textId="7A69E8B0" w:rsidR="00146975" w:rsidRDefault="006D064E" w:rsidP="00146975">
      <w:pPr>
        <w:pStyle w:val="ListParagraph"/>
        <w:numPr>
          <w:ilvl w:val="1"/>
          <w:numId w:val="1"/>
        </w:numPr>
      </w:pPr>
      <w:r>
        <w:t>Question from J. Larson:  s</w:t>
      </w:r>
      <w:r w:rsidR="00146975">
        <w:t xml:space="preserve">hould the Developer community review the vocabulary together to land on PRs/recommendations.    Yes, </w:t>
      </w:r>
      <w:r>
        <w:t xml:space="preserve">confirmed; </w:t>
      </w:r>
      <w:r w:rsidR="00146975">
        <w:t>this was agreed to as a good approach</w:t>
      </w:r>
      <w:r>
        <w:t xml:space="preserve">. </w:t>
      </w:r>
    </w:p>
    <w:p w14:paraId="5F775FAE" w14:textId="5831AA49" w:rsidR="00146975" w:rsidRDefault="006D064E" w:rsidP="00146975">
      <w:pPr>
        <w:pStyle w:val="ListParagraph"/>
        <w:numPr>
          <w:ilvl w:val="1"/>
          <w:numId w:val="1"/>
        </w:numPr>
      </w:pPr>
      <w:r>
        <w:t xml:space="preserve">Question raised by D. Cundiff, M. Brinas-Dobrowski regarding </w:t>
      </w:r>
      <w:r w:rsidR="00146975">
        <w:t xml:space="preserve">Master Plan </w:t>
      </w:r>
      <w:r>
        <w:t xml:space="preserve">visibility: </w:t>
      </w:r>
      <w:r w:rsidR="00146975">
        <w:t>private v public – aligned to keeping private for 2 months</w:t>
      </w:r>
      <w:r>
        <w:t xml:space="preserve">.   Comments: </w:t>
      </w:r>
    </w:p>
    <w:p w14:paraId="019E7779" w14:textId="517F2306" w:rsidR="00146975" w:rsidRDefault="006D064E" w:rsidP="00146975">
      <w:pPr>
        <w:pStyle w:val="ListParagraph"/>
        <w:numPr>
          <w:ilvl w:val="2"/>
          <w:numId w:val="1"/>
        </w:numPr>
      </w:pPr>
      <w:r>
        <w:t xml:space="preserve">M. Frazzini </w:t>
      </w:r>
      <w:r w:rsidR="00146975">
        <w:t xml:space="preserve">– 2 months </w:t>
      </w:r>
    </w:p>
    <w:p w14:paraId="375A0798" w14:textId="15D5C44C" w:rsidR="00146975" w:rsidRDefault="00146975" w:rsidP="00146975">
      <w:pPr>
        <w:pStyle w:val="ListParagraph"/>
        <w:numPr>
          <w:ilvl w:val="2"/>
          <w:numId w:val="1"/>
        </w:numPr>
      </w:pPr>
      <w:r>
        <w:t>J</w:t>
      </w:r>
      <w:r w:rsidR="006D064E">
        <w:t xml:space="preserve">. Iwasz </w:t>
      </w:r>
      <w:r>
        <w:t xml:space="preserve"> – 2 months of time to get this more complete would be good before repo goes public</w:t>
      </w:r>
    </w:p>
    <w:p w14:paraId="13E21343" w14:textId="69BBB856" w:rsidR="00146975" w:rsidRDefault="00146975" w:rsidP="00146975">
      <w:pPr>
        <w:pStyle w:val="ListParagraph"/>
        <w:numPr>
          <w:ilvl w:val="2"/>
          <w:numId w:val="1"/>
        </w:numPr>
      </w:pPr>
      <w:r>
        <w:t>M</w:t>
      </w:r>
      <w:r w:rsidR="006D064E">
        <w:t>. Buck</w:t>
      </w:r>
      <w:r>
        <w:t xml:space="preserve"> – supports 2 month timeframe </w:t>
      </w:r>
    </w:p>
    <w:p w14:paraId="6309A364" w14:textId="1904FC0B" w:rsidR="00146975" w:rsidRDefault="00146975" w:rsidP="00146975">
      <w:pPr>
        <w:pStyle w:val="ListParagraph"/>
        <w:numPr>
          <w:ilvl w:val="2"/>
          <w:numId w:val="1"/>
        </w:numPr>
      </w:pPr>
      <w:r>
        <w:t>M</w:t>
      </w:r>
      <w:r w:rsidR="006D064E">
        <w:t>. Lens-Fitzgerald</w:t>
      </w:r>
      <w:r>
        <w:t xml:space="preserve"> – there is an opportunity for marketing OVN in general with this document.  Would be good if we announced that with an artifact that is public </w:t>
      </w:r>
    </w:p>
    <w:p w14:paraId="03CE1A0F" w14:textId="46D2F0C9" w:rsidR="00146975" w:rsidRDefault="00146975" w:rsidP="00146975">
      <w:pPr>
        <w:pStyle w:val="ListParagraph"/>
        <w:numPr>
          <w:ilvl w:val="2"/>
          <w:numId w:val="1"/>
        </w:numPr>
      </w:pPr>
      <w:r>
        <w:t>S</w:t>
      </w:r>
      <w:r w:rsidR="006D064E">
        <w:t xml:space="preserve">. Baul </w:t>
      </w:r>
      <w:r>
        <w:t xml:space="preserve">- reserve opinion at this point </w:t>
      </w:r>
    </w:p>
    <w:p w14:paraId="14CA660D" w14:textId="7E864D77" w:rsidR="00146975" w:rsidRDefault="00146975" w:rsidP="00146975">
      <w:pPr>
        <w:pStyle w:val="ListParagraph"/>
        <w:numPr>
          <w:ilvl w:val="2"/>
          <w:numId w:val="1"/>
        </w:numPr>
      </w:pPr>
      <w:r>
        <w:t>J</w:t>
      </w:r>
      <w:r w:rsidR="006D064E">
        <w:t>, Maas</w:t>
      </w:r>
      <w:r>
        <w:t xml:space="preserve"> –agree with timeline and transparency with going public will help with momentum </w:t>
      </w:r>
    </w:p>
    <w:p w14:paraId="33B9C7D5" w14:textId="5D6BBAAB" w:rsidR="00146975" w:rsidRDefault="00146975" w:rsidP="00146975">
      <w:pPr>
        <w:pStyle w:val="ListParagraph"/>
        <w:numPr>
          <w:ilvl w:val="2"/>
          <w:numId w:val="1"/>
        </w:numPr>
      </w:pPr>
      <w:r>
        <w:t>J</w:t>
      </w:r>
      <w:r w:rsidR="006D064E">
        <w:t>. Crabb</w:t>
      </w:r>
      <w:r>
        <w:t xml:space="preserve"> – 2 months to allow for 1</w:t>
      </w:r>
      <w:r>
        <w:rPr>
          <w:vertAlign w:val="superscript"/>
        </w:rPr>
        <w:t>st</w:t>
      </w:r>
      <w:r>
        <w:t xml:space="preserve"> Steering committee meeting </w:t>
      </w:r>
    </w:p>
    <w:p w14:paraId="08E5278A" w14:textId="508B4C1C" w:rsidR="006D064E" w:rsidRDefault="006D064E" w:rsidP="006D064E"/>
    <w:p w14:paraId="0AF3A65E" w14:textId="415D94A3" w:rsidR="006D064E" w:rsidRPr="00F57A1D" w:rsidRDefault="006D064E" w:rsidP="006D064E">
      <w:pPr>
        <w:rPr>
          <w:b/>
          <w:bCs/>
        </w:rPr>
      </w:pPr>
      <w:r w:rsidRPr="00F57A1D">
        <w:rPr>
          <w:b/>
          <w:bCs/>
        </w:rPr>
        <w:t>5</w:t>
      </w:r>
    </w:p>
    <w:p w14:paraId="3E1BF733" w14:textId="37C872E2" w:rsidR="006D064E" w:rsidRPr="00F57A1D" w:rsidRDefault="006D064E" w:rsidP="006D064E">
      <w:pPr>
        <w:rPr>
          <w:b/>
          <w:bCs/>
        </w:rPr>
      </w:pPr>
      <w:r w:rsidRPr="00F57A1D">
        <w:rPr>
          <w:b/>
          <w:bCs/>
        </w:rPr>
        <w:t>Initial Discussion: Top Three Projects / Working Groups</w:t>
      </w:r>
    </w:p>
    <w:p w14:paraId="1FEC08C4" w14:textId="3D1917AD" w:rsidR="006D064E" w:rsidRDefault="006D064E" w:rsidP="006D064E"/>
    <w:p w14:paraId="6D0301F7" w14:textId="77777777" w:rsidR="006D064E" w:rsidRDefault="006D064E" w:rsidP="006D064E">
      <w:r>
        <w:t>D. Cundiff, J. Stine introduced topic of top three projects.   D. Cundiff reminded participants that the T</w:t>
      </w:r>
      <w:r w:rsidR="00146975">
        <w:t>echnical Master Plan is the highest level of what we’ll need to work on</w:t>
      </w:r>
      <w:r>
        <w:t>.</w:t>
      </w:r>
    </w:p>
    <w:p w14:paraId="59CA0F45" w14:textId="5E909DCF" w:rsidR="00146975" w:rsidRDefault="00146975" w:rsidP="006D064E">
      <w:r>
        <w:t xml:space="preserve">  </w:t>
      </w:r>
    </w:p>
    <w:p w14:paraId="37B8ADCC" w14:textId="18097556" w:rsidR="00146975" w:rsidRPr="006D064E" w:rsidRDefault="006D064E" w:rsidP="006D064E">
      <w:pPr>
        <w:pStyle w:val="ListParagraph"/>
        <w:numPr>
          <w:ilvl w:val="1"/>
          <w:numId w:val="1"/>
        </w:numPr>
        <w:ind w:left="1080"/>
        <w:rPr>
          <w:b/>
          <w:bCs/>
        </w:rPr>
      </w:pPr>
      <w:r w:rsidRPr="006D064E">
        <w:rPr>
          <w:b/>
          <w:bCs/>
        </w:rPr>
        <w:t xml:space="preserve">Action:  </w:t>
      </w:r>
      <w:r w:rsidR="00146975" w:rsidRPr="006D064E">
        <w:rPr>
          <w:b/>
          <w:bCs/>
        </w:rPr>
        <w:t xml:space="preserve">Please put ideas in Technical Committee slack channel before next meeting on 5/29 </w:t>
      </w:r>
    </w:p>
    <w:p w14:paraId="42F03BE2" w14:textId="02E42385" w:rsidR="00146975" w:rsidRDefault="006D064E" w:rsidP="006D064E">
      <w:pPr>
        <w:pStyle w:val="ListParagraph"/>
        <w:numPr>
          <w:ilvl w:val="1"/>
          <w:numId w:val="1"/>
        </w:numPr>
        <w:ind w:left="1080"/>
      </w:pPr>
      <w:r>
        <w:t xml:space="preserve">Ideas, Comments: </w:t>
      </w:r>
      <w:r w:rsidR="00146975">
        <w:t xml:space="preserve"> </w:t>
      </w:r>
    </w:p>
    <w:p w14:paraId="15361F9A" w14:textId="600187FE" w:rsidR="00146975" w:rsidRDefault="00146975" w:rsidP="006D064E">
      <w:pPr>
        <w:pStyle w:val="ListParagraph"/>
        <w:numPr>
          <w:ilvl w:val="2"/>
          <w:numId w:val="1"/>
        </w:numPr>
        <w:ind w:left="1800"/>
      </w:pPr>
      <w:r>
        <w:t>J</w:t>
      </w:r>
      <w:r w:rsidR="006D064E">
        <w:t xml:space="preserve">. Larson: </w:t>
      </w:r>
    </w:p>
    <w:p w14:paraId="586709E5" w14:textId="4A20DD8E" w:rsidR="00146975" w:rsidRDefault="00146975" w:rsidP="006D064E">
      <w:pPr>
        <w:pStyle w:val="ListParagraph"/>
        <w:numPr>
          <w:ilvl w:val="3"/>
          <w:numId w:val="1"/>
        </w:numPr>
        <w:ind w:left="2520"/>
        <w:rPr>
          <w:rFonts w:cstheme="minorHAnsi"/>
        </w:rPr>
      </w:pPr>
      <w:r>
        <w:rPr>
          <w:rFonts w:cstheme="minorHAnsi"/>
          <w:color w:val="1D1C1D"/>
          <w:shd w:val="clear" w:color="auto" w:fill="F8F8F8"/>
        </w:rPr>
        <w:t>Specify a voice application in a vendor-independent manner that can be transformed to both a working Alexa or Google voice application. Recommend if we should develop a vend</w:t>
      </w:r>
      <w:r w:rsidR="006D064E">
        <w:rPr>
          <w:rFonts w:cstheme="minorHAnsi"/>
          <w:color w:val="1D1C1D"/>
          <w:shd w:val="clear" w:color="auto" w:fill="F8F8F8"/>
        </w:rPr>
        <w:t>o</w:t>
      </w:r>
      <w:r>
        <w:rPr>
          <w:rFonts w:cstheme="minorHAnsi"/>
          <w:color w:val="1D1C1D"/>
          <w:shd w:val="clear" w:color="auto" w:fill="F8F8F8"/>
        </w:rPr>
        <w:t>r-independent language for writing speech applications that can be translated to be executed on both Alexa and Google platforms. </w:t>
      </w:r>
      <w:r>
        <w:rPr>
          <w:rFonts w:cstheme="minorHAnsi"/>
          <w:color w:val="1D1C1D"/>
        </w:rPr>
        <w:br/>
      </w:r>
    </w:p>
    <w:p w14:paraId="03F383D1" w14:textId="77777777" w:rsidR="00146975" w:rsidRDefault="00146975" w:rsidP="006D064E">
      <w:pPr>
        <w:pStyle w:val="ListParagraph"/>
        <w:numPr>
          <w:ilvl w:val="3"/>
          <w:numId w:val="1"/>
        </w:numPr>
        <w:ind w:left="2520"/>
        <w:rPr>
          <w:rFonts w:cstheme="minorHAnsi"/>
          <w:color w:val="1D1C1D"/>
        </w:rPr>
      </w:pPr>
      <w:r>
        <w:rPr>
          <w:rFonts w:cstheme="minorHAnsi"/>
          <w:color w:val="1D1C1D"/>
          <w:shd w:val="clear" w:color="auto" w:fill="F8F8F8"/>
        </w:rPr>
        <w:t>Evaluate Almond as a possible voice-assistant platform. Identify structures and processes useful in our work. Reference: ALMOND, THE OPEN, PRIVACY-PRESERVING VIRTUAL ASSISTANT </w:t>
      </w:r>
      <w:hyperlink r:id="rId10" w:tgtFrame="_blank" w:history="1">
        <w:r>
          <w:rPr>
            <w:rStyle w:val="Hyperlink"/>
            <w:rFonts w:cstheme="minorHAnsi"/>
            <w:shd w:val="clear" w:color="auto" w:fill="F8F8F8"/>
          </w:rPr>
          <w:t>https://oval.cs.stanford.edu/</w:t>
        </w:r>
      </w:hyperlink>
      <w:r>
        <w:rPr>
          <w:rFonts w:cstheme="minorHAnsi"/>
          <w:color w:val="1D1C1D"/>
        </w:rPr>
        <w:br/>
      </w:r>
      <w:r>
        <w:rPr>
          <w:rFonts w:cstheme="minorHAnsi"/>
          <w:color w:val="1D1C1D"/>
          <w:shd w:val="clear" w:color="auto" w:fill="F8F8F8"/>
        </w:rPr>
        <w:t> Dan responds: This is viable. I really like the interoperability theme. I think that’s future looking.  Is Stanford asking you to do this as part of prod management planning? </w:t>
      </w:r>
    </w:p>
    <w:p w14:paraId="30149270" w14:textId="77777777" w:rsidR="00146975" w:rsidRDefault="00146975" w:rsidP="006D064E">
      <w:pPr>
        <w:pStyle w:val="ListParagraph"/>
        <w:numPr>
          <w:ilvl w:val="3"/>
          <w:numId w:val="1"/>
        </w:numPr>
        <w:ind w:left="2520"/>
        <w:rPr>
          <w:rFonts w:cstheme="minorHAnsi"/>
          <w:color w:val="1D1C1D"/>
        </w:rPr>
      </w:pPr>
      <w:r>
        <w:rPr>
          <w:rFonts w:cstheme="minorHAnsi"/>
          <w:color w:val="1D1C1D"/>
          <w:shd w:val="clear" w:color="auto" w:fill="F8F8F8"/>
        </w:rPr>
        <w:t>Specify the vocabulary for a frequently-used business activity by constructing and deploying a skill (printing a portion of a conversation) An example approach is outlined in </w:t>
      </w:r>
      <w:r>
        <w:rPr>
          <w:b/>
          <w:bCs/>
        </w:rPr>
        <w:t>Telephone Commands in five languages</w:t>
      </w:r>
      <w:r>
        <w:t>, Final draft ETSI ES 202 076 V2.1.1 (2009-06) ETSI Standard Human Factors (HF); User Interfaces; Generic spoken command vocabulary for ICT devices and services </w:t>
      </w:r>
      <w:hyperlink r:id="rId11" w:tgtFrame="_blank" w:history="1">
        <w:r>
          <w:rPr>
            <w:rStyle w:val="Hyperlink"/>
            <w:rFonts w:cstheme="minorHAnsi"/>
            <w:shd w:val="clear" w:color="auto" w:fill="F8F8F8"/>
          </w:rPr>
          <w:t>https://www.etsi.org/deliver/etsi_es/202000_202099/202076/02.01.01_50/es_202076v020101m.pdf</w:t>
        </w:r>
      </w:hyperlink>
      <w:r>
        <w:rPr>
          <w:rFonts w:cstheme="minorHAnsi"/>
          <w:color w:val="1D1C1D"/>
        </w:rPr>
        <w:br/>
      </w:r>
      <w:r>
        <w:rPr>
          <w:rFonts w:cstheme="minorHAnsi"/>
          <w:color w:val="1D1C1D"/>
          <w:shd w:val="clear" w:color="auto" w:fill="F8F8F8"/>
        </w:rPr>
        <w:t> </w:t>
      </w:r>
    </w:p>
    <w:p w14:paraId="20429E4B" w14:textId="098936AD" w:rsidR="00146975" w:rsidRDefault="00146975" w:rsidP="006D064E">
      <w:pPr>
        <w:pStyle w:val="ListParagraph"/>
        <w:numPr>
          <w:ilvl w:val="2"/>
          <w:numId w:val="1"/>
        </w:numPr>
        <w:ind w:left="1800"/>
        <w:rPr>
          <w:rFonts w:cstheme="minorHAnsi"/>
        </w:rPr>
      </w:pPr>
      <w:r>
        <w:rPr>
          <w:rFonts w:cstheme="minorHAnsi"/>
          <w:color w:val="1D1C1D"/>
          <w:shd w:val="clear" w:color="auto" w:fill="F8F8F8"/>
        </w:rPr>
        <w:t>P</w:t>
      </w:r>
      <w:r w:rsidR="006D064E">
        <w:rPr>
          <w:rFonts w:cstheme="minorHAnsi"/>
          <w:color w:val="1D1C1D"/>
          <w:shd w:val="clear" w:color="auto" w:fill="F8F8F8"/>
        </w:rPr>
        <w:t>. Bentsen:</w:t>
      </w:r>
    </w:p>
    <w:p w14:paraId="36BF614A" w14:textId="77777777" w:rsidR="00146975" w:rsidRDefault="00146975" w:rsidP="006D064E">
      <w:pPr>
        <w:pStyle w:val="ListParagraph"/>
        <w:numPr>
          <w:ilvl w:val="3"/>
          <w:numId w:val="1"/>
        </w:numPr>
        <w:ind w:left="2520"/>
        <w:rPr>
          <w:rFonts w:cstheme="minorHAnsi"/>
        </w:rPr>
      </w:pPr>
      <w:r>
        <w:rPr>
          <w:rFonts w:cstheme="minorHAnsi"/>
          <w:color w:val="1D1C1D"/>
          <w:shd w:val="clear" w:color="auto" w:fill="F8F8F8"/>
        </w:rPr>
        <w:t>[</w:t>
      </w:r>
      <w:r>
        <w:rPr>
          <w:rFonts w:cstheme="minorHAnsi"/>
          <w:b/>
          <w:bCs/>
          <w:color w:val="1D1C1D"/>
          <w:shd w:val="clear" w:color="auto" w:fill="F8F8F8"/>
        </w:rPr>
        <w:t>Enhanced/Augmented Audio (Audio Input/Voice Analysis): </w:t>
      </w:r>
      <w:r>
        <w:rPr>
          <w:rFonts w:cstheme="minorHAnsi"/>
          <w:color w:val="1D1C1D"/>
          <w:shd w:val="clear" w:color="auto" w:fill="F8F8F8"/>
        </w:rPr>
        <w:t>Specify audio solution requirements (HW, DSP, ASR/STT, AI, VRS, Wake Word, DB, etc.) to a level allowing for remote sensing, voice analysis and user/patient diagnostics, as well as interoperability and interfacing with relevant entities via VRS. This would obviously require CLEAR privacy controls/deterministic privacy and a heavy focus on privacy and data protection, cybersecurity and information security (Amongst use cases, are for H&amp;LS Digital Health, Telemedicine/Remote Patient Monitoring and Public Safety support, potentially other verticals).[Privacy &amp; Data Protection]</w:t>
      </w:r>
    </w:p>
    <w:p w14:paraId="670416A4" w14:textId="77777777" w:rsidR="00146975" w:rsidRDefault="00146975" w:rsidP="006D064E">
      <w:pPr>
        <w:pStyle w:val="ListParagraph"/>
        <w:numPr>
          <w:ilvl w:val="3"/>
          <w:numId w:val="1"/>
        </w:numPr>
        <w:ind w:left="2520"/>
      </w:pPr>
      <w:r>
        <w:rPr>
          <w:rFonts w:cstheme="minorHAnsi"/>
          <w:b/>
          <w:bCs/>
          <w:color w:val="1D1C1D"/>
          <w:shd w:val="clear" w:color="auto" w:fill="F8F8F8"/>
        </w:rPr>
        <w:t>Privacy &amp; Data Protection </w:t>
      </w:r>
      <w:r>
        <w:rPr>
          <w:rFonts w:cstheme="minorHAnsi"/>
          <w:color w:val="1D1C1D"/>
          <w:shd w:val="clear" w:color="auto" w:fill="F8F8F8"/>
        </w:rPr>
        <w:t>(+Deterministic Privacy): Specify Privacy &amp; Data Protection requirements/baselines. Privacy and Data Protection should be foundational and pervasive in all parallel OVN efforts towards standardization and will likely become a regulatory requirement and enforced in the intermediate term for this space as well (GDPR, HIPAA/HITECH/HITRUST, etc).</w:t>
      </w:r>
    </w:p>
    <w:p w14:paraId="22E58BB7" w14:textId="77777777" w:rsidR="00146975" w:rsidRDefault="00146975" w:rsidP="006D064E">
      <w:pPr>
        <w:pStyle w:val="ListParagraph"/>
        <w:numPr>
          <w:ilvl w:val="3"/>
          <w:numId w:val="1"/>
        </w:numPr>
        <w:ind w:left="2520"/>
        <w:rPr>
          <w:rFonts w:cstheme="minorHAnsi"/>
          <w:color w:val="1D1C1D"/>
          <w:shd w:val="clear" w:color="auto" w:fill="F8F8F8"/>
        </w:rPr>
      </w:pPr>
      <w:r>
        <w:rPr>
          <w:rFonts w:cstheme="minorHAnsi"/>
          <w:b/>
          <w:bCs/>
          <w:color w:val="1D1C1D"/>
          <w:shd w:val="clear" w:color="auto" w:fill="F8F8F8"/>
        </w:rPr>
        <w:t>Cybersecurity:</w:t>
      </w:r>
      <w:r>
        <w:rPr>
          <w:rFonts w:cstheme="minorHAnsi"/>
          <w:color w:val="1D1C1D"/>
          <w:shd w:val="clear" w:color="auto" w:fill="F8F8F8"/>
        </w:rPr>
        <w:t xml:space="preserve"> Specify Cybersecurity and information security requirements/baselines. Cybersecurity and information security should be foundational and pervasive in the OVN efforts towards standardization (Security Architecture &amp; Engineering, Communication &amp; Network Security, Identity &amp; Access Management, Asset/SW Security). </w:t>
      </w:r>
    </w:p>
    <w:p w14:paraId="5B2DA1CD" w14:textId="77777777" w:rsidR="00146975" w:rsidRDefault="00146975" w:rsidP="006D064E">
      <w:pPr>
        <w:pStyle w:val="ListParagraph"/>
        <w:ind w:left="1800"/>
        <w:rPr>
          <w:rFonts w:cstheme="minorHAnsi"/>
          <w:color w:val="1D1C1D"/>
          <w:shd w:val="clear" w:color="auto" w:fill="F8F8F8"/>
        </w:rPr>
      </w:pPr>
    </w:p>
    <w:p w14:paraId="00A529C4" w14:textId="4319E2B8" w:rsidR="00146975" w:rsidRDefault="00146975" w:rsidP="006D064E">
      <w:pPr>
        <w:pStyle w:val="ListParagraph"/>
        <w:numPr>
          <w:ilvl w:val="2"/>
          <w:numId w:val="1"/>
        </w:numPr>
        <w:ind w:left="1800"/>
        <w:rPr>
          <w:color w:val="1D1C1D"/>
          <w:shd w:val="clear" w:color="auto" w:fill="F8F8F8"/>
        </w:rPr>
      </w:pPr>
      <w:r>
        <w:rPr>
          <w:color w:val="1D1C1D"/>
          <w:shd w:val="clear" w:color="auto" w:fill="F8F8F8"/>
        </w:rPr>
        <w:t>M</w:t>
      </w:r>
      <w:r w:rsidR="006D064E">
        <w:rPr>
          <w:color w:val="1D1C1D"/>
          <w:shd w:val="clear" w:color="auto" w:fill="F8F8F8"/>
        </w:rPr>
        <w:t xml:space="preserve">. Saul: </w:t>
      </w:r>
      <w:r>
        <w:rPr>
          <w:color w:val="1D1C1D"/>
          <w:shd w:val="clear" w:color="auto" w:fill="F8F8F8"/>
        </w:rPr>
        <w:t xml:space="preserve"> </w:t>
      </w:r>
    </w:p>
    <w:p w14:paraId="5B3FF415"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Focus on Voice Registry System </w:t>
      </w:r>
    </w:p>
    <w:p w14:paraId="3F83A618" w14:textId="77777777" w:rsidR="00146975" w:rsidRDefault="00146975" w:rsidP="006D064E">
      <w:pPr>
        <w:pStyle w:val="ListParagraph"/>
        <w:numPr>
          <w:ilvl w:val="4"/>
          <w:numId w:val="1"/>
        </w:numPr>
        <w:ind w:left="3240"/>
        <w:rPr>
          <w:color w:val="1D1C1D"/>
          <w:shd w:val="clear" w:color="auto" w:fill="F8F8F8"/>
        </w:rPr>
      </w:pPr>
      <w:r>
        <w:rPr>
          <w:color w:val="1D1C1D"/>
          <w:shd w:val="clear" w:color="auto" w:fill="F8F8F8"/>
        </w:rPr>
        <w:t>+1 Nicholas Myers</w:t>
      </w:r>
    </w:p>
    <w:p w14:paraId="3887AB34" w14:textId="094F2052" w:rsidR="00146975" w:rsidRDefault="00146975" w:rsidP="006D064E">
      <w:pPr>
        <w:pStyle w:val="ListParagraph"/>
        <w:numPr>
          <w:ilvl w:val="2"/>
          <w:numId w:val="1"/>
        </w:numPr>
        <w:ind w:left="1800"/>
        <w:rPr>
          <w:color w:val="1D1C1D"/>
          <w:shd w:val="clear" w:color="auto" w:fill="F8F8F8"/>
        </w:rPr>
      </w:pPr>
      <w:r>
        <w:rPr>
          <w:color w:val="1D1C1D"/>
          <w:shd w:val="clear" w:color="auto" w:fill="F8F8F8"/>
        </w:rPr>
        <w:t>M</w:t>
      </w:r>
      <w:r w:rsidR="006D064E">
        <w:rPr>
          <w:color w:val="1D1C1D"/>
          <w:shd w:val="clear" w:color="auto" w:fill="F8F8F8"/>
        </w:rPr>
        <w:t xml:space="preserve">. </w:t>
      </w:r>
      <w:r>
        <w:rPr>
          <w:color w:val="1D1C1D"/>
          <w:shd w:val="clear" w:color="auto" w:fill="F8F8F8"/>
        </w:rPr>
        <w:t>Lens-FitzGerald</w:t>
      </w:r>
      <w:r w:rsidR="006D064E">
        <w:rPr>
          <w:color w:val="1D1C1D"/>
          <w:shd w:val="clear" w:color="auto" w:fill="F8F8F8"/>
        </w:rPr>
        <w:t xml:space="preserve">: </w:t>
      </w:r>
    </w:p>
    <w:p w14:paraId="47BFC47B"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Not sure that VNS is the biggest priority –wants to know why we think this needs to happen  </w:t>
      </w:r>
    </w:p>
    <w:p w14:paraId="22E16D50" w14:textId="77777777" w:rsidR="00146975" w:rsidRDefault="00146975" w:rsidP="006D064E">
      <w:pPr>
        <w:pStyle w:val="ListParagraph"/>
        <w:numPr>
          <w:ilvl w:val="3"/>
          <w:numId w:val="1"/>
        </w:numPr>
        <w:ind w:left="2520"/>
        <w:rPr>
          <w:rFonts w:cstheme="minorHAnsi"/>
          <w:color w:val="1D1C1D"/>
          <w:shd w:val="clear" w:color="auto" w:fill="F8F8F8"/>
        </w:rPr>
      </w:pPr>
      <w:r>
        <w:rPr>
          <w:rFonts w:cstheme="minorHAnsi"/>
          <w:color w:val="1D1C1D"/>
          <w:shd w:val="clear" w:color="auto" w:fill="F8F8F8"/>
        </w:rPr>
        <w:t>Holistic view on voice (what is lacking in the technical plan)</w:t>
      </w:r>
      <w:r>
        <w:rPr>
          <w:rFonts w:cstheme="minorHAnsi"/>
          <w:color w:val="1D1C1D"/>
          <w:shd w:val="clear" w:color="auto" w:fill="F8F8F8"/>
        </w:rPr>
        <w:br/>
        <w:t>- Alexa VS talking lights switches (command and control VS conversational services)</w:t>
      </w:r>
      <w:r>
        <w:rPr>
          <w:rFonts w:cstheme="minorHAnsi"/>
          <w:color w:val="1D1C1D"/>
          <w:shd w:val="clear" w:color="auto" w:fill="F8F8F8"/>
        </w:rPr>
        <w:br/>
        <w:t>- Trans modal</w:t>
      </w:r>
      <w:r>
        <w:rPr>
          <w:rFonts w:cstheme="minorHAnsi"/>
          <w:color w:val="1D1C1D"/>
          <w:shd w:val="clear" w:color="auto" w:fill="F8F8F8"/>
        </w:rPr>
        <w:br/>
        <w:t>- International views and applications, ie China, India, Europe</w:t>
      </w:r>
      <w:r>
        <w:rPr>
          <w:rFonts w:cstheme="minorHAnsi"/>
          <w:color w:val="1D1C1D"/>
          <w:shd w:val="clear" w:color="auto" w:fill="F8F8F8"/>
        </w:rPr>
        <w:br/>
        <w:t>- Other stakeholder ie governments, defense, enterprise</w:t>
      </w:r>
    </w:p>
    <w:p w14:paraId="3D2B6C9B" w14:textId="77777777" w:rsidR="00146975" w:rsidRDefault="00146975" w:rsidP="006D064E">
      <w:pPr>
        <w:pStyle w:val="ListParagraph"/>
        <w:numPr>
          <w:ilvl w:val="3"/>
          <w:numId w:val="1"/>
        </w:numPr>
        <w:ind w:left="2520"/>
        <w:rPr>
          <w:rFonts w:cstheme="minorHAnsi"/>
          <w:color w:val="1D1C1D"/>
          <w:shd w:val="clear" w:color="auto" w:fill="F8F8F8"/>
        </w:rPr>
      </w:pPr>
      <w:r>
        <w:rPr>
          <w:rFonts w:cstheme="minorHAnsi"/>
          <w:color w:val="1D1C1D"/>
          <w:shd w:val="clear" w:color="auto" w:fill="F8F8F8"/>
        </w:rPr>
        <w:t>Local language/nlu/data sets</w:t>
      </w:r>
    </w:p>
    <w:p w14:paraId="45F24848" w14:textId="77777777" w:rsidR="00146975" w:rsidRDefault="00146975" w:rsidP="006D064E">
      <w:pPr>
        <w:pStyle w:val="ListParagraph"/>
        <w:numPr>
          <w:ilvl w:val="3"/>
          <w:numId w:val="1"/>
        </w:numPr>
        <w:ind w:left="2520"/>
        <w:rPr>
          <w:rFonts w:cstheme="minorHAnsi"/>
          <w:color w:val="1D1C1D"/>
          <w:shd w:val="clear" w:color="auto" w:fill="F8F8F8"/>
        </w:rPr>
      </w:pPr>
      <w:r>
        <w:rPr>
          <w:rFonts w:cstheme="minorHAnsi"/>
          <w:color w:val="1D1C1D"/>
          <w:shd w:val="clear" w:color="auto" w:fill="F8F8F8"/>
        </w:rPr>
        <w:t xml:space="preserve">Synthetic voice </w:t>
      </w:r>
    </w:p>
    <w:p w14:paraId="7ACBC10D" w14:textId="77777777" w:rsidR="00146975" w:rsidRDefault="00146975" w:rsidP="006D064E">
      <w:pPr>
        <w:pStyle w:val="ListParagraph"/>
        <w:numPr>
          <w:ilvl w:val="3"/>
          <w:numId w:val="1"/>
        </w:numPr>
        <w:ind w:left="2520"/>
        <w:rPr>
          <w:rFonts w:cstheme="minorHAnsi"/>
          <w:color w:val="1D1C1D"/>
          <w:shd w:val="clear" w:color="auto" w:fill="F8F8F8"/>
        </w:rPr>
      </w:pPr>
      <w:r>
        <w:rPr>
          <w:rFonts w:cstheme="minorHAnsi"/>
          <w:color w:val="1D1C1D"/>
          <w:shd w:val="clear" w:color="auto" w:fill="F8F8F8"/>
        </w:rPr>
        <w:t>Data /profile manipulation</w:t>
      </w:r>
    </w:p>
    <w:p w14:paraId="75BA1A30" w14:textId="77777777" w:rsidR="00146975" w:rsidRDefault="00146975" w:rsidP="006D064E">
      <w:pPr>
        <w:pStyle w:val="ListParagraph"/>
        <w:numPr>
          <w:ilvl w:val="3"/>
          <w:numId w:val="1"/>
        </w:numPr>
        <w:ind w:left="2520"/>
        <w:rPr>
          <w:rFonts w:cstheme="minorHAnsi"/>
          <w:color w:val="1D1C1D"/>
          <w:shd w:val="clear" w:color="auto" w:fill="F8F8F8"/>
        </w:rPr>
      </w:pPr>
      <w:r>
        <w:rPr>
          <w:rFonts w:cstheme="minorHAnsi"/>
          <w:color w:val="1D1C1D"/>
          <w:shd w:val="clear" w:color="auto" w:fill="F8F8F8"/>
        </w:rPr>
        <w:t>Inclusion are just preferences</w:t>
      </w:r>
    </w:p>
    <w:p w14:paraId="7F8B970C" w14:textId="77777777" w:rsidR="00146975" w:rsidRDefault="00146975" w:rsidP="006D064E">
      <w:pPr>
        <w:pStyle w:val="ListParagraph"/>
        <w:numPr>
          <w:ilvl w:val="3"/>
          <w:numId w:val="1"/>
        </w:numPr>
        <w:ind w:left="2520"/>
        <w:rPr>
          <w:rFonts w:cstheme="minorHAnsi"/>
          <w:color w:val="1D1C1D"/>
          <w:shd w:val="clear" w:color="auto" w:fill="F8F8F8"/>
        </w:rPr>
      </w:pPr>
      <w:r>
        <w:rPr>
          <w:rFonts w:cstheme="minorHAnsi"/>
          <w:color w:val="1D1C1D"/>
          <w:shd w:val="clear" w:color="auto" w:fill="F8F8F8"/>
        </w:rPr>
        <w:t xml:space="preserve">Suggested that Maarten open up issues for some of these </w:t>
      </w:r>
    </w:p>
    <w:p w14:paraId="292EB20E" w14:textId="0D2CEB33" w:rsidR="00146975" w:rsidRDefault="00146975" w:rsidP="006D064E">
      <w:pPr>
        <w:pStyle w:val="ListParagraph"/>
        <w:numPr>
          <w:ilvl w:val="2"/>
          <w:numId w:val="1"/>
        </w:numPr>
        <w:ind w:left="1800"/>
        <w:rPr>
          <w:color w:val="1D1C1D"/>
          <w:shd w:val="clear" w:color="auto" w:fill="F8F8F8"/>
        </w:rPr>
      </w:pPr>
      <w:r>
        <w:rPr>
          <w:color w:val="1D1C1D"/>
          <w:shd w:val="clear" w:color="auto" w:fill="F8F8F8"/>
        </w:rPr>
        <w:t>M</w:t>
      </w:r>
      <w:r w:rsidR="006D064E">
        <w:rPr>
          <w:color w:val="1D1C1D"/>
          <w:shd w:val="clear" w:color="auto" w:fill="F8F8F8"/>
        </w:rPr>
        <w:t xml:space="preserve">. Frazzini: </w:t>
      </w:r>
      <w:r>
        <w:rPr>
          <w:color w:val="1D1C1D"/>
          <w:shd w:val="clear" w:color="auto" w:fill="F8F8F8"/>
        </w:rPr>
        <w:t xml:space="preserve"> </w:t>
      </w:r>
    </w:p>
    <w:p w14:paraId="7F717EF3"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Privacy &amp; Security </w:t>
      </w:r>
    </w:p>
    <w:p w14:paraId="40203580"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Interoperability </w:t>
      </w:r>
    </w:p>
    <w:p w14:paraId="2EB147D8"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Voice Registry System </w:t>
      </w:r>
    </w:p>
    <w:p w14:paraId="621DE2DD" w14:textId="0F865D2A" w:rsidR="00146975" w:rsidRDefault="00146975" w:rsidP="006D064E">
      <w:pPr>
        <w:pStyle w:val="ListParagraph"/>
        <w:numPr>
          <w:ilvl w:val="2"/>
          <w:numId w:val="1"/>
        </w:numPr>
        <w:ind w:left="1800"/>
        <w:rPr>
          <w:color w:val="1D1C1D"/>
          <w:shd w:val="clear" w:color="auto" w:fill="F8F8F8"/>
        </w:rPr>
      </w:pPr>
      <w:r>
        <w:rPr>
          <w:color w:val="1D1C1D"/>
          <w:shd w:val="clear" w:color="auto" w:fill="F8F8F8"/>
        </w:rPr>
        <w:t>J</w:t>
      </w:r>
      <w:r w:rsidR="006D064E">
        <w:rPr>
          <w:color w:val="1D1C1D"/>
          <w:shd w:val="clear" w:color="auto" w:fill="F8F8F8"/>
        </w:rPr>
        <w:t xml:space="preserve">. Iwasz: </w:t>
      </w:r>
      <w:r>
        <w:rPr>
          <w:color w:val="1D1C1D"/>
          <w:shd w:val="clear" w:color="auto" w:fill="F8F8F8"/>
        </w:rPr>
        <w:t xml:space="preserve"> </w:t>
      </w:r>
    </w:p>
    <w:p w14:paraId="2F95175F"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Working committees should be defined as horizontal or vertical </w:t>
      </w:r>
    </w:p>
    <w:p w14:paraId="05AE5E3F"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Will be helpful to create working groups by industry </w:t>
      </w:r>
    </w:p>
    <w:p w14:paraId="0D625C59"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IVR systems </w:t>
      </w:r>
    </w:p>
    <w:p w14:paraId="117D846C" w14:textId="3020A8AD" w:rsidR="00146975" w:rsidRDefault="00146975" w:rsidP="006D064E">
      <w:pPr>
        <w:pStyle w:val="ListParagraph"/>
        <w:numPr>
          <w:ilvl w:val="2"/>
          <w:numId w:val="1"/>
        </w:numPr>
        <w:ind w:left="1800"/>
        <w:rPr>
          <w:color w:val="1D1C1D"/>
          <w:shd w:val="clear" w:color="auto" w:fill="F8F8F8"/>
        </w:rPr>
      </w:pPr>
      <w:r>
        <w:rPr>
          <w:color w:val="1D1C1D"/>
          <w:shd w:val="clear" w:color="auto" w:fill="F8F8F8"/>
        </w:rPr>
        <w:t>M</w:t>
      </w:r>
      <w:r w:rsidR="006D064E">
        <w:rPr>
          <w:color w:val="1D1C1D"/>
          <w:shd w:val="clear" w:color="auto" w:fill="F8F8F8"/>
        </w:rPr>
        <w:t xml:space="preserve">. Buck: </w:t>
      </w:r>
      <w:r>
        <w:rPr>
          <w:color w:val="1D1C1D"/>
          <w:shd w:val="clear" w:color="auto" w:fill="F8F8F8"/>
        </w:rPr>
        <w:t xml:space="preserve"> </w:t>
      </w:r>
    </w:p>
    <w:p w14:paraId="174DDEA8" w14:textId="63CAA21D"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Wake words standards</w:t>
      </w:r>
    </w:p>
    <w:p w14:paraId="56F8989C" w14:textId="6F2F401E" w:rsidR="006D064E" w:rsidRDefault="00146975" w:rsidP="006D064E">
      <w:pPr>
        <w:pStyle w:val="ListParagraph"/>
        <w:numPr>
          <w:ilvl w:val="2"/>
          <w:numId w:val="5"/>
        </w:numPr>
        <w:rPr>
          <w:color w:val="1D1C1D"/>
          <w:shd w:val="clear" w:color="auto" w:fill="F8F8F8"/>
        </w:rPr>
      </w:pPr>
      <w:r w:rsidRPr="006D064E">
        <w:rPr>
          <w:color w:val="1D1C1D"/>
          <w:shd w:val="clear" w:color="auto" w:fill="F8F8F8"/>
        </w:rPr>
        <w:t>N</w:t>
      </w:r>
      <w:r w:rsidR="006D064E" w:rsidRPr="006D064E">
        <w:rPr>
          <w:color w:val="1D1C1D"/>
          <w:shd w:val="clear" w:color="auto" w:fill="F8F8F8"/>
        </w:rPr>
        <w:t>. Myers</w:t>
      </w:r>
      <w:r w:rsidR="006D064E">
        <w:rPr>
          <w:color w:val="1D1C1D"/>
          <w:shd w:val="clear" w:color="auto" w:fill="F8F8F8"/>
        </w:rPr>
        <w:t xml:space="preserve">: </w:t>
      </w:r>
      <w:r w:rsidR="006D064E" w:rsidRPr="006D064E">
        <w:rPr>
          <w:color w:val="1D1C1D"/>
          <w:shd w:val="clear" w:color="auto" w:fill="F8F8F8"/>
        </w:rPr>
        <w:t xml:space="preserve"> </w:t>
      </w:r>
    </w:p>
    <w:p w14:paraId="02685830" w14:textId="26CE64AA" w:rsidR="00146975" w:rsidRPr="006D064E" w:rsidRDefault="00146975" w:rsidP="00BC49EF">
      <w:pPr>
        <w:pStyle w:val="ListParagraph"/>
        <w:numPr>
          <w:ilvl w:val="3"/>
          <w:numId w:val="1"/>
        </w:numPr>
        <w:ind w:left="2520"/>
        <w:rPr>
          <w:color w:val="1D1C1D"/>
          <w:shd w:val="clear" w:color="auto" w:fill="F8F8F8"/>
        </w:rPr>
      </w:pPr>
      <w:r w:rsidRPr="006D064E">
        <w:rPr>
          <w:color w:val="1D1C1D"/>
          <w:shd w:val="clear" w:color="auto" w:fill="F8F8F8"/>
        </w:rPr>
        <w:t>Voice Registry System</w:t>
      </w:r>
    </w:p>
    <w:p w14:paraId="780BD2A5"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Data privacy and Security </w:t>
      </w:r>
    </w:p>
    <w:p w14:paraId="789D0066"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Voice “handbook” for the industry </w:t>
      </w:r>
    </w:p>
    <w:p w14:paraId="3A252E95"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Research on desired use of voice technology versus how it is being used today </w:t>
      </w:r>
    </w:p>
    <w:p w14:paraId="3F78E8C4" w14:textId="3BE495C4" w:rsidR="00146975" w:rsidRDefault="00146975" w:rsidP="006D064E">
      <w:pPr>
        <w:pStyle w:val="ListParagraph"/>
        <w:numPr>
          <w:ilvl w:val="2"/>
          <w:numId w:val="1"/>
        </w:numPr>
        <w:ind w:left="1800"/>
        <w:rPr>
          <w:color w:val="1D1C1D"/>
          <w:shd w:val="clear" w:color="auto" w:fill="F8F8F8"/>
        </w:rPr>
      </w:pPr>
      <w:r>
        <w:rPr>
          <w:color w:val="1D1C1D"/>
          <w:shd w:val="clear" w:color="auto" w:fill="F8F8F8"/>
        </w:rPr>
        <w:t>S</w:t>
      </w:r>
      <w:r w:rsidR="006D064E">
        <w:rPr>
          <w:color w:val="1D1C1D"/>
          <w:shd w:val="clear" w:color="auto" w:fill="F8F8F8"/>
        </w:rPr>
        <w:t xml:space="preserve">. Baul: </w:t>
      </w:r>
      <w:r>
        <w:rPr>
          <w:color w:val="1D1C1D"/>
          <w:shd w:val="clear" w:color="auto" w:fill="F8F8F8"/>
        </w:rPr>
        <w:t xml:space="preserve"> </w:t>
      </w:r>
    </w:p>
    <w:p w14:paraId="1C866A7E"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Voice Registry Service –wants to be sure that the “why” we are going this is strong as will be a lot of work and want to be sure that it will be used </w:t>
      </w:r>
    </w:p>
    <w:p w14:paraId="6BB01B98" w14:textId="77777777"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Truth in what we are doing – how do we ensure that there is truth in adopting the standards.  What is the case for standards compliance?  Firms need to be motivated to adopt</w:t>
      </w:r>
    </w:p>
    <w:p w14:paraId="5E1F7C6B" w14:textId="00377B45" w:rsidR="00146975" w:rsidRDefault="00146975" w:rsidP="006D064E">
      <w:pPr>
        <w:pStyle w:val="ListParagraph"/>
        <w:numPr>
          <w:ilvl w:val="3"/>
          <w:numId w:val="1"/>
        </w:numPr>
        <w:ind w:left="2520"/>
        <w:rPr>
          <w:color w:val="1D1C1D"/>
          <w:shd w:val="clear" w:color="auto" w:fill="F8F8F8"/>
        </w:rPr>
      </w:pPr>
      <w:r>
        <w:rPr>
          <w:color w:val="1D1C1D"/>
          <w:shd w:val="clear" w:color="auto" w:fill="F8F8F8"/>
        </w:rPr>
        <w:t xml:space="preserve">Standard in measurement of voice quality </w:t>
      </w:r>
    </w:p>
    <w:p w14:paraId="6B80B173" w14:textId="7A2D7D22" w:rsidR="00F57A1D" w:rsidRDefault="00F57A1D" w:rsidP="00F57A1D">
      <w:pPr>
        <w:pStyle w:val="ListParagraph"/>
        <w:numPr>
          <w:ilvl w:val="2"/>
          <w:numId w:val="1"/>
        </w:numPr>
        <w:rPr>
          <w:color w:val="1D1C1D"/>
          <w:shd w:val="clear" w:color="auto" w:fill="F8F8F8"/>
        </w:rPr>
      </w:pPr>
      <w:r>
        <w:rPr>
          <w:color w:val="1D1C1D"/>
          <w:shd w:val="clear" w:color="auto" w:fill="F8F8F8"/>
        </w:rPr>
        <w:t>J. Maas:</w:t>
      </w:r>
    </w:p>
    <w:p w14:paraId="3E266D06" w14:textId="7B9F74FC" w:rsidR="00F57A1D" w:rsidRDefault="00F57A1D" w:rsidP="00F57A1D">
      <w:pPr>
        <w:pStyle w:val="ListParagraph"/>
        <w:numPr>
          <w:ilvl w:val="3"/>
          <w:numId w:val="1"/>
        </w:numPr>
        <w:rPr>
          <w:color w:val="1D1C1D"/>
          <w:shd w:val="clear" w:color="auto" w:fill="F8F8F8"/>
        </w:rPr>
      </w:pPr>
      <w:r>
        <w:rPr>
          <w:color w:val="1D1C1D"/>
          <w:shd w:val="clear" w:color="auto" w:fill="F8F8F8"/>
        </w:rPr>
        <w:t xml:space="preserve">Will contribute via Slack. </w:t>
      </w:r>
    </w:p>
    <w:p w14:paraId="2F57D804" w14:textId="77777777" w:rsidR="00F57A1D" w:rsidRPr="00F57A1D" w:rsidRDefault="00F57A1D" w:rsidP="00F57A1D">
      <w:pPr>
        <w:ind w:left="2520"/>
        <w:rPr>
          <w:color w:val="1D1C1D"/>
          <w:shd w:val="clear" w:color="auto" w:fill="F8F8F8"/>
        </w:rPr>
      </w:pPr>
    </w:p>
    <w:p w14:paraId="78F50BC7" w14:textId="5C0D7D73" w:rsidR="00146975" w:rsidRDefault="00146975" w:rsidP="00F57A1D">
      <w:pPr>
        <w:pStyle w:val="ListParagraph"/>
        <w:numPr>
          <w:ilvl w:val="0"/>
          <w:numId w:val="1"/>
        </w:numPr>
        <w:rPr>
          <w:color w:val="1D1C1D"/>
          <w:shd w:val="clear" w:color="auto" w:fill="F8F8F8"/>
        </w:rPr>
      </w:pPr>
      <w:r>
        <w:rPr>
          <w:color w:val="1D1C1D"/>
          <w:shd w:val="clear" w:color="auto" w:fill="F8F8F8"/>
        </w:rPr>
        <w:t xml:space="preserve">Process question- should we move these working group ideas from </w:t>
      </w:r>
      <w:r w:rsidR="00F57A1D">
        <w:rPr>
          <w:color w:val="1D1C1D"/>
          <w:shd w:val="clear" w:color="auto" w:fill="F8F8F8"/>
        </w:rPr>
        <w:t>S</w:t>
      </w:r>
      <w:r>
        <w:rPr>
          <w:color w:val="1D1C1D"/>
          <w:shd w:val="clear" w:color="auto" w:fill="F8F8F8"/>
        </w:rPr>
        <w:t xml:space="preserve">lack to the MasterPlan?  </w:t>
      </w:r>
    </w:p>
    <w:p w14:paraId="6BD1DB9C" w14:textId="18915E1A" w:rsidR="00146975" w:rsidRPr="00F57A1D" w:rsidRDefault="00F57A1D" w:rsidP="00F57A1D">
      <w:pPr>
        <w:pStyle w:val="ListParagraph"/>
        <w:numPr>
          <w:ilvl w:val="1"/>
          <w:numId w:val="1"/>
        </w:numPr>
        <w:rPr>
          <w:b/>
          <w:bCs/>
          <w:color w:val="1D1C1D"/>
          <w:shd w:val="clear" w:color="auto" w:fill="F8F8F8"/>
        </w:rPr>
      </w:pPr>
      <w:r w:rsidRPr="00F57A1D">
        <w:rPr>
          <w:b/>
          <w:bCs/>
          <w:color w:val="1D1C1D"/>
          <w:shd w:val="clear" w:color="auto" w:fill="F8F8F8"/>
        </w:rPr>
        <w:t>Action:  i</w:t>
      </w:r>
      <w:r w:rsidR="00146975" w:rsidRPr="00F57A1D">
        <w:rPr>
          <w:b/>
          <w:bCs/>
          <w:color w:val="1D1C1D"/>
          <w:shd w:val="clear" w:color="auto" w:fill="F8F8F8"/>
        </w:rPr>
        <w:t>f you find items missing from the Masterplan, then do a PR</w:t>
      </w:r>
    </w:p>
    <w:p w14:paraId="6CE2D57F" w14:textId="40E9A282" w:rsidR="00146975" w:rsidRDefault="00146975" w:rsidP="00F57A1D">
      <w:pPr>
        <w:pStyle w:val="ListParagraph"/>
        <w:numPr>
          <w:ilvl w:val="0"/>
          <w:numId w:val="1"/>
        </w:numPr>
        <w:rPr>
          <w:color w:val="1D1C1D"/>
          <w:shd w:val="clear" w:color="auto" w:fill="F8F8F8"/>
        </w:rPr>
      </w:pPr>
      <w:r>
        <w:rPr>
          <w:color w:val="1D1C1D"/>
          <w:shd w:val="clear" w:color="auto" w:fill="F8F8F8"/>
        </w:rPr>
        <w:t xml:space="preserve">Please continue to post these in </w:t>
      </w:r>
      <w:r w:rsidR="00F57A1D">
        <w:rPr>
          <w:color w:val="1D1C1D"/>
          <w:shd w:val="clear" w:color="auto" w:fill="F8F8F8"/>
        </w:rPr>
        <w:t>S</w:t>
      </w:r>
      <w:r>
        <w:rPr>
          <w:color w:val="1D1C1D"/>
          <w:shd w:val="clear" w:color="auto" w:fill="F8F8F8"/>
        </w:rPr>
        <w:t xml:space="preserve">lack </w:t>
      </w:r>
    </w:p>
    <w:p w14:paraId="5E0C2446" w14:textId="77777777" w:rsidR="00F57A1D" w:rsidRPr="00F57A1D" w:rsidRDefault="00F57A1D" w:rsidP="00F57A1D">
      <w:pPr>
        <w:ind w:left="360"/>
        <w:rPr>
          <w:color w:val="1D1C1D"/>
          <w:shd w:val="clear" w:color="auto" w:fill="F8F8F8"/>
        </w:rPr>
      </w:pPr>
    </w:p>
    <w:p w14:paraId="552563A5" w14:textId="77777777" w:rsidR="00146975" w:rsidRDefault="00146975" w:rsidP="006D064E">
      <w:pPr>
        <w:pStyle w:val="ListParagraph"/>
        <w:numPr>
          <w:ilvl w:val="0"/>
          <w:numId w:val="1"/>
        </w:numPr>
        <w:ind w:left="360"/>
        <w:rPr>
          <w:color w:val="1D1C1D"/>
          <w:shd w:val="clear" w:color="auto" w:fill="F8F8F8"/>
        </w:rPr>
      </w:pPr>
      <w:r>
        <w:rPr>
          <w:color w:val="1D1C1D"/>
          <w:shd w:val="clear" w:color="auto" w:fill="F8F8F8"/>
        </w:rPr>
        <w:t xml:space="preserve">Question: </w:t>
      </w:r>
    </w:p>
    <w:p w14:paraId="166C8A2F" w14:textId="26856EDE" w:rsidR="00146975" w:rsidRDefault="00146975" w:rsidP="006D064E">
      <w:pPr>
        <w:pStyle w:val="ListParagraph"/>
        <w:numPr>
          <w:ilvl w:val="1"/>
          <w:numId w:val="1"/>
        </w:numPr>
        <w:ind w:left="1080"/>
        <w:rPr>
          <w:color w:val="1D1C1D"/>
          <w:shd w:val="clear" w:color="auto" w:fill="F8F8F8"/>
        </w:rPr>
      </w:pPr>
      <w:r>
        <w:rPr>
          <w:color w:val="1D1C1D"/>
          <w:shd w:val="clear" w:color="auto" w:fill="F8F8F8"/>
        </w:rPr>
        <w:t>A</w:t>
      </w:r>
      <w:r w:rsidR="00F57A1D">
        <w:rPr>
          <w:color w:val="1D1C1D"/>
          <w:shd w:val="clear" w:color="auto" w:fill="F8F8F8"/>
        </w:rPr>
        <w:t>. Lee</w:t>
      </w:r>
      <w:r>
        <w:rPr>
          <w:color w:val="1D1C1D"/>
          <w:shd w:val="clear" w:color="auto" w:fill="F8F8F8"/>
        </w:rPr>
        <w:t>–is the OVN focused on a voice assistant</w:t>
      </w:r>
      <w:r w:rsidR="00F57A1D">
        <w:rPr>
          <w:color w:val="1D1C1D"/>
          <w:shd w:val="clear" w:color="auto" w:fill="F8F8F8"/>
        </w:rPr>
        <w:t>, or does the scope extend to IVR’s, more operational use cases</w:t>
      </w:r>
      <w:r>
        <w:rPr>
          <w:color w:val="1D1C1D"/>
          <w:shd w:val="clear" w:color="auto" w:fill="F8F8F8"/>
        </w:rPr>
        <w:t xml:space="preserve">?   </w:t>
      </w:r>
    </w:p>
    <w:p w14:paraId="67FB0354" w14:textId="69A51EF8" w:rsidR="00F57A1D" w:rsidRDefault="00F57A1D" w:rsidP="00F57A1D">
      <w:pPr>
        <w:rPr>
          <w:color w:val="1D1C1D"/>
          <w:shd w:val="clear" w:color="auto" w:fill="F8F8F8"/>
        </w:rPr>
      </w:pPr>
    </w:p>
    <w:p w14:paraId="7EA20F78" w14:textId="50C8E7D3" w:rsidR="00F57A1D" w:rsidRPr="00F57A1D" w:rsidRDefault="00F57A1D" w:rsidP="00F57A1D">
      <w:pPr>
        <w:rPr>
          <w:b/>
          <w:bCs/>
          <w:color w:val="1D1C1D"/>
          <w:shd w:val="clear" w:color="auto" w:fill="F8F8F8"/>
        </w:rPr>
      </w:pPr>
      <w:r w:rsidRPr="00F57A1D">
        <w:rPr>
          <w:b/>
          <w:bCs/>
          <w:color w:val="1D1C1D"/>
          <w:shd w:val="clear" w:color="auto" w:fill="F8F8F8"/>
        </w:rPr>
        <w:t>6</w:t>
      </w:r>
    </w:p>
    <w:p w14:paraId="46725ABA" w14:textId="317A9CC3" w:rsidR="00F57A1D" w:rsidRDefault="00F57A1D" w:rsidP="00F57A1D">
      <w:pPr>
        <w:rPr>
          <w:b/>
          <w:bCs/>
          <w:color w:val="1D1C1D"/>
          <w:shd w:val="clear" w:color="auto" w:fill="F8F8F8"/>
        </w:rPr>
      </w:pPr>
      <w:r w:rsidRPr="00F57A1D">
        <w:rPr>
          <w:b/>
          <w:bCs/>
          <w:color w:val="1D1C1D"/>
          <w:shd w:val="clear" w:color="auto" w:fill="F8F8F8"/>
        </w:rPr>
        <w:t>Meeting Feedback:</w:t>
      </w:r>
    </w:p>
    <w:p w14:paraId="47DCA115" w14:textId="77777777" w:rsidR="00F57A1D" w:rsidRPr="00F57A1D" w:rsidRDefault="00F57A1D" w:rsidP="00F57A1D">
      <w:pPr>
        <w:rPr>
          <w:b/>
          <w:bCs/>
          <w:color w:val="1D1C1D"/>
          <w:shd w:val="clear" w:color="auto" w:fill="F8F8F8"/>
        </w:rPr>
      </w:pPr>
    </w:p>
    <w:p w14:paraId="1487DCC8" w14:textId="6FB4D3A3" w:rsidR="00146975" w:rsidRDefault="00F57A1D" w:rsidP="006D064E">
      <w:pPr>
        <w:pStyle w:val="ListParagraph"/>
        <w:numPr>
          <w:ilvl w:val="1"/>
          <w:numId w:val="1"/>
        </w:numPr>
        <w:ind w:left="1080"/>
        <w:rPr>
          <w:color w:val="1D1C1D"/>
          <w:shd w:val="clear" w:color="auto" w:fill="F8F8F8"/>
        </w:rPr>
      </w:pPr>
      <w:r>
        <w:rPr>
          <w:color w:val="1D1C1D"/>
          <w:shd w:val="clear" w:color="auto" w:fill="F8F8F8"/>
        </w:rPr>
        <w:t>Regarding applause, criticism, and recommendations going forward:  p</w:t>
      </w:r>
      <w:r w:rsidR="00146975">
        <w:rPr>
          <w:color w:val="1D1C1D"/>
          <w:shd w:val="clear" w:color="auto" w:fill="F8F8F8"/>
        </w:rPr>
        <w:t xml:space="preserve">lease </w:t>
      </w:r>
      <w:r>
        <w:rPr>
          <w:color w:val="1D1C1D"/>
          <w:shd w:val="clear" w:color="auto" w:fill="F8F8F8"/>
        </w:rPr>
        <w:t>place</w:t>
      </w:r>
      <w:r w:rsidR="00146975">
        <w:rPr>
          <w:color w:val="1D1C1D"/>
          <w:shd w:val="clear" w:color="auto" w:fill="F8F8F8"/>
        </w:rPr>
        <w:t xml:space="preserve"> comments in Technical committee slack channel or relay directly to Dan via </w:t>
      </w:r>
      <w:r>
        <w:rPr>
          <w:color w:val="1D1C1D"/>
          <w:shd w:val="clear" w:color="auto" w:fill="F8F8F8"/>
        </w:rPr>
        <w:t>S</w:t>
      </w:r>
      <w:r w:rsidR="00146975">
        <w:rPr>
          <w:color w:val="1D1C1D"/>
          <w:shd w:val="clear" w:color="auto" w:fill="F8F8F8"/>
        </w:rPr>
        <w:t>lack if preferred</w:t>
      </w:r>
      <w:r>
        <w:rPr>
          <w:color w:val="1D1C1D"/>
          <w:shd w:val="clear" w:color="auto" w:fill="F8F8F8"/>
        </w:rPr>
        <w:t>.</w:t>
      </w:r>
    </w:p>
    <w:p w14:paraId="072812EC" w14:textId="79B23682" w:rsidR="00F57A1D" w:rsidRDefault="00F57A1D" w:rsidP="00F57A1D">
      <w:pPr>
        <w:rPr>
          <w:color w:val="1D1C1D"/>
          <w:shd w:val="clear" w:color="auto" w:fill="F8F8F8"/>
        </w:rPr>
      </w:pPr>
    </w:p>
    <w:p w14:paraId="44E21CE0" w14:textId="324926FE" w:rsidR="00F57A1D" w:rsidRPr="00F57A1D" w:rsidRDefault="00F57A1D" w:rsidP="00F57A1D">
      <w:pPr>
        <w:rPr>
          <w:color w:val="1D1C1D"/>
          <w:sz w:val="16"/>
          <w:szCs w:val="16"/>
          <w:shd w:val="clear" w:color="auto" w:fill="F8F8F8"/>
        </w:rPr>
      </w:pPr>
      <w:r w:rsidRPr="00F57A1D">
        <w:rPr>
          <w:color w:val="1D1C1D"/>
          <w:sz w:val="16"/>
          <w:szCs w:val="16"/>
          <w:shd w:val="clear" w:color="auto" w:fill="F8F8F8"/>
        </w:rPr>
        <w:t>## 2020.05.15  Dank/Stine</w:t>
      </w:r>
    </w:p>
    <w:p w14:paraId="3B2DAFE3" w14:textId="77777777" w:rsidR="00516440" w:rsidRDefault="00516440" w:rsidP="006D064E"/>
    <w:sectPr w:rsidR="00516440" w:rsidSect="006D395E">
      <w:headerReference w:type="defaul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0446E" w14:textId="77777777" w:rsidR="006B6EA7" w:rsidRDefault="006B6EA7" w:rsidP="00146975">
      <w:r>
        <w:separator/>
      </w:r>
    </w:p>
  </w:endnote>
  <w:endnote w:type="continuationSeparator" w:id="0">
    <w:p w14:paraId="4E3DDA86" w14:textId="77777777" w:rsidR="006B6EA7" w:rsidRDefault="006B6EA7" w:rsidP="0014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C54AD" w14:textId="77777777" w:rsidR="006B6EA7" w:rsidRDefault="006B6EA7" w:rsidP="00146975">
      <w:r>
        <w:separator/>
      </w:r>
    </w:p>
  </w:footnote>
  <w:footnote w:type="continuationSeparator" w:id="0">
    <w:p w14:paraId="57BAB00F" w14:textId="77777777" w:rsidR="006B6EA7" w:rsidRDefault="006B6EA7" w:rsidP="00146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7FFFC" w14:textId="140E8FD6" w:rsidR="00146975" w:rsidRDefault="006D395E" w:rsidP="00146975">
    <w:pPr>
      <w:pStyle w:val="Header"/>
      <w:jc w:val="center"/>
    </w:pPr>
    <w:r>
      <w:t>2020.05.15</w:t>
    </w:r>
    <w:r w:rsidR="00146975">
      <w:t xml:space="preserve"> OVN Technical Committee Meeting Notes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F7344"/>
    <w:multiLevelType w:val="hybridMultilevel"/>
    <w:tmpl w:val="AAFC32C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316C1B"/>
    <w:multiLevelType w:val="hybridMultilevel"/>
    <w:tmpl w:val="3432DD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ADE6D29"/>
    <w:multiLevelType w:val="hybridMultilevel"/>
    <w:tmpl w:val="108C2B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02783C"/>
    <w:multiLevelType w:val="hybridMultilevel"/>
    <w:tmpl w:val="2E50384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lvlOverride w:ilvl="0"/>
    <w:lvlOverride w:ilvl="1">
      <w:startOverride w:val="1"/>
    </w:lvlOverride>
    <w:lvlOverride w:ilvl="2"/>
    <w:lvlOverride w:ilvl="3"/>
    <w:lvlOverride w:ilvl="4"/>
    <w:lvlOverride w:ilvl="5"/>
    <w:lvlOverride w:ilvl="6"/>
    <w:lvlOverride w:ilvl="7"/>
    <w:lvlOverride w:ilvl="8"/>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975"/>
    <w:rsid w:val="00082B75"/>
    <w:rsid w:val="00146975"/>
    <w:rsid w:val="001C0FEF"/>
    <w:rsid w:val="00482670"/>
    <w:rsid w:val="00516440"/>
    <w:rsid w:val="00517F56"/>
    <w:rsid w:val="006B6EA7"/>
    <w:rsid w:val="006D064E"/>
    <w:rsid w:val="006D395E"/>
    <w:rsid w:val="00713CD2"/>
    <w:rsid w:val="00A823E5"/>
    <w:rsid w:val="00F5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ED30C"/>
  <w15:chartTrackingRefBased/>
  <w15:docId w15:val="{313958F1-2A06-424C-88AD-7910CBD1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97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6975"/>
    <w:rPr>
      <w:color w:val="0563C1" w:themeColor="hyperlink"/>
      <w:u w:val="single"/>
    </w:rPr>
  </w:style>
  <w:style w:type="paragraph" w:styleId="ListParagraph">
    <w:name w:val="List Paragraph"/>
    <w:basedOn w:val="Normal"/>
    <w:uiPriority w:val="34"/>
    <w:qFormat/>
    <w:rsid w:val="00146975"/>
    <w:pPr>
      <w:ind w:left="720"/>
    </w:pPr>
  </w:style>
  <w:style w:type="paragraph" w:styleId="Header">
    <w:name w:val="header"/>
    <w:basedOn w:val="Normal"/>
    <w:link w:val="HeaderChar"/>
    <w:uiPriority w:val="99"/>
    <w:unhideWhenUsed/>
    <w:rsid w:val="00146975"/>
    <w:pPr>
      <w:tabs>
        <w:tab w:val="center" w:pos="4680"/>
        <w:tab w:val="right" w:pos="9360"/>
      </w:tabs>
    </w:pPr>
  </w:style>
  <w:style w:type="character" w:customStyle="1" w:styleId="HeaderChar">
    <w:name w:val="Header Char"/>
    <w:basedOn w:val="DefaultParagraphFont"/>
    <w:link w:val="Header"/>
    <w:uiPriority w:val="99"/>
    <w:rsid w:val="00146975"/>
  </w:style>
  <w:style w:type="paragraph" w:styleId="Footer">
    <w:name w:val="footer"/>
    <w:basedOn w:val="Normal"/>
    <w:link w:val="FooterChar"/>
    <w:uiPriority w:val="99"/>
    <w:unhideWhenUsed/>
    <w:rsid w:val="00146975"/>
    <w:pPr>
      <w:tabs>
        <w:tab w:val="center" w:pos="4680"/>
        <w:tab w:val="right" w:pos="9360"/>
      </w:tabs>
    </w:pPr>
  </w:style>
  <w:style w:type="character" w:customStyle="1" w:styleId="FooterChar">
    <w:name w:val="Footer Char"/>
    <w:basedOn w:val="DefaultParagraphFont"/>
    <w:link w:val="Footer"/>
    <w:uiPriority w:val="99"/>
    <w:rsid w:val="00146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36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foundation.org/antitrust-poli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ack-redir.net/link?url=https%3A%2F%2Fwww.etsi.org%2Fdeliver%2Fetsi_es%2F202000_202099%2F202076%2F02.01.01_50%2Fes_202076v020101m.pdf" TargetMode="External"/><Relationship Id="rId5" Type="http://schemas.openxmlformats.org/officeDocument/2006/relationships/footnotes" Target="footnotes.xml"/><Relationship Id="rId10" Type="http://schemas.openxmlformats.org/officeDocument/2006/relationships/hyperlink" Target="https://slack-redir.net/link?url=https%3A%2F%2Foval.cs.stanford.edu%2F" TargetMode="External"/><Relationship Id="rId4" Type="http://schemas.openxmlformats.org/officeDocument/2006/relationships/webSettings" Target="webSettings.xml"/><Relationship Id="rId9" Type="http://schemas.openxmlformats.org/officeDocument/2006/relationships/hyperlink" Target="https://drive.google.com/drive/folders/1J_XGKcVnHqyVdWiV9wYjwh8rO8HMCJ3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Kristi.Dank</dc:creator>
  <cp:keywords/>
  <dc:description/>
  <cp:lastModifiedBy>Jon Stine</cp:lastModifiedBy>
  <cp:revision>5</cp:revision>
  <dcterms:created xsi:type="dcterms:W3CDTF">2020-05-15T18:24:00Z</dcterms:created>
  <dcterms:modified xsi:type="dcterms:W3CDTF">2020-05-15T19:48:00Z</dcterms:modified>
</cp:coreProperties>
</file>