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18F" w:rsidRPr="00A814ED" w:rsidRDefault="004A518F" w:rsidP="004A51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4ED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Name: Claudine </w:t>
      </w:r>
      <w:proofErr w:type="spellStart"/>
      <w:r w:rsidRPr="00A814ED">
        <w:rPr>
          <w:rFonts w:ascii="Times New Roman" w:hAnsi="Times New Roman" w:cs="Times New Roman"/>
          <w:sz w:val="24"/>
          <w:szCs w:val="24"/>
        </w:rPr>
        <w:t>Mukakimenyi</w:t>
      </w:r>
      <w:proofErr w:type="spellEnd"/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Date of birth: 06/06/1996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Place of birth: Kigali, </w:t>
      </w:r>
      <w:proofErr w:type="spellStart"/>
      <w:r w:rsidRPr="00A814ED">
        <w:rPr>
          <w:rFonts w:ascii="Times New Roman" w:hAnsi="Times New Roman" w:cs="Times New Roman"/>
          <w:sz w:val="24"/>
          <w:szCs w:val="24"/>
        </w:rPr>
        <w:t>Kicukiro</w:t>
      </w:r>
      <w:proofErr w:type="spellEnd"/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Tel: +250788205910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A814ED">
          <w:rPr>
            <w:rStyle w:val="Hyperlink"/>
            <w:rFonts w:ascii="Times New Roman" w:hAnsi="Times New Roman" w:cs="Times New Roman"/>
            <w:sz w:val="24"/>
            <w:szCs w:val="24"/>
          </w:rPr>
          <w:t>kimenyilens060696@gmail.com</w:t>
        </w:r>
      </w:hyperlink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Identification number: 1199670187319136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Gender: Female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Residence: Kigali, </w:t>
      </w:r>
      <w:proofErr w:type="spellStart"/>
      <w:r w:rsidRPr="00A814ED">
        <w:rPr>
          <w:rFonts w:ascii="Times New Roman" w:hAnsi="Times New Roman" w:cs="Times New Roman"/>
          <w:sz w:val="24"/>
          <w:szCs w:val="24"/>
        </w:rPr>
        <w:t>Kicukiro</w:t>
      </w:r>
      <w:proofErr w:type="spellEnd"/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Nationality: Rwandan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Marital status: Single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b/>
          <w:sz w:val="24"/>
          <w:szCs w:val="24"/>
          <w:u w:val="single"/>
        </w:rPr>
        <w:t>PROFILE AND COMPETENCIES: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I am a hard-working, honest individual. I am a reliable, trustworthy and flexible individual who can learn new skills easily and execute them swiftly. I am friendly, helpful and polite. I have good interpersonal understanding and communication skills and am a confident team worker with the ability to work on own initiative. I have good leadership and coordination skills which enable me to create and sustain relationships with peers, partners and donors. I am able to work independently in busy environments and also within a team setting. I am outgoing and tactful, and able to listen effectively when solving problems.</w:t>
      </w:r>
      <w:r w:rsidR="004E2C25" w:rsidRPr="00A814ED">
        <w:rPr>
          <w:rFonts w:ascii="Times New Roman" w:hAnsi="Times New Roman" w:cs="Times New Roman"/>
          <w:sz w:val="24"/>
          <w:szCs w:val="24"/>
        </w:rPr>
        <w:t xml:space="preserve"> Helping people, swimming, driving, and travelling are my hobbies. </w:t>
      </w:r>
      <w:r w:rsidR="00F045AB" w:rsidRPr="00A814ED">
        <w:rPr>
          <w:rFonts w:ascii="Times New Roman" w:hAnsi="Times New Roman" w:cs="Times New Roman"/>
          <w:sz w:val="24"/>
          <w:szCs w:val="24"/>
        </w:rPr>
        <w:t xml:space="preserve">No tattoos or criminal record. I love music. 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088"/>
        <w:gridCol w:w="3217"/>
        <w:gridCol w:w="4793"/>
      </w:tblGrid>
      <w:tr w:rsidR="004A518F" w:rsidRPr="00A814ED" w:rsidTr="00FC224E">
        <w:tc>
          <w:tcPr>
            <w:tcW w:w="2088" w:type="dxa"/>
          </w:tcPr>
          <w:p w:rsidR="004A518F" w:rsidRPr="00A814ED" w:rsidRDefault="004A518F" w:rsidP="00BE5C0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4ED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17" w:type="dxa"/>
          </w:tcPr>
          <w:p w:rsidR="004A518F" w:rsidRPr="00A814ED" w:rsidRDefault="004A518F" w:rsidP="00BE5C0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4ED">
              <w:rPr>
                <w:rFonts w:ascii="Times New Roman" w:hAnsi="Times New Roman" w:cs="Times New Roman"/>
                <w:b/>
                <w:sz w:val="24"/>
                <w:szCs w:val="24"/>
              </w:rPr>
              <w:t>Name of the school</w:t>
            </w:r>
          </w:p>
        </w:tc>
        <w:tc>
          <w:tcPr>
            <w:tcW w:w="4793" w:type="dxa"/>
          </w:tcPr>
          <w:p w:rsidR="004A518F" w:rsidRPr="00A814ED" w:rsidRDefault="004A518F" w:rsidP="00BE5C0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4ED">
              <w:rPr>
                <w:rFonts w:ascii="Times New Roman" w:hAnsi="Times New Roman" w:cs="Times New Roman"/>
                <w:b/>
                <w:sz w:val="24"/>
                <w:szCs w:val="24"/>
              </w:rPr>
              <w:t>Awards</w:t>
            </w:r>
          </w:p>
        </w:tc>
      </w:tr>
      <w:tr w:rsidR="004A518F" w:rsidRPr="00A814ED" w:rsidTr="00FC224E">
        <w:trPr>
          <w:trHeight w:val="548"/>
        </w:trPr>
        <w:tc>
          <w:tcPr>
            <w:tcW w:w="2088" w:type="dxa"/>
          </w:tcPr>
          <w:p w:rsidR="004A518F" w:rsidRPr="00A814ED" w:rsidRDefault="004A518F" w:rsidP="00BE5C0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D">
              <w:rPr>
                <w:rFonts w:ascii="Times New Roman" w:hAnsi="Times New Roman" w:cs="Times New Roman"/>
                <w:sz w:val="24"/>
                <w:szCs w:val="24"/>
              </w:rPr>
              <w:t>2004-2009</w:t>
            </w:r>
          </w:p>
        </w:tc>
        <w:tc>
          <w:tcPr>
            <w:tcW w:w="3217" w:type="dxa"/>
          </w:tcPr>
          <w:p w:rsidR="004A518F" w:rsidRPr="00A814ED" w:rsidRDefault="004A518F" w:rsidP="00BE5C0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4ED">
              <w:rPr>
                <w:rFonts w:ascii="Times New Roman" w:hAnsi="Times New Roman" w:cs="Times New Roman"/>
                <w:sz w:val="24"/>
                <w:szCs w:val="24"/>
              </w:rPr>
              <w:t>Kimihurura</w:t>
            </w:r>
            <w:proofErr w:type="spellEnd"/>
            <w:r w:rsidRPr="00A814ED">
              <w:rPr>
                <w:rFonts w:ascii="Times New Roman" w:hAnsi="Times New Roman" w:cs="Times New Roman"/>
                <w:sz w:val="24"/>
                <w:szCs w:val="24"/>
              </w:rPr>
              <w:t xml:space="preserve"> Primary School</w:t>
            </w:r>
          </w:p>
        </w:tc>
        <w:tc>
          <w:tcPr>
            <w:tcW w:w="4793" w:type="dxa"/>
          </w:tcPr>
          <w:p w:rsidR="004A518F" w:rsidRPr="00A814ED" w:rsidRDefault="004A518F" w:rsidP="00BE5C0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D">
              <w:rPr>
                <w:rFonts w:ascii="Times New Roman" w:hAnsi="Times New Roman" w:cs="Times New Roman"/>
                <w:sz w:val="24"/>
                <w:szCs w:val="24"/>
              </w:rPr>
              <w:t>Primary level education</w:t>
            </w:r>
          </w:p>
        </w:tc>
      </w:tr>
      <w:tr w:rsidR="004A518F" w:rsidRPr="00A814ED" w:rsidTr="00FC224E">
        <w:trPr>
          <w:trHeight w:val="440"/>
        </w:trPr>
        <w:tc>
          <w:tcPr>
            <w:tcW w:w="2088" w:type="dxa"/>
          </w:tcPr>
          <w:p w:rsidR="004A518F" w:rsidRPr="00A814ED" w:rsidRDefault="008A1D1C" w:rsidP="00BE5C0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 – 2015</w:t>
            </w:r>
          </w:p>
        </w:tc>
        <w:tc>
          <w:tcPr>
            <w:tcW w:w="3217" w:type="dxa"/>
          </w:tcPr>
          <w:p w:rsidR="004A518F" w:rsidRPr="00A814ED" w:rsidRDefault="00DD266F" w:rsidP="008A1D1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4ED">
              <w:rPr>
                <w:rFonts w:ascii="Times New Roman" w:hAnsi="Times New Roman" w:cs="Times New Roman"/>
                <w:sz w:val="24"/>
                <w:szCs w:val="24"/>
              </w:rPr>
              <w:t>Lyce</w:t>
            </w:r>
            <w:bookmarkStart w:id="0" w:name="_GoBack"/>
            <w:bookmarkEnd w:id="0"/>
            <w:r w:rsidRPr="00A814E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A814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D1C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="008A1D1C">
              <w:rPr>
                <w:rFonts w:ascii="Times New Roman" w:hAnsi="Times New Roman" w:cs="Times New Roman"/>
                <w:sz w:val="24"/>
                <w:szCs w:val="24"/>
              </w:rPr>
              <w:t>Kicukiro</w:t>
            </w:r>
            <w:proofErr w:type="spellEnd"/>
            <w:r w:rsidR="008A1D1C">
              <w:rPr>
                <w:rFonts w:ascii="Times New Roman" w:hAnsi="Times New Roman" w:cs="Times New Roman"/>
                <w:sz w:val="24"/>
                <w:szCs w:val="24"/>
              </w:rPr>
              <w:t xml:space="preserve"> (APADE)</w:t>
            </w:r>
          </w:p>
        </w:tc>
        <w:tc>
          <w:tcPr>
            <w:tcW w:w="4793" w:type="dxa"/>
          </w:tcPr>
          <w:p w:rsidR="004A518F" w:rsidRPr="00A814ED" w:rsidRDefault="004A518F" w:rsidP="008A1D1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D">
              <w:rPr>
                <w:rFonts w:ascii="Times New Roman" w:hAnsi="Times New Roman" w:cs="Times New Roman"/>
                <w:sz w:val="24"/>
                <w:szCs w:val="24"/>
              </w:rPr>
              <w:t xml:space="preserve">A2  in </w:t>
            </w:r>
            <w:r w:rsidR="00BE5C05" w:rsidRPr="00A814ED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="008A1D1C">
              <w:rPr>
                <w:rFonts w:ascii="Times New Roman" w:hAnsi="Times New Roman" w:cs="Times New Roman"/>
                <w:sz w:val="24"/>
                <w:szCs w:val="24"/>
              </w:rPr>
              <w:t xml:space="preserve"> Science (CS</w:t>
            </w:r>
            <w:r w:rsidR="00BE5C05" w:rsidRPr="00A814ED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</w:tr>
      <w:tr w:rsidR="004A518F" w:rsidRPr="00A814ED" w:rsidTr="00FC224E">
        <w:trPr>
          <w:trHeight w:val="782"/>
        </w:trPr>
        <w:tc>
          <w:tcPr>
            <w:tcW w:w="2088" w:type="dxa"/>
          </w:tcPr>
          <w:p w:rsidR="004A518F" w:rsidRPr="00A814ED" w:rsidRDefault="004A518F" w:rsidP="00BE5C0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D">
              <w:rPr>
                <w:rFonts w:ascii="Times New Roman" w:hAnsi="Times New Roman" w:cs="Times New Roman"/>
                <w:sz w:val="24"/>
                <w:szCs w:val="24"/>
              </w:rPr>
              <w:t>2017 – Now</w:t>
            </w:r>
          </w:p>
        </w:tc>
        <w:tc>
          <w:tcPr>
            <w:tcW w:w="3217" w:type="dxa"/>
          </w:tcPr>
          <w:p w:rsidR="004A518F" w:rsidRPr="00A814ED" w:rsidRDefault="00BE5C05" w:rsidP="00BE5C0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D">
              <w:rPr>
                <w:rFonts w:ascii="Times New Roman" w:hAnsi="Times New Roman" w:cs="Times New Roman"/>
                <w:sz w:val="24"/>
                <w:szCs w:val="24"/>
              </w:rPr>
              <w:t xml:space="preserve">Mount Kenya University </w:t>
            </w:r>
          </w:p>
        </w:tc>
        <w:tc>
          <w:tcPr>
            <w:tcW w:w="4793" w:type="dxa"/>
          </w:tcPr>
          <w:p w:rsidR="004A518F" w:rsidRPr="00A814ED" w:rsidRDefault="004A518F" w:rsidP="00BE5C0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4ED">
              <w:rPr>
                <w:rFonts w:ascii="Times New Roman" w:hAnsi="Times New Roman" w:cs="Times New Roman"/>
                <w:sz w:val="24"/>
                <w:szCs w:val="24"/>
              </w:rPr>
              <w:t xml:space="preserve">Student in </w:t>
            </w:r>
            <w:r w:rsidR="00BE5C05" w:rsidRPr="00A814ED">
              <w:rPr>
                <w:rFonts w:ascii="Times New Roman" w:hAnsi="Times New Roman" w:cs="Times New Roman"/>
                <w:sz w:val="24"/>
                <w:szCs w:val="24"/>
              </w:rPr>
              <w:t>Business and Information Communication Technology</w:t>
            </w:r>
          </w:p>
        </w:tc>
      </w:tr>
    </w:tbl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C05" w:rsidRPr="00A814ED" w:rsidRDefault="00BE5C05" w:rsidP="00BE5C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EXPERIENCE</w:t>
      </w:r>
    </w:p>
    <w:p w:rsidR="00BE5C05" w:rsidRPr="00A814ED" w:rsidRDefault="00BE5C05" w:rsidP="00BE5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From June 2018 to Now: Volunteering as part time as Mentor of Adolescent Girls and Young Women in Young Women Christian Association. My roles include but not limited to:</w:t>
      </w:r>
    </w:p>
    <w:p w:rsidR="00DD266F" w:rsidRDefault="00DD266F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Representative of all mentors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Supporting program delivery/content delivery (SRHR, life- skills, violence prevention </w:t>
      </w:r>
      <w:proofErr w:type="spellStart"/>
      <w:r w:rsidRPr="00A814E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814ED">
        <w:rPr>
          <w:rFonts w:ascii="Times New Roman" w:hAnsi="Times New Roman" w:cs="Times New Roman"/>
          <w:sz w:val="24"/>
          <w:szCs w:val="24"/>
        </w:rPr>
        <w:t>)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Supporting recruitment and enrollment of AGYW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Supporting Identification of safe spaces (Safe spaces offer a venue for girls to regularly and consistently meet together with a mentor in physical, mental, and emotional safety).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Supporting mapping of service delivery points (health facilities, Police, </w:t>
      </w:r>
      <w:proofErr w:type="spellStart"/>
      <w:r w:rsidRPr="00A814E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814ED">
        <w:rPr>
          <w:rFonts w:ascii="Times New Roman" w:hAnsi="Times New Roman" w:cs="Times New Roman"/>
          <w:sz w:val="24"/>
          <w:szCs w:val="24"/>
        </w:rPr>
        <w:t>)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Facilitating AGYW group meetings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Case management to ensure each AGYWs unique needs are being addressed by the program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Educating AGYW on economic empowerment 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Providing referrals to AGYWs as required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Accompaniment to health facility, one-stop-center and other services as required 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Completing data collection and tracking and entering data into program provided tablets. </w:t>
      </w:r>
    </w:p>
    <w:p w:rsidR="00BE5C05" w:rsidRPr="00A814ED" w:rsidRDefault="00BE5C05" w:rsidP="00BE5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From Septemb</w:t>
      </w:r>
      <w:r w:rsidR="00A814ED">
        <w:rPr>
          <w:rFonts w:ascii="Times New Roman" w:hAnsi="Times New Roman" w:cs="Times New Roman"/>
          <w:sz w:val="24"/>
          <w:szCs w:val="24"/>
        </w:rPr>
        <w:t>er 2018 to 2020</w:t>
      </w:r>
      <w:r w:rsidRPr="00A814ED">
        <w:rPr>
          <w:rFonts w:ascii="Times New Roman" w:hAnsi="Times New Roman" w:cs="Times New Roman"/>
          <w:sz w:val="24"/>
          <w:szCs w:val="24"/>
        </w:rPr>
        <w:t>: Private Car Driver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Follow all state regulations while operating a vehicle.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Conduct routine maintenance, such as checking oil levels and inspecting tire pressure.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Pick up passengers from a variety of locations and always ask for their level of satisfaction after a ride.</w:t>
      </w:r>
    </w:p>
    <w:p w:rsidR="00BE5C05" w:rsidRPr="00A814ED" w:rsidRDefault="00BE5C05" w:rsidP="00BE5C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Communicate with the employers to inform them of whenever a passenger is about to be picked up.</w:t>
      </w:r>
    </w:p>
    <w:p w:rsidR="00BE5C05" w:rsidRPr="008A1D1C" w:rsidRDefault="00BE5C05" w:rsidP="004A518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Provide information to passengers about things to do in the local area.</w:t>
      </w:r>
      <w:r w:rsidR="008A1D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4A518F" w:rsidRPr="00A814ED" w:rsidRDefault="004A518F" w:rsidP="004A51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sz w:val="24"/>
          <w:szCs w:val="24"/>
        </w:rPr>
        <w:t>Effective time management skills to always allow employer to know where I am and update them when I am running behind.</w:t>
      </w:r>
    </w:p>
    <w:p w:rsidR="004A518F" w:rsidRPr="00A814ED" w:rsidRDefault="004A518F" w:rsidP="004A51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sz w:val="24"/>
          <w:szCs w:val="24"/>
        </w:rPr>
        <w:t>Excellent customer service to always check in on individuals and ask if there is anything I can do to make trip more enjoyable.</w:t>
      </w:r>
    </w:p>
    <w:p w:rsidR="004A518F" w:rsidRPr="00A814ED" w:rsidRDefault="004A518F" w:rsidP="004A51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sz w:val="24"/>
          <w:szCs w:val="24"/>
        </w:rPr>
        <w:t>Extensive knowledge of state vehicle laws.</w:t>
      </w:r>
    </w:p>
    <w:p w:rsidR="004A518F" w:rsidRPr="00A814ED" w:rsidRDefault="004A518F" w:rsidP="004A51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sz w:val="24"/>
          <w:szCs w:val="24"/>
        </w:rPr>
        <w:t>Great speaking skills to convey pertinent information to passengers.</w:t>
      </w:r>
    </w:p>
    <w:p w:rsidR="004A518F" w:rsidRPr="00A814ED" w:rsidRDefault="004A518F" w:rsidP="004A51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sz w:val="24"/>
          <w:szCs w:val="24"/>
        </w:rPr>
        <w:t>Expertise in database user software to log information at the end of every workday.</w:t>
      </w:r>
    </w:p>
    <w:p w:rsidR="004A518F" w:rsidRPr="00A814ED" w:rsidRDefault="004A518F" w:rsidP="004A51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sz w:val="24"/>
          <w:szCs w:val="24"/>
        </w:rPr>
        <w:t>Active listening skills to make customers feel appreciated.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b/>
          <w:sz w:val="24"/>
          <w:szCs w:val="24"/>
          <w:u w:val="single"/>
        </w:rPr>
        <w:t>LANGUAGES SKILLS</w:t>
      </w:r>
    </w:p>
    <w:p w:rsidR="004A518F" w:rsidRPr="00A814ED" w:rsidRDefault="004A518F" w:rsidP="004A5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Fluent in Kinyarwanda (Writing, Speaking and Listening)</w:t>
      </w:r>
    </w:p>
    <w:p w:rsidR="004A518F" w:rsidRPr="00A814ED" w:rsidRDefault="004A518F" w:rsidP="004A5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Excellent in English (Writing, Speaking and Listening)</w:t>
      </w:r>
    </w:p>
    <w:p w:rsidR="004A518F" w:rsidRPr="00A814ED" w:rsidRDefault="004A518F" w:rsidP="004A5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Good at French (Writing, Speaking and Listening)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4A518F" w:rsidRPr="00A814ED" w:rsidRDefault="004A518F" w:rsidP="004A51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So</w:t>
      </w:r>
      <w:r w:rsidR="008A1D1C">
        <w:rPr>
          <w:rFonts w:ascii="Times New Roman" w:hAnsi="Times New Roman" w:cs="Times New Roman"/>
          <w:sz w:val="24"/>
          <w:szCs w:val="24"/>
        </w:rPr>
        <w:t>ftware system (Operating System</w:t>
      </w:r>
      <w:r w:rsidRPr="00A814ED">
        <w:rPr>
          <w:rFonts w:ascii="Times New Roman" w:hAnsi="Times New Roman" w:cs="Times New Roman"/>
          <w:sz w:val="24"/>
          <w:szCs w:val="24"/>
        </w:rPr>
        <w:t>, Anti-Virus)</w:t>
      </w:r>
    </w:p>
    <w:p w:rsidR="004A518F" w:rsidRPr="00A814ED" w:rsidRDefault="004A518F" w:rsidP="004A51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Software application (Microsoft Office: Word, Excel, PowerPoint, Access…)</w:t>
      </w:r>
    </w:p>
    <w:p w:rsidR="004A518F" w:rsidRPr="00A814ED" w:rsidRDefault="004A518F" w:rsidP="004A51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Microsoft Visual Studio 6.0</w:t>
      </w:r>
    </w:p>
    <w:p w:rsidR="004A518F" w:rsidRPr="00A814ED" w:rsidRDefault="004A518F" w:rsidP="004A51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Good in using Internet and E-mail </w:t>
      </w:r>
    </w:p>
    <w:p w:rsidR="004A518F" w:rsidRPr="00A814ED" w:rsidRDefault="004A518F" w:rsidP="004A51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Google spread sheet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4ED">
        <w:rPr>
          <w:rFonts w:ascii="Times New Roman" w:hAnsi="Times New Roman" w:cs="Times New Roman"/>
          <w:b/>
          <w:sz w:val="24"/>
          <w:szCs w:val="24"/>
          <w:u w:val="single"/>
        </w:rPr>
        <w:t xml:space="preserve">CERTIFICATIONS </w:t>
      </w:r>
    </w:p>
    <w:p w:rsidR="004A518F" w:rsidRPr="00A814ED" w:rsidRDefault="004A518F" w:rsidP="004A5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Certificate in software development and visual basics</w:t>
      </w:r>
    </w:p>
    <w:p w:rsidR="00A50B08" w:rsidRPr="00A814ED" w:rsidRDefault="00A50B08" w:rsidP="004A5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Gender based violence and psychosocial support</w:t>
      </w:r>
    </w:p>
    <w:p w:rsidR="00A50B08" w:rsidRPr="00A814ED" w:rsidRDefault="00A50B08" w:rsidP="004A5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Adolescent sexual and reproductive health and rights and HIV prevention </w:t>
      </w:r>
    </w:p>
    <w:p w:rsidR="00A50B08" w:rsidRPr="00A814ED" w:rsidRDefault="00A50B08" w:rsidP="004A5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Psychosocial support and burnout management </w:t>
      </w:r>
    </w:p>
    <w:p w:rsidR="00A50B08" w:rsidRPr="00A814ED" w:rsidRDefault="00A50B08" w:rsidP="00A50B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Life skills</w:t>
      </w:r>
      <w:r w:rsidR="00A814ED" w:rsidRPr="00A814ED">
        <w:rPr>
          <w:rFonts w:ascii="Times New Roman" w:hAnsi="Times New Roman" w:cs="Times New Roman"/>
          <w:sz w:val="24"/>
          <w:szCs w:val="24"/>
        </w:rPr>
        <w:t xml:space="preserve"> training 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518F" w:rsidRPr="00A814ED" w:rsidRDefault="004A518F" w:rsidP="004A518F">
      <w:pPr>
        <w:jc w:val="bot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>I solemnly confirm that all the information given above is true.</w:t>
      </w: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518F" w:rsidRPr="00A814ED" w:rsidRDefault="004A518F" w:rsidP="004A51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4ED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A814ED" w:rsidRPr="00A814ED" w:rsidRDefault="00A814ED" w:rsidP="004A518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814ED">
        <w:rPr>
          <w:rFonts w:ascii="Times New Roman" w:hAnsi="Times New Roman" w:cs="Times New Roman"/>
          <w:sz w:val="24"/>
          <w:szCs w:val="24"/>
        </w:rPr>
        <w:t>Uzamukunda</w:t>
      </w:r>
      <w:proofErr w:type="spellEnd"/>
      <w:r w:rsidRPr="00A81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4ED">
        <w:rPr>
          <w:rFonts w:ascii="Times New Roman" w:hAnsi="Times New Roman" w:cs="Times New Roman"/>
          <w:sz w:val="24"/>
          <w:szCs w:val="24"/>
        </w:rPr>
        <w:t>Pudentienne</w:t>
      </w:r>
      <w:proofErr w:type="spellEnd"/>
      <w:r w:rsidRPr="00A814ED">
        <w:rPr>
          <w:rFonts w:ascii="Times New Roman" w:hAnsi="Times New Roman" w:cs="Times New Roman"/>
          <w:sz w:val="24"/>
          <w:szCs w:val="24"/>
        </w:rPr>
        <w:t xml:space="preserve"> – Executive Secretary at YWCA/Rwanda</w:t>
      </w:r>
    </w:p>
    <w:p w:rsidR="00A814ED" w:rsidRPr="00A814ED" w:rsidRDefault="00A814ED" w:rsidP="00A814ED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tgtFrame="_blank" w:history="1">
        <w:r w:rsidRPr="00A814ED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puzamukunda@ywcaofrwanda.org</w:t>
        </w:r>
      </w:hyperlink>
      <w:r w:rsidRPr="00A814ED">
        <w:rPr>
          <w:rFonts w:ascii="Times New Roman" w:hAnsi="Times New Roman" w:cs="Times New Roman"/>
          <w:color w:val="222222"/>
          <w:sz w:val="24"/>
          <w:szCs w:val="24"/>
        </w:rPr>
        <w:t>; Telephone: +250788484514</w:t>
      </w:r>
    </w:p>
    <w:p w:rsidR="00A814ED" w:rsidRPr="00A814ED" w:rsidRDefault="00A814ED" w:rsidP="00A814ED">
      <w:pPr>
        <w:pStyle w:val="ListParagraph"/>
        <w:widowControl w:val="0"/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A518F" w:rsidRPr="00A814ED" w:rsidRDefault="004A518F" w:rsidP="004A518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Jean </w:t>
      </w:r>
      <w:proofErr w:type="spellStart"/>
      <w:r w:rsidRPr="00A814ED">
        <w:rPr>
          <w:rFonts w:ascii="Times New Roman" w:hAnsi="Times New Roman" w:cs="Times New Roman"/>
          <w:sz w:val="24"/>
          <w:szCs w:val="24"/>
        </w:rPr>
        <w:t>Berchmans</w:t>
      </w:r>
      <w:proofErr w:type="spellEnd"/>
      <w:r w:rsidRPr="00A81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4ED">
        <w:rPr>
          <w:rFonts w:ascii="Times New Roman" w:hAnsi="Times New Roman" w:cs="Times New Roman"/>
          <w:sz w:val="24"/>
          <w:szCs w:val="24"/>
        </w:rPr>
        <w:t>Harindintwali</w:t>
      </w:r>
      <w:proofErr w:type="spellEnd"/>
      <w:r w:rsidRPr="00A814ED">
        <w:rPr>
          <w:rFonts w:ascii="Times New Roman" w:hAnsi="Times New Roman" w:cs="Times New Roman"/>
          <w:sz w:val="24"/>
          <w:szCs w:val="24"/>
        </w:rPr>
        <w:t xml:space="preserve"> – DREAMS Program Coordinator in YWCA/Rwanda </w:t>
      </w:r>
    </w:p>
    <w:p w:rsidR="004A518F" w:rsidRPr="00A814ED" w:rsidRDefault="004A518F" w:rsidP="004A5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A814ED">
          <w:rPr>
            <w:rStyle w:val="Hyperlink"/>
            <w:rFonts w:ascii="Times New Roman" w:hAnsi="Times New Roman" w:cs="Times New Roman"/>
            <w:sz w:val="24"/>
            <w:szCs w:val="24"/>
          </w:rPr>
          <w:t>jbharindintwari@ywcaofrwanda.org</w:t>
        </w:r>
      </w:hyperlink>
      <w:r w:rsidRPr="00A814ED">
        <w:rPr>
          <w:rFonts w:ascii="Times New Roman" w:hAnsi="Times New Roman" w:cs="Times New Roman"/>
          <w:sz w:val="24"/>
          <w:szCs w:val="24"/>
        </w:rPr>
        <w:t>; Telephone: +250788535201</w:t>
      </w:r>
    </w:p>
    <w:p w:rsidR="004A518F" w:rsidRPr="00A814ED" w:rsidRDefault="004A518F" w:rsidP="004A518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518F" w:rsidRPr="00A814ED" w:rsidRDefault="004A518F" w:rsidP="004A5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Dr. Erick Baganizi – </w:t>
      </w:r>
      <w:r w:rsidR="00A814ED" w:rsidRPr="00A814ED">
        <w:rPr>
          <w:rFonts w:ascii="Times New Roman" w:hAnsi="Times New Roman" w:cs="Times New Roman"/>
          <w:sz w:val="24"/>
          <w:szCs w:val="24"/>
        </w:rPr>
        <w:t>Director of Maternal, Neonatal, Child and Adolescent Health at Partners In Health</w:t>
      </w:r>
      <w:r w:rsidRPr="00A81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18F" w:rsidRPr="00A814ED" w:rsidRDefault="004A518F" w:rsidP="004A51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4E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A814ED">
          <w:rPr>
            <w:rStyle w:val="Hyperlink"/>
            <w:rFonts w:ascii="Times New Roman" w:hAnsi="Times New Roman" w:cs="Times New Roman"/>
            <w:sz w:val="24"/>
            <w:szCs w:val="24"/>
          </w:rPr>
          <w:t>baganalpha@gmail.com</w:t>
        </w:r>
      </w:hyperlink>
      <w:r w:rsidRPr="00A814ED">
        <w:rPr>
          <w:rFonts w:ascii="Times New Roman" w:hAnsi="Times New Roman" w:cs="Times New Roman"/>
          <w:sz w:val="24"/>
          <w:szCs w:val="24"/>
        </w:rPr>
        <w:t>; Telephone: +250788447693</w:t>
      </w:r>
    </w:p>
    <w:p w:rsidR="00D750B4" w:rsidRPr="00A814ED" w:rsidRDefault="00D750B4">
      <w:pPr>
        <w:rPr>
          <w:rFonts w:ascii="Times New Roman" w:hAnsi="Times New Roman" w:cs="Times New Roman"/>
          <w:sz w:val="24"/>
          <w:szCs w:val="24"/>
        </w:rPr>
      </w:pPr>
    </w:p>
    <w:sectPr w:rsidR="00D750B4" w:rsidRPr="00A814ED" w:rsidSect="001B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242E2"/>
    <w:multiLevelType w:val="hybridMultilevel"/>
    <w:tmpl w:val="2EF01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2BCE"/>
    <w:multiLevelType w:val="hybridMultilevel"/>
    <w:tmpl w:val="B248F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119D"/>
    <w:multiLevelType w:val="hybridMultilevel"/>
    <w:tmpl w:val="E272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7B3C"/>
    <w:multiLevelType w:val="hybridMultilevel"/>
    <w:tmpl w:val="D9B48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5CBB"/>
    <w:multiLevelType w:val="hybridMultilevel"/>
    <w:tmpl w:val="8EEE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75DDD"/>
    <w:multiLevelType w:val="hybridMultilevel"/>
    <w:tmpl w:val="74045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F"/>
    <w:rsid w:val="004A518F"/>
    <w:rsid w:val="004E2C25"/>
    <w:rsid w:val="008A1D1C"/>
    <w:rsid w:val="00935F9D"/>
    <w:rsid w:val="00A50B08"/>
    <w:rsid w:val="00A60D0D"/>
    <w:rsid w:val="00A814ED"/>
    <w:rsid w:val="00BE5C05"/>
    <w:rsid w:val="00D750B4"/>
    <w:rsid w:val="00DD266F"/>
    <w:rsid w:val="00F045AB"/>
    <w:rsid w:val="00FC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A3BD"/>
  <w15:chartTrackingRefBased/>
  <w15:docId w15:val="{3984AFDE-05D4-41FE-A447-895CF53C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1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18F"/>
    <w:pPr>
      <w:ind w:left="720"/>
      <w:contextualSpacing/>
    </w:pPr>
  </w:style>
  <w:style w:type="table" w:styleId="TableGrid">
    <w:name w:val="Table Grid"/>
    <w:basedOn w:val="TableNormal"/>
    <w:uiPriority w:val="59"/>
    <w:rsid w:val="004A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ganalph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harindintwari@ywcaofrwand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zamukunda@ywcaofrwanda.org" TargetMode="External"/><Relationship Id="rId5" Type="http://schemas.openxmlformats.org/officeDocument/2006/relationships/hyperlink" Target="mailto:kimenyilens0606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AMCC</cp:lastModifiedBy>
  <cp:revision>2</cp:revision>
  <dcterms:created xsi:type="dcterms:W3CDTF">2021-08-17T06:05:00Z</dcterms:created>
  <dcterms:modified xsi:type="dcterms:W3CDTF">2021-08-17T06:05:00Z</dcterms:modified>
</cp:coreProperties>
</file>