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099007" w14:textId="0EFDB33F" w:rsidR="008E02CC" w:rsidRDefault="008E02CC" w:rsidP="008E02CC">
      <w:pPr>
        <w:jc w:val="center"/>
        <w:rPr>
          <w:rFonts w:ascii="Times New Roman" w:hAnsi="Times New Roman" w:cs="Times New Roman"/>
          <w:b/>
          <w:bCs/>
          <w:color w:val="646464"/>
          <w:sz w:val="28"/>
          <w:szCs w:val="28"/>
        </w:rPr>
      </w:pPr>
      <w:r w:rsidRPr="008E02CC">
        <w:rPr>
          <w:rFonts w:ascii="Times New Roman" w:hAnsi="Times New Roman" w:cs="Times New Roman"/>
          <w:b/>
          <w:bCs/>
          <w:color w:val="646464"/>
          <w:sz w:val="28"/>
          <w:szCs w:val="28"/>
        </w:rPr>
        <w:t>Project description</w:t>
      </w:r>
    </w:p>
    <w:p w14:paraId="537AED1A" w14:textId="77777777" w:rsidR="007C6482" w:rsidRDefault="007C6482" w:rsidP="008E02CC">
      <w:pPr>
        <w:jc w:val="center"/>
        <w:rPr>
          <w:rFonts w:ascii="Times New Roman" w:hAnsi="Times New Roman" w:cs="Times New Roman"/>
          <w:b/>
          <w:bCs/>
          <w:color w:val="646464"/>
          <w:sz w:val="28"/>
          <w:szCs w:val="28"/>
        </w:rPr>
      </w:pPr>
    </w:p>
    <w:p w14:paraId="19394331" w14:textId="187A6158" w:rsidR="007C6482" w:rsidRDefault="007C6482" w:rsidP="007C6482">
      <w:pPr>
        <w:rPr>
          <w:rFonts w:ascii="Times New Roman" w:hAnsi="Times New Roman" w:cs="Times New Roman"/>
          <w:b/>
          <w:bCs/>
          <w:color w:val="646464"/>
        </w:rPr>
      </w:pPr>
      <w:r w:rsidRPr="007C6482">
        <w:rPr>
          <w:rFonts w:ascii="Times New Roman" w:hAnsi="Times New Roman" w:cs="Times New Roman"/>
          <w:b/>
          <w:bCs/>
          <w:color w:val="646464"/>
        </w:rPr>
        <w:t>Members</w:t>
      </w:r>
    </w:p>
    <w:p w14:paraId="29F52C49" w14:textId="764A1A12" w:rsidR="007C6482" w:rsidRPr="007C6482" w:rsidRDefault="00133E32" w:rsidP="007C6482">
      <w:pPr>
        <w:rPr>
          <w:rFonts w:ascii="Times New Roman" w:hAnsi="Times New Roman" w:cs="Times New Roman"/>
          <w:b/>
          <w:bCs/>
          <w:color w:val="646464"/>
          <w:lang w:val="ru-RU"/>
        </w:rPr>
      </w:pPr>
      <w:r>
        <w:rPr>
          <w:rFonts w:ascii="Times New Roman" w:hAnsi="Times New Roman" w:cs="Times New Roman"/>
          <w:b/>
          <w:bCs/>
          <w:noProof/>
          <w:color w:val="646464"/>
          <w:sz w:val="28"/>
          <w:szCs w:val="28"/>
          <w:lang w:val="hu-HU" w:eastAsia="zh-CN"/>
        </w:rPr>
        <w:drawing>
          <wp:anchor distT="0" distB="0" distL="114300" distR="114300" simplePos="0" relativeHeight="251660288" behindDoc="1" locked="0" layoutInCell="1" allowOverlap="1" wp14:anchorId="480F1A0E" wp14:editId="44D60C73">
            <wp:simplePos x="0" y="0"/>
            <wp:positionH relativeFrom="column">
              <wp:posOffset>45720</wp:posOffset>
            </wp:positionH>
            <wp:positionV relativeFrom="paragraph">
              <wp:posOffset>1026795</wp:posOffset>
            </wp:positionV>
            <wp:extent cx="5270500" cy="56495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d_logo_.png"/>
                    <pic:cNvPicPr/>
                  </pic:nvPicPr>
                  <pic:blipFill>
                    <a:blip r:embed="rId6">
                      <a:alphaModFix amt="20000"/>
                      <a:extLst>
                        <a:ext uri="{28A0092B-C50C-407E-A947-70E740481C1C}">
                          <a14:useLocalDpi xmlns:a14="http://schemas.microsoft.com/office/drawing/2010/main" val="0"/>
                        </a:ext>
                      </a:extLst>
                    </a:blip>
                    <a:stretch>
                      <a:fillRect/>
                    </a:stretch>
                  </pic:blipFill>
                  <pic:spPr>
                    <a:xfrm>
                      <a:off x="0" y="0"/>
                      <a:ext cx="5270500" cy="5649595"/>
                    </a:xfrm>
                    <a:prstGeom prst="rect">
                      <a:avLst/>
                    </a:prstGeom>
                    <a:effectLst/>
                  </pic:spPr>
                </pic:pic>
              </a:graphicData>
            </a:graphic>
            <wp14:sizeRelH relativeFrom="page">
              <wp14:pctWidth>0</wp14:pctWidth>
            </wp14:sizeRelH>
            <wp14:sizeRelV relativeFrom="page">
              <wp14:pctHeight>0</wp14:pctHeight>
            </wp14:sizeRelV>
          </wp:anchor>
        </w:drawing>
      </w:r>
    </w:p>
    <w:tbl>
      <w:tblPr>
        <w:tblStyle w:val="PlainTable2"/>
        <w:tblW w:w="0" w:type="auto"/>
        <w:tblLook w:val="04A0" w:firstRow="1" w:lastRow="0" w:firstColumn="1" w:lastColumn="0" w:noHBand="0" w:noVBand="1"/>
      </w:tblPr>
      <w:tblGrid>
        <w:gridCol w:w="4258"/>
        <w:gridCol w:w="4258"/>
      </w:tblGrid>
      <w:tr w:rsidR="00B453BB" w14:paraId="66FD66A4" w14:textId="77777777" w:rsidTr="00B453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1E761794" w14:textId="12ABD276" w:rsidR="00B453BB" w:rsidRPr="00B453BB" w:rsidRDefault="00B453BB" w:rsidP="00B453BB">
            <w:pPr>
              <w:rPr>
                <w:rFonts w:ascii="Times New Roman" w:hAnsi="Times New Roman" w:cs="Times New Roman"/>
                <w:b w:val="0"/>
                <w:bCs w:val="0"/>
                <w:color w:val="000000" w:themeColor="text1"/>
              </w:rPr>
            </w:pPr>
            <w:proofErr w:type="spellStart"/>
            <w:r w:rsidRPr="00B453BB">
              <w:rPr>
                <w:rFonts w:ascii="Times New Roman" w:hAnsi="Times New Roman" w:cs="Times New Roman"/>
                <w:b w:val="0"/>
                <w:color w:val="000000" w:themeColor="text1"/>
              </w:rPr>
              <w:t>István</w:t>
            </w:r>
            <w:proofErr w:type="spellEnd"/>
            <w:r w:rsidRPr="00B453BB">
              <w:rPr>
                <w:rFonts w:ascii="Times New Roman" w:hAnsi="Times New Roman" w:cs="Times New Roman"/>
                <w:b w:val="0"/>
                <w:color w:val="000000" w:themeColor="text1"/>
              </w:rPr>
              <w:t xml:space="preserve"> </w:t>
            </w:r>
            <w:proofErr w:type="spellStart"/>
            <w:r w:rsidRPr="00B453BB">
              <w:rPr>
                <w:rFonts w:ascii="Times New Roman" w:hAnsi="Times New Roman" w:cs="Times New Roman"/>
                <w:b w:val="0"/>
                <w:color w:val="000000" w:themeColor="text1"/>
              </w:rPr>
              <w:t>Széplaki</w:t>
            </w:r>
            <w:proofErr w:type="spellEnd"/>
          </w:p>
        </w:tc>
        <w:tc>
          <w:tcPr>
            <w:tcW w:w="4258" w:type="dxa"/>
          </w:tcPr>
          <w:p w14:paraId="33733D24" w14:textId="49B8299E" w:rsidR="00B453BB" w:rsidRPr="00B453BB" w:rsidRDefault="00B453BB" w:rsidP="00B453B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646464"/>
              </w:rPr>
            </w:pPr>
            <w:r w:rsidRPr="00B453BB">
              <w:rPr>
                <w:rFonts w:ascii="Times New Roman" w:hAnsi="Times New Roman" w:cs="Times New Roman"/>
                <w:b w:val="0"/>
                <w:bCs w:val="0"/>
                <w:color w:val="000000" w:themeColor="text1"/>
              </w:rPr>
              <w:t>Signal processing / data analysis</w:t>
            </w:r>
          </w:p>
        </w:tc>
      </w:tr>
      <w:tr w:rsidR="00B453BB" w14:paraId="44EF87BE" w14:textId="77777777" w:rsidTr="00B453BB">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4258" w:type="dxa"/>
          </w:tcPr>
          <w:p w14:paraId="2257963E" w14:textId="0CC85006" w:rsidR="00B453BB" w:rsidRPr="00B453BB" w:rsidRDefault="00B453BB" w:rsidP="00B453BB">
            <w:pPr>
              <w:rPr>
                <w:rFonts w:ascii="Times New Roman" w:hAnsi="Times New Roman" w:cs="Times New Roman"/>
                <w:b w:val="0"/>
                <w:bCs w:val="0"/>
                <w:color w:val="646464"/>
              </w:rPr>
            </w:pPr>
            <w:proofErr w:type="spellStart"/>
            <w:r w:rsidRPr="00B453BB">
              <w:rPr>
                <w:rFonts w:ascii="Times New Roman" w:eastAsia="Malgun Gothic" w:hAnsi="Times New Roman" w:cs="Times New Roman"/>
                <w:b w:val="0"/>
                <w:color w:val="000000" w:themeColor="text1"/>
              </w:rPr>
              <w:t>정기현</w:t>
            </w:r>
            <w:proofErr w:type="spellEnd"/>
          </w:p>
        </w:tc>
        <w:tc>
          <w:tcPr>
            <w:tcW w:w="4258" w:type="dxa"/>
          </w:tcPr>
          <w:p w14:paraId="152B9B3F" w14:textId="4D1B99DE" w:rsidR="00B453BB" w:rsidRPr="00B453BB" w:rsidRDefault="00B453BB" w:rsidP="00B453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646464"/>
              </w:rPr>
            </w:pPr>
            <w:r w:rsidRPr="00B453BB">
              <w:rPr>
                <w:rFonts w:ascii="Times New Roman" w:hAnsi="Times New Roman" w:cs="Times New Roman"/>
                <w:bCs/>
                <w:color w:val="000000" w:themeColor="text1"/>
              </w:rPr>
              <w:t>Smartphone app development</w:t>
            </w:r>
          </w:p>
        </w:tc>
      </w:tr>
      <w:tr w:rsidR="00B453BB" w14:paraId="33B75B92" w14:textId="77777777" w:rsidTr="00B453BB">
        <w:trPr>
          <w:trHeight w:val="451"/>
        </w:trPr>
        <w:tc>
          <w:tcPr>
            <w:cnfStyle w:val="001000000000" w:firstRow="0" w:lastRow="0" w:firstColumn="1" w:lastColumn="0" w:oddVBand="0" w:evenVBand="0" w:oddHBand="0" w:evenHBand="0" w:firstRowFirstColumn="0" w:firstRowLastColumn="0" w:lastRowFirstColumn="0" w:lastRowLastColumn="0"/>
            <w:tcW w:w="4258" w:type="dxa"/>
          </w:tcPr>
          <w:p w14:paraId="34376548" w14:textId="01201DE1" w:rsidR="00B453BB" w:rsidRPr="00B453BB" w:rsidRDefault="00B453BB" w:rsidP="00B453BB">
            <w:pPr>
              <w:rPr>
                <w:rFonts w:ascii="Times New Roman" w:hAnsi="Times New Roman" w:cs="Times New Roman"/>
                <w:b w:val="0"/>
                <w:bCs w:val="0"/>
                <w:color w:val="646464"/>
              </w:rPr>
            </w:pPr>
            <w:proofErr w:type="spellStart"/>
            <w:r w:rsidRPr="00B453BB">
              <w:rPr>
                <w:rFonts w:ascii="Times New Roman" w:eastAsia="Malgun Gothic" w:hAnsi="Times New Roman" w:cs="Times New Roman"/>
                <w:b w:val="0"/>
                <w:color w:val="000000" w:themeColor="text1"/>
              </w:rPr>
              <w:t>Raad</w:t>
            </w:r>
            <w:proofErr w:type="spellEnd"/>
            <w:r w:rsidRPr="00B453BB">
              <w:rPr>
                <w:rFonts w:ascii="Times New Roman" w:eastAsia="Malgun Gothic" w:hAnsi="Times New Roman" w:cs="Times New Roman"/>
                <w:b w:val="0"/>
                <w:color w:val="000000" w:themeColor="text1"/>
              </w:rPr>
              <w:t xml:space="preserve"> </w:t>
            </w:r>
            <w:proofErr w:type="spellStart"/>
            <w:r w:rsidRPr="00B453BB">
              <w:rPr>
                <w:rFonts w:ascii="Times New Roman" w:eastAsia="Malgun Gothic" w:hAnsi="Times New Roman" w:cs="Times New Roman"/>
                <w:b w:val="0"/>
                <w:color w:val="000000" w:themeColor="text1"/>
              </w:rPr>
              <w:t>shariat</w:t>
            </w:r>
            <w:proofErr w:type="spellEnd"/>
          </w:p>
        </w:tc>
        <w:tc>
          <w:tcPr>
            <w:tcW w:w="4258" w:type="dxa"/>
          </w:tcPr>
          <w:p w14:paraId="4C354C27" w14:textId="3618C643" w:rsidR="00B453BB" w:rsidRPr="00B453BB" w:rsidRDefault="00B453BB" w:rsidP="00B45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646464"/>
              </w:rPr>
            </w:pPr>
            <w:r w:rsidRPr="00B453BB">
              <w:rPr>
                <w:rFonts w:ascii="Times New Roman" w:hAnsi="Times New Roman" w:cs="Times New Roman"/>
                <w:bCs/>
                <w:color w:val="000000" w:themeColor="text1"/>
              </w:rPr>
              <w:t>Hardware implementation</w:t>
            </w:r>
          </w:p>
        </w:tc>
      </w:tr>
      <w:tr w:rsidR="00B453BB" w14:paraId="464E0657" w14:textId="77777777" w:rsidTr="00B45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1C40BCFE" w14:textId="461E19B3" w:rsidR="00B453BB" w:rsidRPr="00B453BB" w:rsidRDefault="00B453BB" w:rsidP="00B453BB">
            <w:pPr>
              <w:rPr>
                <w:rFonts w:ascii="Times New Roman" w:hAnsi="Times New Roman" w:cs="Times New Roman"/>
                <w:b w:val="0"/>
                <w:bCs w:val="0"/>
                <w:color w:val="646464"/>
              </w:rPr>
            </w:pPr>
            <w:r w:rsidRPr="00B453BB">
              <w:rPr>
                <w:rFonts w:ascii="Times New Roman" w:hAnsi="Times New Roman" w:cs="Times New Roman"/>
                <w:b w:val="0"/>
                <w:bCs w:val="0"/>
                <w:color w:val="000000" w:themeColor="text1"/>
              </w:rPr>
              <w:t xml:space="preserve">George </w:t>
            </w:r>
            <w:proofErr w:type="spellStart"/>
            <w:r w:rsidRPr="00B453BB">
              <w:rPr>
                <w:rFonts w:ascii="Times New Roman" w:hAnsi="Times New Roman" w:cs="Times New Roman"/>
                <w:b w:val="0"/>
                <w:bCs w:val="0"/>
                <w:color w:val="000000" w:themeColor="text1"/>
              </w:rPr>
              <w:t>Muravyov</w:t>
            </w:r>
            <w:proofErr w:type="spellEnd"/>
          </w:p>
        </w:tc>
        <w:tc>
          <w:tcPr>
            <w:tcW w:w="4258" w:type="dxa"/>
          </w:tcPr>
          <w:p w14:paraId="7A9F24A7" w14:textId="2D942D39" w:rsidR="00B453BB" w:rsidRPr="00B453BB" w:rsidRDefault="00B453BB" w:rsidP="00F2483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646464"/>
              </w:rPr>
            </w:pPr>
            <w:r w:rsidRPr="00B453BB">
              <w:rPr>
                <w:rFonts w:ascii="Times New Roman" w:hAnsi="Times New Roman" w:cs="Times New Roman"/>
                <w:bCs/>
                <w:color w:val="000000" w:themeColor="text1"/>
              </w:rPr>
              <w:t xml:space="preserve">Business plan / </w:t>
            </w:r>
            <w:r w:rsidR="00F24836">
              <w:rPr>
                <w:rFonts w:ascii="Times New Roman" w:hAnsi="Times New Roman" w:cs="Times New Roman"/>
                <w:bCs/>
                <w:color w:val="000000" w:themeColor="text1"/>
              </w:rPr>
              <w:t>search for</w:t>
            </w:r>
            <w:r w:rsidRPr="00B453BB">
              <w:rPr>
                <w:rFonts w:ascii="Times New Roman" w:hAnsi="Times New Roman" w:cs="Times New Roman"/>
                <w:bCs/>
                <w:color w:val="000000" w:themeColor="text1"/>
              </w:rPr>
              <w:t xml:space="preserve"> funding</w:t>
            </w:r>
          </w:p>
        </w:tc>
      </w:tr>
      <w:tr w:rsidR="00B453BB" w14:paraId="3B178C4A" w14:textId="77777777" w:rsidTr="00B453BB">
        <w:trPr>
          <w:trHeight w:val="255"/>
        </w:trPr>
        <w:tc>
          <w:tcPr>
            <w:cnfStyle w:val="001000000000" w:firstRow="0" w:lastRow="0" w:firstColumn="1" w:lastColumn="0" w:oddVBand="0" w:evenVBand="0" w:oddHBand="0" w:evenHBand="0" w:firstRowFirstColumn="0" w:firstRowLastColumn="0" w:lastRowFirstColumn="0" w:lastRowLastColumn="0"/>
            <w:tcW w:w="4258" w:type="dxa"/>
          </w:tcPr>
          <w:p w14:paraId="3A561232" w14:textId="66C19A59" w:rsidR="00B453BB" w:rsidRPr="00B453BB" w:rsidRDefault="00B453BB" w:rsidP="00B453BB">
            <w:pPr>
              <w:rPr>
                <w:rFonts w:ascii="Times New Roman" w:hAnsi="Times New Roman" w:cs="Times New Roman"/>
                <w:b w:val="0"/>
                <w:bCs w:val="0"/>
                <w:color w:val="000000" w:themeColor="text1"/>
              </w:rPr>
            </w:pPr>
            <w:proofErr w:type="spellStart"/>
            <w:r w:rsidRPr="00B453BB">
              <w:rPr>
                <w:rFonts w:ascii="Times New Roman" w:hAnsi="Times New Roman" w:cs="Times New Roman"/>
                <w:b w:val="0"/>
                <w:bCs w:val="0"/>
                <w:color w:val="000000" w:themeColor="text1"/>
              </w:rPr>
              <w:t>Artem</w:t>
            </w:r>
            <w:proofErr w:type="spellEnd"/>
            <w:r w:rsidRPr="00B453BB">
              <w:rPr>
                <w:rFonts w:ascii="Times New Roman" w:hAnsi="Times New Roman" w:cs="Times New Roman"/>
                <w:b w:val="0"/>
                <w:bCs w:val="0"/>
                <w:color w:val="000000" w:themeColor="text1"/>
              </w:rPr>
              <w:t xml:space="preserve"> </w:t>
            </w:r>
            <w:proofErr w:type="spellStart"/>
            <w:r w:rsidRPr="00B453BB">
              <w:rPr>
                <w:rFonts w:ascii="Times New Roman" w:hAnsi="Times New Roman" w:cs="Times New Roman"/>
                <w:b w:val="0"/>
                <w:bCs w:val="0"/>
                <w:color w:val="000000" w:themeColor="text1"/>
              </w:rPr>
              <w:t>Lenski</w:t>
            </w:r>
            <w:proofErr w:type="spellEnd"/>
          </w:p>
        </w:tc>
        <w:tc>
          <w:tcPr>
            <w:tcW w:w="4258" w:type="dxa"/>
          </w:tcPr>
          <w:p w14:paraId="1304D2CC" w14:textId="36A35216" w:rsidR="00B453BB" w:rsidRPr="00B453BB" w:rsidRDefault="00B453BB" w:rsidP="00B453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646464"/>
              </w:rPr>
            </w:pPr>
            <w:r>
              <w:rPr>
                <w:rFonts w:ascii="Times New Roman" w:hAnsi="Times New Roman" w:cs="Times New Roman"/>
                <w:bCs/>
                <w:color w:val="000000" w:themeColor="text1"/>
              </w:rPr>
              <w:t>System architect / web</w:t>
            </w:r>
            <w:r w:rsidRPr="00B453BB">
              <w:rPr>
                <w:rFonts w:ascii="Times New Roman" w:hAnsi="Times New Roman" w:cs="Times New Roman"/>
                <w:bCs/>
                <w:color w:val="000000" w:themeColor="text1"/>
              </w:rPr>
              <w:t>site</w:t>
            </w:r>
            <w:r>
              <w:rPr>
                <w:rFonts w:ascii="Times New Roman" w:hAnsi="Times New Roman" w:cs="Times New Roman"/>
                <w:bCs/>
                <w:color w:val="000000" w:themeColor="text1"/>
              </w:rPr>
              <w:t xml:space="preserve"> development</w:t>
            </w:r>
          </w:p>
        </w:tc>
      </w:tr>
    </w:tbl>
    <w:p w14:paraId="38E758B3" w14:textId="561B7451" w:rsidR="008E02CC" w:rsidRDefault="008E02CC">
      <w:pPr>
        <w:rPr>
          <w:rFonts w:ascii="Times New Roman" w:hAnsi="Times New Roman" w:cs="Times New Roman"/>
          <w:b/>
          <w:bCs/>
          <w:color w:val="646464"/>
        </w:rPr>
      </w:pPr>
    </w:p>
    <w:p w14:paraId="2F34BCC5" w14:textId="6EC8EF94" w:rsidR="00C81DA9" w:rsidRDefault="008E02CC">
      <w:pPr>
        <w:rPr>
          <w:rFonts w:ascii="Times New Roman" w:hAnsi="Times New Roman" w:cs="Times New Roman"/>
          <w:b/>
          <w:bCs/>
          <w:color w:val="646464"/>
        </w:rPr>
      </w:pPr>
      <w:r w:rsidRPr="008E02CC">
        <w:rPr>
          <w:rFonts w:ascii="Times New Roman" w:hAnsi="Times New Roman" w:cs="Times New Roman"/>
          <w:b/>
          <w:bCs/>
          <w:color w:val="646464"/>
        </w:rPr>
        <w:t>Keywords</w:t>
      </w:r>
    </w:p>
    <w:p w14:paraId="750C7C4D" w14:textId="5667F592" w:rsidR="008E02CC" w:rsidRPr="008E02CC" w:rsidRDefault="008E02CC">
      <w:pPr>
        <w:rPr>
          <w:rFonts w:ascii="Times New Roman" w:hAnsi="Times New Roman" w:cs="Times New Roman"/>
          <w:b/>
          <w:bCs/>
          <w:color w:val="646464"/>
        </w:rPr>
      </w:pPr>
    </w:p>
    <w:p w14:paraId="153A9FCB" w14:textId="523E7C52" w:rsidR="00C81DA9" w:rsidRPr="008E02CC" w:rsidRDefault="00C81DA9">
      <w:pPr>
        <w:rPr>
          <w:rFonts w:ascii="Times New Roman" w:hAnsi="Times New Roman" w:cs="Times New Roman"/>
          <w:bCs/>
          <w:color w:val="000000" w:themeColor="text1"/>
        </w:rPr>
      </w:pPr>
      <w:r w:rsidRPr="008E02CC">
        <w:rPr>
          <w:rFonts w:ascii="Times New Roman" w:hAnsi="Times New Roman" w:cs="Times New Roman"/>
          <w:bCs/>
          <w:color w:val="000000" w:themeColor="text1"/>
        </w:rPr>
        <w:t>Brain, Health, Connectivity, Gadget, Sensing, Enhancement</w:t>
      </w:r>
    </w:p>
    <w:p w14:paraId="0510FA81" w14:textId="3112E4A0" w:rsidR="00C81DA9" w:rsidRPr="008E02CC" w:rsidRDefault="00C81DA9">
      <w:pPr>
        <w:rPr>
          <w:rFonts w:ascii="Times New Roman" w:hAnsi="Times New Roman" w:cs="Times New Roman"/>
          <w:b/>
          <w:bCs/>
          <w:color w:val="646464"/>
        </w:rPr>
      </w:pPr>
    </w:p>
    <w:p w14:paraId="7766CC79" w14:textId="4C703918" w:rsidR="00BF2D6B" w:rsidRPr="008E02CC" w:rsidRDefault="00C81DA9">
      <w:pPr>
        <w:rPr>
          <w:rFonts w:ascii="Times New Roman" w:hAnsi="Times New Roman" w:cs="Times New Roman"/>
          <w:b/>
          <w:bCs/>
          <w:color w:val="646464"/>
        </w:rPr>
      </w:pPr>
      <w:r w:rsidRPr="008E02CC">
        <w:rPr>
          <w:rFonts w:ascii="Times New Roman" w:hAnsi="Times New Roman" w:cs="Times New Roman"/>
          <w:b/>
          <w:bCs/>
          <w:color w:val="646464"/>
        </w:rPr>
        <w:t xml:space="preserve">What is innovative or disruptive about </w:t>
      </w:r>
      <w:r w:rsidR="008E02CC" w:rsidRPr="008E02CC">
        <w:rPr>
          <w:rFonts w:ascii="Times New Roman" w:hAnsi="Times New Roman" w:cs="Times New Roman"/>
          <w:b/>
          <w:bCs/>
          <w:color w:val="646464"/>
        </w:rPr>
        <w:t>our</w:t>
      </w:r>
      <w:r w:rsidRPr="008E02CC">
        <w:rPr>
          <w:rFonts w:ascii="Times New Roman" w:hAnsi="Times New Roman" w:cs="Times New Roman"/>
          <w:b/>
          <w:bCs/>
          <w:color w:val="646464"/>
        </w:rPr>
        <w:t xml:space="preserve"> venture?</w:t>
      </w:r>
    </w:p>
    <w:p w14:paraId="3DBF4534" w14:textId="64E2455D" w:rsidR="00C81DA9" w:rsidRPr="008E02CC" w:rsidRDefault="00C81DA9">
      <w:pPr>
        <w:rPr>
          <w:rFonts w:ascii="Times New Roman" w:hAnsi="Times New Roman" w:cs="Times New Roman"/>
          <w:b/>
          <w:bCs/>
          <w:color w:val="646464"/>
        </w:rPr>
      </w:pPr>
    </w:p>
    <w:p w14:paraId="6DCEB07B" w14:textId="4336BBBF" w:rsidR="00C81DA9" w:rsidRPr="008E02CC" w:rsidRDefault="00C81DA9" w:rsidP="007C6482">
      <w:pPr>
        <w:jc w:val="both"/>
        <w:rPr>
          <w:rFonts w:ascii="Times New Roman" w:hAnsi="Times New Roman" w:cs="Times New Roman"/>
        </w:rPr>
      </w:pPr>
      <w:r w:rsidRPr="008E02CC">
        <w:rPr>
          <w:rFonts w:ascii="Times New Roman" w:hAnsi="Times New Roman" w:cs="Times New Roman"/>
        </w:rPr>
        <w:t xml:space="preserve">We propose a wearable ear </w:t>
      </w:r>
      <w:r w:rsidR="00302CD2" w:rsidRPr="008E02CC">
        <w:rPr>
          <w:rFonts w:ascii="Times New Roman" w:hAnsi="Times New Roman" w:cs="Times New Roman"/>
        </w:rPr>
        <w:t>gadget, which</w:t>
      </w:r>
      <w:r w:rsidRPr="008E02CC">
        <w:rPr>
          <w:rFonts w:ascii="Times New Roman" w:hAnsi="Times New Roman" w:cs="Times New Roman"/>
        </w:rPr>
        <w:t xml:space="preserve"> is equipped with a number of sensors: pulse oximeter, an electrode to measure electromyography associated with ey</w:t>
      </w:r>
      <w:r w:rsidR="002F358F" w:rsidRPr="008E02CC">
        <w:rPr>
          <w:rFonts w:ascii="Times New Roman" w:hAnsi="Times New Roman" w:cs="Times New Roman"/>
        </w:rPr>
        <w:t xml:space="preserve">elids, an electrode to measure </w:t>
      </w:r>
      <w:r w:rsidRPr="008E02CC">
        <w:rPr>
          <w:rFonts w:ascii="Times New Roman" w:hAnsi="Times New Roman" w:cs="Times New Roman"/>
        </w:rPr>
        <w:t xml:space="preserve">electrical activity of the brain along the scalp, and a temperature sensor. The device is equipped with a </w:t>
      </w:r>
      <w:r w:rsidR="002F358F" w:rsidRPr="008E02CC">
        <w:rPr>
          <w:rFonts w:ascii="Times New Roman" w:hAnsi="Times New Roman" w:cs="Times New Roman"/>
        </w:rPr>
        <w:t>Bluetooth</w:t>
      </w:r>
      <w:r w:rsidRPr="008E02CC">
        <w:rPr>
          <w:rFonts w:ascii="Times New Roman" w:hAnsi="Times New Roman" w:cs="Times New Roman"/>
        </w:rPr>
        <w:t xml:space="preserve"> sensor to communicate with a smart phone and a flash storage. All data processing is done on the phone.  There are no ear gadgets on the market. The proposed gadget focuses on </w:t>
      </w:r>
      <w:r w:rsidR="002F358F" w:rsidRPr="008E02CC">
        <w:rPr>
          <w:rFonts w:ascii="Times New Roman" w:hAnsi="Times New Roman" w:cs="Times New Roman"/>
        </w:rPr>
        <w:t>analyzing</w:t>
      </w:r>
      <w:r w:rsidRPr="008E02CC">
        <w:rPr>
          <w:rFonts w:ascii="Times New Roman" w:hAnsi="Times New Roman" w:cs="Times New Roman"/>
        </w:rPr>
        <w:t xml:space="preserve"> mental activity and sympathetic nervous system that none of gadgets </w:t>
      </w:r>
      <w:r w:rsidR="002F358F" w:rsidRPr="008E02CC">
        <w:rPr>
          <w:rFonts w:ascii="Times New Roman" w:hAnsi="Times New Roman" w:cs="Times New Roman"/>
        </w:rPr>
        <w:t>analyze</w:t>
      </w:r>
      <w:r w:rsidRPr="008E02CC">
        <w:rPr>
          <w:rFonts w:ascii="Times New Roman" w:hAnsi="Times New Roman" w:cs="Times New Roman"/>
        </w:rPr>
        <w:t xml:space="preserve"> now.</w:t>
      </w:r>
    </w:p>
    <w:p w14:paraId="2D5561A9" w14:textId="201DFD8F" w:rsidR="002F358F" w:rsidRPr="008E02CC" w:rsidRDefault="002F358F" w:rsidP="00C81DA9">
      <w:pPr>
        <w:rPr>
          <w:rFonts w:ascii="Times New Roman" w:hAnsi="Times New Roman" w:cs="Times New Roman"/>
        </w:rPr>
      </w:pPr>
    </w:p>
    <w:p w14:paraId="3F90575A" w14:textId="594D6B5A" w:rsidR="003C511E" w:rsidRPr="008E02CC" w:rsidRDefault="003C511E" w:rsidP="00C81DA9">
      <w:pPr>
        <w:rPr>
          <w:rFonts w:ascii="Times New Roman" w:hAnsi="Times New Roman" w:cs="Times New Roman"/>
        </w:rPr>
      </w:pPr>
      <w:r w:rsidRPr="008E02CC">
        <w:rPr>
          <w:rFonts w:ascii="Times New Roman" w:hAnsi="Times New Roman" w:cs="Times New Roman"/>
          <w:b/>
          <w:bCs/>
          <w:color w:val="646464"/>
        </w:rPr>
        <w:t xml:space="preserve">What is </w:t>
      </w:r>
      <w:r w:rsidR="008E02CC">
        <w:rPr>
          <w:rFonts w:ascii="Times New Roman" w:hAnsi="Times New Roman" w:cs="Times New Roman"/>
          <w:b/>
          <w:bCs/>
          <w:color w:val="646464"/>
        </w:rPr>
        <w:t>our</w:t>
      </w:r>
      <w:r w:rsidRPr="008E02CC">
        <w:rPr>
          <w:rFonts w:ascii="Times New Roman" w:hAnsi="Times New Roman" w:cs="Times New Roman"/>
          <w:b/>
          <w:bCs/>
          <w:color w:val="646464"/>
        </w:rPr>
        <w:t xml:space="preserve"> unique value proposition?</w:t>
      </w:r>
    </w:p>
    <w:p w14:paraId="1F73F210" w14:textId="77777777" w:rsidR="002F358F" w:rsidRPr="008E02CC" w:rsidRDefault="002F358F" w:rsidP="00C81DA9">
      <w:pPr>
        <w:rPr>
          <w:rFonts w:ascii="Times New Roman" w:hAnsi="Times New Roman" w:cs="Times New Roman"/>
        </w:rPr>
      </w:pPr>
    </w:p>
    <w:p w14:paraId="3E1A0589" w14:textId="5FB1B6EF" w:rsidR="002F358F" w:rsidRPr="008E02CC" w:rsidRDefault="002F358F" w:rsidP="007C6482">
      <w:pPr>
        <w:jc w:val="both"/>
        <w:rPr>
          <w:rFonts w:ascii="Times New Roman" w:hAnsi="Times New Roman" w:cs="Times New Roman"/>
        </w:rPr>
      </w:pPr>
      <w:r w:rsidRPr="008E02CC">
        <w:rPr>
          <w:rFonts w:ascii="Times New Roman" w:hAnsi="Times New Roman" w:cs="Times New Roman"/>
        </w:rPr>
        <w:t>The uniqueness of the proposed gadget is in the state of the art signal processing algorithms and data analysis. The sympathetic nervous system is analyzed via heart rate variability that is extracted from detected heart beats. Information about physiological stress, biological age and heart problems are assessed from heart rate variability. Elec</w:t>
      </w:r>
      <w:r w:rsidR="00302CD2">
        <w:rPr>
          <w:rFonts w:ascii="Times New Roman" w:hAnsi="Times New Roman" w:cs="Times New Roman"/>
        </w:rPr>
        <w:t>tromyography is used to detect</w:t>
      </w:r>
      <w:r w:rsidRPr="008E02CC">
        <w:rPr>
          <w:rFonts w:ascii="Times New Roman" w:hAnsi="Times New Roman" w:cs="Times New Roman"/>
        </w:rPr>
        <w:t xml:space="preserve"> eye blinks. The dynamics of inter-blink intervals allows us estimate state of the mind and drowsiness of the person. Coupled together with electrodes help </w:t>
      </w:r>
      <w:proofErr w:type="gramStart"/>
      <w:r w:rsidRPr="008E02CC">
        <w:rPr>
          <w:rFonts w:ascii="Times New Roman" w:hAnsi="Times New Roman" w:cs="Times New Roman"/>
        </w:rPr>
        <w:t>us</w:t>
      </w:r>
      <w:proofErr w:type="gramEnd"/>
      <w:r w:rsidRPr="008E02CC">
        <w:rPr>
          <w:rFonts w:ascii="Times New Roman" w:hAnsi="Times New Roman" w:cs="Times New Roman"/>
        </w:rPr>
        <w:t xml:space="preserve"> monitor </w:t>
      </w:r>
      <w:r w:rsidR="007C6482" w:rsidRPr="008E02CC">
        <w:rPr>
          <w:rFonts w:ascii="Times New Roman" w:hAnsi="Times New Roman" w:cs="Times New Roman"/>
        </w:rPr>
        <w:t>people’s</w:t>
      </w:r>
      <w:r w:rsidRPr="008E02CC">
        <w:rPr>
          <w:rFonts w:ascii="Times New Roman" w:hAnsi="Times New Roman" w:cs="Times New Roman"/>
        </w:rPr>
        <w:t xml:space="preserve"> brain activity.</w:t>
      </w:r>
    </w:p>
    <w:p w14:paraId="07533BAE" w14:textId="77777777" w:rsidR="00A549DF" w:rsidRPr="008E02CC" w:rsidRDefault="00A549DF" w:rsidP="00C81DA9">
      <w:pPr>
        <w:rPr>
          <w:rFonts w:ascii="Times New Roman" w:hAnsi="Times New Roman" w:cs="Times New Roman"/>
        </w:rPr>
      </w:pPr>
    </w:p>
    <w:p w14:paraId="1F252CB3" w14:textId="5F2844FA" w:rsidR="003C511E" w:rsidRPr="008E02CC" w:rsidRDefault="003C511E" w:rsidP="003C511E">
      <w:pPr>
        <w:rPr>
          <w:rFonts w:ascii="Times New Roman" w:hAnsi="Times New Roman" w:cs="Times New Roman"/>
        </w:rPr>
      </w:pPr>
      <w:r w:rsidRPr="008E02CC">
        <w:rPr>
          <w:rFonts w:ascii="Times New Roman" w:hAnsi="Times New Roman" w:cs="Times New Roman"/>
          <w:b/>
          <w:bCs/>
          <w:color w:val="646464"/>
        </w:rPr>
        <w:t xml:space="preserve">What problem(s) are </w:t>
      </w:r>
      <w:r w:rsidR="00302CD2">
        <w:rPr>
          <w:rFonts w:ascii="Times New Roman" w:hAnsi="Times New Roman" w:cs="Times New Roman"/>
          <w:b/>
          <w:bCs/>
          <w:color w:val="646464"/>
        </w:rPr>
        <w:t>we</w:t>
      </w:r>
      <w:r w:rsidRPr="008E02CC">
        <w:rPr>
          <w:rFonts w:ascii="Times New Roman" w:hAnsi="Times New Roman" w:cs="Times New Roman"/>
          <w:b/>
          <w:bCs/>
          <w:color w:val="646464"/>
        </w:rPr>
        <w:t xml:space="preserve"> solving and for whom?</w:t>
      </w:r>
    </w:p>
    <w:p w14:paraId="0FFD012F" w14:textId="77777777" w:rsidR="003C511E" w:rsidRPr="008E02CC" w:rsidRDefault="003C511E" w:rsidP="00C81DA9">
      <w:pPr>
        <w:rPr>
          <w:rFonts w:ascii="Times New Roman" w:hAnsi="Times New Roman" w:cs="Times New Roman"/>
        </w:rPr>
      </w:pPr>
    </w:p>
    <w:p w14:paraId="78232FC7" w14:textId="6939B6D5" w:rsidR="00A549DF" w:rsidRPr="007C6482" w:rsidRDefault="00A549DF" w:rsidP="007C6482">
      <w:pPr>
        <w:pStyle w:val="Listaszerbekezds"/>
        <w:numPr>
          <w:ilvl w:val="0"/>
          <w:numId w:val="2"/>
        </w:numPr>
        <w:jc w:val="both"/>
        <w:rPr>
          <w:rFonts w:ascii="Times New Roman" w:hAnsi="Times New Roman" w:cs="Times New Roman"/>
        </w:rPr>
      </w:pPr>
      <w:r w:rsidRPr="007C201A">
        <w:rPr>
          <w:rFonts w:ascii="Times New Roman" w:hAnsi="Times New Roman" w:cs="Times New Roman"/>
          <w:i/>
        </w:rPr>
        <w:t>Elderly people</w:t>
      </w:r>
      <w:r w:rsidRPr="007C6482">
        <w:rPr>
          <w:rFonts w:ascii="Times New Roman" w:hAnsi="Times New Roman" w:cs="Times New Roman"/>
        </w:rPr>
        <w:t xml:space="preserve">: by monitoring and </w:t>
      </w:r>
      <w:r w:rsidR="008E02CC" w:rsidRPr="007C6482">
        <w:rPr>
          <w:rFonts w:ascii="Times New Roman" w:hAnsi="Times New Roman" w:cs="Times New Roman"/>
        </w:rPr>
        <w:t>analyzing</w:t>
      </w:r>
      <w:r w:rsidRPr="007C6482">
        <w:rPr>
          <w:rFonts w:ascii="Times New Roman" w:hAnsi="Times New Roman" w:cs="Times New Roman"/>
        </w:rPr>
        <w:t xml:space="preserve"> heart activity, congested heart </w:t>
      </w:r>
      <w:bookmarkStart w:id="0" w:name="_GoBack"/>
      <w:bookmarkEnd w:id="0"/>
      <w:r w:rsidRPr="007C6482">
        <w:rPr>
          <w:rFonts w:ascii="Times New Roman" w:hAnsi="Times New Roman" w:cs="Times New Roman"/>
        </w:rPr>
        <w:t xml:space="preserve">failure, arrhythmia is </w:t>
      </w:r>
      <w:r w:rsidR="00D2714B" w:rsidRPr="007C6482">
        <w:rPr>
          <w:rFonts w:ascii="Times New Roman" w:hAnsi="Times New Roman" w:cs="Times New Roman"/>
        </w:rPr>
        <w:t>recognized</w:t>
      </w:r>
      <w:r w:rsidRPr="007C6482">
        <w:rPr>
          <w:rFonts w:ascii="Times New Roman" w:hAnsi="Times New Roman" w:cs="Times New Roman"/>
        </w:rPr>
        <w:t xml:space="preserve">. By </w:t>
      </w:r>
      <w:r w:rsidR="00D2714B" w:rsidRPr="007C6482">
        <w:rPr>
          <w:rFonts w:ascii="Times New Roman" w:hAnsi="Times New Roman" w:cs="Times New Roman"/>
        </w:rPr>
        <w:t>analyzing inter</w:t>
      </w:r>
      <w:r w:rsidRPr="007C6482">
        <w:rPr>
          <w:rFonts w:ascii="Times New Roman" w:hAnsi="Times New Roman" w:cs="Times New Roman"/>
        </w:rPr>
        <w:t>-blink intervals and electrical activity at the electrode, Impending stroke can be detected.</w:t>
      </w:r>
    </w:p>
    <w:p w14:paraId="78ECDEF9" w14:textId="291EC334" w:rsidR="00A549DF" w:rsidRPr="007C6482" w:rsidRDefault="00A549DF" w:rsidP="007C6482">
      <w:pPr>
        <w:pStyle w:val="Listaszerbekezds"/>
        <w:numPr>
          <w:ilvl w:val="0"/>
          <w:numId w:val="2"/>
        </w:numPr>
        <w:jc w:val="both"/>
        <w:rPr>
          <w:rFonts w:ascii="Times New Roman" w:hAnsi="Times New Roman" w:cs="Times New Roman"/>
        </w:rPr>
      </w:pPr>
      <w:r w:rsidRPr="007C201A">
        <w:rPr>
          <w:rFonts w:ascii="Times New Roman" w:hAnsi="Times New Roman" w:cs="Times New Roman"/>
          <w:i/>
        </w:rPr>
        <w:t>Physically active people</w:t>
      </w:r>
      <w:r w:rsidRPr="007C6482">
        <w:rPr>
          <w:rFonts w:ascii="Times New Roman" w:hAnsi="Times New Roman" w:cs="Times New Roman"/>
        </w:rPr>
        <w:t>: the pro</w:t>
      </w:r>
      <w:r w:rsidR="00302CD2">
        <w:rPr>
          <w:rFonts w:ascii="Times New Roman" w:hAnsi="Times New Roman" w:cs="Times New Roman"/>
        </w:rPr>
        <w:t>posed algorithms allow us to</w:t>
      </w:r>
      <w:r w:rsidR="007C6482" w:rsidRPr="007C6482">
        <w:rPr>
          <w:rFonts w:ascii="Times New Roman" w:hAnsi="Times New Roman" w:cs="Times New Roman"/>
        </w:rPr>
        <w:t xml:space="preserve"> assess </w:t>
      </w:r>
      <w:r w:rsidRPr="007C6482">
        <w:rPr>
          <w:rFonts w:ascii="Times New Roman" w:hAnsi="Times New Roman" w:cs="Times New Roman"/>
        </w:rPr>
        <w:t>physiological stress, estimate biological age, advice on best time for physical activity.</w:t>
      </w:r>
    </w:p>
    <w:p w14:paraId="25CD5A97" w14:textId="6D3241FD" w:rsidR="00302CD2" w:rsidRPr="00302CD2" w:rsidRDefault="00A549DF" w:rsidP="00302CD2">
      <w:pPr>
        <w:pStyle w:val="Listaszerbekezds"/>
        <w:numPr>
          <w:ilvl w:val="0"/>
          <w:numId w:val="2"/>
        </w:numPr>
        <w:jc w:val="both"/>
        <w:rPr>
          <w:rFonts w:ascii="Times New Roman" w:hAnsi="Times New Roman" w:cs="Times New Roman"/>
        </w:rPr>
      </w:pPr>
      <w:r w:rsidRPr="007C201A">
        <w:rPr>
          <w:rFonts w:ascii="Times New Roman" w:hAnsi="Times New Roman" w:cs="Times New Roman"/>
          <w:i/>
        </w:rPr>
        <w:t>Students and car drivers</w:t>
      </w:r>
      <w:r w:rsidRPr="007C6482">
        <w:rPr>
          <w:rFonts w:ascii="Times New Roman" w:hAnsi="Times New Roman" w:cs="Times New Roman"/>
        </w:rPr>
        <w:t xml:space="preserve">: by </w:t>
      </w:r>
      <w:r w:rsidR="008E02CC" w:rsidRPr="007C6482">
        <w:rPr>
          <w:rFonts w:ascii="Times New Roman" w:hAnsi="Times New Roman" w:cs="Times New Roman"/>
        </w:rPr>
        <w:t>analyzing</w:t>
      </w:r>
      <w:r w:rsidRPr="007C6482">
        <w:rPr>
          <w:rFonts w:ascii="Times New Roman" w:hAnsi="Times New Roman" w:cs="Times New Roman"/>
        </w:rPr>
        <w:t xml:space="preserve"> inter-blink activity a state of the mind is assess</w:t>
      </w:r>
      <w:r w:rsidR="003C511E" w:rsidRPr="007C6482">
        <w:rPr>
          <w:rFonts w:ascii="Times New Roman" w:hAnsi="Times New Roman" w:cs="Times New Roman"/>
        </w:rPr>
        <w:t>ed</w:t>
      </w:r>
      <w:r w:rsidRPr="007C6482">
        <w:rPr>
          <w:rFonts w:ascii="Times New Roman" w:hAnsi="Times New Roman" w:cs="Times New Roman"/>
        </w:rPr>
        <w:t xml:space="preserve"> as well as degree of drowsiness.</w:t>
      </w:r>
    </w:p>
    <w:p w14:paraId="6816842C" w14:textId="77777777" w:rsidR="003C511E" w:rsidRDefault="003C511E" w:rsidP="00A549DF">
      <w:pPr>
        <w:rPr>
          <w:rFonts w:ascii="Times New Roman" w:hAnsi="Times New Roman" w:cs="Times New Roman"/>
        </w:rPr>
      </w:pPr>
    </w:p>
    <w:p w14:paraId="0A6EC434" w14:textId="77777777" w:rsidR="00302CD2" w:rsidRDefault="00302CD2" w:rsidP="00A549DF">
      <w:pPr>
        <w:rPr>
          <w:rFonts w:ascii="Times New Roman" w:hAnsi="Times New Roman" w:cs="Times New Roman"/>
        </w:rPr>
      </w:pPr>
    </w:p>
    <w:p w14:paraId="5669BAE8" w14:textId="77777777" w:rsidR="00302CD2" w:rsidRPr="008E02CC" w:rsidRDefault="00302CD2" w:rsidP="00A549DF">
      <w:pPr>
        <w:rPr>
          <w:rFonts w:ascii="Times New Roman" w:hAnsi="Times New Roman" w:cs="Times New Roman"/>
        </w:rPr>
      </w:pPr>
    </w:p>
    <w:p w14:paraId="42D98D50" w14:textId="596DA8A7" w:rsidR="003C511E" w:rsidRPr="008E02CC" w:rsidRDefault="003C511E" w:rsidP="00302CD2">
      <w:pPr>
        <w:spacing w:before="360"/>
        <w:rPr>
          <w:rFonts w:ascii="Times New Roman" w:hAnsi="Times New Roman" w:cs="Times New Roman"/>
        </w:rPr>
      </w:pPr>
      <w:r w:rsidRPr="008E02CC">
        <w:rPr>
          <w:rFonts w:ascii="Times New Roman" w:hAnsi="Times New Roman" w:cs="Times New Roman"/>
          <w:b/>
          <w:bCs/>
          <w:color w:val="646464"/>
        </w:rPr>
        <w:lastRenderedPageBreak/>
        <w:t xml:space="preserve">What is </w:t>
      </w:r>
      <w:r w:rsidR="008E02CC">
        <w:rPr>
          <w:rFonts w:ascii="Times New Roman" w:hAnsi="Times New Roman" w:cs="Times New Roman"/>
          <w:b/>
          <w:bCs/>
          <w:color w:val="646464"/>
        </w:rPr>
        <w:t>our</w:t>
      </w:r>
      <w:r w:rsidRPr="008E02CC">
        <w:rPr>
          <w:rFonts w:ascii="Times New Roman" w:hAnsi="Times New Roman" w:cs="Times New Roman"/>
          <w:b/>
          <w:bCs/>
          <w:color w:val="646464"/>
        </w:rPr>
        <w:t xml:space="preserve"> solution?</w:t>
      </w:r>
    </w:p>
    <w:p w14:paraId="2F0EFD2C" w14:textId="77777777" w:rsidR="003C511E" w:rsidRPr="008E02CC" w:rsidRDefault="003C511E" w:rsidP="00A549DF">
      <w:pPr>
        <w:rPr>
          <w:rFonts w:ascii="Times New Roman" w:hAnsi="Times New Roman" w:cs="Times New Roman"/>
        </w:rPr>
      </w:pPr>
    </w:p>
    <w:p w14:paraId="6D1342EB" w14:textId="4D1B07C1" w:rsidR="003C511E" w:rsidRDefault="003C511E" w:rsidP="007C6482">
      <w:pPr>
        <w:jc w:val="both"/>
        <w:rPr>
          <w:rFonts w:ascii="Times New Roman" w:hAnsi="Times New Roman" w:cs="Times New Roman"/>
        </w:rPr>
      </w:pPr>
      <w:r w:rsidRPr="008E02CC">
        <w:rPr>
          <w:rFonts w:ascii="Times New Roman" w:hAnsi="Times New Roman" w:cs="Times New Roman"/>
        </w:rPr>
        <w:t xml:space="preserve">Our solution is a wearable ear gadget that collects data from the sensors and transmits it to the phone. The algorithms running on the phone are </w:t>
      </w:r>
      <w:r w:rsidR="008E02CC" w:rsidRPr="008E02CC">
        <w:rPr>
          <w:rFonts w:ascii="Times New Roman" w:hAnsi="Times New Roman" w:cs="Times New Roman"/>
        </w:rPr>
        <w:t>analyzing</w:t>
      </w:r>
      <w:r w:rsidRPr="008E02CC">
        <w:rPr>
          <w:rFonts w:ascii="Times New Roman" w:hAnsi="Times New Roman" w:cs="Times New Roman"/>
        </w:rPr>
        <w:t xml:space="preserve"> the data and informs user of his/her brain and heart state. The distinguishable features of our project are</w:t>
      </w:r>
    </w:p>
    <w:p w14:paraId="6627ECBB" w14:textId="77777777" w:rsidR="00D2714B" w:rsidRPr="008E02CC" w:rsidRDefault="00D2714B" w:rsidP="007C6482">
      <w:pPr>
        <w:jc w:val="both"/>
        <w:rPr>
          <w:rFonts w:ascii="Times New Roman" w:hAnsi="Times New Roman" w:cs="Times New Roman"/>
        </w:rPr>
      </w:pPr>
    </w:p>
    <w:p w14:paraId="16FB2B95" w14:textId="035CEDA4" w:rsidR="003C511E" w:rsidRPr="007C6482" w:rsidRDefault="003C511E" w:rsidP="007C6482">
      <w:pPr>
        <w:pStyle w:val="Listaszerbekezds"/>
        <w:numPr>
          <w:ilvl w:val="0"/>
          <w:numId w:val="4"/>
        </w:numPr>
        <w:rPr>
          <w:rFonts w:ascii="Times New Roman" w:hAnsi="Times New Roman" w:cs="Times New Roman"/>
        </w:rPr>
      </w:pPr>
      <w:r w:rsidRPr="007C6482">
        <w:rPr>
          <w:rFonts w:ascii="Times New Roman" w:hAnsi="Times New Roman" w:cs="Times New Roman"/>
        </w:rPr>
        <w:t xml:space="preserve">Small and easy to wear eye gadget, by placing it on the ear, allows us collecting eye activity, brain activity and heart activity </w:t>
      </w:r>
    </w:p>
    <w:p w14:paraId="3CC3B07F" w14:textId="2733460C" w:rsidR="003C511E" w:rsidRPr="007C6482" w:rsidRDefault="003C511E" w:rsidP="007C6482">
      <w:pPr>
        <w:pStyle w:val="Listaszerbekezds"/>
        <w:numPr>
          <w:ilvl w:val="0"/>
          <w:numId w:val="4"/>
        </w:numPr>
        <w:rPr>
          <w:rFonts w:ascii="Times New Roman" w:hAnsi="Times New Roman" w:cs="Times New Roman"/>
        </w:rPr>
      </w:pPr>
      <w:r w:rsidRPr="007C6482">
        <w:rPr>
          <w:rFonts w:ascii="Times New Roman" w:hAnsi="Times New Roman" w:cs="Times New Roman"/>
        </w:rPr>
        <w:t>Various types of signals are read thus providing more information about the user unlike smart watches with only pulse oximeter.</w:t>
      </w:r>
    </w:p>
    <w:p w14:paraId="3A56C8E9" w14:textId="5B507B3D" w:rsidR="00B54F87" w:rsidRPr="007C6482" w:rsidRDefault="003C511E" w:rsidP="007C6482">
      <w:pPr>
        <w:pStyle w:val="Listaszerbekezds"/>
        <w:numPr>
          <w:ilvl w:val="0"/>
          <w:numId w:val="4"/>
        </w:numPr>
        <w:rPr>
          <w:rFonts w:ascii="Times New Roman" w:hAnsi="Times New Roman" w:cs="Times New Roman"/>
        </w:rPr>
      </w:pPr>
      <w:r w:rsidRPr="007C6482">
        <w:rPr>
          <w:rFonts w:ascii="Times New Roman" w:hAnsi="Times New Roman" w:cs="Times New Roman"/>
        </w:rPr>
        <w:t>The application makes the data be accessible online</w:t>
      </w:r>
    </w:p>
    <w:p w14:paraId="2E666524" w14:textId="7EEAB6FB" w:rsidR="00B54F87" w:rsidRPr="008E02CC" w:rsidRDefault="00B54F87" w:rsidP="003C511E">
      <w:pPr>
        <w:rPr>
          <w:rFonts w:ascii="Times New Roman" w:hAnsi="Times New Roman" w:cs="Times New Roman"/>
        </w:rPr>
      </w:pPr>
    </w:p>
    <w:p w14:paraId="2942EF65" w14:textId="0D7AAB34" w:rsidR="00B54F87" w:rsidRPr="008E02CC" w:rsidRDefault="00133E32" w:rsidP="003C511E">
      <w:pPr>
        <w:rPr>
          <w:rFonts w:ascii="Times New Roman" w:hAnsi="Times New Roman" w:cs="Times New Roman"/>
          <w:b/>
          <w:bCs/>
          <w:color w:val="646464"/>
        </w:rPr>
      </w:pPr>
      <w:r>
        <w:rPr>
          <w:rFonts w:ascii="Times New Roman" w:hAnsi="Times New Roman" w:cs="Times New Roman"/>
          <w:b/>
          <w:bCs/>
          <w:noProof/>
          <w:color w:val="646464"/>
          <w:sz w:val="28"/>
          <w:szCs w:val="28"/>
          <w:lang w:val="hu-HU" w:eastAsia="zh-CN"/>
        </w:rPr>
        <w:drawing>
          <wp:anchor distT="0" distB="0" distL="114300" distR="114300" simplePos="0" relativeHeight="251662336" behindDoc="1" locked="0" layoutInCell="1" allowOverlap="1" wp14:anchorId="77C80BAC" wp14:editId="6ABBA146">
            <wp:simplePos x="0" y="0"/>
            <wp:positionH relativeFrom="column">
              <wp:posOffset>-73660</wp:posOffset>
            </wp:positionH>
            <wp:positionV relativeFrom="paragraph">
              <wp:posOffset>147320</wp:posOffset>
            </wp:positionV>
            <wp:extent cx="5270500" cy="56495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d_logo_.png"/>
                    <pic:cNvPicPr/>
                  </pic:nvPicPr>
                  <pic:blipFill>
                    <a:blip r:embed="rId6">
                      <a:alphaModFix amt="20000"/>
                      <a:extLst>
                        <a:ext uri="{28A0092B-C50C-407E-A947-70E740481C1C}">
                          <a14:useLocalDpi xmlns:a14="http://schemas.microsoft.com/office/drawing/2010/main" val="0"/>
                        </a:ext>
                      </a:extLst>
                    </a:blip>
                    <a:stretch>
                      <a:fillRect/>
                    </a:stretch>
                  </pic:blipFill>
                  <pic:spPr>
                    <a:xfrm>
                      <a:off x="0" y="0"/>
                      <a:ext cx="5270500" cy="5649595"/>
                    </a:xfrm>
                    <a:prstGeom prst="rect">
                      <a:avLst/>
                    </a:prstGeom>
                    <a:effectLst/>
                  </pic:spPr>
                </pic:pic>
              </a:graphicData>
            </a:graphic>
            <wp14:sizeRelH relativeFrom="page">
              <wp14:pctWidth>0</wp14:pctWidth>
            </wp14:sizeRelH>
            <wp14:sizeRelV relativeFrom="page">
              <wp14:pctHeight>0</wp14:pctHeight>
            </wp14:sizeRelV>
          </wp:anchor>
        </w:drawing>
      </w:r>
      <w:r w:rsidR="00B54F87" w:rsidRPr="008E02CC">
        <w:rPr>
          <w:rFonts w:ascii="Times New Roman" w:hAnsi="Times New Roman" w:cs="Times New Roman"/>
          <w:b/>
          <w:bCs/>
          <w:color w:val="646464"/>
        </w:rPr>
        <w:t xml:space="preserve">Who are </w:t>
      </w:r>
      <w:r w:rsidR="008E02CC">
        <w:rPr>
          <w:rFonts w:ascii="Times New Roman" w:hAnsi="Times New Roman" w:cs="Times New Roman"/>
          <w:b/>
          <w:bCs/>
          <w:color w:val="646464"/>
        </w:rPr>
        <w:t>our</w:t>
      </w:r>
      <w:r w:rsidR="00B54F87" w:rsidRPr="008E02CC">
        <w:rPr>
          <w:rFonts w:ascii="Times New Roman" w:hAnsi="Times New Roman" w:cs="Times New Roman"/>
          <w:b/>
          <w:bCs/>
          <w:color w:val="646464"/>
        </w:rPr>
        <w:t xml:space="preserve"> </w:t>
      </w:r>
      <w:r w:rsidR="008E02CC" w:rsidRPr="008E02CC">
        <w:rPr>
          <w:rFonts w:ascii="Times New Roman" w:hAnsi="Times New Roman" w:cs="Times New Roman"/>
          <w:b/>
          <w:bCs/>
          <w:color w:val="646464"/>
        </w:rPr>
        <w:t>customers?</w:t>
      </w:r>
    </w:p>
    <w:p w14:paraId="07E6BCF4" w14:textId="16FA0EEF" w:rsidR="00B54F87" w:rsidRPr="008E02CC" w:rsidRDefault="00B54F87" w:rsidP="003C511E">
      <w:pPr>
        <w:rPr>
          <w:rFonts w:ascii="Times New Roman" w:hAnsi="Times New Roman" w:cs="Times New Roman"/>
        </w:rPr>
      </w:pPr>
    </w:p>
    <w:p w14:paraId="6F89A65E" w14:textId="11D4E5A5" w:rsidR="001F0386" w:rsidRPr="008E02CC" w:rsidRDefault="00302CD2" w:rsidP="007C6482">
      <w:pPr>
        <w:jc w:val="both"/>
        <w:rPr>
          <w:rFonts w:ascii="Times New Roman" w:hAnsi="Times New Roman" w:cs="Times New Roman"/>
        </w:rPr>
      </w:pPr>
      <w:proofErr w:type="gramStart"/>
      <w:r>
        <w:rPr>
          <w:rFonts w:ascii="Times New Roman" w:hAnsi="Times New Roman" w:cs="Times New Roman"/>
        </w:rPr>
        <w:t>Elderly people,</w:t>
      </w:r>
      <w:r w:rsidR="00B54F87" w:rsidRPr="008E02CC">
        <w:rPr>
          <w:rFonts w:ascii="Times New Roman" w:hAnsi="Times New Roman" w:cs="Times New Roman"/>
        </w:rPr>
        <w:t xml:space="preserve"> physically active people, car drivers and those who are involved in learning i.e. students or takers of online classes</w:t>
      </w:r>
      <w:r>
        <w:rPr>
          <w:rFonts w:ascii="Times New Roman" w:hAnsi="Times New Roman" w:cs="Times New Roman"/>
        </w:rPr>
        <w:t>.</w:t>
      </w:r>
      <w:proofErr w:type="gramEnd"/>
    </w:p>
    <w:p w14:paraId="0EC06661" w14:textId="07CA9F30" w:rsidR="001F0386" w:rsidRPr="008E02CC" w:rsidRDefault="001F0386" w:rsidP="007C6482">
      <w:pPr>
        <w:jc w:val="both"/>
        <w:rPr>
          <w:rFonts w:ascii="Times New Roman" w:hAnsi="Times New Roman" w:cs="Times New Roman"/>
        </w:rPr>
      </w:pPr>
      <w:r w:rsidRPr="008E02CC">
        <w:rPr>
          <w:rFonts w:ascii="Times New Roman" w:hAnsi="Times New Roman" w:cs="Times New Roman"/>
        </w:rPr>
        <w:t>The device is useful f</w:t>
      </w:r>
      <w:r w:rsidR="00302CD2">
        <w:rPr>
          <w:rFonts w:ascii="Times New Roman" w:hAnsi="Times New Roman" w:cs="Times New Roman"/>
        </w:rPr>
        <w:t>or</w:t>
      </w:r>
      <w:r w:rsidRPr="008E02CC">
        <w:rPr>
          <w:rFonts w:ascii="Times New Roman" w:hAnsi="Times New Roman" w:cs="Times New Roman"/>
        </w:rPr>
        <w:t xml:space="preserve"> wide spectrum of people including elderly people, people who exercise and generally those who </w:t>
      </w:r>
      <w:r w:rsidR="00302CD2">
        <w:rPr>
          <w:rFonts w:ascii="Times New Roman" w:hAnsi="Times New Roman" w:cs="Times New Roman"/>
        </w:rPr>
        <w:t>are</w:t>
      </w:r>
      <w:r w:rsidRPr="008E02CC">
        <w:rPr>
          <w:rFonts w:ascii="Times New Roman" w:hAnsi="Times New Roman" w:cs="Times New Roman"/>
        </w:rPr>
        <w:t xml:space="preserve"> interested in their health. We have already developed an Android application that estimates biological age using smartphones camera as a pulse oximeter. Many people got excited while assessing their biological age using our app. Now it is time to </w:t>
      </w:r>
      <w:r w:rsidR="00302CD2">
        <w:rPr>
          <w:rFonts w:ascii="Times New Roman" w:hAnsi="Times New Roman" w:cs="Times New Roman"/>
        </w:rPr>
        <w:t>develop a</w:t>
      </w:r>
      <w:r w:rsidRPr="008E02CC">
        <w:rPr>
          <w:rFonts w:ascii="Times New Roman" w:hAnsi="Times New Roman" w:cs="Times New Roman"/>
        </w:rPr>
        <w:t xml:space="preserve"> wearable device</w:t>
      </w:r>
      <w:r w:rsidR="00302CD2">
        <w:rPr>
          <w:rFonts w:ascii="Times New Roman" w:hAnsi="Times New Roman" w:cs="Times New Roman"/>
        </w:rPr>
        <w:t xml:space="preserve"> which</w:t>
      </w:r>
      <w:r w:rsidRPr="008E02CC">
        <w:rPr>
          <w:rFonts w:ascii="Times New Roman" w:hAnsi="Times New Roman" w:cs="Times New Roman"/>
        </w:rPr>
        <w:t xml:space="preserve"> does m</w:t>
      </w:r>
      <w:r w:rsidR="00302CD2">
        <w:rPr>
          <w:rFonts w:ascii="Times New Roman" w:hAnsi="Times New Roman" w:cs="Times New Roman"/>
        </w:rPr>
        <w:t>uch</w:t>
      </w:r>
      <w:r w:rsidRPr="008E02CC">
        <w:rPr>
          <w:rFonts w:ascii="Times New Roman" w:hAnsi="Times New Roman" w:cs="Times New Roman"/>
        </w:rPr>
        <w:t xml:space="preserve"> more than this.</w:t>
      </w:r>
    </w:p>
    <w:sectPr w:rsidR="001F0386" w:rsidRPr="008E02CC" w:rsidSect="00B2172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EE"/>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83EBB"/>
    <w:multiLevelType w:val="hybridMultilevel"/>
    <w:tmpl w:val="8716E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151091"/>
    <w:multiLevelType w:val="hybridMultilevel"/>
    <w:tmpl w:val="6ABAF43E"/>
    <w:lvl w:ilvl="0" w:tplc="F5F691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EB1DB2"/>
    <w:multiLevelType w:val="hybridMultilevel"/>
    <w:tmpl w:val="D826DB84"/>
    <w:lvl w:ilvl="0" w:tplc="08422706">
      <w:start w:val="1"/>
      <w:numFmt w:val="decimal"/>
      <w:lvlText w:val="(%1)"/>
      <w:lvlJc w:val="left"/>
      <w:pPr>
        <w:ind w:left="42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4D28B4"/>
    <w:multiLevelType w:val="hybridMultilevel"/>
    <w:tmpl w:val="69601D06"/>
    <w:lvl w:ilvl="0" w:tplc="08422706">
      <w:start w:val="1"/>
      <w:numFmt w:val="decimal"/>
      <w:lvlText w:val="(%1)"/>
      <w:lvlJc w:val="left"/>
      <w:pPr>
        <w:ind w:left="420" w:hanging="4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2"/>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DA9"/>
    <w:rsid w:val="00133E32"/>
    <w:rsid w:val="001F0386"/>
    <w:rsid w:val="002F358F"/>
    <w:rsid w:val="00302CD2"/>
    <w:rsid w:val="003C511E"/>
    <w:rsid w:val="00406AEC"/>
    <w:rsid w:val="007C201A"/>
    <w:rsid w:val="007C6482"/>
    <w:rsid w:val="008E02CC"/>
    <w:rsid w:val="00A30F42"/>
    <w:rsid w:val="00A549DF"/>
    <w:rsid w:val="00AA0757"/>
    <w:rsid w:val="00B21727"/>
    <w:rsid w:val="00B453BB"/>
    <w:rsid w:val="00B54F87"/>
    <w:rsid w:val="00BF2D6B"/>
    <w:rsid w:val="00C81DA9"/>
    <w:rsid w:val="00D2714B"/>
    <w:rsid w:val="00F248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92B4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7C6482"/>
    <w:pPr>
      <w:ind w:left="720"/>
      <w:contextualSpacing/>
    </w:pPr>
  </w:style>
  <w:style w:type="table" w:styleId="Rcsostblzat">
    <w:name w:val="Table Grid"/>
    <w:basedOn w:val="Normltblzat"/>
    <w:uiPriority w:val="59"/>
    <w:rsid w:val="00B453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
    <w:name w:val="Plain Table 2"/>
    <w:basedOn w:val="Normltblzat"/>
    <w:uiPriority w:val="42"/>
    <w:rsid w:val="00B453B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7C6482"/>
    <w:pPr>
      <w:ind w:left="720"/>
      <w:contextualSpacing/>
    </w:pPr>
  </w:style>
  <w:style w:type="table" w:styleId="Rcsostblzat">
    <w:name w:val="Table Grid"/>
    <w:basedOn w:val="Normltblzat"/>
    <w:uiPriority w:val="59"/>
    <w:rsid w:val="00B453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
    <w:name w:val="Plain Table 2"/>
    <w:basedOn w:val="Normltblzat"/>
    <w:uiPriority w:val="42"/>
    <w:rsid w:val="00B453B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417</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Lenskiy</dc:creator>
  <cp:keywords/>
  <dc:description/>
  <cp:lastModifiedBy>Szepi</cp:lastModifiedBy>
  <cp:revision>8</cp:revision>
  <dcterms:created xsi:type="dcterms:W3CDTF">2016-08-27T03:13:00Z</dcterms:created>
  <dcterms:modified xsi:type="dcterms:W3CDTF">2016-08-27T08:55:00Z</dcterms:modified>
</cp:coreProperties>
</file>