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media/image2.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jc w:val="center"/>
        <w:rPr>
          <w:rFonts w:hint="eastAsia" w:ascii="宋体" w:hAnsi="宋体" w:eastAsia="宋体" w:cs="宋体"/>
          <w:b/>
          <w:bCs/>
          <w:i w:val="0"/>
          <w:iCs w:val="0"/>
          <w:caps w:val="0"/>
          <w:color w:val="333333"/>
          <w:spacing w:val="0"/>
          <w:sz w:val="32"/>
          <w:szCs w:val="32"/>
        </w:rPr>
      </w:pPr>
      <w:r>
        <w:rPr>
          <w:rFonts w:hint="eastAsia" w:ascii="宋体" w:hAnsi="宋体" w:eastAsia="宋体" w:cs="宋体"/>
          <w:b/>
          <w:bCs/>
          <w:i w:val="0"/>
          <w:iCs w:val="0"/>
          <w:caps w:val="0"/>
          <w:color w:val="333333"/>
          <w:spacing w:val="0"/>
          <w:sz w:val="32"/>
          <w:szCs w:val="32"/>
        </w:rPr>
        <w:t>p值是什么以及如何计算</w:t>
      </w:r>
    </w:p>
    <w:p>
      <w:pPr>
        <w:numPr>
          <w:ilvl w:val="0"/>
          <w:numId w:val="1"/>
        </w:numPr>
        <w:jc w:val="center"/>
        <w:rPr>
          <w:rFonts w:hint="eastAsia" w:eastAsia="宋体"/>
          <w:lang w:val="en-US" w:eastAsia="zh-CN"/>
        </w:rPr>
      </w:pPr>
      <w:r>
        <w:rPr>
          <w:rFonts w:hint="eastAsia" w:eastAsia="宋体"/>
          <w:lang w:val="en-US" w:eastAsia="zh-CN"/>
        </w:rPr>
        <w:t>杨程瑜 20202241107</w:t>
      </w:r>
    </w:p>
    <w:p>
      <w:pPr>
        <w:widowControl w:val="0"/>
        <w:numPr>
          <w:numId w:val="0"/>
        </w:numPr>
        <w:jc w:val="center"/>
        <w:rPr>
          <w:rFonts w:hint="default" w:eastAsia="宋体"/>
          <w:lang w:val="en-US" w:eastAsia="zh-CN"/>
        </w:rPr>
      </w:pPr>
    </w:p>
    <w:p>
      <w:pPr>
        <w:widowControl w:val="0"/>
        <w:numPr>
          <w:numId w:val="0"/>
        </w:numPr>
        <w:jc w:val="center"/>
        <w:rPr>
          <w:rFonts w:hint="default" w:eastAsia="宋体"/>
          <w:lang w:val="en-US" w:eastAsia="zh-CN"/>
        </w:rPr>
      </w:pPr>
    </w:p>
    <w:p>
      <w:pPr>
        <w:pStyle w:val="3"/>
        <w:keepNext w:val="0"/>
        <w:keepLines w:val="0"/>
        <w:widowControl/>
        <w:numPr>
          <w:numId w:val="0"/>
        </w:numPr>
        <w:suppressLineNumbers w:val="0"/>
        <w:ind w:leftChars="0"/>
        <w:outlineLvl w:val="1"/>
        <w:rPr>
          <w:rFonts w:ascii="黑体" w:hAnsi="宋体" w:eastAsia="黑体" w:cs="黑体"/>
          <w:b/>
          <w:bCs/>
          <w:i w:val="0"/>
          <w:iCs w:val="0"/>
          <w:caps w:val="0"/>
          <w:color w:val="333333"/>
          <w:spacing w:val="0"/>
          <w:sz w:val="28"/>
          <w:szCs w:val="28"/>
        </w:rPr>
      </w:pPr>
      <w:r>
        <w:rPr>
          <w:rFonts w:hint="eastAsia" w:ascii="黑体" w:eastAsia="黑体" w:cs="黑体"/>
          <w:b/>
          <w:bCs/>
          <w:i w:val="0"/>
          <w:iCs w:val="0"/>
          <w:caps w:val="0"/>
          <w:color w:val="333333"/>
          <w:spacing w:val="0"/>
          <w:sz w:val="28"/>
          <w:szCs w:val="28"/>
          <w:lang w:val="en-US" w:eastAsia="zh-CN"/>
        </w:rPr>
        <w:t xml:space="preserve">1 </w:t>
      </w:r>
      <w:r>
        <w:rPr>
          <w:rFonts w:hint="eastAsia" w:ascii="黑体" w:hAnsi="宋体" w:eastAsia="黑体" w:cs="黑体"/>
          <w:b/>
          <w:bCs/>
          <w:i w:val="0"/>
          <w:iCs w:val="0"/>
          <w:caps w:val="0"/>
          <w:color w:val="333333"/>
          <w:spacing w:val="0"/>
          <w:sz w:val="28"/>
          <w:szCs w:val="28"/>
        </w:rPr>
        <w:t>p值是什么</w:t>
      </w:r>
      <w:bookmarkStart w:id="0" w:name="_GoBack"/>
      <w:bookmarkEnd w:id="0"/>
    </w:p>
    <w:p>
      <w:pPr>
        <w:pStyle w:val="4"/>
        <w:keepNext w:val="0"/>
        <w:keepLines w:val="0"/>
        <w:widowControl/>
        <w:suppressLineNumbers w:val="0"/>
        <w:ind w:left="0" w:firstLine="0"/>
        <w:rPr>
          <w:rFonts w:hint="eastAsia" w:ascii="黑体" w:hAnsi="宋体" w:eastAsia="黑体" w:cs="黑体"/>
          <w:b/>
          <w:bCs/>
          <w:i w:val="0"/>
          <w:iCs w:val="0"/>
          <w:caps w:val="0"/>
          <w:color w:val="333333"/>
          <w:spacing w:val="0"/>
          <w:sz w:val="24"/>
          <w:szCs w:val="24"/>
        </w:rPr>
      </w:pPr>
      <w:r>
        <w:rPr>
          <w:rFonts w:hint="eastAsia" w:ascii="黑体" w:eastAsia="黑体" w:cs="黑体"/>
          <w:b/>
          <w:bCs/>
          <w:i w:val="0"/>
          <w:iCs w:val="0"/>
          <w:caps w:val="0"/>
          <w:color w:val="333333"/>
          <w:spacing w:val="0"/>
          <w:sz w:val="24"/>
          <w:szCs w:val="24"/>
          <w:lang w:val="en-US" w:eastAsia="zh-CN"/>
        </w:rPr>
        <w:t xml:space="preserve">1.1 </w:t>
      </w:r>
      <w:r>
        <w:rPr>
          <w:rFonts w:hint="eastAsia" w:ascii="黑体" w:hAnsi="宋体" w:eastAsia="黑体" w:cs="黑体"/>
          <w:b/>
          <w:bCs/>
          <w:i w:val="0"/>
          <w:iCs w:val="0"/>
          <w:caps w:val="0"/>
          <w:color w:val="333333"/>
          <w:spacing w:val="0"/>
          <w:sz w:val="24"/>
          <w:szCs w:val="24"/>
        </w:rPr>
        <w:t>p值的历史</w:t>
      </w:r>
    </w:p>
    <w:p>
      <w:pPr>
        <w:pStyle w:val="6"/>
        <w:keepNext w:val="0"/>
        <w:keepLines w:val="0"/>
        <w:widowControl/>
        <w:suppressLineNumbers w:val="0"/>
        <w:spacing w:before="0" w:beforeAutospacing="1" w:after="0" w:afterAutospacing="1"/>
        <w:ind w:left="0" w:right="0" w:firstLine="0"/>
        <w:jc w:val="left"/>
        <w:rPr>
          <w:rFonts w:hint="default" w:ascii="Times New Roman" w:hAnsi="Times New Roman" w:eastAsia="Times New Roman" w:cs="Times New Roman"/>
          <w:i w:val="0"/>
          <w:iCs w:val="0"/>
          <w:caps w:val="0"/>
          <w:color w:val="333333"/>
          <w:spacing w:val="0"/>
          <w:sz w:val="22"/>
          <w:szCs w:val="22"/>
        </w:rPr>
      </w:pPr>
      <w:r>
        <w:rPr>
          <w:rFonts w:hint="default" w:ascii="Times New Roman" w:hAnsi="Times New Roman" w:eastAsia="Times New Roman" w:cs="Times New Roman"/>
          <w:i w:val="0"/>
          <w:iCs w:val="0"/>
          <w:caps w:val="0"/>
          <w:color w:val="333333"/>
          <w:spacing w:val="0"/>
          <w:sz w:val="22"/>
          <w:szCs w:val="22"/>
        </w:rPr>
        <w:t>1925年，英国遗传学家兼统计学家罗纳德·爱尔默·费希尔出版了《研究者的统计方法》（Statistical Methods for Research Workers）一书。这本书的书名在当时看起来并不会“畅销”，但实际上这本书却取得了巨大的成功，而且还使费雪成为现代统计学之父。在这本书中，他着眼于研究人员如何将统计检验理论应用于实际数据，以便基于数据得出他们所发现的结论。当使用某个统计假设来做检验时，该检验能够概述数据与其假设的模型之间的兼容性，并生成一个p值。 费雪建议，作为一个方便的指南，研究人员可以考虑将p值设为0.05。对于这一点，他专门论述道：“在判断某个偏差是否应该被认为是显著的时候，将这一阈值作为判断标准是很方便的。”他还建议，p值低于该阈值的结论是可靠的，因此不要把时间花在大于该阈值的统计结论上。因此，费雪的这一建议诞生了p小于0.05等价于所谓的统计显著性，这成了 “显著”的数学定义。</w:t>
      </w:r>
    </w:p>
    <w:p>
      <w:pPr>
        <w:pStyle w:val="4"/>
        <w:keepNext w:val="0"/>
        <w:keepLines w:val="0"/>
        <w:widowControl/>
        <w:suppressLineNumbers w:val="0"/>
        <w:ind w:left="0" w:firstLine="0"/>
        <w:rPr>
          <w:rFonts w:hint="eastAsia" w:ascii="黑体" w:hAnsi="宋体" w:eastAsia="黑体" w:cs="黑体"/>
          <w:b/>
          <w:bCs/>
          <w:i w:val="0"/>
          <w:iCs w:val="0"/>
          <w:caps w:val="0"/>
          <w:color w:val="333333"/>
          <w:spacing w:val="0"/>
          <w:sz w:val="24"/>
          <w:szCs w:val="24"/>
        </w:rPr>
      </w:pPr>
      <w:r>
        <w:rPr>
          <w:rFonts w:hint="eastAsia" w:ascii="黑体" w:eastAsia="黑体" w:cs="黑体"/>
          <w:b/>
          <w:bCs/>
          <w:i w:val="0"/>
          <w:iCs w:val="0"/>
          <w:caps w:val="0"/>
          <w:color w:val="333333"/>
          <w:spacing w:val="0"/>
          <w:sz w:val="24"/>
          <w:szCs w:val="24"/>
          <w:lang w:val="en-US" w:eastAsia="zh-CN"/>
        </w:rPr>
        <w:t xml:space="preserve">1.2 </w:t>
      </w:r>
      <w:r>
        <w:rPr>
          <w:rFonts w:hint="eastAsia" w:ascii="黑体" w:hAnsi="宋体" w:eastAsia="黑体" w:cs="黑体"/>
          <w:b/>
          <w:bCs/>
          <w:i w:val="0"/>
          <w:iCs w:val="0"/>
          <w:caps w:val="0"/>
          <w:color w:val="333333"/>
          <w:spacing w:val="0"/>
          <w:sz w:val="24"/>
          <w:szCs w:val="24"/>
        </w:rPr>
        <w:t>p值的定义</w:t>
      </w:r>
    </w:p>
    <w:p>
      <w:pPr>
        <w:pStyle w:val="6"/>
        <w:keepNext w:val="0"/>
        <w:keepLines w:val="0"/>
        <w:widowControl/>
        <w:suppressLineNumbers w:val="0"/>
        <w:spacing w:before="0" w:beforeAutospacing="1" w:after="0" w:afterAutospacing="1"/>
        <w:ind w:left="0" w:right="0" w:firstLine="0"/>
        <w:jc w:val="left"/>
        <w:rPr>
          <w:rFonts w:hint="default" w:ascii="Times New Roman" w:hAnsi="Times New Roman" w:eastAsia="Times New Roman" w:cs="Times New Roman"/>
          <w:i w:val="0"/>
          <w:iCs w:val="0"/>
          <w:caps w:val="0"/>
          <w:color w:val="333333"/>
          <w:spacing w:val="0"/>
          <w:sz w:val="22"/>
          <w:szCs w:val="22"/>
        </w:rPr>
      </w:pPr>
      <w:r>
        <w:rPr>
          <w:rFonts w:hint="default" w:ascii="Times New Roman" w:hAnsi="Times New Roman" w:eastAsia="Times New Roman" w:cs="Times New Roman"/>
          <w:i w:val="0"/>
          <w:iCs w:val="0"/>
          <w:caps w:val="0"/>
          <w:color w:val="333333"/>
          <w:spacing w:val="0"/>
          <w:sz w:val="22"/>
          <w:szCs w:val="22"/>
        </w:rPr>
        <w:t>p值是假设检验中</w:t>
      </w:r>
      <w:r>
        <w:rPr>
          <w:rFonts w:hint="default" w:ascii="Times New Roman" w:hAnsi="Times New Roman" w:eastAsia="Times New Roman" w:cs="Times New Roman"/>
          <w:b/>
          <w:bCs/>
          <w:i w:val="0"/>
          <w:iCs w:val="0"/>
          <w:caps w:val="0"/>
          <w:color w:val="333333"/>
          <w:spacing w:val="0"/>
          <w:sz w:val="22"/>
          <w:szCs w:val="22"/>
        </w:rPr>
        <w:t>假设零假设为真时观测到至少与实际观测样本相同极端的样本的概率</w:t>
      </w:r>
      <w:r>
        <w:rPr>
          <w:rFonts w:hint="default" w:ascii="Times New Roman" w:hAnsi="Times New Roman" w:eastAsia="Times New Roman" w:cs="Times New Roman"/>
          <w:i w:val="0"/>
          <w:iCs w:val="0"/>
          <w:caps w:val="0"/>
          <w:color w:val="333333"/>
          <w:spacing w:val="0"/>
          <w:sz w:val="22"/>
          <w:szCs w:val="22"/>
        </w:rPr>
        <w:t>。很小的p值说明在零假设下观测极端结果的很小。</w:t>
      </w:r>
    </w:p>
    <w:p>
      <w:pPr>
        <w:pStyle w:val="4"/>
        <w:keepNext w:val="0"/>
        <w:keepLines w:val="0"/>
        <w:widowControl/>
        <w:suppressLineNumbers w:val="0"/>
        <w:ind w:left="0" w:firstLine="0"/>
        <w:rPr>
          <w:rFonts w:hint="eastAsia" w:ascii="黑体" w:hAnsi="宋体" w:eastAsia="黑体" w:cs="黑体"/>
          <w:b/>
          <w:bCs/>
          <w:i w:val="0"/>
          <w:iCs w:val="0"/>
          <w:caps w:val="0"/>
          <w:color w:val="333333"/>
          <w:spacing w:val="0"/>
          <w:sz w:val="24"/>
          <w:szCs w:val="24"/>
        </w:rPr>
      </w:pPr>
      <w:r>
        <w:rPr>
          <w:rFonts w:hint="eastAsia" w:ascii="黑体" w:eastAsia="黑体" w:cs="黑体"/>
          <w:b/>
          <w:bCs/>
          <w:i w:val="0"/>
          <w:iCs w:val="0"/>
          <w:caps w:val="0"/>
          <w:color w:val="333333"/>
          <w:spacing w:val="0"/>
          <w:sz w:val="24"/>
          <w:szCs w:val="24"/>
          <w:lang w:val="en-US" w:eastAsia="zh-CN"/>
        </w:rPr>
        <w:t xml:space="preserve">1.3 </w:t>
      </w:r>
      <w:r>
        <w:rPr>
          <w:rFonts w:hint="eastAsia" w:ascii="黑体" w:hAnsi="宋体" w:eastAsia="黑体" w:cs="黑体"/>
          <w:b/>
          <w:bCs/>
          <w:i w:val="0"/>
          <w:iCs w:val="0"/>
          <w:caps w:val="0"/>
          <w:color w:val="333333"/>
          <w:spacing w:val="0"/>
          <w:sz w:val="24"/>
          <w:szCs w:val="24"/>
        </w:rPr>
        <w:t>p值的作用</w:t>
      </w:r>
    </w:p>
    <w:p>
      <w:pPr>
        <w:pStyle w:val="6"/>
        <w:keepNext w:val="0"/>
        <w:keepLines w:val="0"/>
        <w:widowControl/>
        <w:suppressLineNumbers w:val="0"/>
        <w:spacing w:before="0" w:beforeAutospacing="1" w:after="0" w:afterAutospacing="1"/>
        <w:ind w:left="0" w:right="0" w:firstLine="0"/>
        <w:jc w:val="left"/>
        <w:rPr>
          <w:rFonts w:hint="default" w:ascii="Times New Roman" w:hAnsi="Times New Roman" w:eastAsia="Times New Roman" w:cs="Times New Roman"/>
          <w:i w:val="0"/>
          <w:iCs w:val="0"/>
          <w:caps w:val="0"/>
          <w:color w:val="333333"/>
          <w:spacing w:val="0"/>
          <w:sz w:val="22"/>
          <w:szCs w:val="22"/>
        </w:rPr>
      </w:pPr>
      <w:r>
        <w:rPr>
          <w:rFonts w:hint="default" w:ascii="Times New Roman" w:hAnsi="Times New Roman" w:eastAsia="Times New Roman" w:cs="Times New Roman"/>
          <w:i w:val="0"/>
          <w:iCs w:val="0"/>
          <w:caps w:val="0"/>
          <w:color w:val="333333"/>
          <w:spacing w:val="0"/>
          <w:sz w:val="22"/>
          <w:szCs w:val="22"/>
        </w:rPr>
        <w:t>p值的作用：p值就是用来</w:t>
      </w:r>
      <w:r>
        <w:rPr>
          <w:rFonts w:hint="default" w:ascii="Times New Roman" w:hAnsi="Times New Roman" w:eastAsia="Times New Roman" w:cs="Times New Roman"/>
          <w:b/>
          <w:bCs/>
          <w:i w:val="0"/>
          <w:iCs w:val="0"/>
          <w:caps w:val="0"/>
          <w:color w:val="333333"/>
          <w:spacing w:val="0"/>
          <w:sz w:val="22"/>
          <w:szCs w:val="22"/>
        </w:rPr>
        <w:t>判断H0假设是否成立的依据</w:t>
      </w:r>
      <w:r>
        <w:rPr>
          <w:rFonts w:hint="default" w:ascii="Times New Roman" w:hAnsi="Times New Roman" w:eastAsia="Times New Roman" w:cs="Times New Roman"/>
          <w:i w:val="0"/>
          <w:iCs w:val="0"/>
          <w:caps w:val="0"/>
          <w:color w:val="333333"/>
          <w:spacing w:val="0"/>
          <w:sz w:val="22"/>
          <w:szCs w:val="22"/>
        </w:rPr>
        <w:t>。因为期望值是基于H0假设得出的，如果观测值与期望值越一致，则说明检验现象与零假设越接近，则越没有理由拒绝零假设。如果观测值与期望值越偏离，说明零假设越站不住脚，则越有理由拒绝零假设，从而推出对立假设的成立。</w:t>
      </w:r>
    </w:p>
    <w:p>
      <w:pPr>
        <w:pStyle w:val="3"/>
        <w:keepNext w:val="0"/>
        <w:keepLines w:val="0"/>
        <w:widowControl/>
        <w:numPr>
          <w:numId w:val="0"/>
        </w:numPr>
        <w:suppressLineNumbers w:val="0"/>
        <w:ind w:leftChars="0"/>
        <w:outlineLvl w:val="1"/>
        <w:rPr>
          <w:rFonts w:hint="eastAsia" w:ascii="黑体" w:hAnsi="宋体" w:eastAsia="黑体" w:cs="黑体"/>
          <w:b/>
          <w:bCs/>
          <w:i w:val="0"/>
          <w:iCs w:val="0"/>
          <w:caps w:val="0"/>
          <w:color w:val="333333"/>
          <w:spacing w:val="0"/>
          <w:sz w:val="28"/>
          <w:szCs w:val="28"/>
        </w:rPr>
      </w:pPr>
      <w:r>
        <w:rPr>
          <w:rFonts w:hint="eastAsia" w:ascii="黑体" w:eastAsia="黑体" w:cs="黑体"/>
          <w:b/>
          <w:bCs/>
          <w:i w:val="0"/>
          <w:iCs w:val="0"/>
          <w:caps w:val="0"/>
          <w:color w:val="333333"/>
          <w:spacing w:val="0"/>
          <w:sz w:val="28"/>
          <w:szCs w:val="28"/>
          <w:lang w:val="en-US" w:eastAsia="zh-CN"/>
        </w:rPr>
        <w:t xml:space="preserve">2 </w:t>
      </w:r>
      <w:r>
        <w:rPr>
          <w:rFonts w:hint="eastAsia" w:ascii="黑体" w:hAnsi="宋体" w:eastAsia="黑体" w:cs="黑体"/>
          <w:b/>
          <w:bCs/>
          <w:i w:val="0"/>
          <w:iCs w:val="0"/>
          <w:caps w:val="0"/>
          <w:color w:val="333333"/>
          <w:spacing w:val="0"/>
          <w:sz w:val="28"/>
          <w:szCs w:val="28"/>
        </w:rPr>
        <w:t>p值如何计算</w:t>
      </w:r>
    </w:p>
    <w:p>
      <w:pPr>
        <w:pStyle w:val="6"/>
        <w:keepNext w:val="0"/>
        <w:keepLines w:val="0"/>
        <w:widowControl/>
        <w:suppressLineNumbers w:val="0"/>
        <w:spacing w:before="0" w:beforeAutospacing="1" w:after="0" w:afterAutospacing="1"/>
        <w:ind w:left="0" w:right="0" w:firstLine="0"/>
        <w:jc w:val="left"/>
        <w:rPr>
          <w:rFonts w:hint="default" w:ascii="Times New Roman" w:hAnsi="Times New Roman" w:eastAsia="Times New Roman" w:cs="Times New Roman"/>
          <w:i w:val="0"/>
          <w:iCs w:val="0"/>
          <w:caps w:val="0"/>
          <w:color w:val="333333"/>
          <w:spacing w:val="0"/>
          <w:sz w:val="22"/>
          <w:szCs w:val="22"/>
        </w:rPr>
      </w:pPr>
      <w:r>
        <w:rPr>
          <w:rFonts w:hint="default" w:ascii="Times New Roman" w:hAnsi="Times New Roman" w:eastAsia="Times New Roman" w:cs="Times New Roman"/>
          <w:i w:val="0"/>
          <w:iCs w:val="0"/>
          <w:caps w:val="0"/>
          <w:color w:val="333333"/>
          <w:spacing w:val="0"/>
          <w:sz w:val="22"/>
          <w:szCs w:val="22"/>
        </w:rPr>
        <w:t>p值又叫概率值，是让科学家验证猜想是否成功的一个数值。这个值和显著性水平有直接关系，后者是验证科学研究的数据是否有统计上的显著性的重要指标。可以画个表，在计算其他统计值以后来找出P值。如果要计算其值，卡方是其中要先找出的统计值之一。</w:t>
      </w:r>
    </w:p>
    <w:p>
      <w:pPr>
        <w:pStyle w:val="4"/>
        <w:keepNext w:val="0"/>
        <w:keepLines w:val="0"/>
        <w:widowControl/>
        <w:suppressLineNumbers w:val="0"/>
        <w:ind w:left="0" w:firstLine="0"/>
        <w:rPr>
          <w:rFonts w:hint="eastAsia" w:ascii="黑体" w:hAnsi="宋体" w:eastAsia="黑体" w:cs="黑体"/>
          <w:b/>
          <w:bCs/>
          <w:i w:val="0"/>
          <w:iCs w:val="0"/>
          <w:caps w:val="0"/>
          <w:color w:val="333333"/>
          <w:spacing w:val="0"/>
          <w:sz w:val="24"/>
          <w:szCs w:val="24"/>
        </w:rPr>
      </w:pPr>
      <w:r>
        <w:rPr>
          <w:rFonts w:hint="eastAsia" w:ascii="黑体" w:eastAsia="黑体" w:cs="黑体"/>
          <w:b/>
          <w:bCs/>
          <w:i w:val="0"/>
          <w:iCs w:val="0"/>
          <w:caps w:val="0"/>
          <w:color w:val="333333"/>
          <w:spacing w:val="0"/>
          <w:sz w:val="24"/>
          <w:szCs w:val="24"/>
          <w:lang w:val="en-US" w:eastAsia="zh-CN"/>
        </w:rPr>
        <w:t xml:space="preserve">2.1 </w:t>
      </w:r>
      <w:r>
        <w:rPr>
          <w:rFonts w:hint="eastAsia" w:ascii="黑体" w:hAnsi="宋体" w:eastAsia="黑体" w:cs="黑体"/>
          <w:b/>
          <w:bCs/>
          <w:i w:val="0"/>
          <w:iCs w:val="0"/>
          <w:caps w:val="0"/>
          <w:color w:val="333333"/>
          <w:spacing w:val="0"/>
          <w:sz w:val="24"/>
          <w:szCs w:val="24"/>
        </w:rPr>
        <w:t>理论过程</w:t>
      </w:r>
    </w:p>
    <w:p>
      <w:pPr>
        <w:pStyle w:val="5"/>
        <w:keepNext w:val="0"/>
        <w:keepLines w:val="0"/>
        <w:widowControl/>
        <w:suppressLineNumbers w:val="0"/>
        <w:ind w:left="0" w:firstLine="0"/>
        <w:rPr>
          <w:rFonts w:hint="eastAsia" w:ascii="黑体" w:hAnsi="宋体" w:eastAsia="黑体" w:cs="黑体"/>
          <w:b/>
          <w:bCs/>
          <w:i w:val="0"/>
          <w:iCs w:val="0"/>
          <w:caps w:val="0"/>
          <w:color w:val="333333"/>
          <w:spacing w:val="0"/>
          <w:sz w:val="22"/>
          <w:szCs w:val="22"/>
        </w:rPr>
      </w:pPr>
      <w:r>
        <w:rPr>
          <w:rFonts w:hint="eastAsia" w:ascii="黑体" w:eastAsia="黑体" w:cs="黑体"/>
          <w:b/>
          <w:bCs/>
          <w:i w:val="0"/>
          <w:iCs w:val="0"/>
          <w:caps w:val="0"/>
          <w:color w:val="333333"/>
          <w:spacing w:val="0"/>
          <w:sz w:val="22"/>
          <w:szCs w:val="22"/>
          <w:lang w:val="en-US" w:eastAsia="zh-CN"/>
        </w:rPr>
        <w:t xml:space="preserve">2.1.1 </w:t>
      </w:r>
      <w:r>
        <w:rPr>
          <w:rFonts w:hint="eastAsia" w:ascii="黑体" w:hAnsi="宋体" w:eastAsia="黑体" w:cs="黑体"/>
          <w:b/>
          <w:bCs/>
          <w:i w:val="0"/>
          <w:iCs w:val="0"/>
          <w:caps w:val="0"/>
          <w:color w:val="333333"/>
          <w:spacing w:val="0"/>
          <w:sz w:val="22"/>
          <w:szCs w:val="22"/>
        </w:rPr>
        <w:t>计算chi-square（卡方），比较两组数据</w:t>
      </w:r>
    </w:p>
    <w:p>
      <w:pPr>
        <w:pStyle w:val="6"/>
        <w:keepNext w:val="0"/>
        <w:keepLines w:val="0"/>
        <w:widowControl/>
        <w:suppressLineNumbers w:val="0"/>
        <w:spacing w:before="0" w:beforeAutospacing="1" w:after="0" w:afterAutospacing="1"/>
        <w:ind w:left="0" w:right="0" w:firstLine="0"/>
        <w:jc w:val="left"/>
        <w:rPr>
          <w:rFonts w:hint="default" w:ascii="Times New Roman" w:hAnsi="Times New Roman" w:eastAsia="Times New Roman" w:cs="Times New Roman"/>
          <w:i w:val="0"/>
          <w:iCs w:val="0"/>
          <w:caps w:val="0"/>
          <w:color w:val="333333"/>
          <w:spacing w:val="0"/>
          <w:sz w:val="22"/>
          <w:szCs w:val="22"/>
        </w:rPr>
      </w:pPr>
      <w:r>
        <w:rPr>
          <w:rFonts w:hint="default" w:ascii="Times New Roman" w:hAnsi="Times New Roman" w:eastAsia="Times New Roman" w:cs="Times New Roman"/>
          <w:i w:val="0"/>
          <w:iCs w:val="0"/>
          <w:caps w:val="0"/>
          <w:color w:val="333333"/>
          <w:spacing w:val="0"/>
          <w:sz w:val="22"/>
          <w:szCs w:val="22"/>
        </w:rPr>
        <w:t>chi-square（卡方）的计算公式如下</w:t>
      </w:r>
    </w:p>
    <w:p>
      <w:pPr>
        <w:pStyle w:val="6"/>
        <w:keepNext w:val="0"/>
        <w:keepLines w:val="0"/>
        <w:widowControl/>
        <w:suppressLineNumbers w:val="0"/>
        <w:spacing w:before="0" w:beforeAutospacing="1" w:after="0" w:afterAutospacing="1"/>
        <w:ind w:left="0" w:right="0" w:firstLine="0"/>
        <w:jc w:val="left"/>
        <w:rPr>
          <w:rFonts w:hint="default" w:ascii="Times New Roman" w:hAnsi="Times New Roman" w:eastAsia="Times New Roman" w:cs="Times New Roman"/>
          <w:i w:val="0"/>
          <w:iCs w:val="0"/>
          <w:caps w:val="0"/>
          <w:color w:val="333333"/>
          <w:spacing w:val="0"/>
          <w:sz w:val="22"/>
          <w:szCs w:val="22"/>
        </w:rPr>
      </w:pPr>
      <w:r>
        <w:rPr>
          <w:rFonts w:ascii="monospace" w:hAnsi="monospace" w:eastAsia="monospace" w:cs="monospace"/>
          <w:i w:val="0"/>
          <w:iCs w:val="0"/>
          <w:caps w:val="0"/>
          <w:color w:val="333333"/>
          <w:spacing w:val="0"/>
          <w:sz w:val="22"/>
          <w:szCs w:val="22"/>
          <w:bdr w:val="single" w:color="auto" w:sz="12" w:space="0"/>
        </w:rPr>
        <w:drawing>
          <wp:inline distT="0" distB="0" distL="114300" distR="114300">
            <wp:extent cx="5200650" cy="1666240"/>
            <wp:effectExtent l="0" t="0" r="0"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00650" cy="1666240"/>
                    </a:xfrm>
                    <a:prstGeom prst="rect">
                      <a:avLst/>
                    </a:prstGeom>
                    <a:noFill/>
                    <a:ln w="9525">
                      <a:noFill/>
                    </a:ln>
                  </pic:spPr>
                </pic:pic>
              </a:graphicData>
            </a:graphic>
          </wp:inline>
        </w:drawing>
      </w:r>
    </w:p>
    <w:p>
      <w:pPr>
        <w:pStyle w:val="6"/>
        <w:keepNext w:val="0"/>
        <w:keepLines w:val="0"/>
        <w:widowControl/>
        <w:suppressLineNumbers w:val="0"/>
        <w:spacing w:before="0" w:beforeAutospacing="1" w:after="0" w:afterAutospacing="1"/>
        <w:ind w:left="0" w:right="0" w:firstLine="0"/>
        <w:jc w:val="left"/>
        <w:rPr>
          <w:rFonts w:hint="default" w:ascii="Times New Roman" w:hAnsi="Times New Roman" w:eastAsia="Times New Roman" w:cs="Times New Roman"/>
          <w:i w:val="0"/>
          <w:iCs w:val="0"/>
          <w:caps w:val="0"/>
          <w:color w:val="333333"/>
          <w:spacing w:val="0"/>
          <w:sz w:val="22"/>
          <w:szCs w:val="22"/>
        </w:rPr>
      </w:pPr>
      <w:r>
        <w:rPr>
          <w:rFonts w:hint="default" w:ascii="Times New Roman" w:hAnsi="Times New Roman" w:eastAsia="Times New Roman" w:cs="Times New Roman"/>
          <w:i w:val="0"/>
          <w:iCs w:val="0"/>
          <w:caps w:val="0"/>
          <w:color w:val="333333"/>
          <w:spacing w:val="0"/>
          <w:sz w:val="22"/>
          <w:szCs w:val="22"/>
        </w:rPr>
        <w:t>其中o是观察数据或实际数据，e是期望值。</w:t>
      </w:r>
    </w:p>
    <w:p>
      <w:pPr>
        <w:pStyle w:val="5"/>
        <w:keepNext w:val="0"/>
        <w:keepLines w:val="0"/>
        <w:widowControl/>
        <w:suppressLineNumbers w:val="0"/>
        <w:ind w:left="0" w:firstLine="0"/>
        <w:rPr>
          <w:rFonts w:hint="eastAsia" w:ascii="黑体" w:hAnsi="宋体" w:eastAsia="黑体" w:cs="黑体"/>
          <w:b/>
          <w:bCs/>
          <w:i w:val="0"/>
          <w:iCs w:val="0"/>
          <w:caps w:val="0"/>
          <w:color w:val="333333"/>
          <w:spacing w:val="0"/>
          <w:sz w:val="22"/>
          <w:szCs w:val="22"/>
        </w:rPr>
      </w:pPr>
      <w:r>
        <w:rPr>
          <w:rFonts w:hint="eastAsia" w:ascii="黑体" w:eastAsia="黑体" w:cs="黑体"/>
          <w:b/>
          <w:bCs/>
          <w:i w:val="0"/>
          <w:iCs w:val="0"/>
          <w:caps w:val="0"/>
          <w:color w:val="333333"/>
          <w:spacing w:val="0"/>
          <w:sz w:val="22"/>
          <w:szCs w:val="22"/>
          <w:lang w:val="en-US" w:eastAsia="zh-CN"/>
        </w:rPr>
        <w:t xml:space="preserve">2.1.2 </w:t>
      </w:r>
      <w:r>
        <w:rPr>
          <w:rFonts w:hint="eastAsia" w:ascii="黑体" w:hAnsi="宋体" w:eastAsia="黑体" w:cs="黑体"/>
          <w:b/>
          <w:bCs/>
          <w:i w:val="0"/>
          <w:iCs w:val="0"/>
          <w:caps w:val="0"/>
          <w:color w:val="333333"/>
          <w:spacing w:val="0"/>
          <w:sz w:val="22"/>
          <w:szCs w:val="22"/>
        </w:rPr>
        <w:t>决定数据自由度</w:t>
      </w:r>
    </w:p>
    <w:p>
      <w:pPr>
        <w:pStyle w:val="6"/>
        <w:keepNext w:val="0"/>
        <w:keepLines w:val="0"/>
        <w:widowControl/>
        <w:suppressLineNumbers w:val="0"/>
        <w:spacing w:before="0" w:beforeAutospacing="1" w:after="0" w:afterAutospacing="1"/>
        <w:ind w:left="0" w:right="0" w:firstLine="0"/>
        <w:jc w:val="left"/>
        <w:rPr>
          <w:rFonts w:hint="default" w:ascii="Times New Roman" w:hAnsi="Times New Roman" w:eastAsia="Times New Roman" w:cs="Times New Roman"/>
          <w:i w:val="0"/>
          <w:iCs w:val="0"/>
          <w:caps w:val="0"/>
          <w:color w:val="333333"/>
          <w:spacing w:val="0"/>
          <w:sz w:val="22"/>
          <w:szCs w:val="22"/>
        </w:rPr>
      </w:pPr>
      <w:r>
        <w:rPr>
          <w:rFonts w:hint="default" w:ascii="Times New Roman" w:hAnsi="Times New Roman" w:eastAsia="Times New Roman" w:cs="Times New Roman"/>
          <w:i w:val="0"/>
          <w:iCs w:val="0"/>
          <w:caps w:val="0"/>
          <w:color w:val="333333"/>
          <w:spacing w:val="0"/>
          <w:sz w:val="22"/>
          <w:szCs w:val="22"/>
        </w:rPr>
        <w:t>自由度是研究中涉及的变量个数，变量个数受到总类别数的限制。</w:t>
      </w:r>
    </w:p>
    <w:p>
      <w:pPr>
        <w:pStyle w:val="5"/>
        <w:keepNext w:val="0"/>
        <w:keepLines w:val="0"/>
        <w:widowControl/>
        <w:suppressLineNumbers w:val="0"/>
        <w:ind w:left="0" w:firstLine="0"/>
        <w:rPr>
          <w:rFonts w:hint="eastAsia" w:ascii="黑体" w:hAnsi="宋体" w:eastAsia="黑体" w:cs="黑体"/>
          <w:b/>
          <w:bCs/>
          <w:i w:val="0"/>
          <w:iCs w:val="0"/>
          <w:caps w:val="0"/>
          <w:color w:val="333333"/>
          <w:spacing w:val="0"/>
          <w:sz w:val="22"/>
          <w:szCs w:val="22"/>
        </w:rPr>
      </w:pPr>
      <w:r>
        <w:rPr>
          <w:rFonts w:hint="eastAsia" w:ascii="黑体" w:eastAsia="黑体" w:cs="黑体"/>
          <w:b/>
          <w:bCs/>
          <w:i w:val="0"/>
          <w:iCs w:val="0"/>
          <w:caps w:val="0"/>
          <w:color w:val="333333"/>
          <w:spacing w:val="0"/>
          <w:sz w:val="22"/>
          <w:szCs w:val="22"/>
          <w:lang w:val="en-US" w:eastAsia="zh-CN"/>
        </w:rPr>
        <w:t xml:space="preserve">2.1.3 </w:t>
      </w:r>
      <w:r>
        <w:rPr>
          <w:rFonts w:hint="eastAsia" w:ascii="黑体" w:hAnsi="宋体" w:eastAsia="黑体" w:cs="黑体"/>
          <w:b/>
          <w:bCs/>
          <w:i w:val="0"/>
          <w:iCs w:val="0"/>
          <w:caps w:val="0"/>
          <w:color w:val="333333"/>
          <w:spacing w:val="0"/>
          <w:sz w:val="22"/>
          <w:szCs w:val="22"/>
        </w:rPr>
        <w:t>选择显著度</w:t>
      </w:r>
    </w:p>
    <w:p>
      <w:pPr>
        <w:pStyle w:val="6"/>
        <w:keepNext w:val="0"/>
        <w:keepLines w:val="0"/>
        <w:widowControl/>
        <w:suppressLineNumbers w:val="0"/>
        <w:spacing w:before="0" w:beforeAutospacing="1" w:after="0" w:afterAutospacing="1"/>
        <w:ind w:left="0" w:right="0" w:firstLine="0"/>
        <w:jc w:val="left"/>
        <w:rPr>
          <w:rFonts w:hint="default" w:ascii="Times New Roman" w:hAnsi="Times New Roman" w:eastAsia="Times New Roman" w:cs="Times New Roman"/>
          <w:i w:val="0"/>
          <w:iCs w:val="0"/>
          <w:caps w:val="0"/>
          <w:color w:val="333333"/>
          <w:spacing w:val="0"/>
          <w:sz w:val="22"/>
          <w:szCs w:val="22"/>
        </w:rPr>
      </w:pPr>
      <w:r>
        <w:rPr>
          <w:rFonts w:hint="default" w:ascii="Times New Roman" w:hAnsi="Times New Roman" w:eastAsia="Times New Roman" w:cs="Times New Roman"/>
          <w:i w:val="0"/>
          <w:iCs w:val="0"/>
          <w:caps w:val="0"/>
          <w:color w:val="333333"/>
          <w:spacing w:val="0"/>
          <w:sz w:val="22"/>
          <w:szCs w:val="22"/>
        </w:rPr>
        <w:t>显著度由计算者自己决定，一般定为0.05，或5%。这表示5%的总时间内实验结果会因为完全随机而偏离你的假设，而剩余95%的绝大部分时间内都符合你的假设。</w:t>
      </w:r>
    </w:p>
    <w:p>
      <w:pPr>
        <w:pStyle w:val="5"/>
        <w:keepNext w:val="0"/>
        <w:keepLines w:val="0"/>
        <w:widowControl/>
        <w:suppressLineNumbers w:val="0"/>
        <w:ind w:left="0" w:firstLine="0"/>
        <w:rPr>
          <w:rFonts w:hint="eastAsia" w:ascii="黑体" w:hAnsi="宋体" w:eastAsia="黑体" w:cs="黑体"/>
          <w:b/>
          <w:bCs/>
          <w:i w:val="0"/>
          <w:iCs w:val="0"/>
          <w:caps w:val="0"/>
          <w:color w:val="333333"/>
          <w:spacing w:val="0"/>
          <w:sz w:val="22"/>
          <w:szCs w:val="22"/>
        </w:rPr>
      </w:pPr>
      <w:r>
        <w:rPr>
          <w:rFonts w:hint="eastAsia" w:ascii="黑体" w:eastAsia="黑体" w:cs="黑体"/>
          <w:b/>
          <w:bCs/>
          <w:i w:val="0"/>
          <w:iCs w:val="0"/>
          <w:caps w:val="0"/>
          <w:color w:val="333333"/>
          <w:spacing w:val="0"/>
          <w:sz w:val="22"/>
          <w:szCs w:val="22"/>
          <w:lang w:val="en-US" w:eastAsia="zh-CN"/>
        </w:rPr>
        <w:t xml:space="preserve">2.1.4 </w:t>
      </w:r>
      <w:r>
        <w:rPr>
          <w:rFonts w:hint="eastAsia" w:ascii="黑体" w:hAnsi="宋体" w:eastAsia="黑体" w:cs="黑体"/>
          <w:b/>
          <w:bCs/>
          <w:i w:val="0"/>
          <w:iCs w:val="0"/>
          <w:caps w:val="0"/>
          <w:color w:val="333333"/>
          <w:spacing w:val="0"/>
          <w:sz w:val="22"/>
          <w:szCs w:val="22"/>
        </w:rPr>
        <w:t>用一个卡方分布来找到p值</w:t>
      </w:r>
    </w:p>
    <w:p>
      <w:pPr>
        <w:pStyle w:val="6"/>
        <w:keepNext w:val="0"/>
        <w:keepLines w:val="0"/>
        <w:widowControl/>
        <w:suppressLineNumbers w:val="0"/>
        <w:spacing w:before="0" w:beforeAutospacing="1" w:after="0" w:afterAutospacing="1"/>
        <w:ind w:left="0" w:right="0" w:firstLine="0"/>
        <w:jc w:val="left"/>
        <w:rPr>
          <w:rFonts w:hint="default" w:ascii="Times New Roman" w:hAnsi="Times New Roman" w:eastAsia="Times New Roman" w:cs="Times New Roman"/>
          <w:i w:val="0"/>
          <w:iCs w:val="0"/>
          <w:caps w:val="0"/>
          <w:color w:val="333333"/>
          <w:spacing w:val="0"/>
          <w:sz w:val="22"/>
          <w:szCs w:val="22"/>
        </w:rPr>
      </w:pPr>
      <w:r>
        <w:rPr>
          <w:rFonts w:hint="default" w:ascii="Times New Roman" w:hAnsi="Times New Roman" w:eastAsia="Times New Roman" w:cs="Times New Roman"/>
          <w:i w:val="0"/>
          <w:iCs w:val="0"/>
          <w:caps w:val="0"/>
          <w:color w:val="333333"/>
          <w:spacing w:val="0"/>
          <w:sz w:val="22"/>
          <w:szCs w:val="22"/>
        </w:rPr>
        <w:t>卡方分布表会基于自由度和卡方值给出p值，但是通常来说不是所有卡方值都在分布表上有，所以找出最接近的卡方值即可。</w:t>
      </w:r>
    </w:p>
    <w:p>
      <w:pPr>
        <w:pStyle w:val="4"/>
        <w:keepNext w:val="0"/>
        <w:keepLines w:val="0"/>
        <w:widowControl/>
        <w:suppressLineNumbers w:val="0"/>
        <w:ind w:left="0" w:firstLine="0"/>
        <w:rPr>
          <w:rFonts w:hint="eastAsia" w:ascii="黑体" w:hAnsi="宋体" w:eastAsia="黑体" w:cs="黑体"/>
          <w:b/>
          <w:bCs/>
          <w:i w:val="0"/>
          <w:iCs w:val="0"/>
          <w:caps w:val="0"/>
          <w:color w:val="333333"/>
          <w:spacing w:val="0"/>
          <w:sz w:val="24"/>
          <w:szCs w:val="24"/>
        </w:rPr>
      </w:pPr>
      <w:r>
        <w:rPr>
          <w:rFonts w:hint="eastAsia" w:ascii="黑体" w:eastAsia="黑体" w:cs="黑体"/>
          <w:b/>
          <w:bCs/>
          <w:i w:val="0"/>
          <w:iCs w:val="0"/>
          <w:caps w:val="0"/>
          <w:color w:val="333333"/>
          <w:spacing w:val="0"/>
          <w:sz w:val="24"/>
          <w:szCs w:val="24"/>
          <w:lang w:val="en-US" w:eastAsia="zh-CN"/>
        </w:rPr>
        <w:t xml:space="preserve">2.2 </w:t>
      </w:r>
      <w:r>
        <w:rPr>
          <w:rFonts w:hint="eastAsia" w:ascii="黑体" w:hAnsi="宋体" w:eastAsia="黑体" w:cs="黑体"/>
          <w:b/>
          <w:bCs/>
          <w:i w:val="0"/>
          <w:iCs w:val="0"/>
          <w:caps w:val="0"/>
          <w:color w:val="333333"/>
          <w:spacing w:val="0"/>
          <w:sz w:val="24"/>
          <w:szCs w:val="24"/>
        </w:rPr>
        <w:t>实际例子</w:t>
      </w:r>
    </w:p>
    <w:p>
      <w:pPr>
        <w:pStyle w:val="6"/>
        <w:keepNext w:val="0"/>
        <w:keepLines w:val="0"/>
        <w:widowControl/>
        <w:suppressLineNumbers w:val="0"/>
        <w:spacing w:before="0" w:beforeAutospacing="1" w:after="0" w:afterAutospacing="1"/>
        <w:ind w:left="0" w:right="0" w:firstLine="0"/>
        <w:jc w:val="left"/>
        <w:rPr>
          <w:rFonts w:hint="default" w:ascii="Times New Roman" w:hAnsi="Times New Roman" w:eastAsia="Times New Roman" w:cs="Times New Roman"/>
          <w:i w:val="0"/>
          <w:iCs w:val="0"/>
          <w:caps w:val="0"/>
          <w:color w:val="333333"/>
          <w:spacing w:val="0"/>
          <w:sz w:val="22"/>
          <w:szCs w:val="22"/>
        </w:rPr>
      </w:pPr>
      <w:r>
        <w:rPr>
          <w:rFonts w:hint="default" w:ascii="Times New Roman" w:hAnsi="Times New Roman" w:eastAsia="Times New Roman" w:cs="Times New Roman"/>
          <w:i w:val="0"/>
          <w:iCs w:val="0"/>
          <w:caps w:val="0"/>
          <w:color w:val="333333"/>
          <w:spacing w:val="0"/>
          <w:sz w:val="22"/>
          <w:szCs w:val="22"/>
        </w:rPr>
        <w:t>如果将上述概念性的过程套用到实际例子中，比如抛硬币实验，我们就更好理解p值是如何计算出来的</w:t>
      </w:r>
    </w:p>
    <w:p>
      <w:pPr>
        <w:pStyle w:val="6"/>
        <w:keepNext w:val="0"/>
        <w:keepLines w:val="0"/>
        <w:widowControl/>
        <w:suppressLineNumbers w:val="0"/>
        <w:spacing w:before="0" w:beforeAutospacing="1" w:after="0" w:afterAutospacing="1"/>
        <w:ind w:left="0" w:right="0" w:firstLine="0"/>
        <w:jc w:val="left"/>
        <w:rPr>
          <w:rFonts w:hint="default" w:ascii="Times New Roman" w:hAnsi="Times New Roman" w:eastAsia="Times New Roman" w:cs="Times New Roman"/>
          <w:i w:val="0"/>
          <w:iCs w:val="0"/>
          <w:caps w:val="0"/>
          <w:color w:val="333333"/>
          <w:spacing w:val="0"/>
          <w:sz w:val="22"/>
          <w:szCs w:val="22"/>
        </w:rPr>
      </w:pPr>
      <w:r>
        <w:rPr>
          <w:rFonts w:hint="default" w:ascii="Times New Roman" w:hAnsi="Times New Roman" w:eastAsia="Times New Roman" w:cs="Times New Roman"/>
          <w:i w:val="0"/>
          <w:iCs w:val="0"/>
          <w:caps w:val="0"/>
          <w:color w:val="333333"/>
          <w:spacing w:val="0"/>
          <w:sz w:val="22"/>
          <w:szCs w:val="22"/>
        </w:rPr>
        <w:t>比如我们想知道我们抛的硬币是否是正常的硬币（正反概率应各为50%），那么在掷硬币这个例子中，我们可以设定：</w:t>
      </w:r>
    </w:p>
    <w:p>
      <w:pPr>
        <w:pStyle w:val="6"/>
        <w:keepNext w:val="0"/>
        <w:keepLines w:val="0"/>
        <w:widowControl/>
        <w:suppressLineNumbers w:val="0"/>
        <w:spacing w:before="0" w:beforeAutospacing="1" w:after="0" w:afterAutospacing="1"/>
        <w:ind w:left="0" w:right="0" w:firstLine="0"/>
        <w:jc w:val="left"/>
        <w:rPr>
          <w:rFonts w:hint="default" w:ascii="Times New Roman" w:hAnsi="Times New Roman" w:eastAsia="Times New Roman" w:cs="Times New Roman"/>
          <w:i w:val="0"/>
          <w:iCs w:val="0"/>
          <w:caps w:val="0"/>
          <w:color w:val="333333"/>
          <w:spacing w:val="0"/>
          <w:sz w:val="22"/>
          <w:szCs w:val="22"/>
        </w:rPr>
      </w:pPr>
      <w:r>
        <w:rPr>
          <w:rFonts w:hint="default" w:ascii="Times New Roman" w:hAnsi="Times New Roman" w:eastAsia="Times New Roman" w:cs="Times New Roman"/>
          <w:i w:val="0"/>
          <w:iCs w:val="0"/>
          <w:caps w:val="0"/>
          <w:color w:val="333333"/>
          <w:spacing w:val="0"/>
          <w:sz w:val="22"/>
          <w:szCs w:val="22"/>
        </w:rPr>
        <w:t>H0: 手中的硬币是常规硬币</w:t>
      </w:r>
    </w:p>
    <w:p>
      <w:pPr>
        <w:pStyle w:val="6"/>
        <w:keepNext w:val="0"/>
        <w:keepLines w:val="0"/>
        <w:widowControl/>
        <w:suppressLineNumbers w:val="0"/>
        <w:spacing w:before="0" w:beforeAutospacing="1" w:after="0" w:afterAutospacing="1"/>
        <w:ind w:left="0" w:right="0" w:firstLine="0"/>
        <w:jc w:val="left"/>
        <w:rPr>
          <w:rFonts w:hint="default" w:ascii="Times New Roman" w:hAnsi="Times New Roman" w:eastAsia="Times New Roman" w:cs="Times New Roman"/>
          <w:i w:val="0"/>
          <w:iCs w:val="0"/>
          <w:caps w:val="0"/>
          <w:color w:val="333333"/>
          <w:spacing w:val="0"/>
          <w:sz w:val="22"/>
          <w:szCs w:val="22"/>
        </w:rPr>
      </w:pPr>
      <w:r>
        <w:rPr>
          <w:rFonts w:hint="default" w:ascii="Times New Roman" w:hAnsi="Times New Roman" w:eastAsia="Times New Roman" w:cs="Times New Roman"/>
          <w:i w:val="0"/>
          <w:iCs w:val="0"/>
          <w:caps w:val="0"/>
          <w:color w:val="333333"/>
          <w:spacing w:val="0"/>
          <w:sz w:val="22"/>
          <w:szCs w:val="22"/>
        </w:rPr>
        <w:t>H1: 手中的硬币做过手脚</w:t>
      </w:r>
    </w:p>
    <w:p>
      <w:pPr>
        <w:pStyle w:val="6"/>
        <w:keepNext w:val="0"/>
        <w:keepLines w:val="0"/>
        <w:widowControl/>
        <w:suppressLineNumbers w:val="0"/>
        <w:spacing w:before="0" w:beforeAutospacing="1" w:after="0" w:afterAutospacing="1"/>
        <w:ind w:left="0" w:right="0" w:firstLine="0"/>
        <w:jc w:val="left"/>
        <w:rPr>
          <w:rFonts w:hint="default" w:ascii="Times New Roman" w:hAnsi="Times New Roman" w:eastAsia="Times New Roman" w:cs="Times New Roman"/>
          <w:i w:val="0"/>
          <w:iCs w:val="0"/>
          <w:caps w:val="0"/>
          <w:color w:val="333333"/>
          <w:spacing w:val="0"/>
          <w:sz w:val="22"/>
          <w:szCs w:val="22"/>
        </w:rPr>
      </w:pPr>
      <w:r>
        <w:rPr>
          <w:rFonts w:hint="default" w:ascii="Times New Roman" w:hAnsi="Times New Roman" w:eastAsia="Times New Roman" w:cs="Times New Roman"/>
          <w:i w:val="0"/>
          <w:iCs w:val="0"/>
          <w:caps w:val="0"/>
          <w:color w:val="333333"/>
          <w:spacing w:val="0"/>
          <w:sz w:val="22"/>
          <w:szCs w:val="22"/>
        </w:rPr>
        <w:t>如果手中硬币是常规硬币，我们知道正面和反面出现的概率各为50%，所以如果我投掷10次硬币，则正面和反面出现的次数各位5次。正面5次，反面5次，就是我们对于投掷10次硬币的期望值（expected value）。</w:t>
      </w:r>
    </w:p>
    <w:p>
      <w:pPr>
        <w:pStyle w:val="6"/>
        <w:keepNext w:val="0"/>
        <w:keepLines w:val="0"/>
        <w:widowControl/>
        <w:suppressLineNumbers w:val="0"/>
        <w:spacing w:before="0" w:beforeAutospacing="1" w:after="0" w:afterAutospacing="1"/>
        <w:ind w:left="0" w:right="0" w:firstLine="0"/>
        <w:jc w:val="left"/>
        <w:rPr>
          <w:rFonts w:hint="default" w:ascii="Times New Roman" w:hAnsi="Times New Roman" w:eastAsia="Times New Roman" w:cs="Times New Roman"/>
          <w:i w:val="0"/>
          <w:iCs w:val="0"/>
          <w:caps w:val="0"/>
          <w:color w:val="333333"/>
          <w:spacing w:val="0"/>
          <w:sz w:val="22"/>
          <w:szCs w:val="22"/>
        </w:rPr>
      </w:pPr>
      <w:r>
        <w:rPr>
          <w:rFonts w:hint="default" w:ascii="Times New Roman" w:hAnsi="Times New Roman" w:eastAsia="Times New Roman" w:cs="Times New Roman"/>
          <w:i w:val="0"/>
          <w:iCs w:val="0"/>
          <w:caps w:val="0"/>
          <w:color w:val="333333"/>
          <w:spacing w:val="0"/>
          <w:sz w:val="22"/>
          <w:szCs w:val="22"/>
        </w:rPr>
        <w:t>现在我们开始投掷硬币，出现的是正面3次，反面7次。这个结果就是我们对于投掷10次硬币的观测值（observed valued），即实际的结果。</w:t>
      </w:r>
    </w:p>
    <w:p>
      <w:pPr>
        <w:pStyle w:val="6"/>
        <w:keepNext w:val="0"/>
        <w:keepLines w:val="0"/>
        <w:widowControl/>
        <w:suppressLineNumbers w:val="0"/>
        <w:spacing w:before="0" w:beforeAutospacing="1" w:after="0" w:afterAutospacing="1"/>
        <w:ind w:left="0" w:right="0" w:firstLine="0"/>
        <w:jc w:val="left"/>
        <w:rPr>
          <w:rFonts w:hint="default" w:ascii="Times New Roman" w:hAnsi="Times New Roman" w:eastAsia="Times New Roman" w:cs="Times New Roman"/>
          <w:i w:val="0"/>
          <w:iCs w:val="0"/>
          <w:caps w:val="0"/>
          <w:color w:val="333333"/>
          <w:spacing w:val="0"/>
          <w:sz w:val="22"/>
          <w:szCs w:val="22"/>
        </w:rPr>
      </w:pPr>
      <w:r>
        <w:rPr>
          <w:rFonts w:hint="default" w:ascii="Times New Roman" w:hAnsi="Times New Roman" w:eastAsia="Times New Roman" w:cs="Times New Roman"/>
          <w:i w:val="0"/>
          <w:iCs w:val="0"/>
          <w:caps w:val="0"/>
          <w:color w:val="333333"/>
          <w:spacing w:val="0"/>
          <w:sz w:val="22"/>
          <w:szCs w:val="22"/>
        </w:rPr>
        <w:t>通过分析期望值和观测值的差距，我们就可以判断出硬币是否正常。而这个期望值和观测值差距的判断方法就是chi-square。</w:t>
      </w:r>
    </w:p>
    <w:p>
      <w:pPr>
        <w:pStyle w:val="6"/>
        <w:keepNext w:val="0"/>
        <w:keepLines w:val="0"/>
        <w:widowControl/>
        <w:suppressLineNumbers w:val="0"/>
        <w:spacing w:before="0" w:beforeAutospacing="1" w:after="0" w:afterAutospacing="1"/>
        <w:ind w:left="0" w:right="0" w:firstLine="0"/>
        <w:jc w:val="left"/>
        <w:rPr>
          <w:rFonts w:hint="default" w:ascii="Times New Roman" w:hAnsi="Times New Roman" w:eastAsia="Times New Roman" w:cs="Times New Roman"/>
          <w:i w:val="0"/>
          <w:iCs w:val="0"/>
          <w:caps w:val="0"/>
          <w:color w:val="333333"/>
          <w:spacing w:val="0"/>
          <w:sz w:val="22"/>
          <w:szCs w:val="22"/>
        </w:rPr>
      </w:pPr>
      <w:r>
        <w:rPr>
          <w:rFonts w:hint="default" w:ascii="Times New Roman" w:hAnsi="Times New Roman" w:eastAsia="Times New Roman" w:cs="Times New Roman"/>
          <w:i w:val="0"/>
          <w:iCs w:val="0"/>
          <w:caps w:val="0"/>
          <w:color w:val="333333"/>
          <w:spacing w:val="0"/>
          <w:sz w:val="22"/>
          <w:szCs w:val="22"/>
        </w:rPr>
        <w:t>那么在此例子中其卡方为(3-5)^2/5+(7-5)^2/5=1.6</w:t>
      </w:r>
      <w:r>
        <w:rPr>
          <w:rFonts w:hint="default" w:ascii="monospace" w:hAnsi="monospace" w:eastAsia="monospace" w:cs="monospace"/>
          <w:i w:val="0"/>
          <w:iCs w:val="0"/>
          <w:caps w:val="0"/>
          <w:color w:val="333333"/>
          <w:spacing w:val="0"/>
          <w:sz w:val="22"/>
          <w:szCs w:val="22"/>
          <w:bdr w:val="single" w:color="auto" w:sz="12" w:space="0"/>
        </w:rPr>
        <w:drawing>
          <wp:inline distT="0" distB="0" distL="114300" distR="114300">
            <wp:extent cx="5301615" cy="3429635"/>
            <wp:effectExtent l="0" t="0" r="13335" b="1841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301615" cy="3429635"/>
                    </a:xfrm>
                    <a:prstGeom prst="rect">
                      <a:avLst/>
                    </a:prstGeom>
                    <a:noFill/>
                    <a:ln w="9525">
                      <a:noFill/>
                    </a:ln>
                  </pic:spPr>
                </pic:pic>
              </a:graphicData>
            </a:graphic>
          </wp:inline>
        </w:drawing>
      </w:r>
    </w:p>
    <w:p>
      <w:pPr>
        <w:pStyle w:val="6"/>
        <w:keepNext w:val="0"/>
        <w:keepLines w:val="0"/>
        <w:widowControl/>
        <w:suppressLineNumbers w:val="0"/>
        <w:spacing w:before="0" w:beforeAutospacing="1" w:after="0" w:afterAutospacing="1"/>
        <w:ind w:left="0" w:right="0" w:firstLine="0"/>
        <w:jc w:val="left"/>
        <w:rPr>
          <w:rFonts w:hint="default" w:ascii="Times New Roman" w:hAnsi="Times New Roman" w:eastAsia="Times New Roman" w:cs="Times New Roman"/>
          <w:i w:val="0"/>
          <w:iCs w:val="0"/>
          <w:caps w:val="0"/>
          <w:color w:val="333333"/>
          <w:spacing w:val="0"/>
          <w:sz w:val="22"/>
          <w:szCs w:val="22"/>
        </w:rPr>
      </w:pPr>
      <w:r>
        <w:rPr>
          <w:rFonts w:hint="default" w:ascii="Times New Roman" w:hAnsi="Times New Roman" w:eastAsia="Times New Roman" w:cs="Times New Roman"/>
          <w:i w:val="0"/>
          <w:iCs w:val="0"/>
          <w:caps w:val="0"/>
          <w:color w:val="333333"/>
          <w:spacing w:val="0"/>
          <w:sz w:val="22"/>
          <w:szCs w:val="22"/>
        </w:rPr>
        <w:t>上图即为卡方分布表，左上角的α表示错误拒绝H0假设的概率（即虚无假设事实上成立，但我们计算出的结果却错误判断虚无假设不成立的概率）。n代表自由度（degree of freedom），即独立变量数减1，在这个例子中，独立变量数为2（正面和反面），所以自由度为1（2-1=1）。</w:t>
      </w:r>
    </w:p>
    <w:p>
      <w:pPr>
        <w:pStyle w:val="6"/>
        <w:keepNext w:val="0"/>
        <w:keepLines w:val="0"/>
        <w:widowControl/>
        <w:suppressLineNumbers w:val="0"/>
        <w:spacing w:before="0" w:beforeAutospacing="1" w:after="0" w:afterAutospacing="1"/>
        <w:ind w:left="0" w:right="0" w:firstLine="0"/>
        <w:jc w:val="left"/>
        <w:rPr>
          <w:rFonts w:hint="default" w:ascii="Times New Roman" w:hAnsi="Times New Roman" w:eastAsia="Times New Roman" w:cs="Times New Roman"/>
          <w:i w:val="0"/>
          <w:iCs w:val="0"/>
          <w:caps w:val="0"/>
          <w:color w:val="333333"/>
          <w:spacing w:val="0"/>
          <w:sz w:val="22"/>
          <w:szCs w:val="22"/>
        </w:rPr>
      </w:pPr>
      <w:r>
        <w:rPr>
          <w:rFonts w:hint="default" w:ascii="Times New Roman" w:hAnsi="Times New Roman" w:eastAsia="Times New Roman" w:cs="Times New Roman"/>
          <w:i w:val="0"/>
          <w:iCs w:val="0"/>
          <w:caps w:val="0"/>
          <w:color w:val="333333"/>
          <w:spacing w:val="0"/>
          <w:sz w:val="22"/>
          <w:szCs w:val="22"/>
        </w:rPr>
        <w:t>假设置信度为95%，即错误拒绝H0的概率为0.05。展开解释就是，我们有95%的概率确信检验结果正确，有5%的概率会错误拒绝虚无假设。（我们总说的p值与0.05比较就是这个啦，其实不一定时0.05，根据具体情况可以设置不一样的值，只是大部分时候都用0.05）</w:t>
      </w:r>
    </w:p>
    <w:p>
      <w:pPr>
        <w:pStyle w:val="6"/>
        <w:keepNext w:val="0"/>
        <w:keepLines w:val="0"/>
        <w:widowControl/>
        <w:suppressLineNumbers w:val="0"/>
        <w:spacing w:before="0" w:beforeAutospacing="1" w:after="0" w:afterAutospacing="1"/>
        <w:ind w:left="0" w:right="0" w:firstLine="0"/>
        <w:jc w:val="left"/>
        <w:rPr>
          <w:rFonts w:hint="default" w:ascii="Times New Roman" w:hAnsi="Times New Roman" w:eastAsia="Times New Roman" w:cs="Times New Roman"/>
          <w:i w:val="0"/>
          <w:iCs w:val="0"/>
          <w:caps w:val="0"/>
          <w:color w:val="333333"/>
          <w:spacing w:val="0"/>
          <w:sz w:val="22"/>
          <w:szCs w:val="22"/>
        </w:rPr>
      </w:pPr>
      <w:r>
        <w:rPr>
          <w:rFonts w:hint="default" w:ascii="Times New Roman" w:hAnsi="Times New Roman" w:eastAsia="Times New Roman" w:cs="Times New Roman"/>
          <w:i w:val="0"/>
          <w:iCs w:val="0"/>
          <w:caps w:val="0"/>
          <w:color w:val="333333"/>
          <w:spacing w:val="0"/>
          <w:sz w:val="22"/>
          <w:szCs w:val="22"/>
        </w:rPr>
        <w:t>对照着卡方分布表，找到1所在的行（我们计算出的chi-square自由度是1），发现1.6是介于1.323和2.706之间，查表得出其p值为0.25到0.1之间，大于0.05，所以我们不能拒绝H0。换句话说，H0成立，即硬币是常规硬币，没有做手脚。</w:t>
      </w:r>
    </w:p>
    <w:p>
      <w:pPr>
        <w:pStyle w:val="6"/>
        <w:keepNext w:val="0"/>
        <w:keepLines w:val="0"/>
        <w:widowControl/>
        <w:suppressLineNumbers w:val="0"/>
        <w:spacing w:before="0" w:beforeAutospacing="1" w:after="0" w:afterAutospacing="1"/>
        <w:ind w:left="0" w:right="0" w:firstLine="0"/>
        <w:jc w:val="left"/>
        <w:rPr>
          <w:rFonts w:hint="default" w:ascii="Times New Roman" w:hAnsi="Times New Roman" w:eastAsia="Times New Roman" w:cs="Times New Roman"/>
          <w:i w:val="0"/>
          <w:iCs w:val="0"/>
          <w:caps w:val="0"/>
          <w:color w:val="333333"/>
          <w:spacing w:val="0"/>
          <w:sz w:val="22"/>
          <w:szCs w:val="22"/>
        </w:rPr>
      </w:pPr>
      <w:r>
        <w:rPr>
          <w:rFonts w:hint="default" w:ascii="Times New Roman" w:hAnsi="Times New Roman" w:eastAsia="Times New Roman" w:cs="Times New Roman"/>
          <w:i w:val="0"/>
          <w:iCs w:val="0"/>
          <w:caps w:val="0"/>
          <w:color w:val="333333"/>
          <w:spacing w:val="0"/>
          <w:sz w:val="22"/>
          <w:szCs w:val="22"/>
        </w:rPr>
        <w:t>总的思路是，做出H0,H1这对互斥的假设，计算出H0为真时的期望值，统计出实际的观测值，通过期望值和观测值求得chi-square（卡方），再通过卡方查表，得到p值。根据p值与α（1-置信度）的比较，如果p-value&lt;α，则拒绝H0，推出H1成立；如果p-value&gt;α，则接受H0，推出H1不成立。</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IDAutomationC39XS"/>
    <w:panose1 w:val="00000000000000000000"/>
    <w:charset w:val="00"/>
    <w:family w:val="auto"/>
    <w:pitch w:val="default"/>
    <w:sig w:usb0="00000000" w:usb1="00000000" w:usb2="00000000" w:usb3="00000000" w:csb0="00000000" w:csb1="00000000"/>
  </w:font>
  <w:font w:name="IDAutomationC39XS">
    <w:panose1 w:val="02000509000000020004"/>
    <w:charset w:val="00"/>
    <w:family w:val="auto"/>
    <w:pitch w:val="default"/>
    <w:sig w:usb0="80000003" w:usb1="0000004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4F7F85"/>
    <w:multiLevelType w:val="singleLevel"/>
    <w:tmpl w:val="5D4F7F85"/>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djMGE0ZmZmMzEwZDkwYjU1ODhkNTk4YjJkMjg0YjMifQ=="/>
  </w:docVars>
  <w:rsids>
    <w:rsidRoot w:val="2B8A3AD5"/>
    <w:rsid w:val="2B8A3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webp"/><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11</Words>
  <Characters>11</Characters>
  <Lines>0</Lines>
  <Paragraphs>0</Paragraphs>
  <TotalTime>3</TotalTime>
  <ScaleCrop>false</ScaleCrop>
  <LinksUpToDate>false</LinksUpToDate>
  <CharactersWithSpaces>11</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2022-09-06T06:22:00Z</dcterms:created>
  <dc:creator>WPS_1601561362</dc:creator>
  <cp:lastModifiedBy>WPS_1601561362</cp:lastModifiedBy>
  <dcterms:modified xsi:type="dcterms:W3CDTF">2022-09-06T06:26:37Z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DE5350C787A4407F9456E06E7F701711</vt:lpwstr>
  </property>
</Properties>
</file>