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B08" w:rsidRPr="00961531" w:rsidRDefault="00AB6B08" w:rsidP="00AB6B08">
      <w:pPr>
        <w:jc w:val="center"/>
        <w:rPr>
          <w:rFonts w:cs="Arial"/>
          <w:sz w:val="28"/>
          <w:szCs w:val="36"/>
        </w:rPr>
      </w:pPr>
      <w:r w:rsidRPr="00961531">
        <w:rPr>
          <w:rFonts w:cs="Arial"/>
          <w:sz w:val="28"/>
          <w:szCs w:val="36"/>
        </w:rPr>
        <w:t xml:space="preserve">Werkplan Masterproef </w:t>
      </w:r>
    </w:p>
    <w:p w:rsidR="00AB6B08" w:rsidRPr="00961531" w:rsidRDefault="00AB6B08" w:rsidP="00AB6B08">
      <w:pPr>
        <w:jc w:val="center"/>
        <w:rPr>
          <w:rFonts w:cs="Arial"/>
          <w:b/>
          <w:sz w:val="28"/>
          <w:szCs w:val="28"/>
        </w:rPr>
      </w:pPr>
    </w:p>
    <w:p w:rsidR="00377917" w:rsidRPr="00961531" w:rsidRDefault="00377917" w:rsidP="00AB6B08">
      <w:pPr>
        <w:rPr>
          <w:rFonts w:cs="Arial"/>
          <w:sz w:val="28"/>
          <w:szCs w:val="28"/>
        </w:rPr>
      </w:pPr>
      <w:r w:rsidRPr="00961531">
        <w:rPr>
          <w:rFonts w:cs="Arial"/>
          <w:b/>
          <w:sz w:val="28"/>
          <w:szCs w:val="28"/>
        </w:rPr>
        <w:t>Naam student:</w:t>
      </w:r>
      <w:r w:rsidR="00772238" w:rsidRPr="00961531">
        <w:rPr>
          <w:rFonts w:cs="Arial"/>
          <w:sz w:val="28"/>
          <w:szCs w:val="28"/>
        </w:rPr>
        <w:t xml:space="preserve"> Bert De Saffel</w:t>
      </w:r>
    </w:p>
    <w:p w:rsidR="00377917" w:rsidRPr="00961531" w:rsidRDefault="00377917" w:rsidP="00AB6B08">
      <w:pPr>
        <w:rPr>
          <w:rFonts w:cs="Arial"/>
          <w:sz w:val="28"/>
          <w:szCs w:val="28"/>
        </w:rPr>
      </w:pPr>
    </w:p>
    <w:p w:rsidR="00AB6B08" w:rsidRPr="00961531" w:rsidRDefault="00AB6B08" w:rsidP="00AB6B08">
      <w:pPr>
        <w:rPr>
          <w:rFonts w:cs="Arial"/>
          <w:sz w:val="28"/>
          <w:szCs w:val="28"/>
        </w:rPr>
      </w:pPr>
      <w:r w:rsidRPr="00961531">
        <w:rPr>
          <w:rFonts w:cs="Arial"/>
          <w:b/>
          <w:sz w:val="28"/>
          <w:szCs w:val="28"/>
        </w:rPr>
        <w:t>Titel:</w:t>
      </w:r>
      <w:r w:rsidR="00772238" w:rsidRPr="00961531">
        <w:rPr>
          <w:rFonts w:cs="Arial"/>
          <w:sz w:val="28"/>
          <w:szCs w:val="28"/>
        </w:rPr>
        <w:t xml:space="preserve"> Live actieherkenning met de Kinect sensor in Python</w:t>
      </w:r>
    </w:p>
    <w:p w:rsidR="00AB6B08" w:rsidRPr="00961531" w:rsidRDefault="00AB6B08" w:rsidP="00AB6B08">
      <w:pPr>
        <w:rPr>
          <w:rFonts w:cs="Arial"/>
          <w:sz w:val="28"/>
          <w:szCs w:val="28"/>
        </w:rPr>
      </w:pPr>
    </w:p>
    <w:p w:rsidR="00AB6B08" w:rsidRPr="00961531" w:rsidRDefault="00AB6B08" w:rsidP="00AB6B08">
      <w:pPr>
        <w:rPr>
          <w:rFonts w:cs="Arial"/>
          <w:b/>
          <w:sz w:val="28"/>
          <w:szCs w:val="28"/>
        </w:rPr>
      </w:pPr>
      <w:r w:rsidRPr="00961531">
        <w:rPr>
          <w:rFonts w:cs="Arial"/>
          <w:b/>
          <w:sz w:val="28"/>
          <w:szCs w:val="28"/>
        </w:rPr>
        <w:t>Bedrijf/onderzoeksgroep</w:t>
      </w:r>
    </w:p>
    <w:p w:rsidR="00AB6B08" w:rsidRPr="00961531" w:rsidRDefault="00AB6B08" w:rsidP="00AB6B08">
      <w:pPr>
        <w:ind w:firstLine="708"/>
        <w:rPr>
          <w:rFonts w:cs="Arial"/>
          <w:sz w:val="24"/>
          <w:szCs w:val="22"/>
        </w:rPr>
      </w:pPr>
      <w:r w:rsidRPr="00961531">
        <w:rPr>
          <w:rFonts w:cs="Arial"/>
          <w:sz w:val="24"/>
          <w:szCs w:val="22"/>
        </w:rPr>
        <w:t xml:space="preserve">Naam: </w:t>
      </w:r>
      <w:r w:rsidR="00772238" w:rsidRPr="00961531">
        <w:rPr>
          <w:rFonts w:cs="Arial"/>
          <w:sz w:val="24"/>
          <w:szCs w:val="22"/>
        </w:rPr>
        <w:t>TELIN</w:t>
      </w:r>
    </w:p>
    <w:p w:rsidR="00AB6B08" w:rsidRPr="00961531" w:rsidRDefault="00AB6B08" w:rsidP="00AB6B08">
      <w:pPr>
        <w:rPr>
          <w:rFonts w:cs="Arial"/>
          <w:sz w:val="24"/>
          <w:szCs w:val="22"/>
        </w:rPr>
      </w:pPr>
      <w:r w:rsidRPr="00961531">
        <w:rPr>
          <w:rFonts w:cs="Arial"/>
          <w:sz w:val="24"/>
          <w:szCs w:val="22"/>
        </w:rPr>
        <w:t xml:space="preserve">      </w:t>
      </w:r>
      <w:r w:rsidRPr="00961531">
        <w:rPr>
          <w:rFonts w:cs="Arial"/>
          <w:sz w:val="24"/>
          <w:szCs w:val="22"/>
        </w:rPr>
        <w:tab/>
        <w:t>Tel:</w:t>
      </w:r>
      <w:r w:rsidR="009D164F" w:rsidRPr="00961531">
        <w:rPr>
          <w:rFonts w:cs="Arial"/>
          <w:sz w:val="24"/>
          <w:szCs w:val="22"/>
        </w:rPr>
        <w:t xml:space="preserve"> +32 9 264 34 12</w:t>
      </w:r>
    </w:p>
    <w:p w:rsidR="00772238" w:rsidRPr="00961531" w:rsidRDefault="00AB6B08" w:rsidP="00772238">
      <w:pPr>
        <w:rPr>
          <w:rFonts w:cs="Arial"/>
          <w:sz w:val="24"/>
          <w:szCs w:val="22"/>
        </w:rPr>
      </w:pPr>
      <w:r w:rsidRPr="00961531">
        <w:rPr>
          <w:rFonts w:cs="Arial"/>
          <w:sz w:val="24"/>
          <w:szCs w:val="22"/>
        </w:rPr>
        <w:t xml:space="preserve">   </w:t>
      </w:r>
      <w:r w:rsidRPr="00961531">
        <w:rPr>
          <w:rFonts w:cs="Arial"/>
          <w:sz w:val="24"/>
          <w:szCs w:val="22"/>
        </w:rPr>
        <w:tab/>
        <w:t>Promotor(s):</w:t>
      </w:r>
    </w:p>
    <w:p w:rsidR="00772238" w:rsidRPr="00961531" w:rsidRDefault="00772238" w:rsidP="00772238">
      <w:pPr>
        <w:ind w:left="1418" w:firstLine="709"/>
        <w:rPr>
          <w:rFonts w:cs="Arial"/>
          <w:sz w:val="24"/>
          <w:szCs w:val="22"/>
        </w:rPr>
      </w:pPr>
      <w:r w:rsidRPr="00961531">
        <w:rPr>
          <w:rFonts w:cs="Arial"/>
          <w:sz w:val="24"/>
          <w:szCs w:val="22"/>
        </w:rPr>
        <w:t xml:space="preserve">prof. dr. ir. Peter Veeleart </w:t>
      </w:r>
    </w:p>
    <w:p w:rsidR="00AB6B08" w:rsidRPr="00961531" w:rsidRDefault="00772238" w:rsidP="00772238">
      <w:pPr>
        <w:rPr>
          <w:rFonts w:cs="Arial"/>
          <w:sz w:val="24"/>
          <w:szCs w:val="22"/>
        </w:rPr>
      </w:pPr>
      <w:r w:rsidRPr="00961531">
        <w:rPr>
          <w:rFonts w:cs="Arial"/>
          <w:sz w:val="24"/>
          <w:szCs w:val="22"/>
        </w:rPr>
        <w:t xml:space="preserve">      </w:t>
      </w:r>
      <w:r w:rsidRPr="00961531">
        <w:rPr>
          <w:rFonts w:cs="Arial"/>
          <w:sz w:val="24"/>
          <w:szCs w:val="22"/>
        </w:rPr>
        <w:tab/>
      </w:r>
      <w:r w:rsidRPr="00961531">
        <w:rPr>
          <w:rFonts w:cs="Arial"/>
          <w:sz w:val="24"/>
          <w:szCs w:val="22"/>
        </w:rPr>
        <w:tab/>
      </w:r>
      <w:r w:rsidR="00961531">
        <w:rPr>
          <w:rFonts w:cs="Arial"/>
          <w:sz w:val="24"/>
          <w:szCs w:val="22"/>
        </w:rPr>
        <w:tab/>
      </w:r>
      <w:r w:rsidRPr="00961531">
        <w:rPr>
          <w:rFonts w:cs="Arial"/>
          <w:sz w:val="24"/>
          <w:szCs w:val="22"/>
        </w:rPr>
        <w:t xml:space="preserve">prof. dr. ir. Wilfied Philips </w:t>
      </w:r>
    </w:p>
    <w:p w:rsidR="00772238" w:rsidRPr="00961531" w:rsidRDefault="00772238" w:rsidP="00AB6B08">
      <w:pPr>
        <w:rPr>
          <w:rFonts w:cs="Arial"/>
          <w:sz w:val="24"/>
          <w:szCs w:val="22"/>
        </w:rPr>
      </w:pPr>
      <w:r w:rsidRPr="00961531">
        <w:rPr>
          <w:rFonts w:cs="Arial"/>
          <w:sz w:val="24"/>
          <w:szCs w:val="22"/>
        </w:rPr>
        <w:t xml:space="preserve">   </w:t>
      </w:r>
      <w:r w:rsidRPr="00961531">
        <w:rPr>
          <w:rFonts w:cs="Arial"/>
          <w:sz w:val="24"/>
          <w:szCs w:val="22"/>
        </w:rPr>
        <w:tab/>
      </w:r>
      <w:r w:rsidRPr="00961531">
        <w:rPr>
          <w:rFonts w:cs="Arial"/>
          <w:sz w:val="24"/>
          <w:szCs w:val="22"/>
        </w:rPr>
        <w:tab/>
      </w:r>
      <w:r w:rsidR="00AB6B08" w:rsidRPr="00961531">
        <w:rPr>
          <w:rFonts w:cs="Arial"/>
          <w:sz w:val="24"/>
          <w:szCs w:val="22"/>
        </w:rPr>
        <w:t>mailadres(sen):</w:t>
      </w:r>
      <w:r w:rsidRPr="00961531">
        <w:rPr>
          <w:rFonts w:cs="Arial"/>
          <w:sz w:val="24"/>
          <w:szCs w:val="22"/>
        </w:rPr>
        <w:t xml:space="preserve"> </w:t>
      </w:r>
    </w:p>
    <w:p w:rsidR="00AB6B08" w:rsidRPr="00961531" w:rsidRDefault="00B52DDB" w:rsidP="00772238">
      <w:pPr>
        <w:ind w:left="1418" w:firstLine="709"/>
        <w:rPr>
          <w:rFonts w:cs="Arial"/>
          <w:sz w:val="24"/>
          <w:szCs w:val="22"/>
        </w:rPr>
      </w:pPr>
      <w:hyperlink r:id="rId8" w:history="1">
        <w:r w:rsidR="00772238" w:rsidRPr="00961531">
          <w:rPr>
            <w:rStyle w:val="Hyperlink"/>
            <w:rFonts w:cs="Arial"/>
            <w:sz w:val="24"/>
            <w:szCs w:val="22"/>
          </w:rPr>
          <w:t>Peter.Veeleart@UGent.be</w:t>
        </w:r>
      </w:hyperlink>
    </w:p>
    <w:p w:rsidR="00772238" w:rsidRPr="00961531" w:rsidRDefault="00B52DDB" w:rsidP="00772238">
      <w:pPr>
        <w:ind w:left="1418" w:firstLine="709"/>
        <w:rPr>
          <w:rFonts w:cs="Arial"/>
          <w:sz w:val="24"/>
          <w:szCs w:val="22"/>
        </w:rPr>
      </w:pPr>
      <w:hyperlink r:id="rId9" w:history="1">
        <w:r w:rsidR="00772238" w:rsidRPr="00961531">
          <w:rPr>
            <w:rStyle w:val="Hyperlink"/>
            <w:rFonts w:cs="Arial"/>
            <w:sz w:val="24"/>
            <w:szCs w:val="22"/>
          </w:rPr>
          <w:t>Wilfied.Philips@UGent.be</w:t>
        </w:r>
      </w:hyperlink>
    </w:p>
    <w:p w:rsidR="00AB6B08" w:rsidRPr="00961531" w:rsidRDefault="00772238" w:rsidP="00AB6B08">
      <w:pPr>
        <w:rPr>
          <w:rFonts w:cs="Arial"/>
          <w:sz w:val="24"/>
          <w:szCs w:val="22"/>
        </w:rPr>
      </w:pPr>
      <w:r w:rsidRPr="00961531">
        <w:rPr>
          <w:rFonts w:cs="Arial"/>
          <w:sz w:val="24"/>
          <w:szCs w:val="22"/>
        </w:rPr>
        <w:t xml:space="preserve">      </w:t>
      </w:r>
      <w:r w:rsidR="00AB6B08" w:rsidRPr="00961531">
        <w:rPr>
          <w:rFonts w:cs="Arial"/>
          <w:sz w:val="24"/>
          <w:szCs w:val="22"/>
        </w:rPr>
        <w:t>Andere begeleiders:</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t>Sanne Roegiers</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t>Dimitri Van Cauwelaert</w:t>
      </w:r>
    </w:p>
    <w:p w:rsidR="00AB6B08" w:rsidRPr="00961531" w:rsidRDefault="00AB6B08" w:rsidP="00AB6B08">
      <w:pPr>
        <w:rPr>
          <w:rFonts w:cs="Arial"/>
          <w:sz w:val="24"/>
          <w:szCs w:val="22"/>
        </w:rPr>
      </w:pPr>
      <w:r w:rsidRPr="00961531">
        <w:rPr>
          <w:rFonts w:cs="Arial"/>
          <w:sz w:val="24"/>
          <w:szCs w:val="22"/>
        </w:rPr>
        <w:tab/>
      </w:r>
      <w:r w:rsidRPr="00961531">
        <w:rPr>
          <w:rFonts w:cs="Arial"/>
          <w:sz w:val="24"/>
          <w:szCs w:val="22"/>
        </w:rPr>
        <w:tab/>
        <w:t>mailadres(sen):</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r>
      <w:hyperlink r:id="rId10" w:history="1">
        <w:r w:rsidRPr="00961531">
          <w:rPr>
            <w:rStyle w:val="Hyperlink"/>
            <w:rFonts w:cs="Arial"/>
            <w:sz w:val="24"/>
            <w:szCs w:val="22"/>
          </w:rPr>
          <w:t>Sanne.Roegiers@UGent.be</w:t>
        </w:r>
      </w:hyperlink>
    </w:p>
    <w:p w:rsidR="00AB6B08" w:rsidRPr="00961531" w:rsidRDefault="00772238" w:rsidP="00AB6B08">
      <w:pPr>
        <w:rPr>
          <w:rStyle w:val="Hyperlink"/>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r>
      <w:hyperlink r:id="rId11" w:history="1">
        <w:r w:rsidRPr="00961531">
          <w:rPr>
            <w:rStyle w:val="Hyperlink"/>
            <w:rFonts w:cs="Arial"/>
            <w:sz w:val="24"/>
            <w:szCs w:val="22"/>
          </w:rPr>
          <w:t>Dimitri.VanCauwelaert@UGent.be</w:t>
        </w:r>
      </w:hyperlink>
    </w:p>
    <w:p w:rsidR="00170B46" w:rsidRPr="00961531" w:rsidRDefault="00170B46" w:rsidP="00AB6B08">
      <w:pPr>
        <w:rPr>
          <w:rFonts w:cs="Arial"/>
          <w:sz w:val="24"/>
          <w:szCs w:val="22"/>
        </w:rPr>
      </w:pPr>
    </w:p>
    <w:p w:rsidR="00AB6B08" w:rsidRPr="00961531" w:rsidRDefault="00AB6B08" w:rsidP="00AB6B08">
      <w:pPr>
        <w:rPr>
          <w:rFonts w:cs="Arial"/>
          <w:sz w:val="28"/>
          <w:szCs w:val="28"/>
        </w:rPr>
      </w:pPr>
      <w:r w:rsidRPr="00961531">
        <w:rPr>
          <w:rFonts w:cs="Arial"/>
          <w:sz w:val="28"/>
          <w:szCs w:val="28"/>
        </w:rPr>
        <w:t>Bestaande situatie en probleemstelling</w:t>
      </w:r>
    </w:p>
    <w:p w:rsidR="00AB6B08" w:rsidRPr="00961531" w:rsidRDefault="009D164F" w:rsidP="00AB6B08">
      <w:pPr>
        <w:rPr>
          <w:rFonts w:cs="Arial"/>
          <w:szCs w:val="20"/>
        </w:rPr>
      </w:pPr>
      <w:r w:rsidRPr="00961531">
        <w:rPr>
          <w:rFonts w:cs="Arial"/>
          <w:szCs w:val="20"/>
        </w:rPr>
        <w:t xml:space="preserve">Momenteel </w:t>
      </w:r>
      <w:r w:rsidR="00BF2C37" w:rsidRPr="00961531">
        <w:rPr>
          <w:rFonts w:cs="Arial"/>
          <w:szCs w:val="20"/>
        </w:rPr>
        <w:t xml:space="preserve">wordt de kinect al vaak gebruikt voor menselijke pose-,gebaar- en actieherkenning. Hierbij wordt er gebruik gemaakt van de skeletdata. </w:t>
      </w:r>
      <w:r w:rsidR="00E63852" w:rsidRPr="00961531">
        <w:rPr>
          <w:rFonts w:cs="Arial"/>
          <w:szCs w:val="20"/>
        </w:rPr>
        <w:t>Kinect Studio laat toe om deze data op te slaan in .xef formaat</w:t>
      </w:r>
      <w:r w:rsidR="0094191F" w:rsidRPr="00961531">
        <w:rPr>
          <w:rFonts w:cs="Arial"/>
          <w:szCs w:val="20"/>
        </w:rPr>
        <w:t xml:space="preserve"> maar neemt veel opslagplaats in beslag (</w:t>
      </w:r>
      <m:oMath>
        <m:r>
          <w:rPr>
            <w:rFonts w:ascii="Cambria Math" w:hAnsi="Cambria Math" w:cs="Arial"/>
            <w:szCs w:val="20"/>
          </w:rPr>
          <m:t>≈</m:t>
        </m:r>
      </m:oMath>
      <w:r w:rsidR="0094191F" w:rsidRPr="00961531">
        <w:rPr>
          <w:rFonts w:cs="Arial"/>
          <w:szCs w:val="20"/>
        </w:rPr>
        <w:t xml:space="preserve"> 1GB per minuut). Bovendien is dit bestandsformaat enkel toegankelijk voor Kinect Studio. Verder moet de actieherkenning van een geselecteerd persoon werken wanneer er op de voorgrond (de achtergrond is het statische gedeelte van het beeld. De voorgrond is elk mogelijk object dat kan bewegen op het beeld) meerdere personen passeren die mogelijks zelf een bepaalde actie kunnen uitvoeren, die niet voor de Kinect bedoeld is.</w:t>
      </w:r>
    </w:p>
    <w:p w:rsidR="00170B46" w:rsidRPr="00961531" w:rsidRDefault="00170B46" w:rsidP="00AB6B08">
      <w:pPr>
        <w:rPr>
          <w:rFonts w:cs="Arial"/>
          <w:sz w:val="28"/>
          <w:szCs w:val="28"/>
        </w:rPr>
      </w:pPr>
    </w:p>
    <w:p w:rsidR="00AB6B08" w:rsidRPr="00961531" w:rsidRDefault="00AB6B08" w:rsidP="00AB6B08">
      <w:pPr>
        <w:rPr>
          <w:rFonts w:cs="Arial"/>
          <w:sz w:val="28"/>
          <w:szCs w:val="28"/>
        </w:rPr>
      </w:pPr>
      <w:r w:rsidRPr="00961531">
        <w:rPr>
          <w:rFonts w:cs="Arial"/>
          <w:sz w:val="28"/>
          <w:szCs w:val="28"/>
        </w:rPr>
        <w:t>Doelstelling van het project</w:t>
      </w:r>
    </w:p>
    <w:p w:rsidR="00AB6B08" w:rsidRPr="00961531" w:rsidRDefault="009D164F" w:rsidP="00AB6B08">
      <w:pPr>
        <w:rPr>
          <w:rFonts w:cs="Arial"/>
          <w:szCs w:val="20"/>
        </w:rPr>
      </w:pPr>
      <w:r w:rsidRPr="00961531">
        <w:rPr>
          <w:rFonts w:cs="Arial"/>
          <w:szCs w:val="20"/>
        </w:rPr>
        <w:t>Er zijn twee doelen te bereiken met deze masterproef:</w:t>
      </w:r>
    </w:p>
    <w:p w:rsidR="009D164F" w:rsidRPr="00961531" w:rsidRDefault="009D164F" w:rsidP="009D164F">
      <w:pPr>
        <w:pStyle w:val="ListParagraph"/>
        <w:numPr>
          <w:ilvl w:val="0"/>
          <w:numId w:val="3"/>
        </w:numPr>
        <w:rPr>
          <w:rFonts w:cs="Arial"/>
          <w:szCs w:val="20"/>
        </w:rPr>
      </w:pPr>
      <w:r w:rsidRPr="00961531">
        <w:rPr>
          <w:rFonts w:cs="Arial"/>
          <w:szCs w:val="20"/>
        </w:rPr>
        <w:t>Een Python implementatie die de Kinect sensor kan aanspreken en de beelden die het genereerd kan opslaan. Als basis zou de open source bibliotheek PyKinect gebruikt worden. Volgende functionaliteiten moeten ondersteund worden:</w:t>
      </w:r>
    </w:p>
    <w:p w:rsidR="009D164F" w:rsidRPr="00961531" w:rsidRDefault="009D164F" w:rsidP="009D164F">
      <w:pPr>
        <w:pStyle w:val="ListParagraph"/>
        <w:numPr>
          <w:ilvl w:val="1"/>
          <w:numId w:val="3"/>
        </w:numPr>
        <w:rPr>
          <w:rFonts w:cs="Arial"/>
          <w:szCs w:val="20"/>
        </w:rPr>
      </w:pPr>
      <w:r w:rsidRPr="00961531">
        <w:rPr>
          <w:rFonts w:cs="Arial"/>
          <w:szCs w:val="20"/>
        </w:rPr>
        <w:t>Elk beeld van de verschillende sensoren moeten live op elkaar gemapt kunnen worden. De beelden zijn: kleurenbeelden, dieptebeelden, infraroodbeelden, body index beelden en skeletbeelden.</w:t>
      </w:r>
    </w:p>
    <w:p w:rsidR="009D164F" w:rsidRPr="00961531" w:rsidRDefault="009D164F" w:rsidP="009D164F">
      <w:pPr>
        <w:pStyle w:val="ListParagraph"/>
        <w:numPr>
          <w:ilvl w:val="1"/>
          <w:numId w:val="3"/>
        </w:numPr>
        <w:rPr>
          <w:rFonts w:cs="Arial"/>
          <w:szCs w:val="20"/>
        </w:rPr>
      </w:pPr>
      <w:r w:rsidRPr="00961531">
        <w:rPr>
          <w:rFonts w:cs="Arial"/>
          <w:szCs w:val="20"/>
        </w:rPr>
        <w:t>De gemapte beelden moeten op hetzelfde moment opgeslagen kunnen worden in een toegangkelijk videoformaat (.mp4, .avi, ...).</w:t>
      </w:r>
    </w:p>
    <w:p w:rsidR="009D164F" w:rsidRPr="00961531" w:rsidRDefault="009D164F" w:rsidP="009D164F">
      <w:pPr>
        <w:pStyle w:val="ListParagraph"/>
        <w:numPr>
          <w:ilvl w:val="0"/>
          <w:numId w:val="3"/>
        </w:numPr>
        <w:rPr>
          <w:rFonts w:cs="Arial"/>
          <w:szCs w:val="20"/>
        </w:rPr>
      </w:pPr>
      <w:r w:rsidRPr="00961531">
        <w:rPr>
          <w:rFonts w:cs="Arial"/>
          <w:szCs w:val="20"/>
        </w:rPr>
        <w:t xml:space="preserve">Met behulp van </w:t>
      </w:r>
      <w:r w:rsidR="0094191F" w:rsidRPr="00961531">
        <w:rPr>
          <w:rFonts w:cs="Arial"/>
          <w:szCs w:val="20"/>
        </w:rPr>
        <w:t>machine</w:t>
      </w:r>
      <w:r w:rsidRPr="00961531">
        <w:rPr>
          <w:rFonts w:cs="Arial"/>
          <w:szCs w:val="20"/>
        </w:rPr>
        <w:t xml:space="preserve"> learning zouden er eenvoudige handelingen (bv. zwaaien, bukken, springen, ...) door de Kinect sensor moeten gedetecteerd worden, rekening houdend dat er andere, niet relevante personen op dit beeld kunnen zijn.</w:t>
      </w:r>
    </w:p>
    <w:p w:rsidR="00AB6B08" w:rsidRPr="00961531" w:rsidRDefault="009D164F" w:rsidP="00AB6B08">
      <w:pPr>
        <w:rPr>
          <w:rFonts w:cs="Arial"/>
          <w:szCs w:val="20"/>
        </w:rPr>
      </w:pPr>
      <w:r w:rsidRPr="00961531">
        <w:rPr>
          <w:rFonts w:cs="Arial"/>
          <w:szCs w:val="20"/>
        </w:rPr>
        <w:t>Het eindresultaat is een werkend prototype, dat eenvoudige handelingen correct kan herkennen. Het prototype moet uitbreidbaar zijn, zodat er nadien eenvoudig nieuwe handelingen kunnen toegevoegd worden. De beelden die de kinect registree</w:t>
      </w:r>
      <w:r w:rsidR="00BF2C37" w:rsidRPr="00961531">
        <w:rPr>
          <w:rFonts w:cs="Arial"/>
          <w:szCs w:val="20"/>
        </w:rPr>
        <w:t>r</w:t>
      </w:r>
      <w:r w:rsidRPr="00961531">
        <w:rPr>
          <w:rFonts w:cs="Arial"/>
          <w:szCs w:val="20"/>
        </w:rPr>
        <w:t>t zullen ook beschikbaar zijn in een databank.</w:t>
      </w:r>
    </w:p>
    <w:p w:rsidR="009D164F" w:rsidRPr="00961531" w:rsidRDefault="009D164F" w:rsidP="00AB6B08">
      <w:pPr>
        <w:rPr>
          <w:rFonts w:cs="Arial"/>
          <w:szCs w:val="20"/>
        </w:rPr>
      </w:pPr>
    </w:p>
    <w:p w:rsidR="00327CE6" w:rsidRPr="00961531" w:rsidRDefault="00327CE6" w:rsidP="00AB6B08">
      <w:pPr>
        <w:rPr>
          <w:rFonts w:cs="Arial"/>
          <w:sz w:val="22"/>
          <w:szCs w:val="20"/>
        </w:rPr>
      </w:pPr>
    </w:p>
    <w:p w:rsidR="00327CE6" w:rsidRPr="00961531" w:rsidRDefault="006307F3" w:rsidP="00327CE6">
      <w:pPr>
        <w:rPr>
          <w:rFonts w:cs="Arial"/>
          <w:sz w:val="28"/>
          <w:szCs w:val="28"/>
        </w:rPr>
      </w:pPr>
      <w:r w:rsidRPr="00961531">
        <w:rPr>
          <w:rFonts w:cs="Arial"/>
          <w:sz w:val="28"/>
          <w:szCs w:val="28"/>
        </w:rPr>
        <w:t>Planning en mijlpalen</w:t>
      </w:r>
    </w:p>
    <w:p w:rsidR="009D164F" w:rsidRPr="00961531" w:rsidRDefault="001349CC" w:rsidP="00327CE6">
      <w:pPr>
        <w:rPr>
          <w:rFonts w:cs="Arial"/>
          <w:szCs w:val="20"/>
        </w:rPr>
      </w:pPr>
      <w:r w:rsidRPr="00961531">
        <w:rPr>
          <w:rFonts w:cs="Arial"/>
          <w:szCs w:val="20"/>
        </w:rPr>
        <w:t>Elke week minimum halve dag schrijven aan scriptie.</w:t>
      </w:r>
      <w:r w:rsidR="00D9293D">
        <w:rPr>
          <w:rFonts w:cs="Arial"/>
          <w:szCs w:val="20"/>
        </w:rPr>
        <w:t xml:space="preserve"> Elke week moet ook contact opgenomen worden met de promotoren of begeleiders voor feedback.</w:t>
      </w:r>
    </w:p>
    <w:tbl>
      <w:tblPr>
        <w:tblStyle w:val="TableGrid"/>
        <w:tblW w:w="0" w:type="auto"/>
        <w:tblLook w:val="04A0" w:firstRow="1" w:lastRow="0" w:firstColumn="1" w:lastColumn="0" w:noHBand="0" w:noVBand="1"/>
      </w:tblPr>
      <w:tblGrid>
        <w:gridCol w:w="521"/>
        <w:gridCol w:w="1012"/>
        <w:gridCol w:w="6853"/>
      </w:tblGrid>
      <w:tr w:rsidR="00B43713" w:rsidRPr="00961531" w:rsidTr="0071691D">
        <w:tc>
          <w:tcPr>
            <w:tcW w:w="521" w:type="dxa"/>
          </w:tcPr>
          <w:p w:rsidR="00B43713" w:rsidRPr="006E2946" w:rsidRDefault="00B43713" w:rsidP="0071691D">
            <w:pPr>
              <w:jc w:val="left"/>
              <w:rPr>
                <w:rFonts w:cs="Arial"/>
                <w:color w:val="000000"/>
                <w:szCs w:val="20"/>
              </w:rPr>
            </w:pPr>
            <w:r>
              <w:rPr>
                <w:rFonts w:cs="Arial"/>
                <w:color w:val="000000"/>
                <w:szCs w:val="20"/>
              </w:rPr>
              <w:t>0</w:t>
            </w:r>
          </w:p>
        </w:tc>
        <w:tc>
          <w:tcPr>
            <w:tcW w:w="1012" w:type="dxa"/>
          </w:tcPr>
          <w:p w:rsidR="00B43713" w:rsidRPr="006E2946" w:rsidRDefault="00B43713" w:rsidP="0071691D">
            <w:pPr>
              <w:jc w:val="left"/>
              <w:rPr>
                <w:rFonts w:cs="Arial"/>
                <w:color w:val="000000"/>
                <w:szCs w:val="20"/>
              </w:rPr>
            </w:pPr>
            <w:r>
              <w:rPr>
                <w:rFonts w:cs="Arial"/>
                <w:color w:val="000000"/>
                <w:szCs w:val="20"/>
              </w:rPr>
              <w:t>04/feb-</w:t>
            </w:r>
            <w:r>
              <w:rPr>
                <w:rFonts w:cs="Arial"/>
                <w:color w:val="000000"/>
                <w:szCs w:val="20"/>
              </w:rPr>
              <w:br/>
              <w:t>10/feb</w:t>
            </w:r>
          </w:p>
        </w:tc>
        <w:tc>
          <w:tcPr>
            <w:tcW w:w="6853" w:type="dxa"/>
          </w:tcPr>
          <w:p w:rsidR="00B43713" w:rsidRDefault="00090EA6" w:rsidP="0071691D">
            <w:pPr>
              <w:jc w:val="left"/>
              <w:rPr>
                <w:rFonts w:cs="Arial"/>
                <w:szCs w:val="20"/>
              </w:rPr>
            </w:pPr>
            <w:r>
              <w:rPr>
                <w:rFonts w:cs="Arial"/>
                <w:szCs w:val="20"/>
              </w:rPr>
              <w:t>Voorbereiden tussentijdse presentatie:</w:t>
            </w:r>
          </w:p>
          <w:p w:rsidR="00090EA6" w:rsidRDefault="00090EA6" w:rsidP="00090EA6">
            <w:pPr>
              <w:pStyle w:val="ListParagraph"/>
              <w:numPr>
                <w:ilvl w:val="0"/>
                <w:numId w:val="6"/>
              </w:numPr>
              <w:jc w:val="left"/>
              <w:rPr>
                <w:rFonts w:cs="Arial"/>
                <w:szCs w:val="20"/>
              </w:rPr>
            </w:pPr>
            <w:r>
              <w:rPr>
                <w:rFonts w:cs="Arial"/>
                <w:szCs w:val="20"/>
              </w:rPr>
              <w:t>Context en onderzoeksvraag definiëren.</w:t>
            </w:r>
          </w:p>
          <w:p w:rsidR="00090EA6" w:rsidRDefault="00090EA6" w:rsidP="00090EA6">
            <w:pPr>
              <w:pStyle w:val="ListParagraph"/>
              <w:numPr>
                <w:ilvl w:val="0"/>
                <w:numId w:val="6"/>
              </w:numPr>
              <w:jc w:val="left"/>
              <w:rPr>
                <w:rFonts w:cs="Arial"/>
                <w:szCs w:val="20"/>
              </w:rPr>
            </w:pPr>
            <w:r>
              <w:rPr>
                <w:rFonts w:cs="Arial"/>
                <w:szCs w:val="20"/>
              </w:rPr>
              <w:t>Wat moet er bereikt worden?</w:t>
            </w:r>
          </w:p>
          <w:p w:rsidR="00090EA6" w:rsidRPr="00090EA6" w:rsidRDefault="00090EA6" w:rsidP="00090EA6">
            <w:pPr>
              <w:pStyle w:val="ListParagraph"/>
              <w:numPr>
                <w:ilvl w:val="0"/>
                <w:numId w:val="6"/>
              </w:numPr>
              <w:jc w:val="left"/>
              <w:rPr>
                <w:rFonts w:cs="Arial"/>
                <w:szCs w:val="20"/>
              </w:rPr>
            </w:pPr>
            <w:r>
              <w:rPr>
                <w:rFonts w:cs="Arial"/>
                <w:szCs w:val="20"/>
              </w:rPr>
              <w:t>Waarom is het nuttig?</w:t>
            </w:r>
          </w:p>
          <w:p w:rsidR="00090EA6" w:rsidRPr="006E2946" w:rsidRDefault="00CC1EB3" w:rsidP="0071691D">
            <w:pPr>
              <w:jc w:val="left"/>
              <w:rPr>
                <w:rFonts w:cs="Arial"/>
                <w:szCs w:val="20"/>
              </w:rPr>
            </w:pPr>
            <w:r>
              <w:rPr>
                <w:rFonts w:cs="Arial"/>
                <w:szCs w:val="20"/>
              </w:rPr>
              <w:t>Doorsturen naar promotoren/begeleiders voor feedback.</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1</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11</w:t>
            </w:r>
            <w:r w:rsidR="00502105" w:rsidRPr="006E2946">
              <w:rPr>
                <w:rFonts w:cs="Arial"/>
                <w:color w:val="000000"/>
                <w:szCs w:val="20"/>
              </w:rPr>
              <w:t>/feb</w:t>
            </w:r>
            <w:r w:rsidR="000069F0">
              <w:rPr>
                <w:rFonts w:cs="Arial"/>
                <w:color w:val="000000"/>
                <w:szCs w:val="20"/>
              </w:rPr>
              <w:t>-</w:t>
            </w:r>
            <w:r w:rsidR="000069F0">
              <w:rPr>
                <w:rFonts w:cs="Arial"/>
                <w:color w:val="000000"/>
                <w:szCs w:val="20"/>
              </w:rPr>
              <w:br/>
              <w:t>17/feb</w:t>
            </w:r>
          </w:p>
        </w:tc>
        <w:tc>
          <w:tcPr>
            <w:tcW w:w="6853" w:type="dxa"/>
          </w:tcPr>
          <w:p w:rsidR="00BF2C37" w:rsidRPr="006E2946" w:rsidRDefault="00F152EF" w:rsidP="0071691D">
            <w:pPr>
              <w:jc w:val="left"/>
              <w:rPr>
                <w:rFonts w:cs="Arial"/>
                <w:szCs w:val="20"/>
              </w:rPr>
            </w:pPr>
            <w:r w:rsidRPr="006E2946">
              <w:rPr>
                <w:rFonts w:cs="Arial"/>
                <w:szCs w:val="20"/>
              </w:rPr>
              <w:t>Literatuurstudie</w:t>
            </w:r>
            <w:r w:rsidR="001349CC" w:rsidRPr="006E2946">
              <w:rPr>
                <w:rFonts w:cs="Arial"/>
                <w:szCs w:val="20"/>
              </w:rPr>
              <w:t>:</w:t>
            </w:r>
          </w:p>
          <w:p w:rsidR="001349CC" w:rsidRPr="006E2946" w:rsidRDefault="00AE6204" w:rsidP="0071691D">
            <w:pPr>
              <w:pStyle w:val="ListParagraph"/>
              <w:numPr>
                <w:ilvl w:val="0"/>
                <w:numId w:val="4"/>
              </w:numPr>
              <w:jc w:val="left"/>
              <w:rPr>
                <w:rFonts w:cs="Arial"/>
                <w:szCs w:val="20"/>
              </w:rPr>
            </w:pPr>
            <w:r>
              <w:rPr>
                <w:rFonts w:cs="Arial"/>
                <w:szCs w:val="20"/>
              </w:rPr>
              <w:t xml:space="preserve">Onderzoek naar de kinect sensor: mogelijkheden en limitaties </w:t>
            </w:r>
          </w:p>
          <w:p w:rsidR="001349CC" w:rsidRPr="006E2946" w:rsidRDefault="001349CC" w:rsidP="0071691D">
            <w:pPr>
              <w:pStyle w:val="ListParagraph"/>
              <w:numPr>
                <w:ilvl w:val="0"/>
                <w:numId w:val="4"/>
              </w:numPr>
              <w:jc w:val="left"/>
              <w:rPr>
                <w:rFonts w:cs="Arial"/>
                <w:szCs w:val="20"/>
              </w:rPr>
            </w:pPr>
            <w:r w:rsidRPr="006E2946">
              <w:rPr>
                <w:rFonts w:cs="Arial"/>
                <w:szCs w:val="20"/>
              </w:rPr>
              <w:t>Bestaande actieherkenningstechnieken</w:t>
            </w:r>
            <w:r w:rsidR="006F66C8">
              <w:rPr>
                <w:rFonts w:cs="Arial"/>
                <w:szCs w:val="20"/>
              </w:rPr>
              <w:t xml:space="preserve"> en algoritmen bestuderen</w:t>
            </w:r>
          </w:p>
          <w:p w:rsidR="001349CC" w:rsidRDefault="00B7398E" w:rsidP="0071691D">
            <w:pPr>
              <w:pStyle w:val="ListParagraph"/>
              <w:numPr>
                <w:ilvl w:val="0"/>
                <w:numId w:val="4"/>
              </w:numPr>
              <w:jc w:val="left"/>
              <w:rPr>
                <w:rFonts w:cs="Arial"/>
                <w:szCs w:val="20"/>
              </w:rPr>
            </w:pPr>
            <w:r w:rsidRPr="006E2946">
              <w:rPr>
                <w:rFonts w:cs="Arial"/>
                <w:szCs w:val="20"/>
              </w:rPr>
              <w:t xml:space="preserve">Bestuderen huidige implementaties (python, c++) </w:t>
            </w:r>
            <w:r w:rsidR="001534CF">
              <w:rPr>
                <w:rFonts w:cs="Arial"/>
                <w:szCs w:val="20"/>
              </w:rPr>
              <w:t>om de Kinect aan te spreken.</w:t>
            </w:r>
          </w:p>
          <w:p w:rsidR="00090EA6" w:rsidRPr="00090EA6" w:rsidRDefault="00090EA6" w:rsidP="00090EA6">
            <w:pPr>
              <w:jc w:val="left"/>
              <w:rPr>
                <w:rFonts w:cs="Arial"/>
                <w:szCs w:val="20"/>
              </w:rPr>
            </w:pPr>
            <w:r>
              <w:rPr>
                <w:rFonts w:cs="Arial"/>
                <w:szCs w:val="20"/>
              </w:rPr>
              <w:t>13 februari: Tussentijdse presentatie.</w:t>
            </w:r>
          </w:p>
        </w:tc>
      </w:tr>
      <w:tr w:rsidR="00502105" w:rsidRPr="00961531" w:rsidTr="0071691D">
        <w:tc>
          <w:tcPr>
            <w:tcW w:w="521" w:type="dxa"/>
          </w:tcPr>
          <w:p w:rsidR="00502105" w:rsidRPr="006E2946" w:rsidRDefault="001349CC" w:rsidP="0071691D">
            <w:pPr>
              <w:jc w:val="left"/>
              <w:rPr>
                <w:rFonts w:cs="Arial"/>
                <w:color w:val="000000"/>
                <w:szCs w:val="20"/>
              </w:rPr>
            </w:pPr>
            <w:r w:rsidRPr="006E2946">
              <w:rPr>
                <w:rFonts w:cs="Arial"/>
                <w:color w:val="000000"/>
                <w:szCs w:val="20"/>
              </w:rPr>
              <w:t>2</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18</w:t>
            </w:r>
            <w:r w:rsidR="00502105" w:rsidRPr="006E2946">
              <w:rPr>
                <w:rFonts w:cs="Arial"/>
                <w:color w:val="000000"/>
                <w:szCs w:val="20"/>
              </w:rPr>
              <w:t>/feb</w:t>
            </w:r>
            <w:r w:rsidR="000069F0">
              <w:rPr>
                <w:rFonts w:cs="Arial"/>
                <w:color w:val="000000"/>
                <w:szCs w:val="20"/>
              </w:rPr>
              <w:t>-</w:t>
            </w:r>
            <w:r w:rsidR="000069F0">
              <w:rPr>
                <w:rFonts w:cs="Arial"/>
                <w:color w:val="000000"/>
                <w:szCs w:val="20"/>
              </w:rPr>
              <w:br/>
              <w:t>24/feb</w:t>
            </w:r>
          </w:p>
        </w:tc>
        <w:tc>
          <w:tcPr>
            <w:tcW w:w="6853" w:type="dxa"/>
          </w:tcPr>
          <w:p w:rsidR="00502105" w:rsidRPr="006E2946" w:rsidRDefault="00F152EF" w:rsidP="0071691D">
            <w:pPr>
              <w:jc w:val="left"/>
              <w:rPr>
                <w:rFonts w:cs="Arial"/>
                <w:szCs w:val="20"/>
              </w:rPr>
            </w:pPr>
            <w:r w:rsidRPr="006E2946">
              <w:rPr>
                <w:rFonts w:cs="Arial"/>
                <w:szCs w:val="20"/>
              </w:rPr>
              <w:t>Zorgen dat de ontwikkelomgeving klaar staat en perfect werkt</w:t>
            </w:r>
            <w:r w:rsidR="00B7398E" w:rsidRPr="006E2946">
              <w:rPr>
                <w:rFonts w:cs="Arial"/>
                <w:szCs w:val="20"/>
              </w:rPr>
              <w:t>. Starten python wrapper:</w:t>
            </w:r>
            <w:r w:rsidR="003A4D63" w:rsidRPr="006E2946">
              <w:rPr>
                <w:rFonts w:cs="Arial"/>
                <w:szCs w:val="20"/>
              </w:rPr>
              <w:t xml:space="preserve"> Kinect moet aanspreekbaar zijn</w:t>
            </w:r>
            <w:r w:rsidR="00DE277B">
              <w:rPr>
                <w:rFonts w:cs="Arial"/>
                <w:szCs w:val="20"/>
              </w:rPr>
              <w:t xml:space="preserve"> vanuit python</w:t>
            </w:r>
            <w:r w:rsidR="003A4D63" w:rsidRPr="006E2946">
              <w:rPr>
                <w:rFonts w:cs="Arial"/>
                <w:szCs w:val="20"/>
              </w:rPr>
              <w:t>.</w:t>
            </w:r>
            <w:r w:rsidR="00983633">
              <w:rPr>
                <w:rFonts w:cs="Arial"/>
                <w:szCs w:val="20"/>
              </w:rPr>
              <w:t xml:space="preserve"> </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3</w:t>
            </w:r>
          </w:p>
        </w:tc>
        <w:tc>
          <w:tcPr>
            <w:tcW w:w="1012" w:type="dxa"/>
          </w:tcPr>
          <w:p w:rsidR="00502105" w:rsidRPr="006E2946" w:rsidRDefault="00502105" w:rsidP="0071691D">
            <w:pPr>
              <w:jc w:val="left"/>
              <w:rPr>
                <w:rFonts w:cs="Arial"/>
                <w:color w:val="000000"/>
                <w:szCs w:val="20"/>
              </w:rPr>
            </w:pPr>
            <w:r w:rsidRPr="006E2946">
              <w:rPr>
                <w:rFonts w:cs="Arial"/>
                <w:color w:val="000000"/>
                <w:szCs w:val="20"/>
              </w:rPr>
              <w:t>2</w:t>
            </w:r>
            <w:r w:rsidR="00DA6BA3" w:rsidRPr="006E2946">
              <w:rPr>
                <w:rFonts w:cs="Arial"/>
                <w:color w:val="000000"/>
                <w:szCs w:val="20"/>
              </w:rPr>
              <w:t>5</w:t>
            </w:r>
            <w:r w:rsidRPr="006E2946">
              <w:rPr>
                <w:rFonts w:cs="Arial"/>
                <w:color w:val="000000"/>
                <w:szCs w:val="20"/>
              </w:rPr>
              <w:t>/feb</w:t>
            </w:r>
            <w:r w:rsidR="000069F0">
              <w:rPr>
                <w:rFonts w:cs="Arial"/>
                <w:color w:val="000000"/>
                <w:szCs w:val="20"/>
              </w:rPr>
              <w:t>-</w:t>
            </w:r>
            <w:r w:rsidR="000069F0">
              <w:rPr>
                <w:rFonts w:cs="Arial"/>
                <w:color w:val="000000"/>
                <w:szCs w:val="20"/>
              </w:rPr>
              <w:br/>
              <w:t>3/mrt</w:t>
            </w:r>
          </w:p>
        </w:tc>
        <w:tc>
          <w:tcPr>
            <w:tcW w:w="6853" w:type="dxa"/>
          </w:tcPr>
          <w:p w:rsidR="00F152EF" w:rsidRPr="006E2946" w:rsidRDefault="00B7398E" w:rsidP="0071691D">
            <w:pPr>
              <w:jc w:val="left"/>
              <w:rPr>
                <w:rFonts w:cs="Arial"/>
                <w:szCs w:val="20"/>
              </w:rPr>
            </w:pPr>
            <w:r w:rsidRPr="006E2946">
              <w:rPr>
                <w:rFonts w:cs="Arial"/>
                <w:szCs w:val="20"/>
              </w:rPr>
              <w:t>Implementatie mapping van de verschillende kinectbeelden.</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4</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4</w:t>
            </w:r>
            <w:r w:rsidR="00502105" w:rsidRPr="006E2946">
              <w:rPr>
                <w:rFonts w:cs="Arial"/>
                <w:color w:val="000000"/>
                <w:szCs w:val="20"/>
              </w:rPr>
              <w:t>/mrt</w:t>
            </w:r>
            <w:r w:rsidR="000069F0">
              <w:rPr>
                <w:rFonts w:cs="Arial"/>
                <w:color w:val="000000"/>
                <w:szCs w:val="20"/>
              </w:rPr>
              <w:t>-</w:t>
            </w:r>
            <w:r w:rsidR="000069F0">
              <w:rPr>
                <w:rFonts w:cs="Arial"/>
                <w:color w:val="000000"/>
                <w:szCs w:val="20"/>
              </w:rPr>
              <w:br/>
              <w:t xml:space="preserve"> 10/mrt</w:t>
            </w:r>
          </w:p>
        </w:tc>
        <w:tc>
          <w:tcPr>
            <w:tcW w:w="6853" w:type="dxa"/>
          </w:tcPr>
          <w:p w:rsidR="00502105" w:rsidRPr="006E2946" w:rsidRDefault="001349CC" w:rsidP="0071691D">
            <w:pPr>
              <w:jc w:val="left"/>
              <w:rPr>
                <w:rFonts w:cs="Arial"/>
                <w:szCs w:val="20"/>
              </w:rPr>
            </w:pPr>
            <w:r w:rsidRPr="006E2946">
              <w:rPr>
                <w:rFonts w:cs="Arial"/>
                <w:szCs w:val="20"/>
              </w:rPr>
              <w:t>Omzetten van de kinectbeelden naar een toegankelijk formaat + documentatie</w:t>
            </w:r>
            <w:r w:rsidR="000231EB">
              <w:rPr>
                <w:rFonts w:cs="Arial"/>
                <w:szCs w:val="20"/>
              </w:rPr>
              <w:t xml:space="preserve"> van de geschreven code vervolledigen</w:t>
            </w:r>
            <w:r w:rsidR="00090EA6">
              <w:rPr>
                <w:rFonts w:cs="Arial"/>
                <w:szCs w:val="20"/>
              </w:rPr>
              <w:t>.</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5</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11</w:t>
            </w:r>
            <w:r w:rsidR="00502105" w:rsidRPr="006E2946">
              <w:rPr>
                <w:rFonts w:cs="Arial"/>
                <w:color w:val="000000"/>
                <w:szCs w:val="20"/>
              </w:rPr>
              <w:t>/mrt</w:t>
            </w:r>
            <w:r w:rsidR="000069F0">
              <w:rPr>
                <w:rFonts w:cs="Arial"/>
                <w:color w:val="000000"/>
                <w:szCs w:val="20"/>
              </w:rPr>
              <w:t>-</w:t>
            </w:r>
            <w:r w:rsidR="000069F0">
              <w:rPr>
                <w:rFonts w:cs="Arial"/>
                <w:color w:val="000000"/>
                <w:szCs w:val="20"/>
              </w:rPr>
              <w:br/>
              <w:t>17/mrt</w:t>
            </w:r>
          </w:p>
        </w:tc>
        <w:tc>
          <w:tcPr>
            <w:tcW w:w="6853" w:type="dxa"/>
          </w:tcPr>
          <w:p w:rsidR="00502105" w:rsidRDefault="003A4D63" w:rsidP="0071691D">
            <w:pPr>
              <w:jc w:val="left"/>
              <w:rPr>
                <w:rFonts w:cs="Arial"/>
                <w:szCs w:val="20"/>
              </w:rPr>
            </w:pPr>
            <w:r w:rsidRPr="006E2946">
              <w:rPr>
                <w:rFonts w:cs="Arial"/>
                <w:szCs w:val="20"/>
              </w:rPr>
              <w:t>Testen huidige python implementatie door geschreven unit tests</w:t>
            </w:r>
            <w:r w:rsidR="00710D9B">
              <w:rPr>
                <w:rFonts w:cs="Arial"/>
                <w:szCs w:val="20"/>
              </w:rPr>
              <w:t xml:space="preserve"> en eventuele problemen oplossen.</w:t>
            </w:r>
          </w:p>
          <w:p w:rsidR="00710D9B" w:rsidRDefault="00710D9B" w:rsidP="0071691D">
            <w:pPr>
              <w:jc w:val="left"/>
              <w:rPr>
                <w:rFonts w:cs="Arial"/>
                <w:szCs w:val="20"/>
              </w:rPr>
            </w:pPr>
          </w:p>
          <w:p w:rsidR="00710D9B" w:rsidRPr="006E2946" w:rsidRDefault="00B42329" w:rsidP="0071691D">
            <w:pPr>
              <w:jc w:val="left"/>
              <w:rPr>
                <w:rFonts w:cs="Arial"/>
                <w:szCs w:val="20"/>
              </w:rPr>
            </w:pPr>
            <w:r>
              <w:rPr>
                <w:rFonts w:cs="Arial"/>
                <w:szCs w:val="20"/>
              </w:rPr>
              <w:t>Implementatie doorsturen naar promotoren/begeleiders voor feedback.</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6</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18</w:t>
            </w:r>
            <w:r w:rsidR="00502105" w:rsidRPr="006E2946">
              <w:rPr>
                <w:rFonts w:cs="Arial"/>
                <w:color w:val="000000"/>
                <w:szCs w:val="20"/>
              </w:rPr>
              <w:t>/mrt</w:t>
            </w:r>
            <w:r w:rsidR="000069F0">
              <w:rPr>
                <w:rFonts w:cs="Arial"/>
                <w:color w:val="000000"/>
                <w:szCs w:val="20"/>
              </w:rPr>
              <w:t>-</w:t>
            </w:r>
            <w:r w:rsidR="000069F0">
              <w:rPr>
                <w:rFonts w:cs="Arial"/>
                <w:color w:val="000000"/>
                <w:szCs w:val="20"/>
              </w:rPr>
              <w:br/>
              <w:t>24/mrt</w:t>
            </w:r>
          </w:p>
        </w:tc>
        <w:tc>
          <w:tcPr>
            <w:tcW w:w="6853" w:type="dxa"/>
          </w:tcPr>
          <w:p w:rsidR="001A289B" w:rsidRDefault="003A4D63" w:rsidP="003B6C2D">
            <w:pPr>
              <w:jc w:val="left"/>
              <w:rPr>
                <w:rFonts w:cs="Arial"/>
                <w:szCs w:val="20"/>
              </w:rPr>
            </w:pPr>
            <w:r w:rsidRPr="006E2946">
              <w:rPr>
                <w:rFonts w:cs="Arial"/>
                <w:szCs w:val="20"/>
              </w:rPr>
              <w:t>Onderzoek naar concrete algoritmen voor actieherkenning.</w:t>
            </w:r>
            <w:r w:rsidR="003B6C2D">
              <w:rPr>
                <w:rFonts w:cs="Arial"/>
                <w:szCs w:val="20"/>
              </w:rPr>
              <w:t xml:space="preserve"> </w:t>
            </w:r>
            <w:r w:rsidR="002F75F1">
              <w:rPr>
                <w:rFonts w:cs="Arial"/>
                <w:szCs w:val="20"/>
              </w:rPr>
              <w:t>Zoeken naar beelden waarop deze algoritmen kunnen toegepast worde</w:t>
            </w:r>
            <w:r w:rsidR="007F14F8">
              <w:rPr>
                <w:rFonts w:cs="Arial"/>
                <w:szCs w:val="20"/>
              </w:rPr>
              <w:t xml:space="preserve">n. Aan de hand van deze beelden moet het programma in staat zijn om </w:t>
            </w:r>
            <w:r w:rsidR="00503F56">
              <w:rPr>
                <w:rFonts w:cs="Arial"/>
                <w:szCs w:val="20"/>
              </w:rPr>
              <w:t xml:space="preserve">specifieke acties </w:t>
            </w:r>
            <w:r w:rsidR="00103FEB">
              <w:rPr>
                <w:rFonts w:cs="Arial"/>
                <w:szCs w:val="20"/>
              </w:rPr>
              <w:t>zoals</w:t>
            </w:r>
            <w:r w:rsidR="00103FEB">
              <w:rPr>
                <w:rFonts w:cs="Arial"/>
                <w:szCs w:val="20"/>
              </w:rPr>
              <w:t xml:space="preserve"> </w:t>
            </w:r>
            <w:r w:rsidR="00103FEB">
              <w:rPr>
                <w:rFonts w:cs="Arial"/>
                <w:szCs w:val="20"/>
              </w:rPr>
              <w:t>zwaaien, bukken en springen</w:t>
            </w:r>
            <w:r w:rsidR="00103FEB">
              <w:rPr>
                <w:rFonts w:cs="Arial"/>
                <w:szCs w:val="20"/>
              </w:rPr>
              <w:t xml:space="preserve"> </w:t>
            </w:r>
            <w:r w:rsidR="00503F56">
              <w:rPr>
                <w:rFonts w:cs="Arial"/>
                <w:szCs w:val="20"/>
              </w:rPr>
              <w:t>leren te herkennen.</w:t>
            </w:r>
          </w:p>
          <w:p w:rsidR="003A4D63" w:rsidRPr="006E2946" w:rsidRDefault="003A4D63" w:rsidP="0071691D">
            <w:pPr>
              <w:jc w:val="left"/>
              <w:rPr>
                <w:rFonts w:cs="Arial"/>
                <w:szCs w:val="20"/>
              </w:rPr>
            </w:pPr>
          </w:p>
          <w:p w:rsidR="00502105" w:rsidRPr="006E2946" w:rsidRDefault="001349CC" w:rsidP="0071691D">
            <w:pPr>
              <w:jc w:val="left"/>
              <w:rPr>
                <w:rFonts w:cs="Arial"/>
                <w:szCs w:val="20"/>
              </w:rPr>
            </w:pPr>
            <w:r w:rsidRPr="006E2946">
              <w:rPr>
                <w:rFonts w:cs="Arial"/>
                <w:szCs w:val="20"/>
              </w:rPr>
              <w:t>Schrijven scriptie als voorbereiding 31 maart</w:t>
            </w:r>
            <w:r w:rsidR="00E841AD">
              <w:rPr>
                <w:rFonts w:cs="Arial"/>
                <w:szCs w:val="20"/>
              </w:rPr>
              <w:t xml:space="preserve">: </w:t>
            </w:r>
            <w:r w:rsidR="003B3491">
              <w:rPr>
                <w:rFonts w:cs="Arial"/>
                <w:szCs w:val="20"/>
              </w:rPr>
              <w:t xml:space="preserve">inleiding, </w:t>
            </w:r>
            <w:r w:rsidR="00EF2E55">
              <w:rPr>
                <w:rFonts w:cs="Arial"/>
                <w:szCs w:val="20"/>
              </w:rPr>
              <w:t xml:space="preserve">onderzoeksmethode, </w:t>
            </w:r>
            <w:r w:rsidR="003B3491">
              <w:rPr>
                <w:rFonts w:cs="Arial"/>
                <w:szCs w:val="20"/>
              </w:rPr>
              <w:t>literatuurstudie</w:t>
            </w:r>
            <w:r w:rsidR="00C234B2">
              <w:rPr>
                <w:rFonts w:cs="Arial"/>
                <w:szCs w:val="20"/>
              </w:rPr>
              <w:t>, reeds uitgevoerde uitwerking.</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7</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25</w:t>
            </w:r>
            <w:r w:rsidR="00502105" w:rsidRPr="006E2946">
              <w:rPr>
                <w:rFonts w:cs="Arial"/>
                <w:color w:val="000000"/>
                <w:szCs w:val="20"/>
              </w:rPr>
              <w:t>/mrt</w:t>
            </w:r>
            <w:r w:rsidR="000069F0">
              <w:rPr>
                <w:rFonts w:cs="Arial"/>
                <w:color w:val="000000"/>
                <w:szCs w:val="20"/>
              </w:rPr>
              <w:t>-</w:t>
            </w:r>
            <w:r w:rsidR="000069F0">
              <w:rPr>
                <w:rFonts w:cs="Arial"/>
                <w:color w:val="000000"/>
                <w:szCs w:val="20"/>
              </w:rPr>
              <w:br/>
              <w:t>31/mrt</w:t>
            </w:r>
          </w:p>
        </w:tc>
        <w:tc>
          <w:tcPr>
            <w:tcW w:w="6853" w:type="dxa"/>
          </w:tcPr>
          <w:p w:rsidR="002F75F1" w:rsidRPr="006E2946" w:rsidRDefault="002F75F1" w:rsidP="002F75F1">
            <w:pPr>
              <w:jc w:val="left"/>
              <w:rPr>
                <w:rFonts w:cs="Arial"/>
                <w:szCs w:val="20"/>
              </w:rPr>
            </w:pPr>
            <w:r w:rsidRPr="006E2946">
              <w:rPr>
                <w:rFonts w:cs="Arial"/>
                <w:szCs w:val="20"/>
              </w:rPr>
              <w:t>Algoritmen voor actieherkenning implementeren en toepassen op eenvoudige voorbeelden, met 1 persoon op de voorgrond.</w:t>
            </w:r>
            <w:r>
              <w:rPr>
                <w:rFonts w:cs="Arial"/>
                <w:szCs w:val="20"/>
              </w:rPr>
              <w:t xml:space="preserve"> De herkende acties moeten weergegeven worden op een scherm.</w:t>
            </w:r>
          </w:p>
          <w:p w:rsidR="003A4D63" w:rsidRPr="006E2946" w:rsidRDefault="003A4D63" w:rsidP="0071691D">
            <w:pPr>
              <w:jc w:val="left"/>
              <w:rPr>
                <w:rFonts w:cs="Arial"/>
                <w:szCs w:val="20"/>
              </w:rPr>
            </w:pPr>
          </w:p>
          <w:p w:rsidR="00BF2C37" w:rsidRPr="006E2946" w:rsidRDefault="00BF2C37" w:rsidP="0071691D">
            <w:pPr>
              <w:jc w:val="left"/>
              <w:rPr>
                <w:rFonts w:cs="Arial"/>
                <w:szCs w:val="20"/>
              </w:rPr>
            </w:pPr>
            <w:r w:rsidRPr="006E2946">
              <w:rPr>
                <w:rFonts w:cs="Arial"/>
                <w:szCs w:val="20"/>
              </w:rPr>
              <w:t>31 maart: 25 pagina’s nalezen door promotoren en begeleiders.</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8</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w:t>
            </w:r>
            <w:r w:rsidR="00502105" w:rsidRPr="006E2946">
              <w:rPr>
                <w:rFonts w:cs="Arial"/>
                <w:color w:val="000000"/>
                <w:szCs w:val="20"/>
              </w:rPr>
              <w:t>/apr</w:t>
            </w:r>
            <w:r w:rsidR="000069F0">
              <w:rPr>
                <w:rFonts w:cs="Arial"/>
                <w:color w:val="000000"/>
                <w:szCs w:val="20"/>
              </w:rPr>
              <w:t>-</w:t>
            </w:r>
            <w:r w:rsidR="000069F0">
              <w:rPr>
                <w:rFonts w:cs="Arial"/>
                <w:color w:val="000000"/>
                <w:szCs w:val="20"/>
              </w:rPr>
              <w:br/>
              <w:t>7/apr</w:t>
            </w:r>
          </w:p>
        </w:tc>
        <w:tc>
          <w:tcPr>
            <w:tcW w:w="6853" w:type="dxa"/>
          </w:tcPr>
          <w:p w:rsidR="002F75F1" w:rsidRPr="006E2946" w:rsidRDefault="002F75F1" w:rsidP="002F75F1">
            <w:pPr>
              <w:jc w:val="left"/>
              <w:rPr>
                <w:rFonts w:cs="Arial"/>
                <w:szCs w:val="20"/>
              </w:rPr>
            </w:pPr>
            <w:r w:rsidRPr="006E2946">
              <w:rPr>
                <w:rFonts w:cs="Arial"/>
                <w:szCs w:val="20"/>
              </w:rPr>
              <w:t xml:space="preserve">Uitbreiden </w:t>
            </w:r>
            <w:r>
              <w:rPr>
                <w:rFonts w:cs="Arial"/>
                <w:szCs w:val="20"/>
              </w:rPr>
              <w:t>actieherkenningalgoritmen</w:t>
            </w:r>
            <w:r w:rsidRPr="006E2946">
              <w:rPr>
                <w:rFonts w:cs="Arial"/>
                <w:szCs w:val="20"/>
              </w:rPr>
              <w:t xml:space="preserve"> </w:t>
            </w:r>
            <w:r>
              <w:rPr>
                <w:rFonts w:cs="Arial"/>
                <w:szCs w:val="20"/>
              </w:rPr>
              <w:t xml:space="preserve">zodat deze ook toegepast kunnen worden </w:t>
            </w:r>
            <w:r w:rsidR="00E137C7">
              <w:rPr>
                <w:rFonts w:cs="Arial"/>
                <w:szCs w:val="20"/>
              </w:rPr>
              <w:t xml:space="preserve">met </w:t>
            </w:r>
            <w:r>
              <w:rPr>
                <w:rFonts w:cs="Arial"/>
                <w:szCs w:val="20"/>
              </w:rPr>
              <w:t>meerdere personen</w:t>
            </w:r>
            <w:r w:rsidR="00E137C7">
              <w:rPr>
                <w:rFonts w:cs="Arial"/>
                <w:szCs w:val="20"/>
              </w:rPr>
              <w:t xml:space="preserve"> op</w:t>
            </w:r>
            <w:r w:rsidR="00DD3131">
              <w:rPr>
                <w:rFonts w:cs="Arial"/>
                <w:szCs w:val="20"/>
              </w:rPr>
              <w:t xml:space="preserve"> het scherm</w:t>
            </w:r>
            <w:r>
              <w:rPr>
                <w:rFonts w:cs="Arial"/>
                <w:szCs w:val="20"/>
              </w:rPr>
              <w:t>.</w:t>
            </w:r>
            <w:r w:rsidR="008C2E12">
              <w:rPr>
                <w:rFonts w:cs="Arial"/>
                <w:szCs w:val="20"/>
              </w:rPr>
              <w:t xml:space="preserve"> </w:t>
            </w:r>
            <w:r w:rsidR="00C408D3">
              <w:rPr>
                <w:rFonts w:cs="Arial"/>
                <w:szCs w:val="20"/>
              </w:rPr>
              <w:t>Het programma</w:t>
            </w:r>
            <w:r w:rsidR="00DD3131">
              <w:rPr>
                <w:rFonts w:cs="Arial"/>
                <w:szCs w:val="20"/>
              </w:rPr>
              <w:t xml:space="preserve"> moet in staat zijn om enkel </w:t>
            </w:r>
            <w:r w:rsidR="00545F68">
              <w:rPr>
                <w:rFonts w:cs="Arial"/>
                <w:szCs w:val="20"/>
              </w:rPr>
              <w:t xml:space="preserve">de acties van </w:t>
            </w:r>
            <w:r w:rsidR="00DD3131">
              <w:rPr>
                <w:rFonts w:cs="Arial"/>
                <w:szCs w:val="20"/>
              </w:rPr>
              <w:t xml:space="preserve">op voorhand geselecteerde personen </w:t>
            </w:r>
            <w:r w:rsidR="000803DC">
              <w:rPr>
                <w:rFonts w:cs="Arial"/>
                <w:szCs w:val="20"/>
              </w:rPr>
              <w:t>te identificeren.</w:t>
            </w:r>
            <w:r w:rsidR="00666DFC">
              <w:rPr>
                <w:rFonts w:cs="Arial"/>
                <w:szCs w:val="20"/>
              </w:rPr>
              <w:t xml:space="preserve"> </w:t>
            </w:r>
            <w:r w:rsidR="009C5F5E">
              <w:rPr>
                <w:rFonts w:cs="Arial"/>
                <w:szCs w:val="20"/>
              </w:rPr>
              <w:t>Niet geselecteerde personen moeten genegeerd worden, ook al bevinden zij zich dichter bij de Kinect sensor.</w:t>
            </w:r>
          </w:p>
          <w:p w:rsidR="00502105" w:rsidRDefault="00A06AF2" w:rsidP="0071691D">
            <w:pPr>
              <w:jc w:val="left"/>
              <w:rPr>
                <w:rFonts w:cs="Arial"/>
                <w:szCs w:val="20"/>
              </w:rPr>
            </w:pPr>
            <w:r>
              <w:rPr>
                <w:rFonts w:cs="Arial"/>
                <w:szCs w:val="20"/>
              </w:rPr>
              <w:br/>
              <w:t>1 april: Gegevens moeten definitief ingevuld worden in Plato:</w:t>
            </w:r>
          </w:p>
          <w:p w:rsidR="00A06AF2" w:rsidRDefault="00A06AF2" w:rsidP="00A06AF2">
            <w:pPr>
              <w:pStyle w:val="ListParagraph"/>
              <w:numPr>
                <w:ilvl w:val="0"/>
                <w:numId w:val="6"/>
              </w:numPr>
              <w:jc w:val="left"/>
              <w:rPr>
                <w:rFonts w:cs="Arial"/>
                <w:szCs w:val="20"/>
              </w:rPr>
            </w:pPr>
            <w:r>
              <w:rPr>
                <w:rFonts w:cs="Arial"/>
                <w:szCs w:val="20"/>
              </w:rPr>
              <w:t>Definitieve nederlandstalige titel.</w:t>
            </w:r>
          </w:p>
          <w:p w:rsidR="00A06AF2" w:rsidRDefault="00A06AF2" w:rsidP="00A06AF2">
            <w:pPr>
              <w:pStyle w:val="ListParagraph"/>
              <w:numPr>
                <w:ilvl w:val="0"/>
                <w:numId w:val="6"/>
              </w:numPr>
              <w:jc w:val="left"/>
              <w:rPr>
                <w:rFonts w:cs="Arial"/>
                <w:szCs w:val="20"/>
              </w:rPr>
            </w:pPr>
            <w:r>
              <w:rPr>
                <w:rFonts w:cs="Arial"/>
                <w:szCs w:val="20"/>
              </w:rPr>
              <w:t>Definitieve engelstalige titel.</w:t>
            </w:r>
          </w:p>
          <w:p w:rsidR="00A06AF2" w:rsidRPr="00A06AF2" w:rsidRDefault="00A06AF2" w:rsidP="00A06AF2">
            <w:pPr>
              <w:pStyle w:val="ListParagraph"/>
              <w:numPr>
                <w:ilvl w:val="0"/>
                <w:numId w:val="6"/>
              </w:numPr>
              <w:jc w:val="left"/>
              <w:rPr>
                <w:rFonts w:cs="Arial"/>
                <w:szCs w:val="20"/>
              </w:rPr>
            </w:pPr>
            <w:r>
              <w:rPr>
                <w:rFonts w:cs="Arial"/>
                <w:szCs w:val="20"/>
              </w:rPr>
              <w:t>Taal van de masterproef (nederlands)</w:t>
            </w:r>
            <w:r w:rsidR="00F36B54">
              <w:rPr>
                <w:rFonts w:cs="Arial"/>
                <w:szCs w:val="20"/>
              </w:rPr>
              <w:t>.</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lastRenderedPageBreak/>
              <w:t>9</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8</w:t>
            </w:r>
            <w:r w:rsidR="00502105" w:rsidRPr="006E2946">
              <w:rPr>
                <w:rFonts w:cs="Arial"/>
                <w:color w:val="000000"/>
                <w:szCs w:val="20"/>
              </w:rPr>
              <w:t>/apr</w:t>
            </w:r>
            <w:r w:rsidR="000069F0">
              <w:rPr>
                <w:rFonts w:cs="Arial"/>
                <w:color w:val="000000"/>
                <w:szCs w:val="20"/>
              </w:rPr>
              <w:t>-</w:t>
            </w:r>
            <w:r w:rsidR="000069F0">
              <w:rPr>
                <w:rFonts w:cs="Arial"/>
                <w:color w:val="000000"/>
                <w:szCs w:val="20"/>
              </w:rPr>
              <w:br/>
              <w:t>14/apr</w:t>
            </w:r>
          </w:p>
        </w:tc>
        <w:tc>
          <w:tcPr>
            <w:tcW w:w="6853" w:type="dxa"/>
          </w:tcPr>
          <w:p w:rsidR="00502105" w:rsidRPr="006E2946" w:rsidRDefault="00E63852" w:rsidP="0071691D">
            <w:pPr>
              <w:jc w:val="left"/>
              <w:rPr>
                <w:rFonts w:cs="Arial"/>
                <w:szCs w:val="20"/>
              </w:rPr>
            </w:pPr>
            <w:r w:rsidRPr="006E2946">
              <w:rPr>
                <w:rFonts w:cs="Arial"/>
                <w:szCs w:val="20"/>
              </w:rPr>
              <w:t>(paasvakantie)</w:t>
            </w:r>
            <w:r w:rsidR="00F152EF" w:rsidRPr="006E2946">
              <w:rPr>
                <w:rFonts w:cs="Arial"/>
                <w:szCs w:val="20"/>
              </w:rPr>
              <w:t xml:space="preserve"> Schrijven scriptie</w:t>
            </w:r>
            <w:r w:rsidR="00B12DC0">
              <w:rPr>
                <w:rFonts w:cs="Arial"/>
                <w:szCs w:val="20"/>
              </w:rPr>
              <w:t>. Toepassen van de feedback van de eerste 25 bladzijden.</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10</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15</w:t>
            </w:r>
            <w:r w:rsidR="00502105" w:rsidRPr="006E2946">
              <w:rPr>
                <w:rFonts w:cs="Arial"/>
                <w:color w:val="000000"/>
                <w:szCs w:val="20"/>
              </w:rPr>
              <w:t>/apr</w:t>
            </w:r>
            <w:r w:rsidR="000069F0">
              <w:rPr>
                <w:rFonts w:cs="Arial"/>
                <w:color w:val="000000"/>
                <w:szCs w:val="20"/>
              </w:rPr>
              <w:t>-</w:t>
            </w:r>
            <w:r w:rsidR="000069F0">
              <w:rPr>
                <w:rFonts w:cs="Arial"/>
                <w:color w:val="000000"/>
                <w:szCs w:val="20"/>
              </w:rPr>
              <w:br/>
              <w:t>21/apr</w:t>
            </w:r>
          </w:p>
        </w:tc>
        <w:tc>
          <w:tcPr>
            <w:tcW w:w="6853" w:type="dxa"/>
          </w:tcPr>
          <w:p w:rsidR="00502105" w:rsidRPr="006E2946" w:rsidRDefault="00E63852" w:rsidP="0071691D">
            <w:pPr>
              <w:jc w:val="left"/>
              <w:rPr>
                <w:rFonts w:cs="Arial"/>
                <w:szCs w:val="20"/>
              </w:rPr>
            </w:pPr>
            <w:r w:rsidRPr="006E2946">
              <w:rPr>
                <w:rFonts w:cs="Arial"/>
                <w:szCs w:val="20"/>
              </w:rPr>
              <w:t>(paasvakantie)</w:t>
            </w:r>
            <w:r w:rsidR="00F152EF" w:rsidRPr="006E2946">
              <w:rPr>
                <w:rFonts w:cs="Arial"/>
                <w:szCs w:val="20"/>
              </w:rPr>
              <w:t xml:space="preserve"> Schrijven scriptie</w:t>
            </w:r>
            <w:r w:rsidR="00B43713">
              <w:rPr>
                <w:rFonts w:cs="Arial"/>
                <w:szCs w:val="20"/>
              </w:rPr>
              <w:br/>
              <w:t xml:space="preserve">Voorbereiden tussentijdse presentatie </w:t>
            </w:r>
            <w:r w:rsidR="003E0E36">
              <w:rPr>
                <w:rFonts w:cs="Arial"/>
                <w:szCs w:val="20"/>
              </w:rPr>
              <w:t xml:space="preserve"> + doorsturen naar promotoren/begeleiders voor feedback.</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11</w:t>
            </w:r>
          </w:p>
        </w:tc>
        <w:tc>
          <w:tcPr>
            <w:tcW w:w="1012" w:type="dxa"/>
          </w:tcPr>
          <w:p w:rsidR="00502105" w:rsidRPr="006E2946" w:rsidRDefault="00DA6BA3" w:rsidP="0071691D">
            <w:pPr>
              <w:jc w:val="left"/>
              <w:rPr>
                <w:rFonts w:cs="Arial"/>
                <w:color w:val="000000"/>
                <w:szCs w:val="20"/>
              </w:rPr>
            </w:pPr>
            <w:r w:rsidRPr="006E2946">
              <w:rPr>
                <w:rFonts w:cs="Arial"/>
                <w:color w:val="000000"/>
                <w:szCs w:val="20"/>
              </w:rPr>
              <w:t>22</w:t>
            </w:r>
            <w:r w:rsidR="00502105" w:rsidRPr="006E2946">
              <w:rPr>
                <w:rFonts w:cs="Arial"/>
                <w:color w:val="000000"/>
                <w:szCs w:val="20"/>
              </w:rPr>
              <w:t>/apr</w:t>
            </w:r>
            <w:r w:rsidR="0013409A">
              <w:rPr>
                <w:rFonts w:cs="Arial"/>
                <w:color w:val="000000"/>
                <w:szCs w:val="20"/>
              </w:rPr>
              <w:t>-</w:t>
            </w:r>
            <w:r w:rsidR="0013409A">
              <w:rPr>
                <w:rFonts w:cs="Arial"/>
                <w:color w:val="000000"/>
                <w:szCs w:val="20"/>
              </w:rPr>
              <w:br/>
              <w:t>28/apr</w:t>
            </w:r>
          </w:p>
        </w:tc>
        <w:tc>
          <w:tcPr>
            <w:tcW w:w="6853" w:type="dxa"/>
          </w:tcPr>
          <w:p w:rsidR="00502105" w:rsidRPr="006E2946" w:rsidRDefault="00F67DAD" w:rsidP="0071691D">
            <w:pPr>
              <w:jc w:val="left"/>
              <w:rPr>
                <w:rFonts w:cs="Arial"/>
                <w:szCs w:val="20"/>
              </w:rPr>
            </w:pPr>
            <w:r>
              <w:rPr>
                <w:rFonts w:cs="Arial"/>
                <w:szCs w:val="20"/>
              </w:rPr>
              <w:t>Voortzetten</w:t>
            </w:r>
            <w:r w:rsidR="00A92C13">
              <w:rPr>
                <w:rFonts w:cs="Arial"/>
                <w:szCs w:val="20"/>
              </w:rPr>
              <w:t xml:space="preserve"> implementatie </w:t>
            </w:r>
            <w:r w:rsidR="007E4C76">
              <w:rPr>
                <w:rFonts w:cs="Arial"/>
                <w:szCs w:val="20"/>
              </w:rPr>
              <w:t>van</w:t>
            </w:r>
            <w:r w:rsidR="00A862BD">
              <w:rPr>
                <w:rFonts w:cs="Arial"/>
                <w:szCs w:val="20"/>
              </w:rPr>
              <w:t xml:space="preserve"> week 8</w:t>
            </w:r>
            <w:r w:rsidR="004F735B">
              <w:rPr>
                <w:rFonts w:cs="Arial"/>
                <w:szCs w:val="20"/>
              </w:rPr>
              <w:t xml:space="preserve">: op het </w:t>
            </w:r>
            <w:r w:rsidR="00F74B20">
              <w:rPr>
                <w:rFonts w:cs="Arial"/>
                <w:szCs w:val="20"/>
              </w:rPr>
              <w:t>einde van de week</w:t>
            </w:r>
            <w:r w:rsidR="00E31204">
              <w:rPr>
                <w:rFonts w:cs="Arial"/>
                <w:szCs w:val="20"/>
              </w:rPr>
              <w:t xml:space="preserve"> moet het programma productieklaar zijn en toegepast kunnen worden op eender welke Kinect.</w:t>
            </w:r>
            <w:bookmarkStart w:id="0" w:name="_GoBack"/>
            <w:bookmarkEnd w:id="0"/>
            <w:r w:rsidR="003E0E36">
              <w:rPr>
                <w:rFonts w:cs="Arial"/>
                <w:szCs w:val="20"/>
              </w:rPr>
              <w:br/>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12</w:t>
            </w:r>
          </w:p>
        </w:tc>
        <w:tc>
          <w:tcPr>
            <w:tcW w:w="1012" w:type="dxa"/>
          </w:tcPr>
          <w:p w:rsidR="00502105" w:rsidRDefault="00DA6BA3" w:rsidP="0071691D">
            <w:pPr>
              <w:jc w:val="left"/>
              <w:rPr>
                <w:rFonts w:cs="Arial"/>
                <w:color w:val="000000"/>
                <w:szCs w:val="20"/>
              </w:rPr>
            </w:pPr>
            <w:r w:rsidRPr="006E2946">
              <w:rPr>
                <w:rFonts w:cs="Arial"/>
                <w:color w:val="000000"/>
                <w:szCs w:val="20"/>
              </w:rPr>
              <w:t>29</w:t>
            </w:r>
            <w:r w:rsidR="00502105" w:rsidRPr="006E2946">
              <w:rPr>
                <w:rFonts w:cs="Arial"/>
                <w:color w:val="000000"/>
                <w:szCs w:val="20"/>
              </w:rPr>
              <w:t>/apr</w:t>
            </w:r>
            <w:r w:rsidR="0013409A">
              <w:rPr>
                <w:rFonts w:cs="Arial"/>
                <w:color w:val="000000"/>
                <w:szCs w:val="20"/>
              </w:rPr>
              <w:t>-</w:t>
            </w:r>
          </w:p>
          <w:p w:rsidR="0013409A" w:rsidRPr="006E2946" w:rsidRDefault="0013409A" w:rsidP="0071691D">
            <w:pPr>
              <w:jc w:val="left"/>
              <w:rPr>
                <w:rFonts w:cs="Arial"/>
                <w:color w:val="000000"/>
                <w:szCs w:val="20"/>
              </w:rPr>
            </w:pPr>
            <w:r>
              <w:rPr>
                <w:rFonts w:cs="Arial"/>
                <w:color w:val="000000"/>
                <w:szCs w:val="20"/>
              </w:rPr>
              <w:t>5/mei</w:t>
            </w:r>
          </w:p>
        </w:tc>
        <w:tc>
          <w:tcPr>
            <w:tcW w:w="6853" w:type="dxa"/>
          </w:tcPr>
          <w:p w:rsidR="00502105" w:rsidRDefault="003A4D63" w:rsidP="0071691D">
            <w:pPr>
              <w:jc w:val="left"/>
              <w:rPr>
                <w:rFonts w:cs="Arial"/>
                <w:szCs w:val="20"/>
              </w:rPr>
            </w:pPr>
            <w:r w:rsidRPr="006E2946">
              <w:rPr>
                <w:rFonts w:cs="Arial"/>
                <w:szCs w:val="20"/>
              </w:rPr>
              <w:t>Testen</w:t>
            </w:r>
            <w:r w:rsidR="00913023">
              <w:rPr>
                <w:rFonts w:cs="Arial"/>
                <w:szCs w:val="20"/>
              </w:rPr>
              <w:t xml:space="preserve"> complete</w:t>
            </w:r>
            <w:r w:rsidRPr="006E2946">
              <w:rPr>
                <w:rFonts w:cs="Arial"/>
                <w:szCs w:val="20"/>
              </w:rPr>
              <w:t xml:space="preserve"> implementatie</w:t>
            </w:r>
            <w:r w:rsidR="00AA3C10">
              <w:rPr>
                <w:rFonts w:cs="Arial"/>
                <w:szCs w:val="20"/>
              </w:rPr>
              <w:t>:</w:t>
            </w:r>
          </w:p>
          <w:p w:rsidR="00AA3C10" w:rsidRDefault="00AA3C10" w:rsidP="00AA3C10">
            <w:pPr>
              <w:pStyle w:val="ListParagraph"/>
              <w:numPr>
                <w:ilvl w:val="0"/>
                <w:numId w:val="6"/>
              </w:numPr>
              <w:jc w:val="left"/>
              <w:rPr>
                <w:rFonts w:cs="Arial"/>
                <w:szCs w:val="20"/>
              </w:rPr>
            </w:pPr>
            <w:r>
              <w:rPr>
                <w:rFonts w:cs="Arial"/>
                <w:szCs w:val="20"/>
              </w:rPr>
              <w:t xml:space="preserve">Het programma is in staat </w:t>
            </w:r>
            <w:r w:rsidR="00346208">
              <w:rPr>
                <w:rFonts w:cs="Arial"/>
                <w:szCs w:val="20"/>
              </w:rPr>
              <w:t xml:space="preserve">om eenvoudige handelingen </w:t>
            </w:r>
            <w:r w:rsidR="00772965">
              <w:rPr>
                <w:rFonts w:cs="Arial"/>
                <w:szCs w:val="20"/>
              </w:rPr>
              <w:t xml:space="preserve">die </w:t>
            </w:r>
            <w:r w:rsidR="00346208">
              <w:rPr>
                <w:rFonts w:cs="Arial"/>
                <w:szCs w:val="20"/>
              </w:rPr>
              <w:t xml:space="preserve">door personen </w:t>
            </w:r>
            <w:r w:rsidR="00772965">
              <w:rPr>
                <w:rFonts w:cs="Arial"/>
                <w:szCs w:val="20"/>
              </w:rPr>
              <w:t xml:space="preserve">uitgevoerd worden </w:t>
            </w:r>
            <w:r w:rsidR="00346208">
              <w:rPr>
                <w:rFonts w:cs="Arial"/>
                <w:szCs w:val="20"/>
              </w:rPr>
              <w:t>te herkennen zoals: zwaaien, bukken en springen.</w:t>
            </w:r>
            <w:r w:rsidR="009766C7">
              <w:rPr>
                <w:rFonts w:cs="Arial"/>
                <w:szCs w:val="20"/>
              </w:rPr>
              <w:t xml:space="preserve"> </w:t>
            </w:r>
          </w:p>
          <w:p w:rsidR="00D61992" w:rsidRDefault="00D61992" w:rsidP="00AA3C10">
            <w:pPr>
              <w:pStyle w:val="ListParagraph"/>
              <w:numPr>
                <w:ilvl w:val="0"/>
                <w:numId w:val="6"/>
              </w:numPr>
              <w:jc w:val="left"/>
              <w:rPr>
                <w:rFonts w:cs="Arial"/>
                <w:szCs w:val="20"/>
              </w:rPr>
            </w:pPr>
            <w:r>
              <w:rPr>
                <w:rFonts w:cs="Arial"/>
                <w:szCs w:val="20"/>
              </w:rPr>
              <w:t>Het programma moet de herkende actie weergeven aan de gebruiker.</w:t>
            </w:r>
          </w:p>
          <w:p w:rsidR="0095168D" w:rsidRDefault="0095168D" w:rsidP="00AA3C10">
            <w:pPr>
              <w:pStyle w:val="ListParagraph"/>
              <w:numPr>
                <w:ilvl w:val="0"/>
                <w:numId w:val="6"/>
              </w:numPr>
              <w:jc w:val="left"/>
              <w:rPr>
                <w:rFonts w:cs="Arial"/>
                <w:szCs w:val="20"/>
              </w:rPr>
            </w:pPr>
            <w:r>
              <w:rPr>
                <w:rFonts w:cs="Arial"/>
                <w:szCs w:val="20"/>
              </w:rPr>
              <w:t>Het programma moet de verschillende sensoren live op elkaar mappen.</w:t>
            </w:r>
          </w:p>
          <w:p w:rsidR="0095168D" w:rsidRPr="00AA3C10" w:rsidRDefault="0095168D" w:rsidP="00AA3C10">
            <w:pPr>
              <w:pStyle w:val="ListParagraph"/>
              <w:numPr>
                <w:ilvl w:val="0"/>
                <w:numId w:val="6"/>
              </w:numPr>
              <w:jc w:val="left"/>
              <w:rPr>
                <w:rFonts w:cs="Arial"/>
                <w:szCs w:val="20"/>
              </w:rPr>
            </w:pPr>
            <w:r>
              <w:rPr>
                <w:rFonts w:cs="Arial"/>
                <w:szCs w:val="20"/>
              </w:rPr>
              <w:t>De gemapte beelden moet real-time opgeslagen worden in een toegankelijk videoformaat</w:t>
            </w:r>
            <w:r w:rsidR="00EB789E">
              <w:rPr>
                <w:rFonts w:cs="Arial"/>
                <w:szCs w:val="20"/>
              </w:rPr>
              <w:t xml:space="preserve"> (.mp4, .avi, ...)</w:t>
            </w:r>
            <w:r>
              <w:rPr>
                <w:rFonts w:cs="Arial"/>
                <w:szCs w:val="20"/>
              </w:rPr>
              <w:t>.</w:t>
            </w:r>
          </w:p>
        </w:tc>
      </w:tr>
      <w:tr w:rsidR="00502105" w:rsidRPr="00961531" w:rsidTr="0071691D">
        <w:tc>
          <w:tcPr>
            <w:tcW w:w="521" w:type="dxa"/>
          </w:tcPr>
          <w:p w:rsidR="00502105" w:rsidRPr="006E2946" w:rsidRDefault="00502105" w:rsidP="0071691D">
            <w:pPr>
              <w:jc w:val="left"/>
              <w:rPr>
                <w:rFonts w:cs="Arial"/>
                <w:color w:val="000000"/>
                <w:szCs w:val="20"/>
              </w:rPr>
            </w:pPr>
            <w:r w:rsidRPr="006E2946">
              <w:rPr>
                <w:rFonts w:cs="Arial"/>
                <w:color w:val="000000"/>
                <w:szCs w:val="20"/>
              </w:rPr>
              <w:t>13</w:t>
            </w:r>
          </w:p>
        </w:tc>
        <w:tc>
          <w:tcPr>
            <w:tcW w:w="1012" w:type="dxa"/>
          </w:tcPr>
          <w:p w:rsidR="00502105" w:rsidRDefault="00DA6BA3" w:rsidP="0071691D">
            <w:pPr>
              <w:jc w:val="left"/>
              <w:rPr>
                <w:rFonts w:cs="Arial"/>
                <w:color w:val="000000"/>
                <w:szCs w:val="20"/>
              </w:rPr>
            </w:pPr>
            <w:r w:rsidRPr="006E2946">
              <w:rPr>
                <w:rFonts w:cs="Arial"/>
                <w:color w:val="000000"/>
                <w:szCs w:val="20"/>
              </w:rPr>
              <w:t>6</w:t>
            </w:r>
            <w:r w:rsidR="00502105" w:rsidRPr="006E2946">
              <w:rPr>
                <w:rFonts w:cs="Arial"/>
                <w:color w:val="000000"/>
                <w:szCs w:val="20"/>
              </w:rPr>
              <w:t>/mei</w:t>
            </w:r>
            <w:r w:rsidR="0013409A">
              <w:rPr>
                <w:rFonts w:cs="Arial"/>
                <w:color w:val="000000"/>
                <w:szCs w:val="20"/>
              </w:rPr>
              <w:t>-</w:t>
            </w:r>
          </w:p>
          <w:p w:rsidR="0013409A" w:rsidRPr="006E2946" w:rsidRDefault="0013409A" w:rsidP="0071691D">
            <w:pPr>
              <w:jc w:val="left"/>
              <w:rPr>
                <w:rFonts w:cs="Arial"/>
                <w:color w:val="000000"/>
                <w:szCs w:val="20"/>
              </w:rPr>
            </w:pPr>
            <w:r>
              <w:rPr>
                <w:rFonts w:cs="Arial"/>
                <w:color w:val="000000"/>
                <w:szCs w:val="20"/>
              </w:rPr>
              <w:t>12/mei</w:t>
            </w:r>
          </w:p>
        </w:tc>
        <w:tc>
          <w:tcPr>
            <w:tcW w:w="6853" w:type="dxa"/>
          </w:tcPr>
          <w:p w:rsidR="00502105" w:rsidRPr="006E2946" w:rsidRDefault="001349CC" w:rsidP="0071691D">
            <w:pPr>
              <w:jc w:val="left"/>
              <w:rPr>
                <w:rFonts w:cs="Arial"/>
                <w:szCs w:val="20"/>
              </w:rPr>
            </w:pPr>
            <w:r w:rsidRPr="006E2946">
              <w:rPr>
                <w:rFonts w:cs="Arial"/>
                <w:szCs w:val="20"/>
              </w:rPr>
              <w:t>Buffer</w:t>
            </w:r>
            <w:r w:rsidR="00E21448">
              <w:rPr>
                <w:rFonts w:cs="Arial"/>
                <w:szCs w:val="20"/>
              </w:rPr>
              <w:t xml:space="preserve">periode. </w:t>
            </w:r>
            <w:r w:rsidR="00590749">
              <w:rPr>
                <w:rFonts w:cs="Arial"/>
                <w:szCs w:val="20"/>
              </w:rPr>
              <w:t xml:space="preserve">Deze periode dient om onvoorziene problemen </w:t>
            </w:r>
            <w:r w:rsidR="007E3D07">
              <w:rPr>
                <w:rFonts w:cs="Arial"/>
                <w:szCs w:val="20"/>
              </w:rPr>
              <w:t>of eventuele uitgelopen taken op te vangen.</w:t>
            </w:r>
          </w:p>
        </w:tc>
      </w:tr>
      <w:tr w:rsidR="00E63852" w:rsidRPr="00961531" w:rsidTr="0071691D">
        <w:tc>
          <w:tcPr>
            <w:tcW w:w="521" w:type="dxa"/>
          </w:tcPr>
          <w:p w:rsidR="00E63852" w:rsidRPr="006E2946" w:rsidRDefault="00E63852" w:rsidP="0071691D">
            <w:pPr>
              <w:jc w:val="left"/>
              <w:rPr>
                <w:rFonts w:cs="Arial"/>
                <w:color w:val="000000"/>
                <w:szCs w:val="20"/>
              </w:rPr>
            </w:pPr>
            <w:r w:rsidRPr="006E2946">
              <w:rPr>
                <w:rFonts w:cs="Arial"/>
                <w:color w:val="000000"/>
                <w:szCs w:val="20"/>
              </w:rPr>
              <w:t>14</w:t>
            </w:r>
          </w:p>
        </w:tc>
        <w:tc>
          <w:tcPr>
            <w:tcW w:w="1012" w:type="dxa"/>
          </w:tcPr>
          <w:p w:rsidR="00E63852" w:rsidRDefault="00E63852" w:rsidP="0071691D">
            <w:pPr>
              <w:jc w:val="left"/>
              <w:rPr>
                <w:rFonts w:cs="Arial"/>
                <w:color w:val="000000"/>
                <w:szCs w:val="20"/>
              </w:rPr>
            </w:pPr>
            <w:r w:rsidRPr="006E2946">
              <w:rPr>
                <w:rFonts w:cs="Arial"/>
                <w:color w:val="000000"/>
                <w:szCs w:val="20"/>
              </w:rPr>
              <w:t>13/mei</w:t>
            </w:r>
            <w:r w:rsidR="005C7810">
              <w:rPr>
                <w:rFonts w:cs="Arial"/>
                <w:color w:val="000000"/>
                <w:szCs w:val="20"/>
              </w:rPr>
              <w:t>-</w:t>
            </w:r>
          </w:p>
          <w:p w:rsidR="005C7810" w:rsidRPr="006E2946" w:rsidRDefault="005C7810" w:rsidP="0071691D">
            <w:pPr>
              <w:jc w:val="left"/>
              <w:rPr>
                <w:rFonts w:cs="Arial"/>
                <w:color w:val="000000"/>
                <w:szCs w:val="20"/>
              </w:rPr>
            </w:pPr>
            <w:r>
              <w:rPr>
                <w:rFonts w:cs="Arial"/>
                <w:color w:val="000000"/>
                <w:szCs w:val="20"/>
              </w:rPr>
              <w:t>19/mei</w:t>
            </w:r>
          </w:p>
        </w:tc>
        <w:tc>
          <w:tcPr>
            <w:tcW w:w="6853" w:type="dxa"/>
          </w:tcPr>
          <w:p w:rsidR="00EF41BC" w:rsidRPr="00F5720B" w:rsidRDefault="00E63852" w:rsidP="00F5720B">
            <w:pPr>
              <w:jc w:val="left"/>
              <w:rPr>
                <w:rFonts w:cs="Arial"/>
                <w:szCs w:val="20"/>
              </w:rPr>
            </w:pPr>
            <w:r w:rsidRPr="006E2946">
              <w:rPr>
                <w:rFonts w:cs="Arial"/>
                <w:szCs w:val="20"/>
              </w:rPr>
              <w:t>Schrijven scriptie</w:t>
            </w:r>
            <w:r w:rsidR="00DB6900">
              <w:rPr>
                <w:rFonts w:cs="Arial"/>
                <w:szCs w:val="20"/>
              </w:rPr>
              <w:t xml:space="preserve">: </w:t>
            </w:r>
            <w:r w:rsidR="00233F91">
              <w:rPr>
                <w:rFonts w:cs="Arial"/>
                <w:szCs w:val="20"/>
              </w:rPr>
              <w:t>uitwerking, conclusie, abstract.</w:t>
            </w:r>
          </w:p>
        </w:tc>
      </w:tr>
      <w:tr w:rsidR="00E63852" w:rsidRPr="00961531" w:rsidTr="0071691D">
        <w:tc>
          <w:tcPr>
            <w:tcW w:w="521" w:type="dxa"/>
          </w:tcPr>
          <w:p w:rsidR="00E63852" w:rsidRPr="006E2946" w:rsidRDefault="00E63852" w:rsidP="0071691D">
            <w:pPr>
              <w:jc w:val="left"/>
              <w:rPr>
                <w:rFonts w:cs="Arial"/>
                <w:color w:val="000000"/>
                <w:szCs w:val="20"/>
              </w:rPr>
            </w:pPr>
            <w:r w:rsidRPr="006E2946">
              <w:rPr>
                <w:rFonts w:cs="Arial"/>
                <w:color w:val="000000"/>
                <w:szCs w:val="20"/>
              </w:rPr>
              <w:t>15</w:t>
            </w:r>
          </w:p>
        </w:tc>
        <w:tc>
          <w:tcPr>
            <w:tcW w:w="1012" w:type="dxa"/>
          </w:tcPr>
          <w:p w:rsidR="00E63852" w:rsidRDefault="00E63852" w:rsidP="0071691D">
            <w:pPr>
              <w:jc w:val="left"/>
              <w:rPr>
                <w:rFonts w:cs="Arial"/>
                <w:color w:val="000000"/>
                <w:szCs w:val="20"/>
              </w:rPr>
            </w:pPr>
            <w:r w:rsidRPr="006E2946">
              <w:rPr>
                <w:rFonts w:cs="Arial"/>
                <w:color w:val="000000"/>
                <w:szCs w:val="20"/>
              </w:rPr>
              <w:t>20/mei</w:t>
            </w:r>
            <w:r w:rsidR="005C7810">
              <w:rPr>
                <w:rFonts w:cs="Arial"/>
                <w:color w:val="000000"/>
                <w:szCs w:val="20"/>
              </w:rPr>
              <w:t>-</w:t>
            </w:r>
          </w:p>
          <w:p w:rsidR="005C7810" w:rsidRPr="006E2946" w:rsidRDefault="005C7810" w:rsidP="0071691D">
            <w:pPr>
              <w:jc w:val="left"/>
              <w:rPr>
                <w:rFonts w:cs="Arial"/>
                <w:color w:val="000000"/>
                <w:szCs w:val="20"/>
              </w:rPr>
            </w:pPr>
            <w:r>
              <w:rPr>
                <w:rFonts w:cs="Arial"/>
                <w:color w:val="000000"/>
                <w:szCs w:val="20"/>
              </w:rPr>
              <w:t>26/mei</w:t>
            </w:r>
          </w:p>
        </w:tc>
        <w:tc>
          <w:tcPr>
            <w:tcW w:w="6853" w:type="dxa"/>
          </w:tcPr>
          <w:p w:rsidR="00E63852" w:rsidRPr="006E2946" w:rsidRDefault="00E63852" w:rsidP="0071691D">
            <w:pPr>
              <w:jc w:val="left"/>
              <w:rPr>
                <w:rFonts w:cs="Arial"/>
                <w:szCs w:val="20"/>
              </w:rPr>
            </w:pPr>
            <w:r w:rsidRPr="006E2946">
              <w:rPr>
                <w:rFonts w:cs="Arial"/>
                <w:szCs w:val="20"/>
              </w:rPr>
              <w:t>Schrijven scriptie</w:t>
            </w:r>
            <w:r w:rsidR="00DB6900">
              <w:rPr>
                <w:rFonts w:cs="Arial"/>
                <w:szCs w:val="20"/>
              </w:rPr>
              <w:t>: extended abstract</w:t>
            </w:r>
            <w:r w:rsidR="00971D40">
              <w:rPr>
                <w:rFonts w:cs="Arial"/>
                <w:szCs w:val="20"/>
              </w:rPr>
              <w:t>.</w:t>
            </w:r>
          </w:p>
        </w:tc>
      </w:tr>
      <w:tr w:rsidR="00E63852" w:rsidRPr="00961531" w:rsidTr="0071691D">
        <w:tc>
          <w:tcPr>
            <w:tcW w:w="521" w:type="dxa"/>
          </w:tcPr>
          <w:p w:rsidR="00E63852" w:rsidRPr="006E2946" w:rsidRDefault="00E63852" w:rsidP="0071691D">
            <w:pPr>
              <w:jc w:val="left"/>
              <w:rPr>
                <w:rFonts w:cs="Arial"/>
                <w:color w:val="000000"/>
                <w:szCs w:val="20"/>
              </w:rPr>
            </w:pPr>
            <w:r w:rsidRPr="006E2946">
              <w:rPr>
                <w:rFonts w:cs="Arial"/>
                <w:color w:val="000000"/>
                <w:szCs w:val="20"/>
              </w:rPr>
              <w:t>16</w:t>
            </w:r>
          </w:p>
        </w:tc>
        <w:tc>
          <w:tcPr>
            <w:tcW w:w="1012" w:type="dxa"/>
          </w:tcPr>
          <w:p w:rsidR="00E63852" w:rsidRDefault="00E63852" w:rsidP="0071691D">
            <w:pPr>
              <w:jc w:val="left"/>
              <w:rPr>
                <w:rFonts w:cs="Arial"/>
                <w:color w:val="000000"/>
                <w:szCs w:val="20"/>
              </w:rPr>
            </w:pPr>
            <w:r w:rsidRPr="006E2946">
              <w:rPr>
                <w:rFonts w:cs="Arial"/>
                <w:color w:val="000000"/>
                <w:szCs w:val="20"/>
              </w:rPr>
              <w:t>27/mei</w:t>
            </w:r>
            <w:r w:rsidR="005C7810">
              <w:rPr>
                <w:rFonts w:cs="Arial"/>
                <w:color w:val="000000"/>
                <w:szCs w:val="20"/>
              </w:rPr>
              <w:t>-</w:t>
            </w:r>
          </w:p>
          <w:p w:rsidR="005C7810" w:rsidRPr="006E2946" w:rsidRDefault="005C7810" w:rsidP="0071691D">
            <w:pPr>
              <w:jc w:val="left"/>
              <w:rPr>
                <w:rFonts w:cs="Arial"/>
                <w:color w:val="000000"/>
                <w:szCs w:val="20"/>
              </w:rPr>
            </w:pPr>
            <w:r>
              <w:rPr>
                <w:rFonts w:cs="Arial"/>
                <w:color w:val="000000"/>
                <w:szCs w:val="20"/>
              </w:rPr>
              <w:t>2/jun</w:t>
            </w:r>
          </w:p>
        </w:tc>
        <w:tc>
          <w:tcPr>
            <w:tcW w:w="6853" w:type="dxa"/>
          </w:tcPr>
          <w:p w:rsidR="00E63852" w:rsidRPr="006E2946" w:rsidRDefault="00E63852" w:rsidP="0071691D">
            <w:pPr>
              <w:jc w:val="left"/>
              <w:rPr>
                <w:rFonts w:cs="Arial"/>
                <w:szCs w:val="20"/>
              </w:rPr>
            </w:pPr>
            <w:r w:rsidRPr="006E2946">
              <w:rPr>
                <w:rFonts w:cs="Arial"/>
                <w:szCs w:val="20"/>
              </w:rPr>
              <w:t>Deadline 31 mei: scriptie 99% geschreven</w:t>
            </w:r>
            <w:r w:rsidR="00A957BF">
              <w:rPr>
                <w:rFonts w:cs="Arial"/>
                <w:szCs w:val="20"/>
              </w:rPr>
              <w:t>.</w:t>
            </w:r>
          </w:p>
        </w:tc>
      </w:tr>
      <w:tr w:rsidR="00E63852" w:rsidRPr="00961531" w:rsidTr="0071691D">
        <w:tc>
          <w:tcPr>
            <w:tcW w:w="521" w:type="dxa"/>
          </w:tcPr>
          <w:p w:rsidR="00E63852" w:rsidRPr="006E2946" w:rsidRDefault="00E63852" w:rsidP="0071691D">
            <w:pPr>
              <w:jc w:val="left"/>
              <w:rPr>
                <w:rFonts w:cs="Arial"/>
                <w:color w:val="000000"/>
                <w:szCs w:val="20"/>
              </w:rPr>
            </w:pPr>
            <w:r w:rsidRPr="006E2946">
              <w:rPr>
                <w:rFonts w:cs="Arial"/>
                <w:color w:val="000000"/>
                <w:szCs w:val="20"/>
              </w:rPr>
              <w:t>17</w:t>
            </w:r>
          </w:p>
        </w:tc>
        <w:tc>
          <w:tcPr>
            <w:tcW w:w="1012" w:type="dxa"/>
          </w:tcPr>
          <w:p w:rsidR="00E63852" w:rsidRDefault="00E63852" w:rsidP="0071691D">
            <w:pPr>
              <w:jc w:val="left"/>
              <w:rPr>
                <w:rFonts w:cs="Arial"/>
                <w:color w:val="000000"/>
                <w:szCs w:val="20"/>
              </w:rPr>
            </w:pPr>
            <w:r w:rsidRPr="006E2946">
              <w:rPr>
                <w:rFonts w:cs="Arial"/>
                <w:color w:val="000000"/>
                <w:szCs w:val="20"/>
              </w:rPr>
              <w:t>3/jun</w:t>
            </w:r>
            <w:r w:rsidR="00A55826">
              <w:rPr>
                <w:rFonts w:cs="Arial"/>
                <w:color w:val="000000"/>
                <w:szCs w:val="20"/>
              </w:rPr>
              <w:t>-</w:t>
            </w:r>
          </w:p>
          <w:p w:rsidR="00A55826" w:rsidRPr="006E2946" w:rsidRDefault="00A55826" w:rsidP="0071691D">
            <w:pPr>
              <w:jc w:val="left"/>
              <w:rPr>
                <w:rFonts w:cs="Arial"/>
                <w:color w:val="000000"/>
                <w:szCs w:val="20"/>
              </w:rPr>
            </w:pPr>
            <w:r>
              <w:rPr>
                <w:rFonts w:cs="Arial"/>
                <w:color w:val="000000"/>
                <w:szCs w:val="20"/>
              </w:rPr>
              <w:t>9/jun</w:t>
            </w:r>
          </w:p>
        </w:tc>
        <w:tc>
          <w:tcPr>
            <w:tcW w:w="6853" w:type="dxa"/>
          </w:tcPr>
          <w:p w:rsidR="00E63852" w:rsidRPr="006E2946" w:rsidRDefault="001349CC" w:rsidP="0071691D">
            <w:pPr>
              <w:jc w:val="left"/>
              <w:rPr>
                <w:rFonts w:cs="Arial"/>
                <w:szCs w:val="20"/>
              </w:rPr>
            </w:pPr>
            <w:r w:rsidRPr="006E2946">
              <w:rPr>
                <w:rFonts w:cs="Arial"/>
                <w:szCs w:val="20"/>
              </w:rPr>
              <w:t>Afwerken scriptie</w:t>
            </w:r>
            <w:r w:rsidR="00EF41BC">
              <w:rPr>
                <w:rFonts w:cs="Arial"/>
                <w:szCs w:val="20"/>
              </w:rPr>
              <w:t xml:space="preserve"> op basis van feedback</w:t>
            </w:r>
            <w:r w:rsidR="00A957BF">
              <w:rPr>
                <w:rFonts w:cs="Arial"/>
                <w:szCs w:val="20"/>
              </w:rPr>
              <w:t>.</w:t>
            </w:r>
          </w:p>
        </w:tc>
      </w:tr>
      <w:tr w:rsidR="00E63852" w:rsidRPr="00961531" w:rsidTr="0071691D">
        <w:tc>
          <w:tcPr>
            <w:tcW w:w="521" w:type="dxa"/>
          </w:tcPr>
          <w:p w:rsidR="00E63852" w:rsidRPr="006E2946" w:rsidRDefault="00E63852" w:rsidP="0071691D">
            <w:pPr>
              <w:jc w:val="left"/>
              <w:rPr>
                <w:rFonts w:cs="Arial"/>
                <w:color w:val="000000"/>
                <w:szCs w:val="20"/>
              </w:rPr>
            </w:pPr>
            <w:r w:rsidRPr="006E2946">
              <w:rPr>
                <w:rFonts w:cs="Arial"/>
                <w:color w:val="000000"/>
                <w:szCs w:val="20"/>
              </w:rPr>
              <w:t>18</w:t>
            </w:r>
          </w:p>
        </w:tc>
        <w:tc>
          <w:tcPr>
            <w:tcW w:w="1012" w:type="dxa"/>
          </w:tcPr>
          <w:p w:rsidR="00E63852" w:rsidRPr="006E2946" w:rsidRDefault="00E63852" w:rsidP="0071691D">
            <w:pPr>
              <w:jc w:val="left"/>
              <w:rPr>
                <w:rFonts w:cs="Arial"/>
                <w:color w:val="000000"/>
                <w:szCs w:val="20"/>
              </w:rPr>
            </w:pPr>
            <w:r w:rsidRPr="006E2946">
              <w:rPr>
                <w:rFonts w:cs="Arial"/>
                <w:color w:val="000000"/>
                <w:szCs w:val="20"/>
              </w:rPr>
              <w:t>10/jun</w:t>
            </w:r>
            <w:r w:rsidR="00EE12AE">
              <w:rPr>
                <w:rFonts w:cs="Arial"/>
                <w:color w:val="000000"/>
                <w:szCs w:val="20"/>
              </w:rPr>
              <w:t>-</w:t>
            </w:r>
            <w:r w:rsidR="00EE12AE">
              <w:rPr>
                <w:rFonts w:cs="Arial"/>
                <w:color w:val="000000"/>
                <w:szCs w:val="20"/>
              </w:rPr>
              <w:br/>
              <w:t>16/jun</w:t>
            </w:r>
          </w:p>
        </w:tc>
        <w:tc>
          <w:tcPr>
            <w:tcW w:w="6853" w:type="dxa"/>
          </w:tcPr>
          <w:p w:rsidR="00E63852" w:rsidRPr="006E2946" w:rsidRDefault="00E63852" w:rsidP="0071691D">
            <w:pPr>
              <w:jc w:val="left"/>
              <w:rPr>
                <w:rFonts w:cs="Arial"/>
                <w:szCs w:val="20"/>
              </w:rPr>
            </w:pPr>
            <w:r w:rsidRPr="006E2946">
              <w:rPr>
                <w:rFonts w:cs="Arial"/>
                <w:szCs w:val="20"/>
              </w:rPr>
              <w:t>10 juni: scriptie moet ingediend zijn</w:t>
            </w:r>
            <w:r w:rsidR="00A957BF">
              <w:rPr>
                <w:rFonts w:cs="Arial"/>
                <w:szCs w:val="20"/>
              </w:rPr>
              <w:t>.</w:t>
            </w:r>
          </w:p>
          <w:p w:rsidR="00E63852" w:rsidRPr="006E2946" w:rsidRDefault="0071691D" w:rsidP="0071691D">
            <w:pPr>
              <w:jc w:val="left"/>
              <w:rPr>
                <w:rFonts w:cs="Arial"/>
                <w:szCs w:val="20"/>
              </w:rPr>
            </w:pPr>
            <w:r>
              <w:rPr>
                <w:rFonts w:cs="Arial"/>
                <w:szCs w:val="20"/>
              </w:rPr>
              <w:t xml:space="preserve">Voorbereiden </w:t>
            </w:r>
            <w:r w:rsidR="00A957BF">
              <w:rPr>
                <w:rFonts w:cs="Arial"/>
                <w:szCs w:val="20"/>
              </w:rPr>
              <w:t>openbare verdediging + presentatie doorsturen naar promotor</w:t>
            </w:r>
            <w:r w:rsidR="008D13C9">
              <w:rPr>
                <w:rFonts w:cs="Arial"/>
                <w:szCs w:val="20"/>
              </w:rPr>
              <w:t>en</w:t>
            </w:r>
            <w:r w:rsidR="00A957BF">
              <w:rPr>
                <w:rFonts w:cs="Arial"/>
                <w:szCs w:val="20"/>
              </w:rPr>
              <w:t>/begeleiders voor feedback.</w:t>
            </w:r>
          </w:p>
        </w:tc>
      </w:tr>
      <w:tr w:rsidR="00E85F03" w:rsidRPr="00961531" w:rsidTr="0071691D">
        <w:tc>
          <w:tcPr>
            <w:tcW w:w="521" w:type="dxa"/>
          </w:tcPr>
          <w:p w:rsidR="00E85F03" w:rsidRPr="006E2946" w:rsidRDefault="00EE12AE" w:rsidP="0071691D">
            <w:pPr>
              <w:jc w:val="left"/>
              <w:rPr>
                <w:rFonts w:cs="Arial"/>
                <w:color w:val="000000"/>
                <w:szCs w:val="20"/>
              </w:rPr>
            </w:pPr>
            <w:r>
              <w:rPr>
                <w:rFonts w:cs="Arial"/>
                <w:color w:val="000000"/>
                <w:szCs w:val="20"/>
              </w:rPr>
              <w:t>19</w:t>
            </w:r>
          </w:p>
        </w:tc>
        <w:tc>
          <w:tcPr>
            <w:tcW w:w="1012" w:type="dxa"/>
          </w:tcPr>
          <w:p w:rsidR="00E85F03" w:rsidRPr="006E2946" w:rsidRDefault="00EE12AE" w:rsidP="0071691D">
            <w:pPr>
              <w:jc w:val="left"/>
              <w:rPr>
                <w:rFonts w:cs="Arial"/>
                <w:color w:val="000000"/>
                <w:szCs w:val="20"/>
              </w:rPr>
            </w:pPr>
            <w:r w:rsidRPr="006E2946">
              <w:rPr>
                <w:rFonts w:cs="Arial"/>
                <w:color w:val="000000"/>
                <w:szCs w:val="20"/>
              </w:rPr>
              <w:t>1</w:t>
            </w:r>
            <w:r>
              <w:rPr>
                <w:rFonts w:cs="Arial"/>
                <w:color w:val="000000"/>
                <w:szCs w:val="20"/>
              </w:rPr>
              <w:t>7</w:t>
            </w:r>
            <w:r w:rsidRPr="006E2946">
              <w:rPr>
                <w:rFonts w:cs="Arial"/>
                <w:color w:val="000000"/>
                <w:szCs w:val="20"/>
              </w:rPr>
              <w:t>/jun</w:t>
            </w:r>
            <w:r>
              <w:rPr>
                <w:rFonts w:cs="Arial"/>
                <w:color w:val="000000"/>
                <w:szCs w:val="20"/>
              </w:rPr>
              <w:t>-</w:t>
            </w:r>
            <w:r>
              <w:rPr>
                <w:rFonts w:cs="Arial"/>
                <w:color w:val="000000"/>
                <w:szCs w:val="20"/>
              </w:rPr>
              <w:br/>
            </w:r>
            <w:r>
              <w:rPr>
                <w:rFonts w:cs="Arial"/>
                <w:color w:val="000000"/>
                <w:szCs w:val="20"/>
              </w:rPr>
              <w:t>23</w:t>
            </w:r>
            <w:r>
              <w:rPr>
                <w:rFonts w:cs="Arial"/>
                <w:color w:val="000000"/>
                <w:szCs w:val="20"/>
              </w:rPr>
              <w:t>/jun</w:t>
            </w:r>
          </w:p>
        </w:tc>
        <w:tc>
          <w:tcPr>
            <w:tcW w:w="6853" w:type="dxa"/>
          </w:tcPr>
          <w:p w:rsidR="00E85F03" w:rsidRPr="006E2946" w:rsidRDefault="00A957BF" w:rsidP="0071691D">
            <w:pPr>
              <w:jc w:val="left"/>
              <w:rPr>
                <w:rFonts w:cs="Arial"/>
                <w:szCs w:val="20"/>
              </w:rPr>
            </w:pPr>
            <w:r>
              <w:rPr>
                <w:rFonts w:cs="Arial"/>
                <w:szCs w:val="20"/>
              </w:rPr>
              <w:t>Voorbereiden openbare verdediging + presentatie doorsturen naar promotor</w:t>
            </w:r>
            <w:r w:rsidR="008D13C9">
              <w:rPr>
                <w:rFonts w:cs="Arial"/>
                <w:szCs w:val="20"/>
              </w:rPr>
              <w:t>en</w:t>
            </w:r>
            <w:r>
              <w:rPr>
                <w:rFonts w:cs="Arial"/>
                <w:szCs w:val="20"/>
              </w:rPr>
              <w:t>/begeleiders voor feedback</w:t>
            </w:r>
            <w:r>
              <w:rPr>
                <w:rFonts w:cs="Arial"/>
                <w:szCs w:val="20"/>
              </w:rPr>
              <w:t>.</w:t>
            </w:r>
          </w:p>
        </w:tc>
      </w:tr>
      <w:tr w:rsidR="00EE12AE" w:rsidRPr="00961531" w:rsidTr="0071691D">
        <w:tc>
          <w:tcPr>
            <w:tcW w:w="521" w:type="dxa"/>
          </w:tcPr>
          <w:p w:rsidR="00EE12AE" w:rsidRDefault="00EE12AE" w:rsidP="0071691D">
            <w:pPr>
              <w:jc w:val="left"/>
              <w:rPr>
                <w:rFonts w:cs="Arial"/>
                <w:color w:val="000000"/>
                <w:szCs w:val="20"/>
              </w:rPr>
            </w:pPr>
            <w:r>
              <w:rPr>
                <w:rFonts w:cs="Arial"/>
                <w:color w:val="000000"/>
                <w:szCs w:val="20"/>
              </w:rPr>
              <w:t>20</w:t>
            </w:r>
          </w:p>
        </w:tc>
        <w:tc>
          <w:tcPr>
            <w:tcW w:w="1012" w:type="dxa"/>
          </w:tcPr>
          <w:p w:rsidR="00EE12AE" w:rsidRPr="006E2946" w:rsidRDefault="00EE12AE" w:rsidP="0071691D">
            <w:pPr>
              <w:jc w:val="left"/>
              <w:rPr>
                <w:rFonts w:cs="Arial"/>
                <w:color w:val="000000"/>
                <w:szCs w:val="20"/>
              </w:rPr>
            </w:pPr>
            <w:r>
              <w:rPr>
                <w:rFonts w:cs="Arial"/>
                <w:color w:val="000000"/>
                <w:szCs w:val="20"/>
              </w:rPr>
              <w:t>24</w:t>
            </w:r>
            <w:r w:rsidRPr="006E2946">
              <w:rPr>
                <w:rFonts w:cs="Arial"/>
                <w:color w:val="000000"/>
                <w:szCs w:val="20"/>
              </w:rPr>
              <w:t>/jun</w:t>
            </w:r>
            <w:r>
              <w:rPr>
                <w:rFonts w:cs="Arial"/>
                <w:color w:val="000000"/>
                <w:szCs w:val="20"/>
              </w:rPr>
              <w:t>-</w:t>
            </w:r>
            <w:r>
              <w:rPr>
                <w:rFonts w:cs="Arial"/>
                <w:color w:val="000000"/>
                <w:szCs w:val="20"/>
              </w:rPr>
              <w:br/>
            </w:r>
            <w:r>
              <w:rPr>
                <w:rFonts w:cs="Arial"/>
                <w:color w:val="000000"/>
                <w:szCs w:val="20"/>
              </w:rPr>
              <w:t>30</w:t>
            </w:r>
            <w:r>
              <w:rPr>
                <w:rFonts w:cs="Arial"/>
                <w:color w:val="000000"/>
                <w:szCs w:val="20"/>
              </w:rPr>
              <w:t>/jun</w:t>
            </w:r>
          </w:p>
        </w:tc>
        <w:tc>
          <w:tcPr>
            <w:tcW w:w="6853" w:type="dxa"/>
          </w:tcPr>
          <w:p w:rsidR="00EE12AE" w:rsidRDefault="00EE12AE" w:rsidP="0071691D">
            <w:pPr>
              <w:jc w:val="left"/>
              <w:rPr>
                <w:rFonts w:cs="Arial"/>
                <w:szCs w:val="20"/>
              </w:rPr>
            </w:pPr>
            <w:r>
              <w:rPr>
                <w:rFonts w:cs="Arial"/>
                <w:szCs w:val="20"/>
              </w:rPr>
              <w:t>Eén van de volgende dagen openbare verdediging:</w:t>
            </w:r>
          </w:p>
          <w:p w:rsidR="00EE12AE" w:rsidRDefault="00EE12AE" w:rsidP="0071691D">
            <w:pPr>
              <w:pStyle w:val="ListParagraph"/>
              <w:numPr>
                <w:ilvl w:val="0"/>
                <w:numId w:val="5"/>
              </w:numPr>
              <w:jc w:val="left"/>
              <w:rPr>
                <w:rFonts w:cs="Arial"/>
                <w:szCs w:val="20"/>
              </w:rPr>
            </w:pPr>
            <w:r>
              <w:rPr>
                <w:rFonts w:cs="Arial"/>
                <w:szCs w:val="20"/>
              </w:rPr>
              <w:t>24 jun</w:t>
            </w:r>
          </w:p>
          <w:p w:rsidR="00EE12AE" w:rsidRDefault="00EE12AE" w:rsidP="0071691D">
            <w:pPr>
              <w:pStyle w:val="ListParagraph"/>
              <w:numPr>
                <w:ilvl w:val="0"/>
                <w:numId w:val="5"/>
              </w:numPr>
              <w:jc w:val="left"/>
              <w:rPr>
                <w:rFonts w:cs="Arial"/>
                <w:szCs w:val="20"/>
              </w:rPr>
            </w:pPr>
            <w:r>
              <w:rPr>
                <w:rFonts w:cs="Arial"/>
                <w:szCs w:val="20"/>
              </w:rPr>
              <w:t>25 jun</w:t>
            </w:r>
          </w:p>
          <w:p w:rsidR="00EE12AE" w:rsidRDefault="00EE12AE" w:rsidP="0071691D">
            <w:pPr>
              <w:pStyle w:val="ListParagraph"/>
              <w:numPr>
                <w:ilvl w:val="0"/>
                <w:numId w:val="5"/>
              </w:numPr>
              <w:jc w:val="left"/>
              <w:rPr>
                <w:rFonts w:cs="Arial"/>
                <w:szCs w:val="20"/>
              </w:rPr>
            </w:pPr>
            <w:r>
              <w:rPr>
                <w:rFonts w:cs="Arial"/>
                <w:szCs w:val="20"/>
              </w:rPr>
              <w:t>26 jun</w:t>
            </w:r>
          </w:p>
          <w:p w:rsidR="00EE12AE" w:rsidRDefault="00EE12AE" w:rsidP="0071691D">
            <w:pPr>
              <w:pStyle w:val="ListParagraph"/>
              <w:numPr>
                <w:ilvl w:val="0"/>
                <w:numId w:val="5"/>
              </w:numPr>
              <w:jc w:val="left"/>
              <w:rPr>
                <w:rFonts w:cs="Arial"/>
                <w:szCs w:val="20"/>
              </w:rPr>
            </w:pPr>
            <w:r>
              <w:rPr>
                <w:rFonts w:cs="Arial"/>
                <w:szCs w:val="20"/>
              </w:rPr>
              <w:t>27 jun</w:t>
            </w:r>
          </w:p>
          <w:p w:rsidR="00EE12AE" w:rsidRPr="00EE12AE" w:rsidRDefault="00EE12AE" w:rsidP="0071691D">
            <w:pPr>
              <w:pStyle w:val="ListParagraph"/>
              <w:numPr>
                <w:ilvl w:val="0"/>
                <w:numId w:val="5"/>
              </w:numPr>
              <w:jc w:val="left"/>
              <w:rPr>
                <w:rFonts w:cs="Arial"/>
                <w:szCs w:val="20"/>
              </w:rPr>
            </w:pPr>
            <w:r>
              <w:rPr>
                <w:rFonts w:cs="Arial"/>
                <w:szCs w:val="20"/>
              </w:rPr>
              <w:t>28 jun</w:t>
            </w:r>
          </w:p>
          <w:p w:rsidR="00EE12AE" w:rsidRPr="006E2946" w:rsidRDefault="008277AE" w:rsidP="0071691D">
            <w:pPr>
              <w:jc w:val="left"/>
              <w:rPr>
                <w:rFonts w:cs="Arial"/>
                <w:szCs w:val="20"/>
              </w:rPr>
            </w:pPr>
            <w:r>
              <w:rPr>
                <w:rFonts w:cs="Arial"/>
                <w:szCs w:val="20"/>
              </w:rPr>
              <w:t>Indienen presentatie</w:t>
            </w:r>
            <w:r w:rsidR="00073F5B">
              <w:rPr>
                <w:rFonts w:cs="Arial"/>
                <w:szCs w:val="20"/>
              </w:rPr>
              <w:t>/logboek</w:t>
            </w:r>
            <w:r>
              <w:rPr>
                <w:rFonts w:cs="Arial"/>
                <w:szCs w:val="20"/>
              </w:rPr>
              <w:t xml:space="preserve"> op Plato.</w:t>
            </w:r>
          </w:p>
        </w:tc>
      </w:tr>
    </w:tbl>
    <w:p w:rsidR="00327CE6" w:rsidRPr="00961531" w:rsidRDefault="00327CE6" w:rsidP="00D07469">
      <w:pPr>
        <w:rPr>
          <w:rFonts w:cs="Arial"/>
        </w:rPr>
      </w:pPr>
    </w:p>
    <w:sectPr w:rsidR="00327CE6" w:rsidRPr="00961531" w:rsidSect="00F473A2">
      <w:headerReference w:type="default" r:id="rId12"/>
      <w:footerReference w:type="default" r:id="rId13"/>
      <w:headerReference w:type="first" r:id="rId14"/>
      <w:footerReference w:type="first" r:id="rId15"/>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DDB" w:rsidRDefault="00B52DDB" w:rsidP="00F312C5">
      <w:pPr>
        <w:spacing w:line="240" w:lineRule="auto"/>
      </w:pPr>
      <w:r>
        <w:separator/>
      </w:r>
    </w:p>
  </w:endnote>
  <w:endnote w:type="continuationSeparator" w:id="0">
    <w:p w:rsidR="00B52DDB" w:rsidRDefault="00B52DDB"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consolata">
    <w:panose1 w:val="00000509000000000000"/>
    <w:charset w:val="00"/>
    <w:family w:val="modern"/>
    <w:pitch w:val="fixed"/>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7B8" w:rsidRDefault="006577B8" w:rsidP="006577B8">
    <w:pPr>
      <w:pStyle w:val="Footer"/>
      <w:ind w:left="4254"/>
    </w:pPr>
    <w:r w:rsidRPr="00BB6F30">
      <w:t xml:space="preserve">Opleiding </w:t>
    </w:r>
    <w:r w:rsidRPr="00BB6F30">
      <w:t xml:space="preserve">Industrieel Ingenieur Informatica </w:t>
    </w:r>
  </w:p>
  <w:p w:rsidR="006577B8" w:rsidRDefault="006577B8" w:rsidP="006577B8">
    <w:pPr>
      <w:pStyle w:val="Footer"/>
      <w:ind w:left="4254"/>
    </w:pPr>
    <w:r>
      <w:t xml:space="preserve">Campus Schoonmeersen, </w:t>
    </w:r>
    <w:r>
      <w:br/>
      <w:t>Valentin Vaerwyckweg 1, B-9000 Gent</w:t>
    </w:r>
  </w:p>
  <w:p w:rsidR="006577B8" w:rsidRDefault="00B52DDB" w:rsidP="006577B8">
    <w:pPr>
      <w:pStyle w:val="Footer"/>
      <w:ind w:left="4254"/>
    </w:pPr>
    <w:hyperlink r:id="rId1" w:history="1">
      <w:r w:rsidR="006577B8" w:rsidRPr="006577B8">
        <w:t>http://tiwi.ugent.be/</w:t>
      </w:r>
    </w:hyperlink>
  </w:p>
  <w:p w:rsidR="008B2D9D" w:rsidRDefault="003545F8">
    <w:pPr>
      <w:pStyle w:val="Footer"/>
    </w:pPr>
    <w:r>
      <w:rPr>
        <w:noProof/>
        <w:lang w:eastAsia="nl-BE"/>
      </w:rPr>
      <w:drawing>
        <wp:anchor distT="0" distB="0" distL="114300" distR="114300" simplePos="0" relativeHeight="251649536" behindDoc="0" locked="0" layoutInCell="1" allowOverlap="1">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B08" w:rsidRDefault="00AB6B08" w:rsidP="003F07C0">
    <w:pPr>
      <w:pStyle w:val="Footer"/>
      <w:ind w:left="4254"/>
    </w:pPr>
    <w:r>
      <w:rPr>
        <w:noProof/>
        <w:lang w:eastAsia="nl-BE"/>
      </w:rPr>
      <w:drawing>
        <wp:anchor distT="0" distB="0" distL="114300" distR="114300" simplePos="0" relativeHeight="251659776" behindDoc="0" locked="0" layoutInCell="1" allowOverlap="1">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" filled="f" stroked="f">
              <v:textbox inset="0,0,0,0">
                <w:txbxContent>
                  <w:p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rsidR="00AB6B08" w:rsidRDefault="00AB6B08" w:rsidP="003F07C0">
    <w:pPr>
      <w:pStyle w:val="Footer"/>
      <w:ind w:left="4254"/>
    </w:pPr>
    <w:r w:rsidRPr="00BB6F30">
      <w:t xml:space="preserve">Opleiding Industrieel Ingenieur Informatica </w:t>
    </w:r>
  </w:p>
  <w:p w:rsidR="00AB6B08" w:rsidRDefault="00AB6B08" w:rsidP="003F07C0">
    <w:pPr>
      <w:pStyle w:val="Footer"/>
      <w:ind w:left="4254"/>
    </w:pPr>
    <w:r>
      <w:t xml:space="preserve">Campus Schoonmeersen, </w:t>
    </w:r>
    <w:r w:rsidR="003F07C0">
      <w:br/>
    </w:r>
    <w:r>
      <w:t>Valentin Vaerwyckweg 1, B-9000 Gent</w:t>
    </w:r>
  </w:p>
  <w:p w:rsidR="003F07C0" w:rsidRDefault="00B52DDB"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DDB" w:rsidRDefault="00B52DDB" w:rsidP="00F312C5">
      <w:pPr>
        <w:spacing w:line="240" w:lineRule="auto"/>
      </w:pPr>
      <w:r>
        <w:separator/>
      </w:r>
    </w:p>
  </w:footnote>
  <w:footnote w:type="continuationSeparator" w:id="0">
    <w:p w:rsidR="00B52DDB" w:rsidRDefault="00B52DDB"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simplePos x="0" y="0"/>
          <wp:positionH relativeFrom="page">
            <wp:posOffset>114300</wp:posOffset>
          </wp:positionH>
          <wp:positionV relativeFrom="page">
            <wp:posOffset>142875</wp:posOffset>
          </wp:positionV>
          <wp:extent cx="4308475" cy="89535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8AA">
      <w:rPr>
        <w:sz w:val="22"/>
      </w:rPr>
      <w:t>Vakgroep EA05 Informatietechnologie</w:t>
    </w:r>
  </w:p>
  <w:p w:rsidR="00231A49" w:rsidRDefault="002514F0">
    <w:pPr>
      <w:pStyle w:val="Header"/>
    </w:pPr>
    <w:r>
      <w:rPr>
        <w:noProof/>
        <w:lang w:eastAsia="nl-BE"/>
      </w:rPr>
      <w:drawing>
        <wp:anchor distT="0" distB="0" distL="114300" distR="114300" simplePos="0" relativeHeight="251654656" behindDoc="0" locked="0" layoutInCell="1" allowOverlap="1">
          <wp:simplePos x="0" y="0"/>
          <wp:positionH relativeFrom="page">
            <wp:posOffset>382270</wp:posOffset>
          </wp:positionH>
          <wp:positionV relativeFrom="page">
            <wp:posOffset>0</wp:posOffset>
          </wp:positionV>
          <wp:extent cx="4197600" cy="1144800"/>
          <wp:effectExtent l="0" t="0" r="0" b="0"/>
          <wp:wrapNone/>
          <wp:docPr id="5"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2C5" w:rsidRDefault="00327CE6">
    <w:pPr>
      <w:pStyle w:val="Header"/>
    </w:pPr>
    <w:r>
      <w:rPr>
        <w:noProof/>
        <w:lang w:eastAsia="nl-BE"/>
      </w:rPr>
      <w:drawing>
        <wp:anchor distT="0" distB="0" distL="114300" distR="114300" simplePos="0" relativeHeight="251689984" behindDoc="0" locked="0" layoutInCell="1" allowOverlap="1">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rsidR="00FA051B" w:rsidRPr="00AB6B08" w:rsidRDefault="006A64AE" w:rsidP="00FA051B">
                    <w:pPr>
                      <w:pStyle w:val="CompanynameL2"/>
                      <w:rPr>
                        <w:color w:val="auto"/>
                      </w:rPr>
                    </w:pPr>
                    <w:bookmarkStart w:id="2" w:name="b_name_L2"/>
                    <w:r w:rsidRPr="00AB6B08">
                      <w:rPr>
                        <w:color w:val="auto"/>
                      </w:rPr>
                      <w:t>Opleiding</w:t>
                    </w:r>
                    <w:r w:rsidR="00654107" w:rsidRPr="00AB6B08">
                      <w:rPr>
                        <w:color w:val="auto"/>
                      </w:rPr>
                      <w:t xml:space="preserve"> </w:t>
                    </w:r>
                    <w:bookmarkEnd w:id="2"/>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7CB3"/>
    <w:multiLevelType w:val="hybridMultilevel"/>
    <w:tmpl w:val="0F6AD3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D1E48"/>
    <w:multiLevelType w:val="hybridMultilevel"/>
    <w:tmpl w:val="94FAAF60"/>
    <w:lvl w:ilvl="0" w:tplc="563A5AB0">
      <w:start w:val="3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25346"/>
    <w:multiLevelType w:val="hybridMultilevel"/>
    <w:tmpl w:val="794CFFAC"/>
    <w:lvl w:ilvl="0" w:tplc="E72C116A">
      <w:start w:val="31"/>
      <w:numFmt w:val="bullet"/>
      <w:lvlText w:val="-"/>
      <w:lvlJc w:val="left"/>
      <w:pPr>
        <w:ind w:left="720" w:hanging="360"/>
      </w:pPr>
      <w:rPr>
        <w:rFonts w:ascii="Inconsolata" w:eastAsia="Times New Roman" w:hAnsi="Inconsolat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B05D9"/>
    <w:multiLevelType w:val="hybridMultilevel"/>
    <w:tmpl w:val="0F4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26FBE"/>
    <w:multiLevelType w:val="hybridMultilevel"/>
    <w:tmpl w:val="44FC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69C"/>
    <w:multiLevelType w:val="hybridMultilevel"/>
    <w:tmpl w:val="8A02FD7E"/>
    <w:lvl w:ilvl="0" w:tplc="1F78A6EE">
      <w:start w:val="1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069F0"/>
    <w:rsid w:val="00011EF8"/>
    <w:rsid w:val="000231EB"/>
    <w:rsid w:val="000519D2"/>
    <w:rsid w:val="000554BC"/>
    <w:rsid w:val="0006174D"/>
    <w:rsid w:val="00072C25"/>
    <w:rsid w:val="00073F5B"/>
    <w:rsid w:val="000803DC"/>
    <w:rsid w:val="00090EA6"/>
    <w:rsid w:val="00093FD5"/>
    <w:rsid w:val="000B0479"/>
    <w:rsid w:val="000B2511"/>
    <w:rsid w:val="000B43CE"/>
    <w:rsid w:val="000D0E49"/>
    <w:rsid w:val="000F506F"/>
    <w:rsid w:val="00103FEB"/>
    <w:rsid w:val="00113E72"/>
    <w:rsid w:val="00115FCC"/>
    <w:rsid w:val="00131343"/>
    <w:rsid w:val="0013409A"/>
    <w:rsid w:val="001349CC"/>
    <w:rsid w:val="001534CF"/>
    <w:rsid w:val="00170B46"/>
    <w:rsid w:val="00192693"/>
    <w:rsid w:val="001A02D0"/>
    <w:rsid w:val="001A14DA"/>
    <w:rsid w:val="001A289B"/>
    <w:rsid w:val="001C597D"/>
    <w:rsid w:val="001C59D0"/>
    <w:rsid w:val="001F0AEA"/>
    <w:rsid w:val="001F53D8"/>
    <w:rsid w:val="002001B2"/>
    <w:rsid w:val="00231A49"/>
    <w:rsid w:val="00233F91"/>
    <w:rsid w:val="00234F7A"/>
    <w:rsid w:val="002514F0"/>
    <w:rsid w:val="002717FC"/>
    <w:rsid w:val="0027328A"/>
    <w:rsid w:val="0027552F"/>
    <w:rsid w:val="00284AD7"/>
    <w:rsid w:val="00285E6B"/>
    <w:rsid w:val="00293F09"/>
    <w:rsid w:val="002A0367"/>
    <w:rsid w:val="002C2E7B"/>
    <w:rsid w:val="002F025B"/>
    <w:rsid w:val="002F065D"/>
    <w:rsid w:val="002F75F1"/>
    <w:rsid w:val="002F7B07"/>
    <w:rsid w:val="00302F0F"/>
    <w:rsid w:val="00327CE6"/>
    <w:rsid w:val="003332DD"/>
    <w:rsid w:val="0033799F"/>
    <w:rsid w:val="00346208"/>
    <w:rsid w:val="00347094"/>
    <w:rsid w:val="003545F8"/>
    <w:rsid w:val="00377917"/>
    <w:rsid w:val="003A4D63"/>
    <w:rsid w:val="003B0DD0"/>
    <w:rsid w:val="003B3491"/>
    <w:rsid w:val="003B6C2D"/>
    <w:rsid w:val="003E0E36"/>
    <w:rsid w:val="003F07C0"/>
    <w:rsid w:val="00404D97"/>
    <w:rsid w:val="004055C1"/>
    <w:rsid w:val="004170BD"/>
    <w:rsid w:val="00445404"/>
    <w:rsid w:val="0045158D"/>
    <w:rsid w:val="004A7E18"/>
    <w:rsid w:val="004B2E2A"/>
    <w:rsid w:val="004B3064"/>
    <w:rsid w:val="004C66DE"/>
    <w:rsid w:val="004D21BC"/>
    <w:rsid w:val="004D6FA8"/>
    <w:rsid w:val="004F735B"/>
    <w:rsid w:val="00502105"/>
    <w:rsid w:val="00503F56"/>
    <w:rsid w:val="00514546"/>
    <w:rsid w:val="005148F6"/>
    <w:rsid w:val="00517E87"/>
    <w:rsid w:val="005314EE"/>
    <w:rsid w:val="00545F68"/>
    <w:rsid w:val="00546021"/>
    <w:rsid w:val="00562DA5"/>
    <w:rsid w:val="005668EB"/>
    <w:rsid w:val="00590749"/>
    <w:rsid w:val="005A1F98"/>
    <w:rsid w:val="005A2A7A"/>
    <w:rsid w:val="005A5760"/>
    <w:rsid w:val="005C7810"/>
    <w:rsid w:val="005F48F9"/>
    <w:rsid w:val="00624A12"/>
    <w:rsid w:val="006307F3"/>
    <w:rsid w:val="0064047A"/>
    <w:rsid w:val="00654107"/>
    <w:rsid w:val="006577B8"/>
    <w:rsid w:val="0066436C"/>
    <w:rsid w:val="0066464B"/>
    <w:rsid w:val="00666DFC"/>
    <w:rsid w:val="00675E3D"/>
    <w:rsid w:val="006947F5"/>
    <w:rsid w:val="006A64AE"/>
    <w:rsid w:val="006A7148"/>
    <w:rsid w:val="006E2946"/>
    <w:rsid w:val="006E5535"/>
    <w:rsid w:val="006F21A2"/>
    <w:rsid w:val="006F66C8"/>
    <w:rsid w:val="00710D9B"/>
    <w:rsid w:val="00714B44"/>
    <w:rsid w:val="0071691D"/>
    <w:rsid w:val="00725A3E"/>
    <w:rsid w:val="007301B1"/>
    <w:rsid w:val="007338C9"/>
    <w:rsid w:val="00746474"/>
    <w:rsid w:val="007470E3"/>
    <w:rsid w:val="007508AA"/>
    <w:rsid w:val="00760508"/>
    <w:rsid w:val="00764A89"/>
    <w:rsid w:val="00772238"/>
    <w:rsid w:val="00772965"/>
    <w:rsid w:val="00773F24"/>
    <w:rsid w:val="007A6102"/>
    <w:rsid w:val="007B312A"/>
    <w:rsid w:val="007E3D07"/>
    <w:rsid w:val="007E4C76"/>
    <w:rsid w:val="007F0A8D"/>
    <w:rsid w:val="007F14F8"/>
    <w:rsid w:val="007F58EC"/>
    <w:rsid w:val="008066D0"/>
    <w:rsid w:val="008277AE"/>
    <w:rsid w:val="008730D9"/>
    <w:rsid w:val="008A5F9A"/>
    <w:rsid w:val="008B2D9D"/>
    <w:rsid w:val="008C2E12"/>
    <w:rsid w:val="008D13C9"/>
    <w:rsid w:val="00913023"/>
    <w:rsid w:val="0091485D"/>
    <w:rsid w:val="00932613"/>
    <w:rsid w:val="0094191F"/>
    <w:rsid w:val="0095168D"/>
    <w:rsid w:val="00961531"/>
    <w:rsid w:val="00971D40"/>
    <w:rsid w:val="009766C7"/>
    <w:rsid w:val="00983633"/>
    <w:rsid w:val="009923F9"/>
    <w:rsid w:val="009950EA"/>
    <w:rsid w:val="009A3AC7"/>
    <w:rsid w:val="009B5D22"/>
    <w:rsid w:val="009B6E03"/>
    <w:rsid w:val="009C09D6"/>
    <w:rsid w:val="009C3738"/>
    <w:rsid w:val="009C5F5E"/>
    <w:rsid w:val="009D164F"/>
    <w:rsid w:val="00A06AF2"/>
    <w:rsid w:val="00A12207"/>
    <w:rsid w:val="00A27BF4"/>
    <w:rsid w:val="00A3318D"/>
    <w:rsid w:val="00A4289D"/>
    <w:rsid w:val="00A55826"/>
    <w:rsid w:val="00A741F5"/>
    <w:rsid w:val="00A862BD"/>
    <w:rsid w:val="00A92C13"/>
    <w:rsid w:val="00A957BF"/>
    <w:rsid w:val="00AA3C10"/>
    <w:rsid w:val="00AA4362"/>
    <w:rsid w:val="00AB6B08"/>
    <w:rsid w:val="00AC0A03"/>
    <w:rsid w:val="00AE6204"/>
    <w:rsid w:val="00AE7738"/>
    <w:rsid w:val="00AF2981"/>
    <w:rsid w:val="00B12DC0"/>
    <w:rsid w:val="00B13BDB"/>
    <w:rsid w:val="00B42329"/>
    <w:rsid w:val="00B43713"/>
    <w:rsid w:val="00B476FE"/>
    <w:rsid w:val="00B52DDB"/>
    <w:rsid w:val="00B62C79"/>
    <w:rsid w:val="00B66144"/>
    <w:rsid w:val="00B7398E"/>
    <w:rsid w:val="00BB38F8"/>
    <w:rsid w:val="00BF2C37"/>
    <w:rsid w:val="00C234B2"/>
    <w:rsid w:val="00C35C86"/>
    <w:rsid w:val="00C408D3"/>
    <w:rsid w:val="00C50616"/>
    <w:rsid w:val="00C63CE0"/>
    <w:rsid w:val="00C86ABC"/>
    <w:rsid w:val="00CC1EB3"/>
    <w:rsid w:val="00CC322F"/>
    <w:rsid w:val="00CD307A"/>
    <w:rsid w:val="00CF0604"/>
    <w:rsid w:val="00D044AF"/>
    <w:rsid w:val="00D07469"/>
    <w:rsid w:val="00D32D59"/>
    <w:rsid w:val="00D4109C"/>
    <w:rsid w:val="00D43209"/>
    <w:rsid w:val="00D61992"/>
    <w:rsid w:val="00D656EF"/>
    <w:rsid w:val="00D77DD2"/>
    <w:rsid w:val="00D9151A"/>
    <w:rsid w:val="00D9293D"/>
    <w:rsid w:val="00DA6BA3"/>
    <w:rsid w:val="00DB6900"/>
    <w:rsid w:val="00DD0EC0"/>
    <w:rsid w:val="00DD3131"/>
    <w:rsid w:val="00DE277B"/>
    <w:rsid w:val="00DF14B9"/>
    <w:rsid w:val="00E12766"/>
    <w:rsid w:val="00E137C7"/>
    <w:rsid w:val="00E21448"/>
    <w:rsid w:val="00E26FE1"/>
    <w:rsid w:val="00E31204"/>
    <w:rsid w:val="00E326D3"/>
    <w:rsid w:val="00E63852"/>
    <w:rsid w:val="00E640A4"/>
    <w:rsid w:val="00E841AD"/>
    <w:rsid w:val="00E85F03"/>
    <w:rsid w:val="00E8709D"/>
    <w:rsid w:val="00EB3F05"/>
    <w:rsid w:val="00EB5095"/>
    <w:rsid w:val="00EB789E"/>
    <w:rsid w:val="00EC7746"/>
    <w:rsid w:val="00ED07F0"/>
    <w:rsid w:val="00EE12AE"/>
    <w:rsid w:val="00EF2E55"/>
    <w:rsid w:val="00EF41BC"/>
    <w:rsid w:val="00F152EF"/>
    <w:rsid w:val="00F312C5"/>
    <w:rsid w:val="00F31BD5"/>
    <w:rsid w:val="00F33883"/>
    <w:rsid w:val="00F35769"/>
    <w:rsid w:val="00F36B54"/>
    <w:rsid w:val="00F473A2"/>
    <w:rsid w:val="00F5720B"/>
    <w:rsid w:val="00F67DAD"/>
    <w:rsid w:val="00F74B20"/>
    <w:rsid w:val="00F908B9"/>
    <w:rsid w:val="00FA051B"/>
    <w:rsid w:val="00FB69E5"/>
    <w:rsid w:val="00FC5600"/>
    <w:rsid w:val="00FC6B39"/>
    <w:rsid w:val="00FF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A1C4"/>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772238"/>
    <w:rPr>
      <w:color w:val="808080"/>
      <w:shd w:val="clear" w:color="auto" w:fill="E6E6E6"/>
    </w:rPr>
  </w:style>
  <w:style w:type="paragraph" w:styleId="ListParagraph">
    <w:name w:val="List Paragraph"/>
    <w:basedOn w:val="Normal"/>
    <w:uiPriority w:val="34"/>
    <w:rsid w:val="009D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1786">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Veeleart@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mitri.VanCauwelaert@UGent.b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anne.Roegiers@UGent.be" TargetMode="External"/><Relationship Id="rId4" Type="http://schemas.openxmlformats.org/officeDocument/2006/relationships/settings" Target="settings.xml"/><Relationship Id="rId9" Type="http://schemas.openxmlformats.org/officeDocument/2006/relationships/hyperlink" Target="mailto:Wilfied.Philips@UGent.b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3EB6B-7F47-4F9D-9C5A-C9750E34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93</TotalTime>
  <Pages>3</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Bert De Saffel</cp:lastModifiedBy>
  <cp:revision>87</cp:revision>
  <cp:lastPrinted>2018-12-18T20:01:00Z</cp:lastPrinted>
  <dcterms:created xsi:type="dcterms:W3CDTF">2018-12-18T20:01:00Z</dcterms:created>
  <dcterms:modified xsi:type="dcterms:W3CDTF">2019-02-04T17:58:00Z</dcterms:modified>
</cp:coreProperties>
</file>