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E4BF" w14:textId="50FF6612" w:rsidR="008A5A84" w:rsidRDefault="00A73C43">
      <w:r>
        <w:t>hi</w:t>
      </w:r>
    </w:p>
    <w:sectPr w:rsidR="008A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3"/>
    <w:rsid w:val="008A5A84"/>
    <w:rsid w:val="00A73C43"/>
    <w:rsid w:val="00D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6F84"/>
  <w15:chartTrackingRefBased/>
  <w15:docId w15:val="{9AD0E20F-3B05-48DD-8278-17444F0A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Leonardo Alberto</dc:creator>
  <cp:keywords/>
  <dc:description/>
  <cp:lastModifiedBy>Flores, Leonardo Alberto</cp:lastModifiedBy>
  <cp:revision>1</cp:revision>
  <dcterms:created xsi:type="dcterms:W3CDTF">2021-10-29T03:36:00Z</dcterms:created>
  <dcterms:modified xsi:type="dcterms:W3CDTF">2021-10-29T03:37:00Z</dcterms:modified>
</cp:coreProperties>
</file>