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DFKai-SB" w:hAnsi="Times New Roman" w:cs="Times New Roman"/>
          <w:b/>
          <w:sz w:val="48"/>
          <w:szCs w:val="48"/>
        </w:rPr>
      </w:pPr>
      <w:r w:rsidRPr="00616F14">
        <w:rPr>
          <w:rFonts w:ascii="Times New Roman" w:eastAsia="DFKai-SB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DFKai-SB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DFKai-SB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79B54E77">
                <wp:simplePos x="0" y="0"/>
                <wp:positionH relativeFrom="margin">
                  <wp:posOffset>4947007</wp:posOffset>
                </wp:positionH>
                <wp:positionV relativeFrom="paragraph">
                  <wp:posOffset>102742</wp:posOffset>
                </wp:positionV>
                <wp:extent cx="1666875" cy="760287"/>
                <wp:effectExtent l="0" t="0" r="9525" b="1460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760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62BAF6AE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DFKai-SB" w:hAnsi="Times New Roman" w:cs="Times New Roman"/>
                              </w:rPr>
                              <w:t>R</w:t>
                            </w:r>
                            <w:r w:rsidR="00F93FF3">
                              <w:rPr>
                                <w:rFonts w:ascii="Times New Roman" w:eastAsia="DFKai-SB" w:hAnsi="Times New Roman" w:cs="Times New Roman"/>
                              </w:rPr>
                              <w:t>10625016</w:t>
                            </w:r>
                          </w:p>
                          <w:p w14:paraId="1FEFA4D1" w14:textId="785F3A31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F93FF3">
                              <w:rPr>
                                <w:rFonts w:ascii="Times New Roman" w:eastAsia="DFKai-SB" w:hAnsi="Times New Roman" w:cs="Times New Roman" w:hint="eastAsia"/>
                              </w:rPr>
                              <w:t>許致銓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89.55pt;margin-top:8.1pt;width:131.25pt;height:5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">
                <v:textbox>
                  <w:txbxContent>
                    <w:p w14:paraId="4471947C" w14:textId="62BAF6AE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DFKai-SB" w:hAnsi="Times New Roman" w:cs="Times New Roman"/>
                        </w:rPr>
                        <w:t>R</w:t>
                      </w:r>
                      <w:r w:rsidR="00F93FF3">
                        <w:rPr>
                          <w:rFonts w:ascii="Times New Roman" w:eastAsia="DFKai-SB" w:hAnsi="Times New Roman" w:cs="Times New Roman"/>
                        </w:rPr>
                        <w:t>10625016</w:t>
                      </w:r>
                    </w:p>
                    <w:p w14:paraId="1FEFA4D1" w14:textId="785F3A31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F93FF3">
                        <w:rPr>
                          <w:rFonts w:ascii="Times New Roman" w:eastAsia="DFKai-SB" w:hAnsi="Times New Roman" w:cs="Times New Roman" w:hint="eastAsia"/>
                        </w:rPr>
                        <w:t>許致銓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2F8DD69" w14:textId="1CD1F64A" w:rsidR="000B7857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Plot confusion matrix of two settings. (i.e. Bag of sift and tiny image representation) (5%)</w:t>
      </w:r>
    </w:p>
    <w:p w14:paraId="3DE22A88" w14:textId="11C8A154" w:rsidR="001F062B" w:rsidRDefault="0079281A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58E1C079" w14:textId="73A50275" w:rsidR="00AC1AEE" w:rsidRPr="00AC1AEE" w:rsidRDefault="00AC1AEE" w:rsidP="000B7857">
      <w:pPr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</w:pPr>
      <w:r w:rsidRPr="00AC1AEE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Tiny image</w:t>
      </w:r>
      <w:r w:rsidR="00C570BB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s</w:t>
      </w:r>
      <w:r w:rsidRPr="00AC1AEE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:</w:t>
      </w:r>
    </w:p>
    <w:p w14:paraId="4AD027F0" w14:textId="23F5E31D" w:rsidR="001F062B" w:rsidRDefault="00AC1AEE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noProof/>
          <w:sz w:val="28"/>
          <w:szCs w:val="28"/>
        </w:rPr>
        <w:drawing>
          <wp:inline distT="0" distB="0" distL="0" distR="0" wp14:anchorId="0461198D" wp14:editId="4A82AA35">
            <wp:extent cx="4301067" cy="322580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652" cy="3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943F" w14:textId="210D6689" w:rsidR="00B82FD6" w:rsidRPr="00B82FD6" w:rsidRDefault="00B82FD6" w:rsidP="000B7857">
      <w:pPr>
        <w:rPr>
          <w:rFonts w:ascii="Times New Roman" w:eastAsia="DFKai-SB" w:hAnsi="Times New Roman" w:cs="Times New Roman" w:hint="eastAsia"/>
          <w:b/>
          <w:sz w:val="20"/>
          <w:szCs w:val="20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ab/>
      </w:r>
      <w:r>
        <w:rPr>
          <w:rFonts w:ascii="Times New Roman" w:eastAsia="DFKai-SB" w:hAnsi="Times New Roman" w:cs="Times New Roman"/>
          <w:b/>
          <w:sz w:val="28"/>
          <w:szCs w:val="28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>(</w:t>
      </w:r>
      <w:r>
        <w:rPr>
          <w:rFonts w:ascii="Times New Roman" w:eastAsia="DFKai-SB" w:hAnsi="Times New Roman" w:cs="Times New Roman" w:hint="eastAsia"/>
          <w:b/>
          <w:sz w:val="20"/>
          <w:szCs w:val="20"/>
        </w:rPr>
        <w:t>F</w:t>
      </w:r>
      <w:r>
        <w:rPr>
          <w:rFonts w:ascii="Times New Roman" w:eastAsia="DFKai-SB" w:hAnsi="Times New Roman" w:cs="Times New Roman"/>
          <w:b/>
          <w:sz w:val="20"/>
          <w:szCs w:val="20"/>
        </w:rPr>
        <w:t>ig.1)</w:t>
      </w:r>
    </w:p>
    <w:p w14:paraId="2F0D7AA8" w14:textId="1C5C3705" w:rsidR="00E024D0" w:rsidRPr="001409AB" w:rsidRDefault="00AC1AEE" w:rsidP="000B7857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 w:rsidRPr="001409AB"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  <w:t>B</w:t>
      </w:r>
      <w:r w:rsidRPr="001409AB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ag of sift</w:t>
      </w:r>
      <w:r w:rsidR="00C570BB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s</w:t>
      </w:r>
      <w:r w:rsidR="00674A0E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:</w:t>
      </w:r>
    </w:p>
    <w:p w14:paraId="37639605" w14:textId="26997D98" w:rsidR="00BE40E4" w:rsidRDefault="001409AB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4ADDE6EF" wp14:editId="774DEE27">
            <wp:extent cx="4300855" cy="3225643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699" cy="32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E484" w14:textId="31C0642E" w:rsidR="00B82FD6" w:rsidRDefault="00B82FD6" w:rsidP="00B82FD6">
      <w:pPr>
        <w:ind w:left="960"/>
        <w:rPr>
          <w:rFonts w:ascii="Times New Roman" w:eastAsia="DFKai-SB" w:hAnsi="Times New Roman" w:cs="Times New Roman" w:hint="eastAsia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0"/>
          <w:szCs w:val="20"/>
        </w:rPr>
        <w:t>(</w:t>
      </w:r>
      <w:r>
        <w:rPr>
          <w:rFonts w:ascii="Times New Roman" w:eastAsia="DFKai-SB" w:hAnsi="Times New Roman" w:cs="Times New Roman" w:hint="eastAsia"/>
          <w:b/>
          <w:sz w:val="20"/>
          <w:szCs w:val="20"/>
        </w:rPr>
        <w:t>F</w:t>
      </w:r>
      <w:r>
        <w:rPr>
          <w:rFonts w:ascii="Times New Roman" w:eastAsia="DFKai-SB" w:hAnsi="Times New Roman" w:cs="Times New Roman"/>
          <w:b/>
          <w:sz w:val="20"/>
          <w:szCs w:val="20"/>
        </w:rPr>
        <w:t>ig.</w:t>
      </w:r>
      <w:r w:rsidR="00907B28">
        <w:rPr>
          <w:rFonts w:ascii="Times New Roman" w:eastAsia="DFKai-SB" w:hAnsi="Times New Roman" w:cs="Times New Roman"/>
          <w:b/>
          <w:sz w:val="20"/>
          <w:szCs w:val="20"/>
        </w:rPr>
        <w:t>2</w:t>
      </w:r>
      <w:r>
        <w:rPr>
          <w:rFonts w:ascii="Times New Roman" w:eastAsia="DFKai-SB" w:hAnsi="Times New Roman" w:cs="Times New Roman"/>
          <w:b/>
          <w:sz w:val="20"/>
          <w:szCs w:val="20"/>
        </w:rPr>
        <w:t>)</w:t>
      </w:r>
    </w:p>
    <w:p w14:paraId="25280158" w14:textId="77777777" w:rsidR="001409AB" w:rsidRPr="007A4319" w:rsidRDefault="001409AB" w:rsidP="000B7857">
      <w:pPr>
        <w:rPr>
          <w:rFonts w:ascii="Times New Roman" w:eastAsia="DFKai-SB" w:hAnsi="Times New Roman" w:cs="Times New Roman" w:hint="eastAsia"/>
          <w:b/>
          <w:sz w:val="28"/>
          <w:szCs w:val="28"/>
        </w:rPr>
      </w:pPr>
    </w:p>
    <w:p w14:paraId="715B8ADB" w14:textId="4180CDF0" w:rsidR="005B2959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683AB0BA" w14:textId="79BC1898" w:rsidR="00B536AE" w:rsidRDefault="00AC56F8" w:rsidP="00B536AE">
      <w:pPr>
        <w:pStyle w:val="ListParagraph"/>
        <w:numPr>
          <w:ilvl w:val="0"/>
          <w:numId w:val="13"/>
        </w:numPr>
        <w:ind w:leftChars="0"/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proofErr w:type="spellStart"/>
      <w:r w:rsidRPr="00B536AE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Tiny_images</w:t>
      </w:r>
      <w:proofErr w:type="spellEnd"/>
      <w:r w:rsidRPr="00B536AE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 xml:space="preserve">: </w:t>
      </w:r>
    </w:p>
    <w:p w14:paraId="40088437" w14:textId="1E714102" w:rsidR="00B536AE" w:rsidRDefault="00B536AE" w:rsidP="00B536AE">
      <w:pPr>
        <w:pStyle w:val="ListParagraph"/>
        <w:ind w:leftChars="0" w:left="360"/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accuracy = 0.22</w:t>
      </w:r>
    </w:p>
    <w:p w14:paraId="1E0B963F" w14:textId="0EC8D552" w:rsidR="00D55AA2" w:rsidRPr="00767A4A" w:rsidRDefault="00D55AA2" w:rsidP="00D55AA2">
      <w:pPr>
        <w:pStyle w:val="ListParagraph"/>
        <w:ind w:leftChars="0" w:left="360"/>
        <w:rPr>
          <w:rFonts w:ascii="Times New Roman" w:eastAsia="DFKai-SB" w:hAnsi="Times New Roman" w:cs="Times New Roman"/>
          <w:bCs/>
          <w:color w:val="000000" w:themeColor="text1"/>
          <w:szCs w:val="24"/>
        </w:rPr>
      </w:pPr>
      <w:r w:rsidRPr="00767A4A"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  <w:t>A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t first, I try to manage the KNN method</w:t>
      </w:r>
      <w:r w:rsidR="00D21D39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by K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in order to get a better performance. However, it didn’t work. Later, I found if I chang</w:t>
      </w:r>
      <w:r w:rsidR="00D21D39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e the model by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“</w:t>
      </w:r>
      <w:proofErr w:type="spellStart"/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cdist</w:t>
      </w:r>
      <w:proofErr w:type="spellEnd"/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(metric)”</w:t>
      </w:r>
      <w:r w:rsidR="00EA45AE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, the performance will change much more than </w:t>
      </w:r>
      <w:r w:rsidR="00D21D39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by</w:t>
      </w:r>
      <w:r w:rsidR="00EA45AE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K.</w:t>
      </w:r>
    </w:p>
    <w:p w14:paraId="5AF945D3" w14:textId="33B6A430" w:rsidR="00EA45AE" w:rsidRPr="00767A4A" w:rsidRDefault="00EA45AE" w:rsidP="00D55AA2">
      <w:pPr>
        <w:pStyle w:val="ListParagraph"/>
        <w:ind w:leftChars="0" w:left="360"/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</w:pPr>
      <w:r w:rsidRPr="00767A4A"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  <w:t>H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owever, it is not enough for the 0.2 accuracy.</w:t>
      </w:r>
    </w:p>
    <w:p w14:paraId="79D7B9E6" w14:textId="59BC0B55" w:rsidR="00AF4AAA" w:rsidRPr="00767A4A" w:rsidRDefault="00AF4AAA" w:rsidP="00B536AE">
      <w:pPr>
        <w:pStyle w:val="ListParagraph"/>
        <w:ind w:leftChars="0" w:left="360"/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</w:pPr>
      <w:r w:rsidRPr="00767A4A"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  <w:t>I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resized the image to (10, 10). The result is much better than resizing to (16, 16). I </w:t>
      </w:r>
      <w:r w:rsidR="00D55AA2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think that is due to the pivotal image position, which is different from every image. Hence, if I only have a small part of the image, it may not get that much noisy information in this “low accuracy scale”, even get a little higher accuracy (0.22).</w:t>
      </w:r>
    </w:p>
    <w:p w14:paraId="5D807E92" w14:textId="77777777" w:rsidR="00A260B5" w:rsidRPr="00B536AE" w:rsidRDefault="00A260B5" w:rsidP="00B536AE">
      <w:pPr>
        <w:pStyle w:val="ListParagraph"/>
        <w:ind w:leftChars="0" w:left="360"/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</w:pPr>
    </w:p>
    <w:p w14:paraId="14410D7A" w14:textId="77777777" w:rsidR="00B536AE" w:rsidRPr="00B536AE" w:rsidRDefault="00B536AE" w:rsidP="00B536AE">
      <w:pPr>
        <w:pStyle w:val="ListParagraph"/>
        <w:numPr>
          <w:ilvl w:val="0"/>
          <w:numId w:val="13"/>
        </w:numPr>
        <w:ind w:leftChars="0"/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proofErr w:type="spellStart"/>
      <w:r w:rsidRPr="00B536AE"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  <w:t>B</w:t>
      </w:r>
      <w:r w:rsidRPr="00B536AE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ag_of_sifts</w:t>
      </w:r>
      <w:proofErr w:type="spellEnd"/>
      <w:r w:rsidRPr="00B536AE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 xml:space="preserve">: </w:t>
      </w:r>
    </w:p>
    <w:p w14:paraId="418AF1B0" w14:textId="77777777" w:rsidR="00B536AE" w:rsidRPr="00B536AE" w:rsidRDefault="00B536AE" w:rsidP="00B536AE">
      <w:pPr>
        <w:pStyle w:val="ListParagraph"/>
        <w:ind w:leftChars="0" w:left="360"/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</w:pPr>
      <w:r w:rsidRPr="00B536AE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acc = 0.606</w:t>
      </w:r>
    </w:p>
    <w:p w14:paraId="58A0E547" w14:textId="164BAA89" w:rsidR="00B536AE" w:rsidRPr="00767A4A" w:rsidRDefault="00D21D39" w:rsidP="00B536AE">
      <w:pPr>
        <w:pStyle w:val="ListParagraph"/>
        <w:ind w:leftChars="0" w:left="360"/>
        <w:rPr>
          <w:rFonts w:ascii="Times New Roman" w:eastAsia="DFKai-SB" w:hAnsi="Times New Roman" w:cs="Times New Roman"/>
          <w:bCs/>
          <w:color w:val="000000" w:themeColor="text1"/>
          <w:szCs w:val="24"/>
        </w:rPr>
      </w:pPr>
      <w:r w:rsidRPr="00767A4A"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  <w:t>I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n the “build_vocabulary.py”, firstly, I think it is way important to get as much descriptors as I can. </w:t>
      </w:r>
      <w:r w:rsidR="006670EC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So, I set the step = 1. However, it didn’t work, and RAM even crashed. Later I found I don’t need that much descriptors at first, as long as I can get the right one to classify the images in the “get_bags_of_sifts.py”. This is due to the purpose to build the vocabulary, which is not to compare, but merely to construct the standard. In so doing, as long as I can get the right descriptors in the </w:t>
      </w:r>
      <w:r w:rsidR="0028266D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latter part, I can still have a great classification. </w:t>
      </w:r>
    </w:p>
    <w:p w14:paraId="0EACE003" w14:textId="12B5CD51" w:rsidR="00B536AE" w:rsidRPr="00767A4A" w:rsidRDefault="0028266D" w:rsidP="00A766CE">
      <w:pPr>
        <w:pStyle w:val="ListParagraph"/>
        <w:ind w:leftChars="0" w:left="360"/>
        <w:rPr>
          <w:rFonts w:ascii="Times New Roman" w:eastAsia="DFKai-SB" w:hAnsi="Times New Roman" w:cs="Times New Roman"/>
          <w:bCs/>
          <w:color w:val="000000" w:themeColor="text1"/>
          <w:szCs w:val="24"/>
        </w:rPr>
      </w:pPr>
      <w:r w:rsidRPr="00767A4A"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  <w:t>A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s a result, I adjust the step </w:t>
      </w:r>
      <w:r w:rsidR="00A766CE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o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f </w:t>
      </w:r>
      <w:proofErr w:type="spellStart"/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dsift</w:t>
      </w:r>
      <w:proofErr w:type="spellEnd"/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</w:t>
      </w:r>
      <w:r w:rsidR="00A766CE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to a larger one</w:t>
      </w:r>
      <w:r w:rsidR="00A766CE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= 20 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in 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“build_vocabulary.py”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to build the standard descriptors for classification</w:t>
      </w:r>
      <w:r w:rsidR="00A766CE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centroids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.</w:t>
      </w:r>
      <w:r w:rsidR="00A766CE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Later, I use step = 2 to get descriptors of my training &amp; testing data. This indeed help because of the scale. If I have a larger scale at first for centroids, I can have a better result when I have a more detailed scale to classify the training &amp; testing data.</w:t>
      </w:r>
    </w:p>
    <w:p w14:paraId="63924795" w14:textId="45CD543B" w:rsidR="005A50E4" w:rsidRPr="00767A4A" w:rsidRDefault="005A50E4" w:rsidP="00A766CE">
      <w:pPr>
        <w:pStyle w:val="ListParagraph"/>
        <w:ind w:leftChars="0" w:left="360"/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</w:pPr>
      <w:r w:rsidRPr="00767A4A"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  <w:lastRenderedPageBreak/>
        <w:t>E</w:t>
      </w:r>
      <w:r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ventually, I got </w:t>
      </w:r>
      <w:r w:rsidR="00D5771F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accuracy = 0.606 </w:t>
      </w:r>
      <w:r w:rsidR="00E80DD8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with step adjustment and </w:t>
      </w:r>
      <w:proofErr w:type="spellStart"/>
      <w:r w:rsidR="00E80DD8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Kmean</w:t>
      </w:r>
      <w:proofErr w:type="spellEnd"/>
      <w:r w:rsidR="00E80DD8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&amp; KNN </w:t>
      </w:r>
      <w:proofErr w:type="spellStart"/>
      <w:r w:rsidR="00E80DD8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methos</w:t>
      </w:r>
      <w:proofErr w:type="spellEnd"/>
      <w:r w:rsidR="00D5771F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.</w:t>
      </w:r>
      <w:r w:rsidR="00825713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Definitely, it is better than “</w:t>
      </w:r>
      <w:proofErr w:type="spellStart"/>
      <w:r w:rsidR="00E80DD8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t</w:t>
      </w:r>
      <w:r w:rsidR="00825713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iny_images</w:t>
      </w:r>
      <w:proofErr w:type="spellEnd"/>
      <w:r w:rsidR="00825713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” function</w:t>
      </w:r>
      <w:r w:rsidR="00E80DD8" w:rsidRPr="00767A4A">
        <w:rPr>
          <w:rFonts w:ascii="Times New Roman" w:eastAsia="DFKai-SB" w:hAnsi="Times New Roman" w:cs="Times New Roman"/>
          <w:bCs/>
          <w:color w:val="000000" w:themeColor="text1"/>
          <w:szCs w:val="24"/>
        </w:rPr>
        <w:t>.</w:t>
      </w:r>
    </w:p>
    <w:p w14:paraId="02C66B86" w14:textId="77777777" w:rsidR="00E024D0" w:rsidRPr="00E80DD8" w:rsidRDefault="00E024D0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</w:p>
    <w:p w14:paraId="3DECAB82" w14:textId="11179553" w:rsidR="001F062B" w:rsidRPr="00E024D0" w:rsidRDefault="00F37E68" w:rsidP="00F37E68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(35%</w:t>
      </w:r>
      <w:r w:rsidR="00532A50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7AFB58E0" w14:textId="259DAF18" w:rsidR="001F062B" w:rsidRPr="007A4319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Compare the performance on residual networks and </w:t>
      </w:r>
      <w:proofErr w:type="spellStart"/>
      <w:r w:rsidRPr="007A4319">
        <w:rPr>
          <w:rFonts w:ascii="Times New Roman" w:eastAsia="DFKai-SB" w:hAnsi="Times New Roman" w:cs="Times New Roman"/>
          <w:b/>
          <w:sz w:val="28"/>
          <w:szCs w:val="28"/>
        </w:rPr>
        <w:t>LeNet</w:t>
      </w:r>
      <w:proofErr w:type="spellEnd"/>
      <w:r w:rsidRPr="007A4319">
        <w:rPr>
          <w:rFonts w:ascii="Times New Roman" w:eastAsia="DFKai-SB" w:hAnsi="Times New Roman" w:cs="Times New Roman"/>
          <w:b/>
          <w:sz w:val="28"/>
          <w:szCs w:val="28"/>
        </w:rPr>
        <w:t>. Plot the learning curve (loss and accuracy) on both</w:t>
      </w:r>
      <w:r w:rsidR="0079281A"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 </w:t>
      </w:r>
      <w:r w:rsidR="00616F14">
        <w:rPr>
          <w:rFonts w:ascii="Times New Roman" w:eastAsia="DFKai-SB" w:hAnsi="Times New Roman" w:cs="Times New Roman"/>
          <w:b/>
          <w:sz w:val="28"/>
          <w:szCs w:val="28"/>
        </w:rPr>
        <w:t>tr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aining and validation sets for both 2 schemes. 8 plots in total. (20%)</w:t>
      </w:r>
    </w:p>
    <w:p w14:paraId="1D459246" w14:textId="0370C42D" w:rsidR="00532A50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Ans: </w:t>
      </w:r>
    </w:p>
    <w:p w14:paraId="182293C5" w14:textId="594DD308" w:rsidR="00160AFF" w:rsidRDefault="00160AFF" w:rsidP="001F062B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Comparision</w:t>
      </w:r>
      <w:proofErr w:type="spellEnd"/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:</w:t>
      </w:r>
    </w:p>
    <w:p w14:paraId="19A5C8F4" w14:textId="25EB128C" w:rsidR="00160AFF" w:rsidRPr="00160AFF" w:rsidRDefault="00160AFF" w:rsidP="001F062B">
      <w:pPr>
        <w:rPr>
          <w:rFonts w:ascii="Times New Roman" w:eastAsia="DFKai-SB" w:hAnsi="Times New Roman" w:cs="Times New Roman"/>
          <w:bCs/>
          <w:color w:val="000000" w:themeColor="text1"/>
          <w:szCs w:val="24"/>
        </w:rPr>
      </w:pPr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>“</w:t>
      </w:r>
      <w:proofErr w:type="spellStart"/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>myResnet</w:t>
      </w:r>
      <w:proofErr w:type="spellEnd"/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>” is better than “</w:t>
      </w:r>
      <w:proofErr w:type="spellStart"/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>LeNet</w:t>
      </w:r>
      <w:proofErr w:type="spellEnd"/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”. I can </w:t>
      </w:r>
      <w:r w:rsidR="00964316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easily </w:t>
      </w:r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tell from the Fig.10 &amp; Fig.6. Owing to </w:t>
      </w:r>
      <w:proofErr w:type="spellStart"/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>myResnet</w:t>
      </w:r>
      <w:proofErr w:type="spellEnd"/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has more CNN layers and FC layers. It tends to understand the data better, and has a strong ability to fit validation and testing data. Moreover, I think the </w:t>
      </w:r>
      <w:proofErr w:type="spellStart"/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>ResNet</w:t>
      </w:r>
      <w:proofErr w:type="spellEnd"/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NN is famous for its Residual Block, which is able to avoid </w:t>
      </w:r>
      <w:r w:rsidR="00964316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being stuck in the local minimum. I think this helps a lot in finding the better minimum than </w:t>
      </w:r>
      <w:proofErr w:type="spellStart"/>
      <w:r w:rsidR="00964316">
        <w:rPr>
          <w:rFonts w:ascii="Times New Roman" w:eastAsia="DFKai-SB" w:hAnsi="Times New Roman" w:cs="Times New Roman"/>
          <w:bCs/>
          <w:color w:val="000000" w:themeColor="text1"/>
          <w:szCs w:val="24"/>
        </w:rPr>
        <w:t>LeNet</w:t>
      </w:r>
      <w:proofErr w:type="spellEnd"/>
      <w:r w:rsidR="00964316">
        <w:rPr>
          <w:rFonts w:ascii="Times New Roman" w:eastAsia="DFKai-SB" w:hAnsi="Times New Roman" w:cs="Times New Roman"/>
          <w:bCs/>
          <w:color w:val="000000" w:themeColor="text1"/>
          <w:szCs w:val="24"/>
        </w:rPr>
        <w:t>. As a result, the accuracy on public testing data is way from 0.2 or so.</w:t>
      </w:r>
    </w:p>
    <w:p w14:paraId="0CFABFE6" w14:textId="77777777" w:rsidR="00160AFF" w:rsidRPr="00160AFF" w:rsidRDefault="00160AFF" w:rsidP="001F062B">
      <w:pPr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</w:pPr>
    </w:p>
    <w:p w14:paraId="7EDA1A5B" w14:textId="10AB4E7A" w:rsidR="003477C3" w:rsidRDefault="003477C3" w:rsidP="001F062B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proofErr w:type="spellStart"/>
      <w:r w:rsidRPr="003477C3"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  <w:t>L</w:t>
      </w:r>
      <w:r w:rsidRPr="003477C3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eNet</w:t>
      </w:r>
      <w:proofErr w:type="spellEnd"/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:</w:t>
      </w:r>
    </w:p>
    <w:p w14:paraId="16EE62A8" w14:textId="1F024AE6" w:rsidR="001F446F" w:rsidRDefault="001F446F" w:rsidP="001F062B">
      <w:pPr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ccuracy (on public test set):</w:t>
      </w:r>
      <w:r w:rsidR="0079193A" w:rsidRPr="0079193A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0.5</w:t>
      </w:r>
      <w:r w:rsidR="00767A4A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192</w:t>
      </w:r>
    </w:p>
    <w:p w14:paraId="266A732B" w14:textId="49C14A6E" w:rsidR="003477C3" w:rsidRDefault="00DB7658" w:rsidP="001F062B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noProof/>
          <w:color w:val="FF0000"/>
          <w:sz w:val="28"/>
          <w:szCs w:val="28"/>
        </w:rPr>
        <w:drawing>
          <wp:inline distT="0" distB="0" distL="0" distR="0" wp14:anchorId="7C2071D3" wp14:editId="688B84D0">
            <wp:extent cx="3112920" cy="233424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920" cy="23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 wp14:anchorId="4F7CAC16" wp14:editId="663E40BF">
            <wp:extent cx="3113070" cy="233480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47" cy="23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304F" w14:textId="64D3382B" w:rsidR="00B82FD6" w:rsidRDefault="00B82FD6" w:rsidP="00B82FD6">
      <w:pPr>
        <w:ind w:firstLine="480"/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0"/>
          <w:szCs w:val="20"/>
        </w:rPr>
        <w:t>(</w:t>
      </w:r>
      <w:r>
        <w:rPr>
          <w:rFonts w:ascii="Times New Roman" w:eastAsia="DFKai-SB" w:hAnsi="Times New Roman" w:cs="Times New Roman" w:hint="eastAsia"/>
          <w:b/>
          <w:sz w:val="20"/>
          <w:szCs w:val="20"/>
        </w:rPr>
        <w:t>F</w:t>
      </w:r>
      <w:r>
        <w:rPr>
          <w:rFonts w:ascii="Times New Roman" w:eastAsia="DFKai-SB" w:hAnsi="Times New Roman" w:cs="Times New Roman"/>
          <w:b/>
          <w:sz w:val="20"/>
          <w:szCs w:val="20"/>
        </w:rPr>
        <w:t>ig.</w:t>
      </w:r>
      <w:r w:rsidR="00907B28">
        <w:rPr>
          <w:rFonts w:ascii="Times New Roman" w:eastAsia="DFKai-SB" w:hAnsi="Times New Roman" w:cs="Times New Roman"/>
          <w:b/>
          <w:sz w:val="20"/>
          <w:szCs w:val="20"/>
        </w:rPr>
        <w:t>3</w:t>
      </w:r>
      <w:r>
        <w:rPr>
          <w:rFonts w:ascii="Times New Roman" w:eastAsia="DFKai-SB" w:hAnsi="Times New Roman" w:cs="Times New Roman"/>
          <w:b/>
          <w:sz w:val="20"/>
          <w:szCs w:val="20"/>
        </w:rPr>
        <w:t>)</w:t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>(</w:t>
      </w:r>
      <w:r>
        <w:rPr>
          <w:rFonts w:ascii="Times New Roman" w:eastAsia="DFKai-SB" w:hAnsi="Times New Roman" w:cs="Times New Roman" w:hint="eastAsia"/>
          <w:b/>
          <w:sz w:val="20"/>
          <w:szCs w:val="20"/>
        </w:rPr>
        <w:t>F</w:t>
      </w:r>
      <w:r>
        <w:rPr>
          <w:rFonts w:ascii="Times New Roman" w:eastAsia="DFKai-SB" w:hAnsi="Times New Roman" w:cs="Times New Roman"/>
          <w:b/>
          <w:sz w:val="20"/>
          <w:szCs w:val="20"/>
        </w:rPr>
        <w:t>ig.</w:t>
      </w:r>
      <w:r w:rsidR="00907B28">
        <w:rPr>
          <w:rFonts w:ascii="Times New Roman" w:eastAsia="DFKai-SB" w:hAnsi="Times New Roman" w:cs="Times New Roman"/>
          <w:b/>
          <w:sz w:val="20"/>
          <w:szCs w:val="20"/>
        </w:rPr>
        <w:t>4</w:t>
      </w:r>
      <w:r>
        <w:rPr>
          <w:rFonts w:ascii="Times New Roman" w:eastAsia="DFKai-SB" w:hAnsi="Times New Roman" w:cs="Times New Roman"/>
          <w:b/>
          <w:sz w:val="20"/>
          <w:szCs w:val="20"/>
        </w:rPr>
        <w:t>)</w:t>
      </w:r>
    </w:p>
    <w:p w14:paraId="18772C52" w14:textId="3DE5DEB9" w:rsidR="00025A71" w:rsidRDefault="00025A71" w:rsidP="001F062B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noProof/>
          <w:color w:val="FF0000"/>
          <w:sz w:val="28"/>
          <w:szCs w:val="28"/>
        </w:rPr>
        <w:drawing>
          <wp:inline distT="0" distB="0" distL="0" distR="0" wp14:anchorId="4ECD76E6" wp14:editId="771756C9">
            <wp:extent cx="3089429" cy="23170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267" cy="23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 w:hint="eastAsia"/>
          <w:b/>
          <w:noProof/>
          <w:color w:val="FF0000"/>
          <w:sz w:val="28"/>
          <w:szCs w:val="28"/>
        </w:rPr>
        <w:drawing>
          <wp:inline distT="0" distB="0" distL="0" distR="0" wp14:anchorId="2E51C1DD" wp14:editId="06364104">
            <wp:extent cx="3089429" cy="23170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157" cy="23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28DD" w14:textId="066EBD5A" w:rsidR="00B82FD6" w:rsidRDefault="00B82FD6" w:rsidP="00B82FD6">
      <w:pPr>
        <w:ind w:firstLine="480"/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0"/>
          <w:szCs w:val="20"/>
        </w:rPr>
        <w:t>(</w:t>
      </w:r>
      <w:r>
        <w:rPr>
          <w:rFonts w:ascii="Times New Roman" w:eastAsia="DFKai-SB" w:hAnsi="Times New Roman" w:cs="Times New Roman" w:hint="eastAsia"/>
          <w:b/>
          <w:sz w:val="20"/>
          <w:szCs w:val="20"/>
        </w:rPr>
        <w:t>F</w:t>
      </w:r>
      <w:r>
        <w:rPr>
          <w:rFonts w:ascii="Times New Roman" w:eastAsia="DFKai-SB" w:hAnsi="Times New Roman" w:cs="Times New Roman"/>
          <w:b/>
          <w:sz w:val="20"/>
          <w:szCs w:val="20"/>
        </w:rPr>
        <w:t>ig.</w:t>
      </w:r>
      <w:r w:rsidR="00907B28">
        <w:rPr>
          <w:rFonts w:ascii="Times New Roman" w:eastAsia="DFKai-SB" w:hAnsi="Times New Roman" w:cs="Times New Roman"/>
          <w:b/>
          <w:sz w:val="20"/>
          <w:szCs w:val="20"/>
        </w:rPr>
        <w:t>5</w:t>
      </w:r>
      <w:r>
        <w:rPr>
          <w:rFonts w:ascii="Times New Roman" w:eastAsia="DFKai-SB" w:hAnsi="Times New Roman" w:cs="Times New Roman"/>
          <w:b/>
          <w:sz w:val="20"/>
          <w:szCs w:val="20"/>
        </w:rPr>
        <w:t>)</w:t>
      </w:r>
      <w:r>
        <w:rPr>
          <w:rFonts w:ascii="Times New Roman" w:eastAsia="DFKai-SB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>(</w:t>
      </w:r>
      <w:r>
        <w:rPr>
          <w:rFonts w:ascii="Times New Roman" w:eastAsia="DFKai-SB" w:hAnsi="Times New Roman" w:cs="Times New Roman" w:hint="eastAsia"/>
          <w:b/>
          <w:sz w:val="20"/>
          <w:szCs w:val="20"/>
        </w:rPr>
        <w:t>F</w:t>
      </w:r>
      <w:r>
        <w:rPr>
          <w:rFonts w:ascii="Times New Roman" w:eastAsia="DFKai-SB" w:hAnsi="Times New Roman" w:cs="Times New Roman"/>
          <w:b/>
          <w:sz w:val="20"/>
          <w:szCs w:val="20"/>
        </w:rPr>
        <w:t>ig.</w:t>
      </w:r>
      <w:r w:rsidR="00907B28">
        <w:rPr>
          <w:rFonts w:ascii="Times New Roman" w:eastAsia="DFKai-SB" w:hAnsi="Times New Roman" w:cs="Times New Roman"/>
          <w:b/>
          <w:sz w:val="20"/>
          <w:szCs w:val="20"/>
        </w:rPr>
        <w:t>6</w:t>
      </w:r>
      <w:r>
        <w:rPr>
          <w:rFonts w:ascii="Times New Roman" w:eastAsia="DFKai-SB" w:hAnsi="Times New Roman" w:cs="Times New Roman"/>
          <w:b/>
          <w:sz w:val="20"/>
          <w:szCs w:val="20"/>
        </w:rPr>
        <w:t>)</w:t>
      </w:r>
    </w:p>
    <w:p w14:paraId="3D764142" w14:textId="21E03B82" w:rsidR="00767A4A" w:rsidRPr="007868DA" w:rsidRDefault="00767A4A" w:rsidP="00767A4A">
      <w:pPr>
        <w:ind w:left="480"/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</w:pPr>
      <w:r w:rsidRPr="007868DA">
        <w:rPr>
          <w:rFonts w:ascii="Times New Roman" w:eastAsia="DFKai-SB" w:hAnsi="Times New Roman" w:cs="Times New Roman"/>
          <w:bCs/>
          <w:color w:val="000000" w:themeColor="text1"/>
          <w:szCs w:val="24"/>
        </w:rPr>
        <w:lastRenderedPageBreak/>
        <w:t>This is a little bit awkward in validation loss. I have no idea in this figure why it goes high. And I adjust the learning rate to 0.005, it has a better performance. However, I want to keep the original one to show this special</w:t>
      </w:r>
      <w:r w:rsidR="007868DA" w:rsidRPr="007868DA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</w:t>
      </w:r>
      <w:r w:rsidRPr="007868DA">
        <w:rPr>
          <w:rFonts w:ascii="Times New Roman" w:eastAsia="DFKai-SB" w:hAnsi="Times New Roman" w:cs="Times New Roman"/>
          <w:bCs/>
          <w:color w:val="000000" w:themeColor="text1"/>
          <w:szCs w:val="24"/>
        </w:rPr>
        <w:t>(</w:t>
      </w:r>
      <w:r w:rsidR="008120EB" w:rsidRPr="007868DA">
        <w:rPr>
          <w:rFonts w:ascii="Times New Roman" w:eastAsia="DFKai-SB" w:hAnsi="Times New Roman" w:cs="Times New Roman"/>
          <w:bCs/>
          <w:color w:val="000000" w:themeColor="text1"/>
          <w:szCs w:val="24"/>
        </w:rPr>
        <w:t>worse performance actually</w:t>
      </w:r>
      <w:r w:rsidRPr="007868DA">
        <w:rPr>
          <w:rFonts w:ascii="Times New Roman" w:eastAsia="DFKai-SB" w:hAnsi="Times New Roman" w:cs="Times New Roman"/>
          <w:bCs/>
          <w:color w:val="000000" w:themeColor="text1"/>
          <w:szCs w:val="24"/>
        </w:rPr>
        <w:t>) figure</w:t>
      </w:r>
      <w:r w:rsidR="008120EB" w:rsidRPr="007868DA">
        <w:rPr>
          <w:rFonts w:ascii="Times New Roman" w:eastAsia="DFKai-SB" w:hAnsi="Times New Roman" w:cs="Times New Roman"/>
          <w:bCs/>
          <w:color w:val="000000" w:themeColor="text1"/>
          <w:szCs w:val="24"/>
        </w:rPr>
        <w:t>.</w:t>
      </w:r>
    </w:p>
    <w:p w14:paraId="048688CC" w14:textId="0031F6BF" w:rsidR="003477C3" w:rsidRDefault="003477C3" w:rsidP="001F062B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myResnet</w:t>
      </w:r>
      <w:proofErr w:type="spellEnd"/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:</w:t>
      </w:r>
    </w:p>
    <w:p w14:paraId="6DDA5E2B" w14:textId="715FD547" w:rsidR="00247386" w:rsidRPr="000F6DA7" w:rsidRDefault="001F446F" w:rsidP="001F062B">
      <w:pPr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ccura</w:t>
      </w:r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c</w:t>
      </w:r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y (on public test set):0.</w:t>
      </w:r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6</w:t>
      </w:r>
      <w:r w:rsidR="000F6DA7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914</w:t>
      </w:r>
    </w:p>
    <w:p w14:paraId="69FC9817" w14:textId="535E6F3D" w:rsidR="00247386" w:rsidRDefault="00247386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023893B2" wp14:editId="44D72799">
            <wp:extent cx="3080385" cy="2310289"/>
            <wp:effectExtent l="0" t="0" r="571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656" cy="232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3339B4D9" wp14:editId="18F44DDE">
            <wp:extent cx="3080551" cy="2310413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933" cy="232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580A" w14:textId="42061157" w:rsidR="00B82FD6" w:rsidRDefault="00B82FD6" w:rsidP="001F062B">
      <w:pPr>
        <w:rPr>
          <w:rFonts w:ascii="Times New Roman" w:eastAsia="DFKai-SB" w:hAnsi="Times New Roman" w:cs="Times New Roman" w:hint="eastAsia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>(</w:t>
      </w:r>
      <w:r>
        <w:rPr>
          <w:rFonts w:ascii="Times New Roman" w:eastAsia="DFKai-SB" w:hAnsi="Times New Roman" w:cs="Times New Roman" w:hint="eastAsia"/>
          <w:b/>
          <w:sz w:val="20"/>
          <w:szCs w:val="20"/>
        </w:rPr>
        <w:t>F</w:t>
      </w:r>
      <w:r>
        <w:rPr>
          <w:rFonts w:ascii="Times New Roman" w:eastAsia="DFKai-SB" w:hAnsi="Times New Roman" w:cs="Times New Roman"/>
          <w:b/>
          <w:sz w:val="20"/>
          <w:szCs w:val="20"/>
        </w:rPr>
        <w:t>ig.</w:t>
      </w:r>
      <w:r w:rsidR="00907B28">
        <w:rPr>
          <w:rFonts w:ascii="Times New Roman" w:eastAsia="DFKai-SB" w:hAnsi="Times New Roman" w:cs="Times New Roman"/>
          <w:b/>
          <w:sz w:val="20"/>
          <w:szCs w:val="20"/>
        </w:rPr>
        <w:t>7</w:t>
      </w:r>
      <w:r>
        <w:rPr>
          <w:rFonts w:ascii="Times New Roman" w:eastAsia="DFKai-SB" w:hAnsi="Times New Roman" w:cs="Times New Roman"/>
          <w:b/>
          <w:sz w:val="20"/>
          <w:szCs w:val="20"/>
        </w:rPr>
        <w:t>)</w:t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>(</w:t>
      </w:r>
      <w:r>
        <w:rPr>
          <w:rFonts w:ascii="Times New Roman" w:eastAsia="DFKai-SB" w:hAnsi="Times New Roman" w:cs="Times New Roman" w:hint="eastAsia"/>
          <w:b/>
          <w:sz w:val="20"/>
          <w:szCs w:val="20"/>
        </w:rPr>
        <w:t>F</w:t>
      </w:r>
      <w:r>
        <w:rPr>
          <w:rFonts w:ascii="Times New Roman" w:eastAsia="DFKai-SB" w:hAnsi="Times New Roman" w:cs="Times New Roman"/>
          <w:b/>
          <w:sz w:val="20"/>
          <w:szCs w:val="20"/>
        </w:rPr>
        <w:t>ig.</w:t>
      </w:r>
      <w:r w:rsidR="00907B28">
        <w:rPr>
          <w:rFonts w:ascii="Times New Roman" w:eastAsia="DFKai-SB" w:hAnsi="Times New Roman" w:cs="Times New Roman"/>
          <w:b/>
          <w:sz w:val="20"/>
          <w:szCs w:val="20"/>
        </w:rPr>
        <w:t>8</w:t>
      </w:r>
      <w:r>
        <w:rPr>
          <w:rFonts w:ascii="Times New Roman" w:eastAsia="DFKai-SB" w:hAnsi="Times New Roman" w:cs="Times New Roman"/>
          <w:b/>
          <w:sz w:val="20"/>
          <w:szCs w:val="20"/>
        </w:rPr>
        <w:t>)</w:t>
      </w:r>
    </w:p>
    <w:p w14:paraId="384EE6FE" w14:textId="6AC01EEC" w:rsidR="00247386" w:rsidRDefault="00247386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4D1955E8" wp14:editId="48772CED">
            <wp:extent cx="3080551" cy="2310413"/>
            <wp:effectExtent l="0" t="0" r="571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58" cy="232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DFKai-SB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752D0A28" wp14:editId="4C6419CD">
            <wp:extent cx="3080385" cy="2310289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8" cy="23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2D75" w14:textId="7361F67A" w:rsidR="00B82FD6" w:rsidRDefault="00B82FD6" w:rsidP="001F062B">
      <w:pPr>
        <w:rPr>
          <w:rFonts w:ascii="Times New Roman" w:eastAsia="DFKai-SB" w:hAnsi="Times New Roman" w:cs="Times New Roman" w:hint="eastAsia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>(</w:t>
      </w:r>
      <w:r>
        <w:rPr>
          <w:rFonts w:ascii="Times New Roman" w:eastAsia="DFKai-SB" w:hAnsi="Times New Roman" w:cs="Times New Roman" w:hint="eastAsia"/>
          <w:b/>
          <w:sz w:val="20"/>
          <w:szCs w:val="20"/>
        </w:rPr>
        <w:t>F</w:t>
      </w:r>
      <w:r>
        <w:rPr>
          <w:rFonts w:ascii="Times New Roman" w:eastAsia="DFKai-SB" w:hAnsi="Times New Roman" w:cs="Times New Roman"/>
          <w:b/>
          <w:sz w:val="20"/>
          <w:szCs w:val="20"/>
        </w:rPr>
        <w:t>ig.</w:t>
      </w:r>
      <w:r w:rsidR="00907B28">
        <w:rPr>
          <w:rFonts w:ascii="Times New Roman" w:eastAsia="DFKai-SB" w:hAnsi="Times New Roman" w:cs="Times New Roman"/>
          <w:b/>
          <w:sz w:val="20"/>
          <w:szCs w:val="20"/>
        </w:rPr>
        <w:t>9</w:t>
      </w:r>
      <w:r>
        <w:rPr>
          <w:rFonts w:ascii="Times New Roman" w:eastAsia="DFKai-SB" w:hAnsi="Times New Roman" w:cs="Times New Roman"/>
          <w:b/>
          <w:sz w:val="20"/>
          <w:szCs w:val="20"/>
        </w:rPr>
        <w:t>)</w:t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ab/>
      </w:r>
      <w:r>
        <w:rPr>
          <w:rFonts w:ascii="Times New Roman" w:eastAsia="DFKai-SB" w:hAnsi="Times New Roman" w:cs="Times New Roman"/>
          <w:b/>
          <w:sz w:val="20"/>
          <w:szCs w:val="20"/>
        </w:rPr>
        <w:t>(</w:t>
      </w:r>
      <w:r>
        <w:rPr>
          <w:rFonts w:ascii="Times New Roman" w:eastAsia="DFKai-SB" w:hAnsi="Times New Roman" w:cs="Times New Roman" w:hint="eastAsia"/>
          <w:b/>
          <w:sz w:val="20"/>
          <w:szCs w:val="20"/>
        </w:rPr>
        <w:t>F</w:t>
      </w:r>
      <w:r>
        <w:rPr>
          <w:rFonts w:ascii="Times New Roman" w:eastAsia="DFKai-SB" w:hAnsi="Times New Roman" w:cs="Times New Roman"/>
          <w:b/>
          <w:sz w:val="20"/>
          <w:szCs w:val="20"/>
        </w:rPr>
        <w:t>ig.1</w:t>
      </w:r>
      <w:r w:rsidR="00907B28">
        <w:rPr>
          <w:rFonts w:ascii="Times New Roman" w:eastAsia="DFKai-SB" w:hAnsi="Times New Roman" w:cs="Times New Roman"/>
          <w:b/>
          <w:sz w:val="20"/>
          <w:szCs w:val="20"/>
        </w:rPr>
        <w:t>0</w:t>
      </w:r>
      <w:r>
        <w:rPr>
          <w:rFonts w:ascii="Times New Roman" w:eastAsia="DFKai-SB" w:hAnsi="Times New Roman" w:cs="Times New Roman"/>
          <w:b/>
          <w:sz w:val="20"/>
          <w:szCs w:val="20"/>
        </w:rPr>
        <w:t>)</w:t>
      </w:r>
    </w:p>
    <w:p w14:paraId="5AE770E4" w14:textId="6952EC08" w:rsidR="008120EB" w:rsidRPr="007868DA" w:rsidRDefault="008120EB" w:rsidP="008120EB">
      <w:pPr>
        <w:ind w:left="480"/>
        <w:rPr>
          <w:rFonts w:ascii="Times New Roman" w:eastAsia="DFKai-SB" w:hAnsi="Times New Roman" w:cs="Times New Roman" w:hint="eastAsia"/>
          <w:bCs/>
          <w:szCs w:val="24"/>
        </w:rPr>
      </w:pPr>
      <w:r w:rsidRPr="007868DA">
        <w:rPr>
          <w:rFonts w:ascii="Times New Roman" w:eastAsia="DFKai-SB" w:hAnsi="Times New Roman" w:cs="Times New Roman"/>
          <w:bCs/>
          <w:szCs w:val="24"/>
        </w:rPr>
        <w:t>After I adjust the learning rate to 0.004, I have a better loss result in validation set. I think this is mainly resulted from the smaller learning step, the less chance to jump out of the local minimum.</w:t>
      </w:r>
    </w:p>
    <w:p w14:paraId="28C40AE6" w14:textId="77777777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178D8DED" w14:textId="388ECAD9" w:rsidR="001F062B" w:rsidRPr="007A4319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Attach basic information of the model you use including model architecture and </w:t>
      </w:r>
      <w:r w:rsidR="00175456">
        <w:rPr>
          <w:rFonts w:ascii="Times New Roman" w:eastAsia="DFKai-SB" w:hAnsi="Times New Roman" w:cs="Times New Roman" w:hint="eastAsia"/>
          <w:b/>
          <w:sz w:val="28"/>
          <w:szCs w:val="28"/>
        </w:rPr>
        <w:t>t</w:t>
      </w:r>
      <w:r w:rsidR="00175456">
        <w:rPr>
          <w:rFonts w:ascii="Times New Roman" w:eastAsia="DFKai-SB" w:hAnsi="Times New Roman" w:cs="Times New Roman"/>
          <w:b/>
          <w:sz w:val="28"/>
          <w:szCs w:val="28"/>
        </w:rPr>
        <w:t xml:space="preserve">he 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number of the parameters.</w:t>
      </w:r>
      <w:r w:rsidR="003039BE">
        <w:rPr>
          <w:rFonts w:ascii="Times New Roman" w:eastAsia="DFKai-SB" w:hAnsi="Times New Roman" w:cs="Times New Roman" w:hint="eastAsia"/>
          <w:b/>
          <w:sz w:val="28"/>
          <w:szCs w:val="28"/>
        </w:rPr>
        <w:t xml:space="preserve"> </w:t>
      </w:r>
      <w:r w:rsidR="003039BE">
        <w:rPr>
          <w:rFonts w:ascii="Times New Roman" w:eastAsia="DFKai-SB" w:hAnsi="Times New Roman" w:cs="Times New Roman"/>
          <w:b/>
          <w:sz w:val="28"/>
          <w:szCs w:val="28"/>
        </w:rPr>
        <w:t>Besides, report the accuracy you perform</w:t>
      </w:r>
      <w:r w:rsidR="00175456">
        <w:rPr>
          <w:rFonts w:ascii="Times New Roman" w:eastAsia="DFKai-SB" w:hAnsi="Times New Roman" w:cs="Times New Roman"/>
          <w:b/>
          <w:sz w:val="28"/>
          <w:szCs w:val="28"/>
        </w:rPr>
        <w:t>ed</w:t>
      </w:r>
      <w:r w:rsidR="003039BE">
        <w:rPr>
          <w:rFonts w:ascii="Times New Roman" w:eastAsia="DFKai-SB" w:hAnsi="Times New Roman" w:cs="Times New Roman"/>
          <w:b/>
          <w:sz w:val="28"/>
          <w:szCs w:val="28"/>
        </w:rPr>
        <w:t xml:space="preserve"> on the public test set. 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(5%)</w:t>
      </w:r>
    </w:p>
    <w:p w14:paraId="60E34757" w14:textId="1C31DB0A" w:rsidR="00532A50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3FACD271" w14:textId="44C9FF86" w:rsidR="00A84064" w:rsidRDefault="00A84064" w:rsidP="001F062B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Resnext50:</w:t>
      </w:r>
    </w:p>
    <w:p w14:paraId="145CA2FB" w14:textId="3D25C653" w:rsidR="00A84064" w:rsidRDefault="00A84064" w:rsidP="00A84064">
      <w:pPr>
        <w:pStyle w:val="ListParagraph"/>
        <w:numPr>
          <w:ilvl w:val="0"/>
          <w:numId w:val="12"/>
        </w:numPr>
        <w:ind w:leftChars="0"/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A</w:t>
      </w:r>
      <w:r w:rsidRPr="00A84064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rchitecture</w:t>
      </w:r>
      <w:r w:rsidR="00B82FD6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:</w:t>
      </w:r>
    </w:p>
    <w:p w14:paraId="6D363F8F" w14:textId="10A51596" w:rsidR="00B82FD6" w:rsidRDefault="00B82FD6" w:rsidP="00B82FD6">
      <w:pPr>
        <w:pStyle w:val="ListParagraph"/>
        <w:ind w:leftChars="0" w:left="360"/>
        <w:rPr>
          <w:rFonts w:ascii="Times New Roman" w:eastAsia="DFKai-SB" w:hAnsi="Times New Roman" w:cs="Times New Roman"/>
          <w:bCs/>
          <w:color w:val="000000" w:themeColor="text1"/>
          <w:szCs w:val="24"/>
        </w:rPr>
      </w:pPr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As you can see in the below figure, the. Architecture of ResNext50 is based on </w:t>
      </w:r>
      <w:proofErr w:type="spellStart"/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>ResNet</w:t>
      </w:r>
      <w:proofErr w:type="spellEnd"/>
      <w:r w:rsidR="00F174F7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. </w:t>
      </w:r>
      <w:proofErr w:type="spellStart"/>
      <w:r w:rsidR="00F174F7">
        <w:rPr>
          <w:rFonts w:ascii="Times New Roman" w:eastAsia="DFKai-SB" w:hAnsi="Times New Roman" w:cs="Times New Roman"/>
          <w:bCs/>
          <w:color w:val="000000" w:themeColor="text1"/>
          <w:szCs w:val="24"/>
        </w:rPr>
        <w:t>Fisrtly</w:t>
      </w:r>
      <w:proofErr w:type="spellEnd"/>
      <w:r w:rsidR="00F174F7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, go through the Convolution2D, Batch Normalization, </w:t>
      </w:r>
      <w:proofErr w:type="spellStart"/>
      <w:r w:rsidR="00F174F7">
        <w:rPr>
          <w:rFonts w:ascii="Times New Roman" w:eastAsia="DFKai-SB" w:hAnsi="Times New Roman" w:cs="Times New Roman"/>
          <w:bCs/>
          <w:color w:val="000000" w:themeColor="text1"/>
          <w:szCs w:val="24"/>
        </w:rPr>
        <w:t>ReLU</w:t>
      </w:r>
      <w:proofErr w:type="spellEnd"/>
      <w:r w:rsidR="00F174F7"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, and </w:t>
      </w:r>
      <w:proofErr w:type="spellStart"/>
      <w:r w:rsidR="00F174F7">
        <w:rPr>
          <w:rFonts w:ascii="Times New Roman" w:eastAsia="DFKai-SB" w:hAnsi="Times New Roman" w:cs="Times New Roman"/>
          <w:bCs/>
          <w:color w:val="000000" w:themeColor="text1"/>
          <w:szCs w:val="24"/>
        </w:rPr>
        <w:t>MaxPooling</w:t>
      </w:r>
      <w:proofErr w:type="spellEnd"/>
      <w:r w:rsidR="00F174F7">
        <w:rPr>
          <w:rFonts w:ascii="Times New Roman" w:eastAsia="DFKai-SB" w:hAnsi="Times New Roman" w:cs="Times New Roman"/>
          <w:bCs/>
          <w:color w:val="000000" w:themeColor="text1"/>
          <w:szCs w:val="24"/>
        </w:rPr>
        <w:t>. Later on, go through the block of “Bottleneck”, which consists of three Convolution2D, three Batch Normalization, and R</w:t>
      </w:r>
      <w:proofErr w:type="spellStart"/>
      <w:r w:rsidR="00F174F7">
        <w:rPr>
          <w:rFonts w:ascii="Times New Roman" w:eastAsia="DFKai-SB" w:hAnsi="Times New Roman" w:cs="Times New Roman"/>
          <w:bCs/>
          <w:color w:val="000000" w:themeColor="text1"/>
          <w:szCs w:val="24"/>
        </w:rPr>
        <w:t>eLU</w:t>
      </w:r>
      <w:proofErr w:type="spellEnd"/>
      <w:r w:rsidR="00F174F7">
        <w:rPr>
          <w:rFonts w:ascii="Times New Roman" w:eastAsia="DFKai-SB" w:hAnsi="Times New Roman" w:cs="Times New Roman"/>
          <w:bCs/>
          <w:color w:val="000000" w:themeColor="text1"/>
          <w:szCs w:val="24"/>
        </w:rPr>
        <w:t>.</w:t>
      </w:r>
    </w:p>
    <w:p w14:paraId="25AFD2ED" w14:textId="5ACA56B5" w:rsidR="00F174F7" w:rsidRPr="00B82FD6" w:rsidRDefault="00F174F7" w:rsidP="00B82FD6">
      <w:pPr>
        <w:pStyle w:val="ListParagraph"/>
        <w:ind w:leftChars="0" w:left="360"/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</w:pPr>
      <w:r>
        <w:rPr>
          <w:rFonts w:ascii="Times New Roman" w:eastAsia="DFKai-SB" w:hAnsi="Times New Roman" w:cs="Times New Roman" w:hint="eastAsia"/>
          <w:bCs/>
          <w:color w:val="000000" w:themeColor="text1"/>
          <w:szCs w:val="24"/>
        </w:rPr>
        <w:t>E</w:t>
      </w:r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ach Bottleneck has different parameters as input and output adjustment, and it can add </w:t>
      </w:r>
      <w:proofErr w:type="spellStart"/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>Downsample</w:t>
      </w:r>
      <w:proofErr w:type="spellEnd"/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t xml:space="preserve"> if </w:t>
      </w:r>
      <w:r>
        <w:rPr>
          <w:rFonts w:ascii="Times New Roman" w:eastAsia="DFKai-SB" w:hAnsi="Times New Roman" w:cs="Times New Roman"/>
          <w:bCs/>
          <w:color w:val="000000" w:themeColor="text1"/>
          <w:szCs w:val="24"/>
        </w:rPr>
        <w:lastRenderedPageBreak/>
        <w:t>needed.</w:t>
      </w:r>
    </w:p>
    <w:p w14:paraId="1A2FE7FF" w14:textId="73F5E3E4" w:rsidR="007868DA" w:rsidRPr="007868DA" w:rsidRDefault="00A84064" w:rsidP="00A84064">
      <w:pPr>
        <w:pStyle w:val="ListParagraph"/>
        <w:numPr>
          <w:ilvl w:val="0"/>
          <w:numId w:val="12"/>
        </w:numPr>
        <w:ind w:leftChars="0"/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  <w:t>N</w:t>
      </w:r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umber of the parameters</w:t>
      </w:r>
      <w:r w:rsidR="00615022" w:rsidRPr="00615022">
        <w:rPr>
          <w:noProof/>
        </w:rPr>
        <w:t xml:space="preserve"> </w:t>
      </w:r>
    </w:p>
    <w:p w14:paraId="3B34A5DA" w14:textId="6DCB7821" w:rsidR="007868DA" w:rsidRPr="007868DA" w:rsidRDefault="007868DA" w:rsidP="007868DA">
      <w:pPr>
        <w:pStyle w:val="ListParagraph"/>
        <w:ind w:leftChars="0" w:left="360"/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 w:rsidRPr="007868DA">
        <w:rPr>
          <w:rFonts w:ascii="Times New Roman" w:hAnsi="Times New Roman" w:cs="Times New Roman"/>
          <w:noProof/>
        </w:rPr>
        <w:t>This is what I got from the “summary(models)”. There are 2300494 parameters used in Resnext50.</w:t>
      </w:r>
    </w:p>
    <w:p w14:paraId="11A72A39" w14:textId="30F3E0FD" w:rsidR="00615022" w:rsidRPr="007868DA" w:rsidRDefault="007868DA" w:rsidP="007868DA">
      <w:pPr>
        <w:pStyle w:val="ListParagraph"/>
        <w:numPr>
          <w:ilvl w:val="0"/>
          <w:numId w:val="12"/>
        </w:numPr>
        <w:ind w:leftChars="0"/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 w:rsidRPr="007868DA"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Accuracy (on public test set): 0.8016</w:t>
      </w:r>
      <w:r w:rsidR="00615022">
        <w:rPr>
          <w:noProof/>
        </w:rPr>
        <w:br/>
      </w:r>
    </w:p>
    <w:p w14:paraId="161E8ED0" w14:textId="484BE5E3" w:rsidR="00A84064" w:rsidRDefault="00BB3057" w:rsidP="00BB3057">
      <w:pPr>
        <w:pStyle w:val="ListParagraph"/>
        <w:ind w:leftChars="0" w:left="360"/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 w:rsidRPr="00615022">
        <w:rPr>
          <w:rFonts w:ascii="Times New Roman" w:eastAsia="DFKai-SB" w:hAnsi="Times New Roman" w:cs="Times New Roman"/>
          <w:b/>
          <w:color w:val="FF0000"/>
          <w:sz w:val="28"/>
          <w:szCs w:val="28"/>
        </w:rPr>
        <w:drawing>
          <wp:inline distT="0" distB="0" distL="0" distR="0" wp14:anchorId="6240FAA0" wp14:editId="6D9CFA0C">
            <wp:extent cx="3816453" cy="459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3288" cy="46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0A36" w14:textId="103988C8" w:rsidR="00B82FD6" w:rsidRDefault="00B82FD6" w:rsidP="00BB3057">
      <w:pPr>
        <w:pStyle w:val="ListParagraph"/>
        <w:ind w:leftChars="0" w:left="360"/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0"/>
          <w:szCs w:val="20"/>
        </w:rPr>
        <w:t>(</w:t>
      </w:r>
      <w:r>
        <w:rPr>
          <w:rFonts w:ascii="Times New Roman" w:eastAsia="DFKai-SB" w:hAnsi="Times New Roman" w:cs="Times New Roman" w:hint="eastAsia"/>
          <w:b/>
          <w:sz w:val="20"/>
          <w:szCs w:val="20"/>
        </w:rPr>
        <w:t>F</w:t>
      </w:r>
      <w:r>
        <w:rPr>
          <w:rFonts w:ascii="Times New Roman" w:eastAsia="DFKai-SB" w:hAnsi="Times New Roman" w:cs="Times New Roman"/>
          <w:b/>
          <w:sz w:val="20"/>
          <w:szCs w:val="20"/>
        </w:rPr>
        <w:t>ig.1</w:t>
      </w:r>
      <w:r w:rsidR="00907B28">
        <w:rPr>
          <w:rFonts w:ascii="Times New Roman" w:eastAsia="DFKai-SB" w:hAnsi="Times New Roman" w:cs="Times New Roman"/>
          <w:b/>
          <w:sz w:val="20"/>
          <w:szCs w:val="20"/>
        </w:rPr>
        <w:t>1</w:t>
      </w:r>
      <w:r>
        <w:rPr>
          <w:rFonts w:ascii="Times New Roman" w:eastAsia="DFKai-SB" w:hAnsi="Times New Roman" w:cs="Times New Roman"/>
          <w:b/>
          <w:sz w:val="20"/>
          <w:szCs w:val="20"/>
        </w:rPr>
        <w:t>)</w:t>
      </w:r>
    </w:p>
    <w:p w14:paraId="0E3C684D" w14:textId="77777777" w:rsidR="00532A50" w:rsidRPr="00A84064" w:rsidRDefault="00532A50" w:rsidP="001F062B">
      <w:pPr>
        <w:rPr>
          <w:rFonts w:ascii="Times New Roman" w:eastAsia="DFKai-SB" w:hAnsi="Times New Roman" w:cs="Times New Roman" w:hint="eastAsia"/>
          <w:b/>
          <w:sz w:val="28"/>
          <w:szCs w:val="28"/>
        </w:rPr>
      </w:pPr>
    </w:p>
    <w:p w14:paraId="51B1C030" w14:textId="4507D4B6" w:rsidR="0025111A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Briefly describe what method do you apply? (e.g. data augmentation, model architecture, loss function,</w:t>
      </w:r>
      <w:r w:rsidR="00532A50"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 semi-supervised et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c.)</w:t>
      </w:r>
      <w:r w:rsidR="00532A50"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 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(10%)</w:t>
      </w:r>
    </w:p>
    <w:p w14:paraId="7BF385B3" w14:textId="0A4107D9" w:rsidR="0006616F" w:rsidRDefault="0006616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7BD6C33B" w14:textId="555CF419" w:rsidR="00907B28" w:rsidRDefault="00907B28" w:rsidP="001F062B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Resnext50:</w:t>
      </w:r>
    </w:p>
    <w:p w14:paraId="1BC9BA2C" w14:textId="09D8DD75" w:rsidR="00FD732B" w:rsidRDefault="00FD732B" w:rsidP="00FD732B">
      <w:pPr>
        <w:pStyle w:val="ListParagraph"/>
        <w:numPr>
          <w:ilvl w:val="0"/>
          <w:numId w:val="14"/>
        </w:numPr>
        <w:ind w:leftChars="0"/>
        <w:rPr>
          <w:rFonts w:ascii="Times New Roman" w:eastAsia="DFKai-SB" w:hAnsi="Times New Roman" w:cs="Times New Roman"/>
          <w:b/>
          <w:color w:val="FF0000"/>
          <w:szCs w:val="18"/>
        </w:rPr>
      </w:pPr>
      <w:r w:rsidRPr="00907B28">
        <w:rPr>
          <w:rFonts w:ascii="Times New Roman" w:eastAsia="DFKai-SB" w:hAnsi="Times New Roman" w:cs="Times New Roman"/>
          <w:b/>
          <w:color w:val="FF0000"/>
          <w:szCs w:val="18"/>
        </w:rPr>
        <w:t>Data augmentation:</w:t>
      </w:r>
      <w:r>
        <w:rPr>
          <w:rFonts w:ascii="Times New Roman" w:eastAsia="DFKai-SB" w:hAnsi="Times New Roman" w:cs="Times New Roman"/>
          <w:b/>
          <w:color w:val="FF0000"/>
          <w:szCs w:val="18"/>
        </w:rPr>
        <w:t xml:space="preserve"> </w:t>
      </w:r>
    </w:p>
    <w:p w14:paraId="7E852C65" w14:textId="4DD09B8D" w:rsidR="00FD732B" w:rsidRPr="00FD732B" w:rsidRDefault="00FD732B" w:rsidP="00FD732B">
      <w:pPr>
        <w:pStyle w:val="ListParagraph"/>
        <w:ind w:leftChars="0" w:left="360"/>
        <w:rPr>
          <w:rFonts w:ascii="Times New Roman" w:eastAsia="DFKai-SB" w:hAnsi="Times New Roman" w:cs="Times New Roman" w:hint="eastAsia"/>
          <w:bCs/>
          <w:color w:val="000000" w:themeColor="text1"/>
          <w:szCs w:val="18"/>
        </w:rPr>
      </w:pPr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I add “</w:t>
      </w:r>
      <w:proofErr w:type="spellStart"/>
      <w:proofErr w:type="gramStart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CentralCrop</w:t>
      </w:r>
      <w:proofErr w:type="spellEnd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(</w:t>
      </w:r>
      <w:proofErr w:type="gramEnd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16, 16)”, “</w:t>
      </w:r>
      <w:proofErr w:type="spellStart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RandomVerticalFlip</w:t>
      </w:r>
      <w:proofErr w:type="spellEnd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()”, and “</w:t>
      </w:r>
      <w:proofErr w:type="spellStart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RandomHorizontalFlip</w:t>
      </w:r>
      <w:proofErr w:type="spellEnd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()” as my transformation of data.</w:t>
      </w:r>
    </w:p>
    <w:p w14:paraId="6A0D502D" w14:textId="56EC4989" w:rsidR="00FD732B" w:rsidRDefault="00FD732B" w:rsidP="001F062B">
      <w:pPr>
        <w:pStyle w:val="ListParagraph"/>
        <w:numPr>
          <w:ilvl w:val="0"/>
          <w:numId w:val="14"/>
        </w:numPr>
        <w:ind w:leftChars="0"/>
        <w:rPr>
          <w:rFonts w:ascii="Times New Roman" w:eastAsia="DFKai-SB" w:hAnsi="Times New Roman" w:cs="Times New Roman"/>
          <w:b/>
          <w:color w:val="FF0000"/>
          <w:szCs w:val="18"/>
        </w:rPr>
      </w:pPr>
      <w:r w:rsidRPr="00907B28">
        <w:rPr>
          <w:rFonts w:ascii="Times New Roman" w:eastAsia="DFKai-SB" w:hAnsi="Times New Roman" w:cs="Times New Roman" w:hint="eastAsia"/>
          <w:b/>
          <w:color w:val="FF0000"/>
          <w:szCs w:val="18"/>
        </w:rPr>
        <w:t>M</w:t>
      </w:r>
      <w:r w:rsidRPr="00907B28">
        <w:rPr>
          <w:rFonts w:ascii="Times New Roman" w:eastAsia="DFKai-SB" w:hAnsi="Times New Roman" w:cs="Times New Roman"/>
          <w:b/>
          <w:color w:val="FF0000"/>
          <w:szCs w:val="18"/>
        </w:rPr>
        <w:t>odel architecture:</w:t>
      </w:r>
    </w:p>
    <w:p w14:paraId="41CDFA64" w14:textId="690F0E0A" w:rsidR="00FD732B" w:rsidRDefault="00FD732B" w:rsidP="00FD732B">
      <w:pPr>
        <w:pStyle w:val="ListParagraph"/>
        <w:ind w:leftChars="0" w:left="360"/>
        <w:rPr>
          <w:rFonts w:ascii="Times New Roman" w:eastAsia="DFKai-SB" w:hAnsi="Times New Roman" w:cs="Times New Roman"/>
          <w:bCs/>
          <w:color w:val="000000" w:themeColor="text1"/>
          <w:szCs w:val="18"/>
        </w:rPr>
      </w:pPr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In order to minimize the model.pt size, I try to change the fc layer to directly output the “</w:t>
      </w:r>
      <w:proofErr w:type="spellStart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num_out</w:t>
      </w:r>
      <w:proofErr w:type="spellEnd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” = 10.</w:t>
      </w:r>
    </w:p>
    <w:p w14:paraId="019A8BE0" w14:textId="7CC2A25B" w:rsidR="00A600F2" w:rsidRDefault="00A600F2" w:rsidP="00FD732B">
      <w:pPr>
        <w:pStyle w:val="ListParagraph"/>
        <w:ind w:leftChars="0" w:left="360"/>
        <w:rPr>
          <w:rFonts w:ascii="Times New Roman" w:eastAsia="DFKai-SB" w:hAnsi="Times New Roman" w:cs="Times New Roman"/>
          <w:bCs/>
          <w:color w:val="000000" w:themeColor="text1"/>
          <w:szCs w:val="18"/>
        </w:rPr>
      </w:pPr>
      <w:r>
        <w:rPr>
          <w:rFonts w:ascii="Times New Roman" w:eastAsia="DFKai-SB" w:hAnsi="Times New Roman" w:cs="Times New Roman" w:hint="eastAsia"/>
          <w:bCs/>
          <w:color w:val="000000" w:themeColor="text1"/>
          <w:szCs w:val="18"/>
        </w:rPr>
        <w:t>T</w:t>
      </w:r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his is because the more the fc layer exists, the larger the parameters I need to train, and model size will exceed 100MB.</w:t>
      </w:r>
    </w:p>
    <w:p w14:paraId="51DB8820" w14:textId="77777777" w:rsidR="00A600F2" w:rsidRPr="00FD732B" w:rsidRDefault="00A600F2" w:rsidP="00FD732B">
      <w:pPr>
        <w:pStyle w:val="ListParagraph"/>
        <w:ind w:leftChars="0" w:left="360"/>
        <w:rPr>
          <w:rFonts w:ascii="Times New Roman" w:eastAsia="DFKai-SB" w:hAnsi="Times New Roman" w:cs="Times New Roman" w:hint="eastAsia"/>
          <w:bCs/>
          <w:color w:val="000000" w:themeColor="text1"/>
          <w:szCs w:val="18"/>
        </w:rPr>
      </w:pPr>
    </w:p>
    <w:p w14:paraId="4EC154B3" w14:textId="214789D8" w:rsidR="00907B28" w:rsidRDefault="00A600F2" w:rsidP="001F062B">
      <w:pPr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color w:val="FF0000"/>
          <w:sz w:val="28"/>
          <w:szCs w:val="28"/>
        </w:rPr>
        <w:t>T</w:t>
      </w:r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 xml:space="preserve">hough I use Resnext50, I want to have an introduction to my work on </w:t>
      </w:r>
      <w:proofErr w:type="spellStart"/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myResnet</w:t>
      </w:r>
      <w:proofErr w:type="spellEnd"/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.</w:t>
      </w:r>
    </w:p>
    <w:p w14:paraId="400A28CE" w14:textId="77777777" w:rsidR="00A600F2" w:rsidRDefault="00907B28" w:rsidP="00A600F2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DFKai-SB" w:hAnsi="Times New Roman" w:cs="Times New Roman"/>
          <w:b/>
          <w:color w:val="FF0000"/>
          <w:sz w:val="28"/>
          <w:szCs w:val="28"/>
        </w:rPr>
        <w:t>myResnet:</w:t>
      </w:r>
      <w:proofErr w:type="spellEnd"/>
    </w:p>
    <w:p w14:paraId="41FBDB6F" w14:textId="55C4AEE8" w:rsidR="00A600F2" w:rsidRPr="00CA6B76" w:rsidRDefault="00A84064" w:rsidP="00A600F2">
      <w:pPr>
        <w:pStyle w:val="ListParagraph"/>
        <w:numPr>
          <w:ilvl w:val="0"/>
          <w:numId w:val="16"/>
        </w:numPr>
        <w:ind w:leftChars="0"/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 w:rsidRPr="00A600F2">
        <w:rPr>
          <w:rFonts w:ascii="Times New Roman" w:eastAsia="DFKai-SB" w:hAnsi="Times New Roman" w:cs="Times New Roman"/>
          <w:b/>
          <w:color w:val="FF0000"/>
          <w:szCs w:val="18"/>
        </w:rPr>
        <w:lastRenderedPageBreak/>
        <w:t>Data augmentation:</w:t>
      </w:r>
    </w:p>
    <w:p w14:paraId="5992E3B1" w14:textId="1F14B9D7" w:rsidR="00A600F2" w:rsidRDefault="00CA6B76" w:rsidP="00CA6B76">
      <w:pPr>
        <w:pStyle w:val="ListParagraph"/>
        <w:ind w:leftChars="0" w:left="360"/>
        <w:rPr>
          <w:rFonts w:ascii="Times New Roman" w:eastAsia="DFKai-SB" w:hAnsi="Times New Roman" w:cs="Times New Roman"/>
          <w:bCs/>
          <w:color w:val="000000" w:themeColor="text1"/>
          <w:szCs w:val="18"/>
        </w:rPr>
      </w:pPr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 xml:space="preserve">To begin with, I used </w:t>
      </w:r>
      <w:r w:rsidR="00A600F2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“</w:t>
      </w:r>
      <w:proofErr w:type="spellStart"/>
      <w:proofErr w:type="gramStart"/>
      <w:r w:rsidR="00A600F2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CentralCrop</w:t>
      </w:r>
      <w:proofErr w:type="spellEnd"/>
      <w:r w:rsidR="00A600F2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(</w:t>
      </w:r>
      <w:proofErr w:type="gramEnd"/>
      <w:r w:rsidR="00A600F2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16, 16)”, “</w:t>
      </w:r>
      <w:proofErr w:type="spellStart"/>
      <w:r w:rsidR="00A600F2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RandomVerticalFlip</w:t>
      </w:r>
      <w:proofErr w:type="spellEnd"/>
      <w:r w:rsidR="00A600F2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()”, and “</w:t>
      </w:r>
      <w:proofErr w:type="spellStart"/>
      <w:r w:rsidR="00A600F2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RandomHorizontalFlip</w:t>
      </w:r>
      <w:proofErr w:type="spellEnd"/>
      <w:r w:rsidR="00A600F2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()”</w:t>
      </w:r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.</w:t>
      </w:r>
    </w:p>
    <w:p w14:paraId="459B4083" w14:textId="709020B3" w:rsidR="00CA6B76" w:rsidRPr="00CA6B76" w:rsidRDefault="00CA6B76" w:rsidP="00CA6B76">
      <w:pPr>
        <w:pStyle w:val="ListParagraph"/>
        <w:ind w:leftChars="0" w:left="360"/>
        <w:rPr>
          <w:rFonts w:ascii="Times New Roman" w:eastAsia="DFKai-SB" w:hAnsi="Times New Roman" w:cs="Times New Roman" w:hint="eastAsia"/>
          <w:bCs/>
          <w:color w:val="000000" w:themeColor="text1"/>
          <w:sz w:val="28"/>
          <w:szCs w:val="28"/>
        </w:rPr>
      </w:pPr>
      <w:r>
        <w:rPr>
          <w:rFonts w:ascii="Times New Roman" w:eastAsia="DFKai-SB" w:hAnsi="Times New Roman" w:cs="Times New Roman" w:hint="eastAsia"/>
          <w:bCs/>
          <w:color w:val="000000" w:themeColor="text1"/>
          <w:szCs w:val="18"/>
        </w:rPr>
        <w:t>L</w:t>
      </w:r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 xml:space="preserve">ater, I added </w:t>
      </w:r>
      <w:r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“</w:t>
      </w:r>
      <w:proofErr w:type="spellStart"/>
      <w:proofErr w:type="gramStart"/>
      <w:r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RandonCrop</w:t>
      </w:r>
      <w:proofErr w:type="spellEnd"/>
      <w:r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(</w:t>
      </w:r>
      <w:proofErr w:type="gramEnd"/>
      <w:r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16)”, “</w:t>
      </w:r>
      <w:proofErr w:type="spellStart"/>
      <w:r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RandomRotation</w:t>
      </w:r>
      <w:proofErr w:type="spellEnd"/>
      <w:r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(60)”, and “</w:t>
      </w:r>
      <w:proofErr w:type="spellStart"/>
      <w:r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RandomInvert</w:t>
      </w:r>
      <w:proofErr w:type="spellEnd"/>
      <w:r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(0.2)”</w:t>
      </w:r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, which make the model a bit better.</w:t>
      </w:r>
    </w:p>
    <w:p w14:paraId="15557FAC" w14:textId="1864BAE2" w:rsidR="00A84064" w:rsidRPr="00CA6B76" w:rsidRDefault="00A84064" w:rsidP="00A600F2">
      <w:pPr>
        <w:pStyle w:val="ListParagraph"/>
        <w:numPr>
          <w:ilvl w:val="0"/>
          <w:numId w:val="16"/>
        </w:numPr>
        <w:ind w:leftChars="0"/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  <w:r w:rsidRPr="00A600F2">
        <w:rPr>
          <w:rFonts w:ascii="Times New Roman" w:eastAsia="DFKai-SB" w:hAnsi="Times New Roman" w:cs="Times New Roman" w:hint="eastAsia"/>
          <w:b/>
          <w:color w:val="FF0000"/>
          <w:szCs w:val="18"/>
        </w:rPr>
        <w:t>M</w:t>
      </w:r>
      <w:r w:rsidRPr="00A600F2">
        <w:rPr>
          <w:rFonts w:ascii="Times New Roman" w:eastAsia="DFKai-SB" w:hAnsi="Times New Roman" w:cs="Times New Roman"/>
          <w:b/>
          <w:color w:val="FF0000"/>
          <w:szCs w:val="18"/>
        </w:rPr>
        <w:t>odel architecture:</w:t>
      </w:r>
    </w:p>
    <w:p w14:paraId="6B6241B2" w14:textId="29156650" w:rsidR="00CA6B76" w:rsidRPr="00C902DC" w:rsidRDefault="00C902DC" w:rsidP="00CA6B76">
      <w:pPr>
        <w:pStyle w:val="ListParagraph"/>
        <w:ind w:leftChars="0" w:left="360"/>
        <w:rPr>
          <w:rFonts w:ascii="Times New Roman" w:eastAsia="DFKai-SB" w:hAnsi="Times New Roman" w:cs="Times New Roman" w:hint="eastAsia"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my</w:t>
      </w:r>
      <w:r w:rsidR="0036099E">
        <w:rPr>
          <w:rFonts w:ascii="Times New Roman" w:eastAsia="DFKai-SB" w:hAnsi="Times New Roman" w:cs="Times New Roman"/>
          <w:bCs/>
          <w:color w:val="000000" w:themeColor="text1"/>
          <w:szCs w:val="18"/>
        </w:rPr>
        <w:t>Resnet</w:t>
      </w:r>
      <w:proofErr w:type="spellEnd"/>
      <w:r w:rsidR="0036099E">
        <w:rPr>
          <w:rFonts w:ascii="Times New Roman" w:eastAsia="DFKai-SB" w:hAnsi="Times New Roman" w:cs="Times New Roman"/>
          <w:bCs/>
          <w:color w:val="000000" w:themeColor="text1"/>
          <w:szCs w:val="18"/>
        </w:rPr>
        <w:t xml:space="preserve"> consists of </w:t>
      </w:r>
      <w:r w:rsidR="00120305">
        <w:rPr>
          <w:rFonts w:ascii="Times New Roman" w:eastAsia="DFKai-SB" w:hAnsi="Times New Roman" w:cs="Times New Roman"/>
          <w:bCs/>
          <w:color w:val="000000" w:themeColor="text1"/>
          <w:szCs w:val="18"/>
        </w:rPr>
        <w:t xml:space="preserve">three Convolution2D, </w:t>
      </w:r>
      <w:proofErr w:type="spellStart"/>
      <w:r w:rsidR="00120305">
        <w:rPr>
          <w:rFonts w:ascii="Times New Roman" w:eastAsia="DFKai-SB" w:hAnsi="Times New Roman" w:cs="Times New Roman"/>
          <w:bCs/>
          <w:color w:val="000000" w:themeColor="text1"/>
          <w:szCs w:val="18"/>
        </w:rPr>
        <w:t>ReLU</w:t>
      </w:r>
      <w:proofErr w:type="spellEnd"/>
      <w:r w:rsidR="00120305">
        <w:rPr>
          <w:rFonts w:ascii="Times New Roman" w:eastAsia="DFKai-SB" w:hAnsi="Times New Roman" w:cs="Times New Roman"/>
          <w:bCs/>
          <w:color w:val="000000" w:themeColor="text1"/>
          <w:szCs w:val="18"/>
        </w:rPr>
        <w:t xml:space="preserve">, and </w:t>
      </w:r>
      <w:proofErr w:type="spellStart"/>
      <w:r w:rsidR="00120305">
        <w:rPr>
          <w:rFonts w:ascii="Times New Roman" w:eastAsia="DFKai-SB" w:hAnsi="Times New Roman" w:cs="Times New Roman"/>
          <w:bCs/>
          <w:color w:val="000000" w:themeColor="text1"/>
          <w:szCs w:val="18"/>
        </w:rPr>
        <w:t>Maxpooling</w:t>
      </w:r>
      <w:proofErr w:type="spellEnd"/>
      <w:r w:rsidR="00120305">
        <w:rPr>
          <w:rFonts w:ascii="Times New Roman" w:eastAsia="DFKai-SB" w:hAnsi="Times New Roman" w:cs="Times New Roman"/>
          <w:bCs/>
          <w:color w:val="000000" w:themeColor="text1"/>
          <w:szCs w:val="18"/>
        </w:rPr>
        <w:t>. Between Convolution2D layers, there residual block that makes the shortcut of the same dimension</w:t>
      </w:r>
      <w:r w:rsidR="00684EA8">
        <w:rPr>
          <w:rFonts w:ascii="Times New Roman" w:eastAsia="DFKai-SB" w:hAnsi="Times New Roman" w:cs="Times New Roman"/>
          <w:bCs/>
          <w:color w:val="000000" w:themeColor="text1"/>
          <w:szCs w:val="18"/>
        </w:rPr>
        <w:t xml:space="preserve"> output. Lastly, there are five fc layer.</w:t>
      </w:r>
    </w:p>
    <w:p w14:paraId="0AE1ED99" w14:textId="77777777" w:rsidR="00CA6B76" w:rsidRDefault="00BF431A" w:rsidP="001F062B">
      <w:pPr>
        <w:pStyle w:val="ListParagraph"/>
        <w:numPr>
          <w:ilvl w:val="0"/>
          <w:numId w:val="14"/>
        </w:numPr>
        <w:ind w:leftChars="0"/>
        <w:rPr>
          <w:rFonts w:ascii="Times New Roman" w:eastAsia="DFKai-SB" w:hAnsi="Times New Roman" w:cs="Times New Roman"/>
          <w:b/>
          <w:color w:val="FF0000"/>
          <w:szCs w:val="18"/>
        </w:rPr>
      </w:pPr>
      <w:r w:rsidRPr="00907B28">
        <w:rPr>
          <w:rFonts w:ascii="Times New Roman" w:eastAsia="DFKai-SB" w:hAnsi="Times New Roman" w:cs="Times New Roman" w:hint="eastAsia"/>
          <w:b/>
          <w:color w:val="FF0000"/>
          <w:szCs w:val="18"/>
        </w:rPr>
        <w:t>L</w:t>
      </w:r>
      <w:r w:rsidRPr="00907B28">
        <w:rPr>
          <w:rFonts w:ascii="Times New Roman" w:eastAsia="DFKai-SB" w:hAnsi="Times New Roman" w:cs="Times New Roman"/>
          <w:b/>
          <w:color w:val="FF0000"/>
          <w:szCs w:val="18"/>
        </w:rPr>
        <w:t>earning rate:</w:t>
      </w:r>
      <w:r w:rsidR="00A600F2">
        <w:rPr>
          <w:rFonts w:ascii="Times New Roman" w:eastAsia="DFKai-SB" w:hAnsi="Times New Roman" w:cs="Times New Roman"/>
          <w:b/>
          <w:color w:val="FF0000"/>
          <w:szCs w:val="18"/>
        </w:rPr>
        <w:t xml:space="preserve"> </w:t>
      </w:r>
    </w:p>
    <w:p w14:paraId="4897327B" w14:textId="644374BA" w:rsidR="00BF431A" w:rsidRDefault="00BF431A" w:rsidP="00CA6B76">
      <w:pPr>
        <w:pStyle w:val="ListParagraph"/>
        <w:ind w:leftChars="0" w:left="360"/>
        <w:rPr>
          <w:rFonts w:ascii="Times New Roman" w:eastAsia="DFKai-SB" w:hAnsi="Times New Roman" w:cs="Times New Roman"/>
          <w:b/>
          <w:color w:val="FF0000"/>
          <w:szCs w:val="18"/>
        </w:rPr>
      </w:pPr>
      <w:r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0.00</w:t>
      </w:r>
      <w:r w:rsidR="00A600F2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 xml:space="preserve">4 </w:t>
      </w:r>
      <w:r w:rsidR="00A67F11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 xml:space="preserve">is best for </w:t>
      </w:r>
      <w:proofErr w:type="spellStart"/>
      <w:r w:rsidR="00A67F11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myResnet</w:t>
      </w:r>
      <w:proofErr w:type="spellEnd"/>
      <w:r w:rsidR="00A600F2" w:rsidRPr="00CA6B76">
        <w:rPr>
          <w:rFonts w:ascii="Times New Roman" w:eastAsia="DFKai-SB" w:hAnsi="Times New Roman" w:cs="Times New Roman"/>
          <w:bCs/>
          <w:color w:val="000000" w:themeColor="text1"/>
          <w:szCs w:val="18"/>
        </w:rPr>
        <w:t>.</w:t>
      </w:r>
    </w:p>
    <w:p w14:paraId="0960C66D" w14:textId="37F7101C" w:rsidR="00A84064" w:rsidRPr="00907B28" w:rsidRDefault="00A84064" w:rsidP="001F062B">
      <w:pPr>
        <w:pStyle w:val="ListParagraph"/>
        <w:numPr>
          <w:ilvl w:val="0"/>
          <w:numId w:val="14"/>
        </w:numPr>
        <w:ind w:leftChars="0"/>
        <w:rPr>
          <w:rFonts w:ascii="Times New Roman" w:eastAsia="DFKai-SB" w:hAnsi="Times New Roman" w:cs="Times New Roman" w:hint="eastAsia"/>
          <w:b/>
          <w:color w:val="FF0000"/>
          <w:szCs w:val="18"/>
        </w:rPr>
      </w:pPr>
      <w:r w:rsidRPr="00907B28">
        <w:rPr>
          <w:rFonts w:ascii="Times New Roman" w:eastAsia="DFKai-SB" w:hAnsi="Times New Roman" w:cs="Times New Roman" w:hint="eastAsia"/>
          <w:b/>
          <w:color w:val="FF0000"/>
          <w:szCs w:val="18"/>
        </w:rPr>
        <w:t>L</w:t>
      </w:r>
      <w:r w:rsidRPr="00907B28">
        <w:rPr>
          <w:rFonts w:ascii="Times New Roman" w:eastAsia="DFKai-SB" w:hAnsi="Times New Roman" w:cs="Times New Roman"/>
          <w:b/>
          <w:color w:val="FF0000"/>
          <w:szCs w:val="18"/>
        </w:rPr>
        <w:t>oss function:</w:t>
      </w:r>
    </w:p>
    <w:p w14:paraId="3AA897A1" w14:textId="62436003" w:rsidR="002F70DA" w:rsidRPr="00C902DC" w:rsidRDefault="00C902DC" w:rsidP="00C902DC">
      <w:pPr>
        <w:ind w:left="360"/>
        <w:rPr>
          <w:rFonts w:ascii="Times New Roman" w:eastAsia="DFKai-SB" w:hAnsi="Times New Roman" w:cs="Times New Roman" w:hint="eastAsia"/>
          <w:bCs/>
          <w:color w:val="000000" w:themeColor="text1"/>
          <w:szCs w:val="18"/>
        </w:rPr>
      </w:pPr>
      <w:proofErr w:type="spellStart"/>
      <w:proofErr w:type="gramStart"/>
      <w:r>
        <w:rPr>
          <w:rFonts w:ascii="Times New Roman" w:eastAsia="DFKai-SB" w:hAnsi="Times New Roman" w:cs="Times New Roman" w:hint="eastAsia"/>
          <w:bCs/>
          <w:color w:val="000000" w:themeColor="text1"/>
          <w:szCs w:val="18"/>
        </w:rPr>
        <w:t>C</w:t>
      </w:r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rossEntropy</w:t>
      </w:r>
      <w:proofErr w:type="spellEnd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(</w:t>
      </w:r>
      <w:proofErr w:type="gramEnd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 xml:space="preserve">). With </w:t>
      </w:r>
      <w:proofErr w:type="spellStart"/>
      <w:proofErr w:type="gramStart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MSELoss</w:t>
      </w:r>
      <w:proofErr w:type="spellEnd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(</w:t>
      </w:r>
      <w:proofErr w:type="gramEnd"/>
      <w:r>
        <w:rPr>
          <w:rFonts w:ascii="Times New Roman" w:eastAsia="DFKai-SB" w:hAnsi="Times New Roman" w:cs="Times New Roman"/>
          <w:bCs/>
          <w:color w:val="000000" w:themeColor="text1"/>
          <w:szCs w:val="18"/>
        </w:rPr>
        <w:t>), it will result in the dimension problems.</w:t>
      </w:r>
    </w:p>
    <w:p w14:paraId="2791A637" w14:textId="77777777" w:rsidR="00FD732B" w:rsidRDefault="00FD732B" w:rsidP="00B82FD6">
      <w:pPr>
        <w:rPr>
          <w:rFonts w:ascii="Times New Roman" w:eastAsia="DFKai-SB" w:hAnsi="Times New Roman" w:cs="Times New Roman"/>
          <w:b/>
          <w:szCs w:val="18"/>
        </w:rPr>
      </w:pPr>
    </w:p>
    <w:p w14:paraId="052366BC" w14:textId="77777777" w:rsidR="00FD732B" w:rsidRDefault="00FD732B" w:rsidP="00B82FD6">
      <w:pPr>
        <w:rPr>
          <w:rFonts w:ascii="Times New Roman" w:eastAsia="DFKai-SB" w:hAnsi="Times New Roman" w:cs="Times New Roman"/>
          <w:b/>
          <w:szCs w:val="18"/>
        </w:rPr>
      </w:pPr>
    </w:p>
    <w:p w14:paraId="4DDAC640" w14:textId="77777777" w:rsidR="00FD732B" w:rsidRDefault="00FD732B" w:rsidP="00B82FD6">
      <w:pPr>
        <w:rPr>
          <w:rFonts w:ascii="Times New Roman" w:eastAsia="DFKai-SB" w:hAnsi="Times New Roman" w:cs="Times New Roman"/>
          <w:b/>
          <w:szCs w:val="18"/>
        </w:rPr>
      </w:pPr>
    </w:p>
    <w:p w14:paraId="25DCA7EF" w14:textId="77777777" w:rsidR="00FD732B" w:rsidRDefault="00FD732B" w:rsidP="00B82FD6">
      <w:pPr>
        <w:rPr>
          <w:rFonts w:ascii="Times New Roman" w:eastAsia="DFKai-SB" w:hAnsi="Times New Roman" w:cs="Times New Roman"/>
          <w:b/>
          <w:szCs w:val="18"/>
        </w:rPr>
      </w:pPr>
    </w:p>
    <w:p w14:paraId="6E1BDDA1" w14:textId="77777777" w:rsidR="00FD732B" w:rsidRDefault="00FD732B" w:rsidP="00B82FD6">
      <w:pPr>
        <w:rPr>
          <w:rFonts w:ascii="Times New Roman" w:eastAsia="DFKai-SB" w:hAnsi="Times New Roman" w:cs="Times New Roman"/>
          <w:b/>
          <w:szCs w:val="18"/>
        </w:rPr>
      </w:pPr>
    </w:p>
    <w:p w14:paraId="3130F84E" w14:textId="106658D6" w:rsidR="00E024D0" w:rsidRPr="001F062B" w:rsidRDefault="00E024D0" w:rsidP="00B82FD6">
      <w:pPr>
        <w:rPr>
          <w:rFonts w:ascii="Times New Roman" w:eastAsia="DFKai-SB" w:hAnsi="Times New Roman" w:cs="Times New Roman"/>
          <w:b/>
          <w:szCs w:val="18"/>
        </w:rPr>
      </w:pPr>
    </w:p>
    <w:sectPr w:rsidR="00E024D0" w:rsidRPr="001F062B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FA1A1" w14:textId="77777777" w:rsidR="00383E9B" w:rsidRDefault="00383E9B" w:rsidP="008215FD">
      <w:r>
        <w:separator/>
      </w:r>
    </w:p>
  </w:endnote>
  <w:endnote w:type="continuationSeparator" w:id="0">
    <w:p w14:paraId="5D1A5AB5" w14:textId="77777777" w:rsidR="00383E9B" w:rsidRDefault="00383E9B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E6786" w14:textId="77777777" w:rsidR="00383E9B" w:rsidRDefault="00383E9B" w:rsidP="008215FD">
      <w:r>
        <w:separator/>
      </w:r>
    </w:p>
  </w:footnote>
  <w:footnote w:type="continuationSeparator" w:id="0">
    <w:p w14:paraId="1C775760" w14:textId="77777777" w:rsidR="00383E9B" w:rsidRDefault="00383E9B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0741D2"/>
    <w:multiLevelType w:val="hybridMultilevel"/>
    <w:tmpl w:val="C9F099FA"/>
    <w:lvl w:ilvl="0" w:tplc="C7EA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4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565C9B"/>
    <w:multiLevelType w:val="hybridMultilevel"/>
    <w:tmpl w:val="B6CC2CF6"/>
    <w:lvl w:ilvl="0" w:tplc="55C85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E56447F"/>
    <w:multiLevelType w:val="hybridMultilevel"/>
    <w:tmpl w:val="34D2D374"/>
    <w:lvl w:ilvl="0" w:tplc="8460F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3815F2"/>
    <w:multiLevelType w:val="hybridMultilevel"/>
    <w:tmpl w:val="DD2C7484"/>
    <w:lvl w:ilvl="0" w:tplc="C7EA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1F04F12"/>
    <w:multiLevelType w:val="hybridMultilevel"/>
    <w:tmpl w:val="F1FCFB74"/>
    <w:lvl w:ilvl="0" w:tplc="C7EA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99445145">
    <w:abstractNumId w:val="11"/>
  </w:num>
  <w:num w:numId="2" w16cid:durableId="1782188735">
    <w:abstractNumId w:val="12"/>
  </w:num>
  <w:num w:numId="3" w16cid:durableId="1022590963">
    <w:abstractNumId w:val="5"/>
  </w:num>
  <w:num w:numId="4" w16cid:durableId="724991553">
    <w:abstractNumId w:val="8"/>
  </w:num>
  <w:num w:numId="5" w16cid:durableId="1958097163">
    <w:abstractNumId w:val="14"/>
  </w:num>
  <w:num w:numId="6" w16cid:durableId="660624880">
    <w:abstractNumId w:val="15"/>
  </w:num>
  <w:num w:numId="7" w16cid:durableId="1294753270">
    <w:abstractNumId w:val="3"/>
  </w:num>
  <w:num w:numId="8" w16cid:durableId="1138186989">
    <w:abstractNumId w:val="4"/>
  </w:num>
  <w:num w:numId="9" w16cid:durableId="546839214">
    <w:abstractNumId w:val="2"/>
  </w:num>
  <w:num w:numId="10" w16cid:durableId="467554873">
    <w:abstractNumId w:val="0"/>
  </w:num>
  <w:num w:numId="11" w16cid:durableId="1035278586">
    <w:abstractNumId w:val="13"/>
  </w:num>
  <w:num w:numId="12" w16cid:durableId="603458130">
    <w:abstractNumId w:val="6"/>
  </w:num>
  <w:num w:numId="13" w16cid:durableId="251595481">
    <w:abstractNumId w:val="10"/>
  </w:num>
  <w:num w:numId="14" w16cid:durableId="230896438">
    <w:abstractNumId w:val="9"/>
  </w:num>
  <w:num w:numId="15" w16cid:durableId="750810641">
    <w:abstractNumId w:val="7"/>
  </w:num>
  <w:num w:numId="16" w16cid:durableId="3416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25A71"/>
    <w:rsid w:val="00034C94"/>
    <w:rsid w:val="000368E1"/>
    <w:rsid w:val="0006616F"/>
    <w:rsid w:val="000B7857"/>
    <w:rsid w:val="000D1E2C"/>
    <w:rsid w:val="000D2CA0"/>
    <w:rsid w:val="000E04B5"/>
    <w:rsid w:val="000E7346"/>
    <w:rsid w:val="000F0D6D"/>
    <w:rsid w:val="000F6DA7"/>
    <w:rsid w:val="00120305"/>
    <w:rsid w:val="0012638C"/>
    <w:rsid w:val="001409AB"/>
    <w:rsid w:val="00160AFF"/>
    <w:rsid w:val="00175456"/>
    <w:rsid w:val="00196FE8"/>
    <w:rsid w:val="001A7003"/>
    <w:rsid w:val="001B06EF"/>
    <w:rsid w:val="001F062B"/>
    <w:rsid w:val="001F16E7"/>
    <w:rsid w:val="001F446F"/>
    <w:rsid w:val="002017BA"/>
    <w:rsid w:val="0022332D"/>
    <w:rsid w:val="002239AC"/>
    <w:rsid w:val="00225690"/>
    <w:rsid w:val="00247386"/>
    <w:rsid w:val="002503D5"/>
    <w:rsid w:val="0025111A"/>
    <w:rsid w:val="00257B7F"/>
    <w:rsid w:val="00260B18"/>
    <w:rsid w:val="0028266D"/>
    <w:rsid w:val="002908B9"/>
    <w:rsid w:val="002D4210"/>
    <w:rsid w:val="002D5EF0"/>
    <w:rsid w:val="002F70DA"/>
    <w:rsid w:val="003039BE"/>
    <w:rsid w:val="00304174"/>
    <w:rsid w:val="003041DD"/>
    <w:rsid w:val="00306334"/>
    <w:rsid w:val="00310477"/>
    <w:rsid w:val="0031127B"/>
    <w:rsid w:val="00335370"/>
    <w:rsid w:val="003355F8"/>
    <w:rsid w:val="003477C3"/>
    <w:rsid w:val="0036099E"/>
    <w:rsid w:val="003711F1"/>
    <w:rsid w:val="00382269"/>
    <w:rsid w:val="00383E9B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32A50"/>
    <w:rsid w:val="005629EA"/>
    <w:rsid w:val="00571213"/>
    <w:rsid w:val="005918FC"/>
    <w:rsid w:val="005A50E4"/>
    <w:rsid w:val="005B247C"/>
    <w:rsid w:val="005B2959"/>
    <w:rsid w:val="005E502E"/>
    <w:rsid w:val="005E7AC8"/>
    <w:rsid w:val="00615022"/>
    <w:rsid w:val="00616F14"/>
    <w:rsid w:val="006261CB"/>
    <w:rsid w:val="00637F69"/>
    <w:rsid w:val="00641D46"/>
    <w:rsid w:val="00651538"/>
    <w:rsid w:val="00652CEC"/>
    <w:rsid w:val="006670EC"/>
    <w:rsid w:val="00674A0E"/>
    <w:rsid w:val="00684EA8"/>
    <w:rsid w:val="0069465B"/>
    <w:rsid w:val="006B4BEF"/>
    <w:rsid w:val="006C3598"/>
    <w:rsid w:val="006C5741"/>
    <w:rsid w:val="006C6860"/>
    <w:rsid w:val="006D472A"/>
    <w:rsid w:val="0071381E"/>
    <w:rsid w:val="00720763"/>
    <w:rsid w:val="00763A4C"/>
    <w:rsid w:val="00767A4A"/>
    <w:rsid w:val="007868DA"/>
    <w:rsid w:val="0079193A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120EB"/>
    <w:rsid w:val="008215FD"/>
    <w:rsid w:val="00825713"/>
    <w:rsid w:val="00896F23"/>
    <w:rsid w:val="008C08A0"/>
    <w:rsid w:val="008C308C"/>
    <w:rsid w:val="00907B28"/>
    <w:rsid w:val="00964316"/>
    <w:rsid w:val="00972096"/>
    <w:rsid w:val="009B1B02"/>
    <w:rsid w:val="009C3E48"/>
    <w:rsid w:val="009D2069"/>
    <w:rsid w:val="00A260B5"/>
    <w:rsid w:val="00A27FC7"/>
    <w:rsid w:val="00A600F2"/>
    <w:rsid w:val="00A67F11"/>
    <w:rsid w:val="00A711F4"/>
    <w:rsid w:val="00A75109"/>
    <w:rsid w:val="00A757EF"/>
    <w:rsid w:val="00A766CE"/>
    <w:rsid w:val="00A84064"/>
    <w:rsid w:val="00A84A48"/>
    <w:rsid w:val="00AB0F10"/>
    <w:rsid w:val="00AC1AEE"/>
    <w:rsid w:val="00AC56F8"/>
    <w:rsid w:val="00AF4AAA"/>
    <w:rsid w:val="00B27493"/>
    <w:rsid w:val="00B35FDD"/>
    <w:rsid w:val="00B536AE"/>
    <w:rsid w:val="00B56A68"/>
    <w:rsid w:val="00B6583A"/>
    <w:rsid w:val="00B73C07"/>
    <w:rsid w:val="00B82FD6"/>
    <w:rsid w:val="00B86788"/>
    <w:rsid w:val="00B97F97"/>
    <w:rsid w:val="00BB3057"/>
    <w:rsid w:val="00BB31C5"/>
    <w:rsid w:val="00BD74C7"/>
    <w:rsid w:val="00BE3465"/>
    <w:rsid w:val="00BE40E4"/>
    <w:rsid w:val="00BF431A"/>
    <w:rsid w:val="00C1093F"/>
    <w:rsid w:val="00C4491B"/>
    <w:rsid w:val="00C570BB"/>
    <w:rsid w:val="00C61C25"/>
    <w:rsid w:val="00C85A4C"/>
    <w:rsid w:val="00C902DC"/>
    <w:rsid w:val="00C9280A"/>
    <w:rsid w:val="00C93811"/>
    <w:rsid w:val="00CA1453"/>
    <w:rsid w:val="00CA54C4"/>
    <w:rsid w:val="00CA6B76"/>
    <w:rsid w:val="00D10466"/>
    <w:rsid w:val="00D1321F"/>
    <w:rsid w:val="00D21D39"/>
    <w:rsid w:val="00D55AA2"/>
    <w:rsid w:val="00D5771F"/>
    <w:rsid w:val="00DB7658"/>
    <w:rsid w:val="00DF0106"/>
    <w:rsid w:val="00E00707"/>
    <w:rsid w:val="00E024D0"/>
    <w:rsid w:val="00E203E2"/>
    <w:rsid w:val="00E351F8"/>
    <w:rsid w:val="00E80DD8"/>
    <w:rsid w:val="00E908A9"/>
    <w:rsid w:val="00E91ACE"/>
    <w:rsid w:val="00EA45AE"/>
    <w:rsid w:val="00EC0669"/>
    <w:rsid w:val="00EC4666"/>
    <w:rsid w:val="00EE1ED0"/>
    <w:rsid w:val="00F174F7"/>
    <w:rsid w:val="00F34B80"/>
    <w:rsid w:val="00F37E68"/>
    <w:rsid w:val="00F93FF3"/>
    <w:rsid w:val="00FB756D"/>
    <w:rsid w:val="00FD1104"/>
    <w:rsid w:val="00FD732B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致銓 許</cp:lastModifiedBy>
  <cp:revision>3</cp:revision>
  <cp:lastPrinted>2022-04-14T08:52:00Z</cp:lastPrinted>
  <dcterms:created xsi:type="dcterms:W3CDTF">2022-04-14T08:52:00Z</dcterms:created>
  <dcterms:modified xsi:type="dcterms:W3CDTF">2022-04-14T09:52:00Z</dcterms:modified>
</cp:coreProperties>
</file>