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AD2A5" w14:textId="170A8A5A" w:rsidR="00862F26" w:rsidRDefault="00057CA4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设计思路：</w:t>
      </w:r>
    </w:p>
    <w:p w14:paraId="0A6A5685" w14:textId="7658FE3E" w:rsidR="00057CA4" w:rsidRPr="00846CAB" w:rsidRDefault="00846CAB" w:rsidP="00846CAB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1、</w:t>
      </w:r>
      <w:r w:rsidR="00057CA4" w:rsidRPr="00846CAB">
        <w:rPr>
          <w:rFonts w:ascii="微软雅黑" w:eastAsia="微软雅黑" w:hAnsi="微软雅黑" w:hint="eastAsia"/>
          <w:sz w:val="22"/>
        </w:rPr>
        <w:t>用户从UI界面输入，从各应用商店统计后的Top游戏名单Excel文件，所在路径。例如：D</w:t>
      </w:r>
      <w:r w:rsidR="00057CA4" w:rsidRPr="00846CAB">
        <w:rPr>
          <w:rFonts w:ascii="微软雅黑" w:eastAsia="微软雅黑" w:hAnsi="微软雅黑"/>
          <w:sz w:val="22"/>
        </w:rPr>
        <w:t>:\top30.xlsx</w:t>
      </w:r>
    </w:p>
    <w:p w14:paraId="002AEFAF" w14:textId="7F575DBB" w:rsidR="00057CA4" w:rsidRPr="00846CAB" w:rsidRDefault="00846CAB" w:rsidP="00846CAB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2</w:t>
      </w:r>
      <w:r>
        <w:rPr>
          <w:rFonts w:ascii="微软雅黑" w:eastAsia="微软雅黑" w:hAnsi="微软雅黑" w:hint="eastAsia"/>
          <w:sz w:val="22"/>
        </w:rPr>
        <w:t>、</w:t>
      </w:r>
      <w:r w:rsidR="00057CA4" w:rsidRPr="00846CAB">
        <w:rPr>
          <w:rFonts w:ascii="微软雅黑" w:eastAsia="微软雅黑" w:hAnsi="微软雅黑" w:hint="eastAsia"/>
          <w:sz w:val="22"/>
        </w:rPr>
        <w:t>E</w:t>
      </w:r>
      <w:r w:rsidR="00057CA4" w:rsidRPr="00846CAB">
        <w:rPr>
          <w:rFonts w:ascii="微软雅黑" w:eastAsia="微软雅黑" w:hAnsi="微软雅黑"/>
          <w:sz w:val="22"/>
        </w:rPr>
        <w:t>xcelU</w:t>
      </w:r>
      <w:r w:rsidR="00057CA4" w:rsidRPr="00846CAB">
        <w:rPr>
          <w:rFonts w:ascii="微软雅黑" w:eastAsia="微软雅黑" w:hAnsi="微软雅黑" w:hint="eastAsia"/>
          <w:sz w:val="22"/>
        </w:rPr>
        <w:t>tils类，将输入的Excel文件读取，存入</w:t>
      </w:r>
      <w:proofErr w:type="spellStart"/>
      <w:r w:rsidR="00057CA4" w:rsidRPr="00846CAB">
        <w:rPr>
          <w:rFonts w:ascii="微软雅黑" w:eastAsia="微软雅黑" w:hAnsi="微软雅黑" w:hint="eastAsia"/>
          <w:sz w:val="22"/>
        </w:rPr>
        <w:t>Arr</w:t>
      </w:r>
      <w:r w:rsidR="00057CA4" w:rsidRPr="00846CAB">
        <w:rPr>
          <w:rFonts w:ascii="微软雅黑" w:eastAsia="微软雅黑" w:hAnsi="微软雅黑"/>
          <w:sz w:val="22"/>
        </w:rPr>
        <w:t>ayList</w:t>
      </w:r>
      <w:proofErr w:type="spellEnd"/>
      <w:r w:rsidR="00057CA4" w:rsidRPr="00846CAB">
        <w:rPr>
          <w:rFonts w:ascii="微软雅黑" w:eastAsia="微软雅黑" w:hAnsi="微软雅黑"/>
          <w:sz w:val="22"/>
        </w:rPr>
        <w:t>&lt;</w:t>
      </w:r>
      <w:r w:rsidR="00057CA4" w:rsidRPr="00846CAB">
        <w:rPr>
          <w:rFonts w:ascii="微软雅黑" w:eastAsia="微软雅黑" w:hAnsi="微软雅黑" w:hint="eastAsia"/>
          <w:sz w:val="22"/>
        </w:rPr>
        <w:t>String</w:t>
      </w:r>
      <w:r w:rsidR="00057CA4" w:rsidRPr="00846CAB">
        <w:rPr>
          <w:rFonts w:ascii="微软雅黑" w:eastAsia="微软雅黑" w:hAnsi="微软雅黑"/>
          <w:sz w:val="22"/>
        </w:rPr>
        <w:t>&gt;</w:t>
      </w:r>
      <w:r w:rsidR="00057CA4" w:rsidRPr="00846CAB">
        <w:rPr>
          <w:rFonts w:ascii="微软雅黑" w:eastAsia="微软雅黑" w:hAnsi="微软雅黑" w:hint="eastAsia"/>
          <w:sz w:val="22"/>
        </w:rPr>
        <w:t>中；</w:t>
      </w:r>
    </w:p>
    <w:p w14:paraId="07BDDF84" w14:textId="44A32AA5" w:rsidR="00057CA4" w:rsidRPr="00846CAB" w:rsidRDefault="00846CAB" w:rsidP="00846CAB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3</w:t>
      </w:r>
      <w:r>
        <w:rPr>
          <w:rFonts w:ascii="微软雅黑" w:eastAsia="微软雅黑" w:hAnsi="微软雅黑" w:hint="eastAsia"/>
          <w:sz w:val="22"/>
        </w:rPr>
        <w:t>、</w:t>
      </w:r>
      <w:r w:rsidR="00057CA4" w:rsidRPr="00846CAB">
        <w:rPr>
          <w:rFonts w:ascii="微软雅黑" w:eastAsia="微软雅黑" w:hAnsi="微软雅黑" w:hint="eastAsia"/>
          <w:sz w:val="22"/>
        </w:rPr>
        <w:t>使用</w:t>
      </w:r>
      <w:r w:rsidR="00057CA4" w:rsidRPr="00846CAB">
        <w:rPr>
          <w:rFonts w:ascii="微软雅黑" w:eastAsia="微软雅黑" w:hAnsi="微软雅黑"/>
          <w:sz w:val="22"/>
        </w:rPr>
        <w:t>List&lt;</w:t>
      </w:r>
      <w:proofErr w:type="spellStart"/>
      <w:r w:rsidR="00057CA4" w:rsidRPr="00846CAB">
        <w:rPr>
          <w:rFonts w:ascii="微软雅黑" w:eastAsia="微软雅黑" w:hAnsi="微软雅黑"/>
          <w:sz w:val="22"/>
        </w:rPr>
        <w:t>Map.Entry</w:t>
      </w:r>
      <w:proofErr w:type="spellEnd"/>
      <w:r w:rsidR="00057CA4" w:rsidRPr="00846CAB">
        <w:rPr>
          <w:rFonts w:ascii="微软雅黑" w:eastAsia="微软雅黑" w:hAnsi="微软雅黑"/>
          <w:sz w:val="22"/>
        </w:rPr>
        <w:t>&lt;</w:t>
      </w:r>
      <w:proofErr w:type="spellStart"/>
      <w:r w:rsidR="00057CA4" w:rsidRPr="00846CAB">
        <w:rPr>
          <w:rFonts w:ascii="微软雅黑" w:eastAsia="微软雅黑" w:hAnsi="微软雅黑"/>
          <w:sz w:val="22"/>
        </w:rPr>
        <w:t>String,Integer</w:t>
      </w:r>
      <w:proofErr w:type="spellEnd"/>
      <w:r w:rsidR="00057CA4" w:rsidRPr="00846CAB">
        <w:rPr>
          <w:rFonts w:ascii="微软雅黑" w:eastAsia="微软雅黑" w:hAnsi="微软雅黑"/>
          <w:sz w:val="22"/>
        </w:rPr>
        <w:t>&gt;&gt;</w:t>
      </w:r>
      <w:r w:rsidR="00057CA4" w:rsidRPr="00846CAB">
        <w:rPr>
          <w:rFonts w:ascii="微软雅黑" w:eastAsia="微软雅黑" w:hAnsi="微软雅黑" w:hint="eastAsia"/>
          <w:sz w:val="22"/>
        </w:rPr>
        <w:t>按照Value对Map从大到</w:t>
      </w:r>
      <w:proofErr w:type="gramStart"/>
      <w:r w:rsidR="00057CA4" w:rsidRPr="00846CAB">
        <w:rPr>
          <w:rFonts w:ascii="微软雅黑" w:eastAsia="微软雅黑" w:hAnsi="微软雅黑" w:hint="eastAsia"/>
          <w:sz w:val="22"/>
        </w:rPr>
        <w:t>小进行</w:t>
      </w:r>
      <w:proofErr w:type="gramEnd"/>
      <w:r w:rsidR="00057CA4" w:rsidRPr="00846CAB">
        <w:rPr>
          <w:rFonts w:ascii="微软雅黑" w:eastAsia="微软雅黑" w:hAnsi="微软雅黑" w:hint="eastAsia"/>
          <w:sz w:val="22"/>
        </w:rPr>
        <w:t>排序；</w:t>
      </w:r>
      <w:r w:rsidR="000D742A" w:rsidRPr="00846CAB">
        <w:rPr>
          <w:rFonts w:ascii="微软雅黑" w:eastAsia="微软雅黑" w:hAnsi="微软雅黑" w:hint="eastAsia"/>
          <w:sz w:val="22"/>
        </w:rPr>
        <w:t>S</w:t>
      </w:r>
      <w:r w:rsidR="000D742A" w:rsidRPr="00846CAB">
        <w:rPr>
          <w:rFonts w:ascii="微软雅黑" w:eastAsia="微软雅黑" w:hAnsi="微软雅黑"/>
          <w:sz w:val="22"/>
        </w:rPr>
        <w:t>t</w:t>
      </w:r>
      <w:r w:rsidR="000D742A" w:rsidRPr="00846CAB">
        <w:rPr>
          <w:rFonts w:ascii="微软雅黑" w:eastAsia="微软雅黑" w:hAnsi="微软雅黑" w:hint="eastAsia"/>
          <w:sz w:val="22"/>
        </w:rPr>
        <w:t>ring存储游戏名称（K</w:t>
      </w:r>
      <w:r w:rsidR="000D742A" w:rsidRPr="00846CAB">
        <w:rPr>
          <w:rFonts w:ascii="微软雅黑" w:eastAsia="微软雅黑" w:hAnsi="微软雅黑"/>
          <w:sz w:val="22"/>
        </w:rPr>
        <w:t>ey</w:t>
      </w:r>
      <w:r w:rsidR="000D742A" w:rsidRPr="00846CAB">
        <w:rPr>
          <w:rFonts w:ascii="微软雅黑" w:eastAsia="微软雅黑" w:hAnsi="微软雅黑" w:hint="eastAsia"/>
          <w:sz w:val="22"/>
        </w:rPr>
        <w:t>） 、</w:t>
      </w:r>
      <w:r w:rsidR="000D742A" w:rsidRPr="00846CAB">
        <w:rPr>
          <w:rFonts w:ascii="微软雅黑" w:eastAsia="微软雅黑" w:hAnsi="微软雅黑"/>
          <w:sz w:val="22"/>
        </w:rPr>
        <w:t>I</w:t>
      </w:r>
      <w:r w:rsidR="000D742A" w:rsidRPr="00846CAB">
        <w:rPr>
          <w:rFonts w:ascii="微软雅黑" w:eastAsia="微软雅黑" w:hAnsi="微软雅黑" w:hint="eastAsia"/>
          <w:sz w:val="22"/>
        </w:rPr>
        <w:t>n</w:t>
      </w:r>
      <w:r w:rsidR="000D742A" w:rsidRPr="00846CAB">
        <w:rPr>
          <w:rFonts w:ascii="微软雅黑" w:eastAsia="微软雅黑" w:hAnsi="微软雅黑"/>
          <w:sz w:val="22"/>
        </w:rPr>
        <w:t>teger</w:t>
      </w:r>
      <w:r w:rsidR="000D742A" w:rsidRPr="00846CAB">
        <w:rPr>
          <w:rFonts w:ascii="微软雅黑" w:eastAsia="微软雅黑" w:hAnsi="微软雅黑" w:hint="eastAsia"/>
          <w:sz w:val="22"/>
        </w:rPr>
        <w:t>存储游戏出现次数（V</w:t>
      </w:r>
      <w:r w:rsidR="000D742A" w:rsidRPr="00846CAB">
        <w:rPr>
          <w:rFonts w:ascii="微软雅黑" w:eastAsia="微软雅黑" w:hAnsi="微软雅黑"/>
          <w:sz w:val="22"/>
        </w:rPr>
        <w:t>alue</w:t>
      </w:r>
      <w:r w:rsidR="000D742A" w:rsidRPr="00846CAB">
        <w:rPr>
          <w:rFonts w:ascii="微软雅黑" w:eastAsia="微软雅黑" w:hAnsi="微软雅黑" w:hint="eastAsia"/>
          <w:sz w:val="22"/>
        </w:rPr>
        <w:t>）。</w:t>
      </w:r>
    </w:p>
    <w:p w14:paraId="4F186478" w14:textId="79D25B4A" w:rsidR="00057CA4" w:rsidRPr="00846CAB" w:rsidRDefault="00846CAB" w:rsidP="00846CAB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4、</w:t>
      </w:r>
      <w:r w:rsidR="000D742A" w:rsidRPr="00846CAB">
        <w:rPr>
          <w:rFonts w:ascii="微软雅黑" w:eastAsia="微软雅黑" w:hAnsi="微软雅黑" w:hint="eastAsia"/>
          <w:sz w:val="22"/>
        </w:rPr>
        <w:t>将</w:t>
      </w:r>
      <w:r w:rsidR="000D742A" w:rsidRPr="00846CAB">
        <w:rPr>
          <w:rFonts w:ascii="微软雅黑" w:eastAsia="微软雅黑" w:hAnsi="微软雅黑"/>
          <w:sz w:val="22"/>
        </w:rPr>
        <w:t>List&lt;</w:t>
      </w:r>
      <w:proofErr w:type="spellStart"/>
      <w:r w:rsidR="000D742A" w:rsidRPr="00846CAB">
        <w:rPr>
          <w:rFonts w:ascii="微软雅黑" w:eastAsia="微软雅黑" w:hAnsi="微软雅黑"/>
          <w:sz w:val="22"/>
        </w:rPr>
        <w:t>Map.Entry</w:t>
      </w:r>
      <w:proofErr w:type="spellEnd"/>
      <w:r w:rsidR="000D742A" w:rsidRPr="00846CAB">
        <w:rPr>
          <w:rFonts w:ascii="微软雅黑" w:eastAsia="微软雅黑" w:hAnsi="微软雅黑"/>
          <w:sz w:val="22"/>
        </w:rPr>
        <w:t>&lt;</w:t>
      </w:r>
      <w:proofErr w:type="spellStart"/>
      <w:r w:rsidR="000D742A" w:rsidRPr="00846CAB">
        <w:rPr>
          <w:rFonts w:ascii="微软雅黑" w:eastAsia="微软雅黑" w:hAnsi="微软雅黑"/>
          <w:sz w:val="22"/>
        </w:rPr>
        <w:t>String,Integer</w:t>
      </w:r>
      <w:proofErr w:type="spellEnd"/>
      <w:r w:rsidR="000D742A" w:rsidRPr="00846CAB">
        <w:rPr>
          <w:rFonts w:ascii="微软雅黑" w:eastAsia="微软雅黑" w:hAnsi="微软雅黑"/>
          <w:sz w:val="22"/>
        </w:rPr>
        <w:t xml:space="preserve">&gt;&gt; </w:t>
      </w:r>
      <w:r w:rsidR="000D742A" w:rsidRPr="00846CAB">
        <w:rPr>
          <w:rFonts w:ascii="微软雅黑" w:eastAsia="微软雅黑" w:hAnsi="微软雅黑" w:hint="eastAsia"/>
          <w:sz w:val="22"/>
        </w:rPr>
        <w:t>转化为</w:t>
      </w:r>
      <w:proofErr w:type="spellStart"/>
      <w:r w:rsidR="000D742A" w:rsidRPr="00846CAB">
        <w:rPr>
          <w:rFonts w:ascii="微软雅黑" w:eastAsia="微软雅黑" w:hAnsi="微软雅黑"/>
          <w:sz w:val="22"/>
        </w:rPr>
        <w:t>Map.Entry</w:t>
      </w:r>
      <w:proofErr w:type="spellEnd"/>
      <w:r w:rsidR="000D742A" w:rsidRPr="00846CAB">
        <w:rPr>
          <w:rFonts w:ascii="微软雅黑" w:eastAsia="微软雅黑" w:hAnsi="微软雅黑"/>
          <w:sz w:val="22"/>
        </w:rPr>
        <w:t>&lt;</w:t>
      </w:r>
      <w:proofErr w:type="spellStart"/>
      <w:r w:rsidR="000D742A" w:rsidRPr="00846CAB">
        <w:rPr>
          <w:rFonts w:ascii="微软雅黑" w:eastAsia="微软雅黑" w:hAnsi="微软雅黑"/>
          <w:sz w:val="22"/>
        </w:rPr>
        <w:t>String,Integer</w:t>
      </w:r>
      <w:proofErr w:type="spellEnd"/>
      <w:r w:rsidR="000D742A" w:rsidRPr="00846CAB">
        <w:rPr>
          <w:rFonts w:ascii="微软雅黑" w:eastAsia="微软雅黑" w:hAnsi="微软雅黑"/>
          <w:sz w:val="22"/>
        </w:rPr>
        <w:t>&gt;</w:t>
      </w:r>
      <w:r w:rsidR="000D742A" w:rsidRPr="00846CAB">
        <w:rPr>
          <w:rFonts w:ascii="微软雅黑" w:eastAsia="微软雅黑" w:hAnsi="微软雅黑" w:hint="eastAsia"/>
          <w:sz w:val="22"/>
        </w:rPr>
        <w:t>，将值存入</w:t>
      </w:r>
      <w:proofErr w:type="spellStart"/>
      <w:r w:rsidR="000D742A" w:rsidRPr="00846CAB">
        <w:rPr>
          <w:rFonts w:ascii="微软雅黑" w:eastAsia="微软雅黑" w:hAnsi="微软雅黑" w:hint="eastAsia"/>
          <w:sz w:val="22"/>
        </w:rPr>
        <w:t>Lin</w:t>
      </w:r>
      <w:r w:rsidR="000D742A" w:rsidRPr="00846CAB">
        <w:rPr>
          <w:rFonts w:ascii="微软雅黑" w:eastAsia="微软雅黑" w:hAnsi="微软雅黑"/>
          <w:sz w:val="22"/>
        </w:rPr>
        <w:t>kedHashMap</w:t>
      </w:r>
      <w:proofErr w:type="spellEnd"/>
      <w:r w:rsidR="000D742A" w:rsidRPr="00846CAB">
        <w:rPr>
          <w:rFonts w:ascii="微软雅黑" w:eastAsia="微软雅黑" w:hAnsi="微软雅黑" w:hint="eastAsia"/>
          <w:sz w:val="22"/>
        </w:rPr>
        <w:t>，将值写入Excel表格</w:t>
      </w:r>
      <w:bookmarkStart w:id="0" w:name="_GoBack"/>
      <w:bookmarkEnd w:id="0"/>
      <w:r w:rsidR="000D742A" w:rsidRPr="00846CAB">
        <w:rPr>
          <w:rFonts w:ascii="微软雅黑" w:eastAsia="微软雅黑" w:hAnsi="微软雅黑" w:hint="eastAsia"/>
          <w:sz w:val="22"/>
        </w:rPr>
        <w:t>中。</w:t>
      </w:r>
    </w:p>
    <w:p w14:paraId="053438DF" w14:textId="5ABAA13D" w:rsidR="000D742A" w:rsidRPr="00846CAB" w:rsidRDefault="00846CAB" w:rsidP="00846CAB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5、</w:t>
      </w:r>
      <w:r w:rsidR="000D742A" w:rsidRPr="00846CAB">
        <w:rPr>
          <w:rFonts w:ascii="微软雅黑" w:eastAsia="微软雅黑" w:hAnsi="微软雅黑" w:hint="eastAsia"/>
          <w:sz w:val="22"/>
        </w:rPr>
        <w:t>返回结果文件路径，位于原始路径父目录下result</w:t>
      </w:r>
      <w:r w:rsidR="000D742A" w:rsidRPr="00846CAB">
        <w:rPr>
          <w:rFonts w:ascii="微软雅黑" w:eastAsia="微软雅黑" w:hAnsi="微软雅黑"/>
          <w:sz w:val="22"/>
        </w:rPr>
        <w:t>.xlsx</w:t>
      </w:r>
      <w:r w:rsidR="000D742A" w:rsidRPr="00846CAB">
        <w:rPr>
          <w:rFonts w:ascii="微软雅黑" w:eastAsia="微软雅黑" w:hAnsi="微软雅黑" w:hint="eastAsia"/>
          <w:sz w:val="22"/>
        </w:rPr>
        <w:t>文件。例如：D</w:t>
      </w:r>
      <w:r w:rsidR="000D742A" w:rsidRPr="00846CAB">
        <w:rPr>
          <w:rFonts w:ascii="微软雅黑" w:eastAsia="微软雅黑" w:hAnsi="微软雅黑"/>
          <w:sz w:val="22"/>
        </w:rPr>
        <w:t>:\result.xlsx</w:t>
      </w:r>
      <w:r w:rsidR="000D742A" w:rsidRPr="00846CAB">
        <w:rPr>
          <w:rFonts w:ascii="微软雅黑" w:eastAsia="微软雅黑" w:hAnsi="微软雅黑" w:hint="eastAsia"/>
          <w:sz w:val="22"/>
        </w:rPr>
        <w:t>。</w:t>
      </w:r>
    </w:p>
    <w:sectPr w:rsidR="000D742A" w:rsidRPr="00846C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0093A"/>
    <w:multiLevelType w:val="hybridMultilevel"/>
    <w:tmpl w:val="CFEE74E8"/>
    <w:lvl w:ilvl="0" w:tplc="C69607E8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9A581A"/>
    <w:multiLevelType w:val="hybridMultilevel"/>
    <w:tmpl w:val="F7A656F0"/>
    <w:lvl w:ilvl="0" w:tplc="6658A6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E80"/>
    <w:rsid w:val="00057CA4"/>
    <w:rsid w:val="000D742A"/>
    <w:rsid w:val="00846CAB"/>
    <w:rsid w:val="00862F26"/>
    <w:rsid w:val="00BF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32777"/>
  <w15:chartTrackingRefBased/>
  <w15:docId w15:val="{1BCA993E-82AC-4C9D-82E0-0F14815C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C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8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Leo</dc:creator>
  <cp:keywords/>
  <dc:description/>
  <cp:lastModifiedBy>Lee Leo</cp:lastModifiedBy>
  <cp:revision>3</cp:revision>
  <dcterms:created xsi:type="dcterms:W3CDTF">2019-06-15T03:40:00Z</dcterms:created>
  <dcterms:modified xsi:type="dcterms:W3CDTF">2019-06-15T04:00:00Z</dcterms:modified>
</cp:coreProperties>
</file>