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61823342c836771270b61239d4de5c3cfb1d7d"/>
    <w:p>
      <w:pPr>
        <w:pStyle w:val="Heading1"/>
      </w:pPr>
      <w:r>
        <w:t xml:space="preserve">Perguntas e Respostas — Fundamentos do Projeto</w:t>
      </w:r>
    </w:p>
    <w:p>
      <w:pPr>
        <w:pStyle w:val="FirstParagraph"/>
      </w:pPr>
      <w:r>
        <w:t xml:space="preserve">Este documento registra as perguntas iniciais que orientam o projeto, as respostas fornecidas pelo idealizador e as próximas questões que precisam ser respondidas antes da consolidação da arquitetura e do escopo final.</w:t>
      </w:r>
    </w:p>
    <w:p>
      <w:r>
        <w:pict>
          <v:rect style="width:0;height:1.5pt" o:hralign="center" o:hrstd="t" o:hr="t"/>
        </w:pict>
      </w:r>
    </w:p>
    <w:bookmarkStart w:id="23" w:name="perguntas-respondidas"/>
    <w:p>
      <w:pPr>
        <w:pStyle w:val="Heading2"/>
      </w:pPr>
      <w:r>
        <w:t xml:space="preserve">Perguntas Respondidas</w:t>
      </w:r>
    </w:p>
    <w:bookmarkStart w:id="20" w:name="X34fe441a3e4c2aa6cd25f36d20c386e9990dfcb"/>
    <w:p>
      <w:pPr>
        <w:pStyle w:val="Heading3"/>
      </w:pPr>
      <w:r>
        <w:t xml:space="preserve">1. Quem é o usuário-alvo e qual problema principal o programa resolve?</w:t>
      </w:r>
    </w:p>
    <w:p>
      <w:pPr>
        <w:pStyle w:val="FirstParagraph"/>
      </w:pPr>
      <w:r>
        <w:rPr>
          <w:b/>
          <w:bCs/>
        </w:rPr>
        <w:t xml:space="preserve">Resposta:</w:t>
      </w:r>
      <w:r>
        <w:br/>
      </w:r>
      <w:r>
        <w:t xml:space="preserve">O programa é voltado para qualquer pessoa que enxerga a formatação do Windows como algo complexo e assustador. Seu público inclui usuários leigos que veem o computador como um depósito de arquivos e não possuem um inventário mental do que está instalado ou onde seus dados estão.</w:t>
      </w:r>
    </w:p>
    <w:p>
      <w:pPr>
        <w:pStyle w:val="BodyText"/>
      </w:pPr>
      <w:r>
        <w:t xml:space="preserve">A ferramenta deve oferecer funcionalidades principais de forma gratuita e também facilitar a migração de dados entre computadores, como em casos de compra de um novo aparelho.</w:t>
      </w:r>
    </w:p>
    <w:p>
      <w:r>
        <w:pict>
          <v:rect style="width:0;height:1.5pt" o:hralign="center" o:hrstd="t" o:hr="t"/>
        </w:pict>
      </w:r>
    </w:p>
    <w:bookmarkEnd w:id="20"/>
    <w:bookmarkStart w:id="21" w:name="qual-dor-real-o-usuário-sente-hoje"/>
    <w:p>
      <w:pPr>
        <w:pStyle w:val="Heading3"/>
      </w:pPr>
      <w:r>
        <w:t xml:space="preserve">2. Qual dor real o usuário sente hoje?</w:t>
      </w:r>
    </w:p>
    <w:p>
      <w:pPr>
        <w:pStyle w:val="FirstParagraph"/>
      </w:pPr>
      <w:r>
        <w:rPr>
          <w:b/>
          <w:bCs/>
        </w:rPr>
        <w:t xml:space="preserve">Resposta:</w:t>
      </w:r>
      <w:r>
        <w:br/>
      </w:r>
      <w:r>
        <w:t xml:space="preserve">O usuário não tem clareza sobre o que existe em seu computador. Quando surge a necessidade de formatar ou migrar para outro dispositivo, surge também o medo de perder dados e o incômodo do tempo necessário para</w:t>
      </w:r>
      <w:r>
        <w:t xml:space="preserve"> </w:t>
      </w:r>
      <w:r>
        <w:t xml:space="preserve">“deixar tudo pronto novamente”</w:t>
      </w:r>
      <w:r>
        <w:t xml:space="preserve">.</w:t>
      </w:r>
    </w:p>
    <w:p>
      <w:pPr>
        <w:pStyle w:val="BodyText"/>
      </w:pPr>
      <w:r>
        <w:t xml:space="preserve">O objetivo do programa é reduzir esse esforço, oferecendo um método simples e visual para selecionar arquivos pessoais e programas que serão levados na mudança.</w:t>
      </w:r>
    </w:p>
    <w:p>
      <w:r>
        <w:pict>
          <v:rect style="width:0;height:1.5pt" o:hralign="center" o:hrstd="t" o:hr="t"/>
        </w:pict>
      </w:r>
    </w:p>
    <w:bookmarkEnd w:id="21"/>
    <w:bookmarkStart w:id="22" w:name="Xfa4909498dfecf045f090d62e9c477a7c7d6214"/>
    <w:p>
      <w:pPr>
        <w:pStyle w:val="Heading3"/>
      </w:pPr>
      <w:r>
        <w:t xml:space="preserve">3. Qual é o requisito inegociável do sistema?</w:t>
      </w:r>
    </w:p>
    <w:p>
      <w:pPr>
        <w:pStyle w:val="FirstParagraph"/>
      </w:pPr>
      <w:r>
        <w:rPr>
          <w:b/>
          <w:bCs/>
        </w:rPr>
        <w:t xml:space="preserve">Resposta:</w:t>
      </w:r>
      <w:r>
        <w:br/>
      </w:r>
      <w:r>
        <w:t xml:space="preserve">O programa</w:t>
      </w:r>
      <w:r>
        <w:t xml:space="preserve"> </w:t>
      </w:r>
      <w:r>
        <w:rPr>
          <w:b/>
          <w:bCs/>
        </w:rPr>
        <w:t xml:space="preserve">nunca pode perder ou corromper dados silenciosamente</w:t>
      </w:r>
      <w:r>
        <w:t xml:space="preserve">. Se um backup for concluído, os dados precisam estar íntegros e reconhecíveis.</w:t>
      </w:r>
    </w:p>
    <w:p>
      <w:pPr>
        <w:pStyle w:val="BodyText"/>
      </w:pPr>
      <w:r>
        <w:t xml:space="preserve">Caso haja corrupção, falha de cópia ou inconsistência, o sistema não pode afirmar que o backup foi bem-sucedido nem permitir que o usuário siga acreditando que seus dados estão seguros.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61e515a0e3983704d3ebd90ee7a49bec122270b"/>
    <w:p>
      <w:pPr>
        <w:pStyle w:val="Heading2"/>
      </w:pPr>
      <w:r>
        <w:t xml:space="preserve">Perguntas que Ainda Precisam Ser Respondidas</w:t>
      </w:r>
    </w:p>
    <w:p>
      <w:pPr>
        <w:pStyle w:val="FirstParagraph"/>
      </w:pPr>
      <w:r>
        <w:t xml:space="preserve">As questões abaixo são fundamentais para orientar decisões técnicas, de UX e de escopo. Elas não precisam ser respondidas todas de uma vez, mas precisam ser endereçadas antes da versão funcional inicial.</w:t>
      </w:r>
    </w:p>
    <w:bookmarkStart w:id="24" w:name="produto-e-escopo"/>
    <w:p>
      <w:pPr>
        <w:pStyle w:val="Heading3"/>
      </w:pPr>
      <w:r>
        <w:t xml:space="preserve">Produto e Escopo</w:t>
      </w:r>
    </w:p>
    <w:p>
      <w:pPr>
        <w:pStyle w:val="Compact"/>
        <w:numPr>
          <w:ilvl w:val="0"/>
          <w:numId w:val="1001"/>
        </w:numPr>
      </w:pPr>
      <w:r>
        <w:t xml:space="preserve">O foco inicial será backup local, externo, rede, nuvem ou híbrido?</w:t>
      </w:r>
    </w:p>
    <w:p>
      <w:pPr>
        <w:pStyle w:val="Compact"/>
        <w:numPr>
          <w:ilvl w:val="0"/>
          <w:numId w:val="1001"/>
        </w:numPr>
      </w:pPr>
      <w:r>
        <w:t xml:space="preserve">O programa deve funcionar offline?</w:t>
      </w:r>
    </w:p>
    <w:p>
      <w:pPr>
        <w:pStyle w:val="Compact"/>
        <w:numPr>
          <w:ilvl w:val="0"/>
          <w:numId w:val="1001"/>
        </w:numPr>
      </w:pPr>
      <w:r>
        <w:t xml:space="preserve">Existe um limite claro entre o que será automático e o que exigirá confirmação explícita do usuário?</w:t>
      </w:r>
    </w:p>
    <w:bookmarkEnd w:id="24"/>
    <w:bookmarkStart w:id="25" w:name="experiência-do-usuário"/>
    <w:p>
      <w:pPr>
        <w:pStyle w:val="Heading3"/>
      </w:pPr>
      <w:r>
        <w:t xml:space="preserve">Experiência do Usuário</w:t>
      </w:r>
    </w:p>
    <w:p>
      <w:pPr>
        <w:pStyle w:val="Compact"/>
        <w:numPr>
          <w:ilvl w:val="0"/>
          <w:numId w:val="1002"/>
        </w:numPr>
      </w:pPr>
      <w:r>
        <w:t xml:space="preserve">Qual o nível máximo de informação técnica que pode ser exibido sem gerar confusão?</w:t>
      </w:r>
    </w:p>
    <w:p>
      <w:pPr>
        <w:pStyle w:val="Compact"/>
        <w:numPr>
          <w:ilvl w:val="0"/>
          <w:numId w:val="1002"/>
        </w:numPr>
      </w:pPr>
      <w:r>
        <w:t xml:space="preserve">Como o sistema deve explicar falhas sem gerar pânico?</w:t>
      </w:r>
    </w:p>
    <w:p>
      <w:pPr>
        <w:pStyle w:val="Compact"/>
        <w:numPr>
          <w:ilvl w:val="0"/>
          <w:numId w:val="1002"/>
        </w:numPr>
      </w:pPr>
      <w:r>
        <w:t xml:space="preserve">O usuário deve ser guiado por um fluxo passo a passo ou por um painel livre?</w:t>
      </w:r>
    </w:p>
    <w:bookmarkEnd w:id="25"/>
    <w:bookmarkStart w:id="26" w:name="dados-e-risco"/>
    <w:p>
      <w:pPr>
        <w:pStyle w:val="Heading3"/>
      </w:pPr>
      <w:r>
        <w:t xml:space="preserve">Dados e Risco</w:t>
      </w:r>
    </w:p>
    <w:p>
      <w:pPr>
        <w:pStyle w:val="Compact"/>
        <w:numPr>
          <w:ilvl w:val="0"/>
          <w:numId w:val="1003"/>
        </w:numPr>
      </w:pPr>
      <w:r>
        <w:t xml:space="preserve">Como o programa valida a integridade dos dados copiados?</w:t>
      </w:r>
    </w:p>
    <w:p>
      <w:pPr>
        <w:pStyle w:val="Compact"/>
        <w:numPr>
          <w:ilvl w:val="0"/>
          <w:numId w:val="1003"/>
        </w:numPr>
      </w:pPr>
      <w:r>
        <w:t xml:space="preserve">O que define oficialmente um</w:t>
      </w:r>
      <w:r>
        <w:t xml:space="preserve"> </w:t>
      </w:r>
      <w:r>
        <w:t xml:space="preserve">“backup bem-sucedido”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Como lidar com arquivos em uso ou serviços ativos?</w:t>
      </w:r>
    </w:p>
    <w:bookmarkEnd w:id="26"/>
    <w:bookmarkStart w:id="27" w:name="programas-e-sistema"/>
    <w:p>
      <w:pPr>
        <w:pStyle w:val="Heading3"/>
      </w:pPr>
      <w:r>
        <w:t xml:space="preserve">Programas e Sistema</w:t>
      </w:r>
    </w:p>
    <w:p>
      <w:pPr>
        <w:pStyle w:val="Compact"/>
        <w:numPr>
          <w:ilvl w:val="0"/>
          <w:numId w:val="1004"/>
        </w:numPr>
      </w:pPr>
      <w:r>
        <w:t xml:space="preserve">Até onde o programa deve mapear dependências de software?</w:t>
      </w:r>
    </w:p>
    <w:p>
      <w:pPr>
        <w:pStyle w:val="Compact"/>
        <w:numPr>
          <w:ilvl w:val="0"/>
          <w:numId w:val="1004"/>
        </w:numPr>
      </w:pPr>
      <w:r>
        <w:t xml:space="preserve">Ele apenas lista programas ou tenta reinstalá-los automaticamente?</w:t>
      </w:r>
    </w:p>
    <w:p>
      <w:pPr>
        <w:pStyle w:val="Compact"/>
        <w:numPr>
          <w:ilvl w:val="0"/>
          <w:numId w:val="1004"/>
        </w:numPr>
      </w:pPr>
      <w:r>
        <w:t xml:space="preserve">Como tratar softwares portáteis, cracks ou instalações fora do padrão?</w:t>
      </w:r>
    </w:p>
    <w:bookmarkEnd w:id="27"/>
    <w:bookmarkStart w:id="28" w:name="distribuição-e-evolução"/>
    <w:p>
      <w:pPr>
        <w:pStyle w:val="Heading3"/>
      </w:pPr>
      <w:r>
        <w:t xml:space="preserve">Distribuição e Evolução</w:t>
      </w:r>
    </w:p>
    <w:p>
      <w:pPr>
        <w:pStyle w:val="Compact"/>
        <w:numPr>
          <w:ilvl w:val="0"/>
          <w:numId w:val="1005"/>
        </w:numPr>
      </w:pPr>
      <w:r>
        <w:t xml:space="preserve">O projeto será open-source ou híbrido?</w:t>
      </w:r>
    </w:p>
    <w:p>
      <w:pPr>
        <w:pStyle w:val="Compact"/>
        <w:numPr>
          <w:ilvl w:val="0"/>
          <w:numId w:val="1005"/>
        </w:numPr>
      </w:pPr>
      <w:r>
        <w:t xml:space="preserve">Qual será o modelo de manutenção e atualização?</w:t>
      </w:r>
    </w:p>
    <w:p>
      <w:pPr>
        <w:pStyle w:val="Compact"/>
        <w:numPr>
          <w:ilvl w:val="0"/>
          <w:numId w:val="1005"/>
        </w:numPr>
      </w:pPr>
      <w:r>
        <w:t xml:space="preserve">Como evitar que o programa se torne obsoleto com mudanças do Windows?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bservação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Este documento não define respostas finais. Ele existe para</w:t>
      </w:r>
      <w:r>
        <w:t xml:space="preserve"> </w:t>
      </w:r>
      <w:r>
        <w:rPr>
          <w:b/>
          <w:bCs/>
        </w:rPr>
        <w:t xml:space="preserve">registrar decisões, dúvidas e direcionamentos</w:t>
      </w:r>
      <w:r>
        <w:t xml:space="preserve">, funcionando como memória conceitual do projeto ao longo de sua evolução.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2026-01-02T18:40:19Z</dcterms:created>
  <dcterms:modified xsi:type="dcterms:W3CDTF">2026-01-02T18:40:19Z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