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F6588" w14:textId="77777777" w:rsidR="00937F0F" w:rsidRPr="00AB2AA7" w:rsidRDefault="00937F0F">
      <w:pPr>
        <w:rPr>
          <w:b/>
          <w:bCs/>
          <w:lang w:val="en-US"/>
        </w:rPr>
      </w:pPr>
      <w:r w:rsidRPr="00AB2AA7">
        <w:rPr>
          <w:b/>
          <w:bCs/>
          <w:lang w:val="en-US"/>
        </w:rPr>
        <w:t>Multi-antenna user guide.</w:t>
      </w:r>
    </w:p>
    <w:p w14:paraId="1EE70353" w14:textId="77777777" w:rsidR="00B21AB0" w:rsidRDefault="00B21AB0">
      <w:pPr>
        <w:rPr>
          <w:lang w:val="en-US"/>
        </w:rPr>
      </w:pPr>
      <w:r>
        <w:rPr>
          <w:lang w:val="en-US"/>
        </w:rPr>
        <w:t>This version contains modifications to the original FGI-</w:t>
      </w:r>
      <w:proofErr w:type="spellStart"/>
      <w:r>
        <w:rPr>
          <w:lang w:val="en-US"/>
        </w:rPr>
        <w:t>GSRx</w:t>
      </w:r>
      <w:proofErr w:type="spellEnd"/>
      <w:r>
        <w:rPr>
          <w:lang w:val="en-US"/>
        </w:rPr>
        <w:t xml:space="preserve"> code found here: </w:t>
      </w:r>
      <w:hyperlink r:id="rId5" w:history="1">
        <w:r w:rsidRPr="009C7E3C">
          <w:rPr>
            <w:rStyle w:val="Hyperlink"/>
            <w:lang w:val="en-US"/>
          </w:rPr>
          <w:t>https://github.com/nlsfi/FGI-GSRx</w:t>
        </w:r>
      </w:hyperlink>
      <w:r>
        <w:rPr>
          <w:lang w:val="en-US"/>
        </w:rPr>
        <w:t xml:space="preserve"> </w:t>
      </w:r>
    </w:p>
    <w:p w14:paraId="1F7756BA" w14:textId="6FA84778" w:rsidR="00B21AB0" w:rsidRDefault="00B21AB0">
      <w:pPr>
        <w:rPr>
          <w:lang w:val="en-US"/>
        </w:rPr>
      </w:pPr>
      <w:r>
        <w:rPr>
          <w:lang w:val="en-US"/>
        </w:rPr>
        <w:t xml:space="preserve">The zipped folder should track multiple RF streams in a hybrid </w:t>
      </w:r>
      <w:r w:rsidR="009E42A2">
        <w:rPr>
          <w:lang w:val="en-US"/>
        </w:rPr>
        <w:t>diversity implementation</w:t>
      </w:r>
      <w:r w:rsidR="0086498E">
        <w:rPr>
          <w:lang w:val="en-US"/>
        </w:rPr>
        <w:t>.</w:t>
      </w:r>
    </w:p>
    <w:p w14:paraId="57DF4AFE" w14:textId="45C4CDEF" w:rsidR="00AB2AA7" w:rsidRDefault="00AB2AA7">
      <w:pPr>
        <w:rPr>
          <w:lang w:val="en-US"/>
        </w:rPr>
      </w:pPr>
      <w:r w:rsidRPr="00AB2AA7">
        <w:rPr>
          <w:b/>
          <w:bCs/>
          <w:lang w:val="en-US"/>
        </w:rPr>
        <w:t>General FGI-</w:t>
      </w:r>
      <w:proofErr w:type="spellStart"/>
      <w:r w:rsidRPr="00AB2AA7">
        <w:rPr>
          <w:b/>
          <w:bCs/>
          <w:lang w:val="en-US"/>
        </w:rPr>
        <w:t>GSRx</w:t>
      </w:r>
      <w:proofErr w:type="spellEnd"/>
      <w:r w:rsidRPr="00AB2AA7">
        <w:rPr>
          <w:b/>
          <w:bCs/>
          <w:lang w:val="en-US"/>
        </w:rPr>
        <w:t xml:space="preserve"> Configuration</w:t>
      </w:r>
      <w:r>
        <w:rPr>
          <w:lang w:val="en-US"/>
        </w:rPr>
        <w:t xml:space="preserve"> (you do not have to follow this, but this is how I set my workplace up)</w:t>
      </w:r>
    </w:p>
    <w:p w14:paraId="64A9A5E8" w14:textId="225AAC74" w:rsidR="00AB2AA7" w:rsidRDefault="00AB2AA7">
      <w:pPr>
        <w:rPr>
          <w:lang w:val="en-US"/>
        </w:rPr>
      </w:pPr>
      <w:r>
        <w:rPr>
          <w:lang w:val="en-US"/>
        </w:rPr>
        <w:t>Add Path MATLAB (with subfolders): should look something like this</w:t>
      </w:r>
      <w:r>
        <w:rPr>
          <w:noProof/>
        </w:rPr>
        <w:drawing>
          <wp:inline distT="0" distB="0" distL="0" distR="0" wp14:anchorId="6751C849" wp14:editId="0D639D71">
            <wp:extent cx="5731510" cy="4997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7E9A" w14:textId="7D66D1C7" w:rsidR="00AB2AA7" w:rsidRPr="00AB2AA7" w:rsidRDefault="00AB2AA7">
      <w:pPr>
        <w:rPr>
          <w:b/>
          <w:bCs/>
          <w:lang w:val="en-US"/>
        </w:rPr>
      </w:pPr>
      <w:r w:rsidRPr="00AB2AA7">
        <w:rPr>
          <w:b/>
          <w:bCs/>
          <w:lang w:val="en-US"/>
        </w:rPr>
        <w:t>General Configuration information:</w:t>
      </w:r>
    </w:p>
    <w:p w14:paraId="6C8AC317" w14:textId="5C10742B" w:rsidR="00AB2AA7" w:rsidRDefault="00AB2AA7">
      <w:pPr>
        <w:rPr>
          <w:lang w:val="en-US"/>
        </w:rPr>
      </w:pPr>
      <w:r>
        <w:rPr>
          <w:lang w:val="en-US"/>
        </w:rPr>
        <w:t xml:space="preserve">My settings txt files are found in the </w:t>
      </w:r>
      <w:r>
        <w:rPr>
          <w:b/>
          <w:bCs/>
          <w:lang w:val="en-US"/>
        </w:rPr>
        <w:t>main</w:t>
      </w:r>
      <w:r>
        <w:rPr>
          <w:lang w:val="en-US"/>
        </w:rPr>
        <w:t xml:space="preserve"> </w:t>
      </w:r>
      <w:r w:rsidR="00CB4D42">
        <w:rPr>
          <w:lang w:val="en-US"/>
        </w:rPr>
        <w:t>folder</w:t>
      </w:r>
      <w:r>
        <w:rPr>
          <w:lang w:val="en-US"/>
        </w:rPr>
        <w:t xml:space="preserve">. They read signals from a signals folder and spits the results in main. Not sure why I don’t have to </w:t>
      </w:r>
      <w:r w:rsidR="003333C7">
        <w:rPr>
          <w:lang w:val="en-US"/>
        </w:rPr>
        <w:t>specify path, maybe something to do with MATLAB set path. The generated files can be moved.</w:t>
      </w:r>
    </w:p>
    <w:p w14:paraId="3D0BEB44" w14:textId="70195D26" w:rsidR="00F66DEB" w:rsidRPr="00F66DEB" w:rsidRDefault="00F66DEB">
      <w:pPr>
        <w:rPr>
          <w:b/>
          <w:bCs/>
          <w:lang w:val="en-US"/>
        </w:rPr>
      </w:pPr>
      <w:r w:rsidRPr="00F66DEB">
        <w:rPr>
          <w:b/>
          <w:bCs/>
          <w:lang w:val="en-US"/>
        </w:rPr>
        <w:t>Diversity Configuration Information</w:t>
      </w:r>
    </w:p>
    <w:p w14:paraId="4046F3AA" w14:textId="522D747C" w:rsidR="00916CB0" w:rsidRDefault="0086498E">
      <w:pPr>
        <w:rPr>
          <w:lang w:val="en-US"/>
        </w:rPr>
      </w:pPr>
      <w:r>
        <w:rPr>
          <w:lang w:val="en-US"/>
        </w:rPr>
        <w:t xml:space="preserve">To change </w:t>
      </w:r>
      <w:r w:rsidR="006D0FFD">
        <w:rPr>
          <w:lang w:val="en-US"/>
        </w:rPr>
        <w:t xml:space="preserve">tracking </w:t>
      </w:r>
      <w:r w:rsidR="00CB4D42">
        <w:rPr>
          <w:lang w:val="en-US"/>
        </w:rPr>
        <w:t>modes,</w:t>
      </w:r>
      <w:r w:rsidR="006D0FFD">
        <w:rPr>
          <w:lang w:val="en-US"/>
        </w:rPr>
        <w:t xml:space="preserve"> delete files listed in ‘Changed files’ and rename the corresponding old/diversity/single/hybrid to deleted file.</w:t>
      </w:r>
    </w:p>
    <w:p w14:paraId="7CFE8F47" w14:textId="77777777" w:rsidR="0086498E" w:rsidRDefault="00916CB0">
      <w:pPr>
        <w:rPr>
          <w:lang w:val="en-US"/>
        </w:rPr>
      </w:pPr>
      <w:r>
        <w:rPr>
          <w:lang w:val="en-US"/>
        </w:rPr>
        <w:lastRenderedPageBreak/>
        <w:t xml:space="preserve">Single diversity example: Delete </w:t>
      </w:r>
      <w:proofErr w:type="spellStart"/>
      <w:r>
        <w:rPr>
          <w:lang w:val="en-US"/>
        </w:rPr>
        <w:t>doAcquisition.m</w:t>
      </w:r>
      <w:proofErr w:type="spellEnd"/>
      <w:r>
        <w:rPr>
          <w:lang w:val="en-US"/>
        </w:rPr>
        <w:t xml:space="preserve"> and copy </w:t>
      </w:r>
      <w:proofErr w:type="spellStart"/>
      <w:r w:rsidRPr="00916CB0">
        <w:rPr>
          <w:lang w:val="en-US"/>
        </w:rPr>
        <w:t>doAcquisition_diversity</w:t>
      </w:r>
      <w:r>
        <w:rPr>
          <w:lang w:val="en-US"/>
        </w:rPr>
        <w:t>.m</w:t>
      </w:r>
      <w:proofErr w:type="spellEnd"/>
      <w:r>
        <w:rPr>
          <w:lang w:val="en-US"/>
        </w:rPr>
        <w:t xml:space="preserve">, rename </w:t>
      </w:r>
      <w:proofErr w:type="spellStart"/>
      <w:r w:rsidRPr="00916CB0">
        <w:rPr>
          <w:lang w:val="en-US"/>
        </w:rPr>
        <w:t>doAcquisition_diversity</w:t>
      </w:r>
      <w:r>
        <w:rPr>
          <w:lang w:val="en-US"/>
        </w:rPr>
        <w:t>.m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doAcquisition.m</w:t>
      </w:r>
      <w:proofErr w:type="spellEnd"/>
      <w:r w:rsidR="009C6406">
        <w:rPr>
          <w:lang w:val="en-US"/>
        </w:rPr>
        <w:t xml:space="preserve">. Likewise for </w:t>
      </w:r>
      <w:proofErr w:type="spellStart"/>
      <w:r w:rsidR="009C6406">
        <w:rPr>
          <w:lang w:val="en-US"/>
        </w:rPr>
        <w:t>GNSSCorrelation</w:t>
      </w:r>
      <w:proofErr w:type="spellEnd"/>
      <w:r w:rsidR="009C6406">
        <w:rPr>
          <w:lang w:val="en-US"/>
        </w:rPr>
        <w:t xml:space="preserve"> with </w:t>
      </w:r>
      <w:proofErr w:type="spellStart"/>
      <w:r w:rsidR="009C6406">
        <w:rPr>
          <w:lang w:val="en-US"/>
        </w:rPr>
        <w:t>GNSSCorrelation_single</w:t>
      </w:r>
      <w:proofErr w:type="spellEnd"/>
      <w:r w:rsidR="009C6406">
        <w:rPr>
          <w:lang w:val="en-US"/>
        </w:rPr>
        <w:t>.</w:t>
      </w:r>
    </w:p>
    <w:p w14:paraId="4CCBA4C8" w14:textId="77777777" w:rsidR="00C55501" w:rsidRDefault="004A1C2F">
      <w:pPr>
        <w:rPr>
          <w:lang w:val="en-US"/>
        </w:rPr>
      </w:pPr>
      <w:r>
        <w:rPr>
          <w:lang w:val="en-US"/>
        </w:rPr>
        <w:t>Folders with changed files</w:t>
      </w:r>
      <w:r w:rsidR="00C55501">
        <w:rPr>
          <w:lang w:val="en-US"/>
        </w:rPr>
        <w:t>:</w:t>
      </w:r>
    </w:p>
    <w:p w14:paraId="3B7D6E97" w14:textId="77777777" w:rsidR="00C55501" w:rsidRDefault="00C55501" w:rsidP="00C5550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Acq</w:t>
      </w:r>
      <w:proofErr w:type="spellEnd"/>
    </w:p>
    <w:p w14:paraId="560859D7" w14:textId="77777777" w:rsidR="00C55501" w:rsidRDefault="00B21AB0" w:rsidP="00C5550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</w:t>
      </w:r>
      <w:r w:rsidR="00C55501">
        <w:rPr>
          <w:lang w:val="en-US"/>
        </w:rPr>
        <w:t>orr</w:t>
      </w:r>
      <w:proofErr w:type="spellEnd"/>
    </w:p>
    <w:p w14:paraId="196B75C8" w14:textId="77777777" w:rsidR="00B21AB0" w:rsidRDefault="005C2DDF" w:rsidP="00C555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 w:rsidR="00B21AB0">
        <w:rPr>
          <w:lang w:val="en-US"/>
        </w:rPr>
        <w:t>rack</w:t>
      </w:r>
    </w:p>
    <w:p w14:paraId="4A9249FB" w14:textId="77777777" w:rsidR="005C2DDF" w:rsidRPr="00C55501" w:rsidRDefault="005C2DDF" w:rsidP="00C555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</w:t>
      </w:r>
    </w:p>
    <w:p w14:paraId="692CF13B" w14:textId="77777777" w:rsidR="00C55501" w:rsidRDefault="00B21AB0">
      <w:pPr>
        <w:rPr>
          <w:lang w:val="en-US"/>
        </w:rPr>
      </w:pPr>
      <w:r>
        <w:rPr>
          <w:lang w:val="en-US"/>
        </w:rPr>
        <w:t xml:space="preserve">Each folder where files have been changed </w:t>
      </w:r>
      <w:r w:rsidR="005229AC">
        <w:rPr>
          <w:lang w:val="en-US"/>
        </w:rPr>
        <w:t>is appended with</w:t>
      </w:r>
    </w:p>
    <w:p w14:paraId="7C2F5679" w14:textId="77777777" w:rsidR="00BC0D48" w:rsidRDefault="00BC0D48" w:rsidP="00BC0D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old: original FGI-</w:t>
      </w:r>
      <w:proofErr w:type="spellStart"/>
      <w:r>
        <w:rPr>
          <w:lang w:val="en-US"/>
        </w:rPr>
        <w:t>GSRx</w:t>
      </w:r>
      <w:proofErr w:type="spellEnd"/>
      <w:r>
        <w:rPr>
          <w:lang w:val="en-US"/>
        </w:rPr>
        <w:t xml:space="preserve"> file</w:t>
      </w:r>
    </w:p>
    <w:p w14:paraId="3F154B54" w14:textId="77777777" w:rsidR="005229AC" w:rsidRDefault="005229AC" w:rsidP="00BC0D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diversity: </w:t>
      </w:r>
      <w:r w:rsidR="009E0370">
        <w:rPr>
          <w:lang w:val="en-US"/>
        </w:rPr>
        <w:t xml:space="preserve">supports single or hybrid diversity mode </w:t>
      </w:r>
    </w:p>
    <w:p w14:paraId="2EF7BA98" w14:textId="77777777" w:rsidR="00BC0D48" w:rsidRDefault="00BC0D48" w:rsidP="00BC0D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single: </w:t>
      </w:r>
      <w:r w:rsidR="00B20B56">
        <w:rPr>
          <w:lang w:val="en-US"/>
        </w:rPr>
        <w:t xml:space="preserve">supports </w:t>
      </w:r>
      <w:r>
        <w:rPr>
          <w:lang w:val="en-US"/>
        </w:rPr>
        <w:t>single active antenna diversity mode</w:t>
      </w:r>
      <w:r w:rsidR="00B20B56">
        <w:rPr>
          <w:lang w:val="en-US"/>
        </w:rPr>
        <w:t xml:space="preserve"> only</w:t>
      </w:r>
    </w:p>
    <w:p w14:paraId="70BE3454" w14:textId="77777777" w:rsidR="00BC0D48" w:rsidRDefault="009E0370" w:rsidP="00BC0D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hybrid</w:t>
      </w:r>
      <w:r w:rsidR="00BC0D48">
        <w:rPr>
          <w:lang w:val="en-US"/>
        </w:rPr>
        <w:t xml:space="preserve">: </w:t>
      </w:r>
      <w:r w:rsidR="00B20B56">
        <w:rPr>
          <w:lang w:val="en-US"/>
        </w:rPr>
        <w:t xml:space="preserve">support </w:t>
      </w:r>
      <w:r w:rsidR="00BC0D48">
        <w:rPr>
          <w:lang w:val="en-US"/>
        </w:rPr>
        <w:t>hybrid active antenna diversity mode</w:t>
      </w:r>
      <w:r w:rsidR="00B20B56">
        <w:rPr>
          <w:lang w:val="en-US"/>
        </w:rPr>
        <w:t xml:space="preserve"> only</w:t>
      </w:r>
    </w:p>
    <w:p w14:paraId="4BEA75EC" w14:textId="77777777" w:rsidR="002F20E0" w:rsidRDefault="002F20E0" w:rsidP="00BC0D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2/3/4 in </w:t>
      </w:r>
      <w:proofErr w:type="spellStart"/>
      <w:r>
        <w:rPr>
          <w:lang w:val="en-US"/>
        </w:rPr>
        <w:t>GNSSCorrelation</w:t>
      </w:r>
      <w:proofErr w:type="spellEnd"/>
      <w:r>
        <w:rPr>
          <w:lang w:val="en-US"/>
        </w:rPr>
        <w:t>: supporting files for multiple RF streams</w:t>
      </w:r>
    </w:p>
    <w:p w14:paraId="7CBABEDD" w14:textId="77777777" w:rsidR="002C368A" w:rsidRPr="002C368A" w:rsidRDefault="002C368A" w:rsidP="002C368A">
      <w:pPr>
        <w:rPr>
          <w:lang w:val="en-US"/>
        </w:rPr>
      </w:pPr>
      <w:r>
        <w:rPr>
          <w:lang w:val="en-US"/>
        </w:rPr>
        <w:t>If file is appended with diversity then no file changed necessary when moving from single to hybrid (vice versa)</w:t>
      </w:r>
    </w:p>
    <w:p w14:paraId="23392637" w14:textId="77777777" w:rsidR="00937F0F" w:rsidRDefault="00937F0F">
      <w:pPr>
        <w:rPr>
          <w:lang w:val="en-US"/>
        </w:rPr>
      </w:pPr>
      <w:r>
        <w:rPr>
          <w:lang w:val="en-US"/>
        </w:rPr>
        <w:t>Changed files:</w:t>
      </w:r>
    </w:p>
    <w:p w14:paraId="627BBE41" w14:textId="77777777" w:rsidR="00937F0F" w:rsidRDefault="00D8761F" w:rsidP="00937F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529B7">
        <w:rPr>
          <w:b/>
          <w:bCs/>
          <w:lang w:val="en-US"/>
        </w:rPr>
        <w:t>Acq</w:t>
      </w:r>
      <w:proofErr w:type="spellEnd"/>
      <w:r w:rsidRPr="006529B7">
        <w:rPr>
          <w:b/>
          <w:bCs/>
          <w:lang w:val="en-US"/>
        </w:rPr>
        <w:t>/</w:t>
      </w:r>
      <w:proofErr w:type="spellStart"/>
      <w:r w:rsidR="00937F0F" w:rsidRPr="006529B7">
        <w:rPr>
          <w:b/>
          <w:bCs/>
          <w:lang w:val="en-US"/>
        </w:rPr>
        <w:t>doAcquisition</w:t>
      </w:r>
      <w:r w:rsidRPr="006529B7">
        <w:rPr>
          <w:b/>
          <w:bCs/>
          <w:lang w:val="en-US"/>
        </w:rPr>
        <w:t>.m</w:t>
      </w:r>
      <w:proofErr w:type="spellEnd"/>
      <w:r w:rsidR="00937F0F">
        <w:rPr>
          <w:lang w:val="en-US"/>
        </w:rPr>
        <w:t>: Support extra IF streams</w:t>
      </w:r>
    </w:p>
    <w:p w14:paraId="403EBF3F" w14:textId="77777777" w:rsidR="00937F0F" w:rsidRDefault="00D8761F" w:rsidP="00937F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529B7">
        <w:rPr>
          <w:b/>
          <w:bCs/>
          <w:lang w:val="en-US"/>
        </w:rPr>
        <w:t>Corr</w:t>
      </w:r>
      <w:proofErr w:type="spellEnd"/>
      <w:r w:rsidRPr="006529B7">
        <w:rPr>
          <w:b/>
          <w:bCs/>
          <w:lang w:val="en-US"/>
        </w:rPr>
        <w:t>/</w:t>
      </w:r>
      <w:proofErr w:type="spellStart"/>
      <w:r w:rsidR="005E1E6A" w:rsidRPr="006529B7">
        <w:rPr>
          <w:b/>
          <w:bCs/>
          <w:lang w:val="en-US"/>
        </w:rPr>
        <w:t>GNSSCorrelation</w:t>
      </w:r>
      <w:r w:rsidRPr="006529B7">
        <w:rPr>
          <w:b/>
          <w:bCs/>
          <w:lang w:val="en-US"/>
        </w:rPr>
        <w:t>.m</w:t>
      </w:r>
      <w:proofErr w:type="spellEnd"/>
      <w:r w:rsidR="005E1E6A">
        <w:rPr>
          <w:lang w:val="en-US"/>
        </w:rPr>
        <w:t xml:space="preserve">: </w:t>
      </w:r>
      <w:r w:rsidR="00D554B3">
        <w:rPr>
          <w:lang w:val="en-US"/>
        </w:rPr>
        <w:t>Changed to implement diversity mode</w:t>
      </w:r>
    </w:p>
    <w:p w14:paraId="423BA27D" w14:textId="77777777" w:rsidR="00D8761F" w:rsidRDefault="00D8761F" w:rsidP="00937F0F">
      <w:pPr>
        <w:pStyle w:val="ListParagraph"/>
        <w:numPr>
          <w:ilvl w:val="0"/>
          <w:numId w:val="1"/>
        </w:numPr>
        <w:rPr>
          <w:lang w:val="en-US"/>
        </w:rPr>
      </w:pPr>
      <w:r w:rsidRPr="006529B7">
        <w:rPr>
          <w:b/>
          <w:bCs/>
          <w:lang w:val="en-US"/>
        </w:rPr>
        <w:t>Main/</w:t>
      </w:r>
      <w:proofErr w:type="spellStart"/>
      <w:r w:rsidRPr="006529B7">
        <w:rPr>
          <w:b/>
          <w:bCs/>
          <w:lang w:val="en-US"/>
        </w:rPr>
        <w:t>gsrx.m</w:t>
      </w:r>
      <w:proofErr w:type="spellEnd"/>
      <w:r>
        <w:rPr>
          <w:lang w:val="en-US"/>
        </w:rPr>
        <w:t xml:space="preserve">: extracts multiple </w:t>
      </w:r>
      <w:proofErr w:type="spellStart"/>
      <w:r>
        <w:rPr>
          <w:lang w:val="en-US"/>
        </w:rPr>
        <w:t>acq</w:t>
      </w:r>
      <w:proofErr w:type="spellEnd"/>
      <w:r>
        <w:rPr>
          <w:lang w:val="en-US"/>
        </w:rPr>
        <w:t xml:space="preserve"> results and update </w:t>
      </w:r>
      <w:proofErr w:type="spellStart"/>
      <w:r>
        <w:rPr>
          <w:lang w:val="en-US"/>
        </w:rPr>
        <w:t>acqData</w:t>
      </w:r>
      <w:proofErr w:type="spellEnd"/>
      <w:r>
        <w:rPr>
          <w:lang w:val="en-US"/>
        </w:rPr>
        <w:t xml:space="preserve"> struct with strongest antenna code and carrier results. Also appends </w:t>
      </w:r>
      <w:proofErr w:type="spellStart"/>
      <w:r>
        <w:rPr>
          <w:lang w:val="en-US"/>
        </w:rPr>
        <w:t>antNum</w:t>
      </w:r>
      <w:proofErr w:type="spellEnd"/>
      <w:r>
        <w:rPr>
          <w:lang w:val="en-US"/>
        </w:rPr>
        <w:t xml:space="preserve"> representing strongest antenna</w:t>
      </w:r>
    </w:p>
    <w:p w14:paraId="04D55DA5" w14:textId="77777777" w:rsidR="00CB0AAB" w:rsidRDefault="00CB0AAB" w:rsidP="00937F0F">
      <w:pPr>
        <w:pStyle w:val="ListParagraph"/>
        <w:numPr>
          <w:ilvl w:val="0"/>
          <w:numId w:val="1"/>
        </w:numPr>
        <w:rPr>
          <w:lang w:val="en-US"/>
        </w:rPr>
      </w:pPr>
      <w:r w:rsidRPr="006529B7">
        <w:rPr>
          <w:b/>
          <w:bCs/>
          <w:lang w:val="en-US"/>
        </w:rPr>
        <w:t>Track/</w:t>
      </w:r>
      <w:proofErr w:type="spellStart"/>
      <w:r w:rsidRPr="006529B7">
        <w:rPr>
          <w:b/>
          <w:bCs/>
          <w:lang w:val="en-US"/>
        </w:rPr>
        <w:t>doTracking.</w:t>
      </w:r>
      <w:proofErr w:type="gramStart"/>
      <w:r w:rsidRPr="006529B7">
        <w:rPr>
          <w:b/>
          <w:bCs/>
          <w:lang w:val="en-US"/>
        </w:rPr>
        <w:t>m</w:t>
      </w:r>
      <w:proofErr w:type="spellEnd"/>
      <w:r>
        <w:rPr>
          <w:lang w:val="en-US"/>
        </w:rPr>
        <w:t>:</w:t>
      </w:r>
      <w:proofErr w:type="gramEnd"/>
      <w:r>
        <w:rPr>
          <w:lang w:val="en-US"/>
        </w:rPr>
        <w:t xml:space="preserve"> opens multiple RF files and tracking streams</w:t>
      </w:r>
    </w:p>
    <w:p w14:paraId="08763A51" w14:textId="77777777" w:rsidR="00CB0AAB" w:rsidRDefault="00CB0AAB" w:rsidP="00937F0F">
      <w:pPr>
        <w:pStyle w:val="ListParagraph"/>
        <w:numPr>
          <w:ilvl w:val="0"/>
          <w:numId w:val="1"/>
        </w:numPr>
        <w:rPr>
          <w:lang w:val="en-US"/>
        </w:rPr>
      </w:pPr>
      <w:r w:rsidRPr="006529B7">
        <w:rPr>
          <w:b/>
          <w:bCs/>
          <w:lang w:val="en-US"/>
        </w:rPr>
        <w:t>Track/</w:t>
      </w:r>
      <w:proofErr w:type="spellStart"/>
      <w:r w:rsidRPr="006529B7">
        <w:rPr>
          <w:b/>
          <w:bCs/>
          <w:lang w:val="en-US"/>
        </w:rPr>
        <w:t>initTracking.m</w:t>
      </w:r>
      <w:proofErr w:type="spellEnd"/>
      <w:r>
        <w:rPr>
          <w:lang w:val="en-US"/>
        </w:rPr>
        <w:t xml:space="preserve">: update </w:t>
      </w:r>
      <w:proofErr w:type="spellStart"/>
      <w:r>
        <w:rPr>
          <w:lang w:val="en-US"/>
        </w:rPr>
        <w:t>antNum</w:t>
      </w:r>
      <w:proofErr w:type="spellEnd"/>
      <w:r>
        <w:rPr>
          <w:lang w:val="en-US"/>
        </w:rPr>
        <w:t xml:space="preserve"> data from acquisition</w:t>
      </w:r>
    </w:p>
    <w:p w14:paraId="3AA7F1D2" w14:textId="77777777" w:rsidR="00D8761F" w:rsidRPr="00D8761F" w:rsidRDefault="00D8761F" w:rsidP="00D8761F">
      <w:pPr>
        <w:rPr>
          <w:lang w:val="en-US"/>
        </w:rPr>
      </w:pPr>
      <w:r>
        <w:rPr>
          <w:lang w:val="en-US"/>
        </w:rPr>
        <w:t>Txt file information:</w:t>
      </w:r>
    </w:p>
    <w:p w14:paraId="57F4C833" w14:textId="77777777" w:rsidR="00937F0F" w:rsidRDefault="002B4639" w:rsidP="00937F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track</w:t>
      </w:r>
      <w:r w:rsidR="00D63805">
        <w:rPr>
          <w:lang w:val="en-US"/>
        </w:rPr>
        <w:t>_multi.txt: multi antenna</w:t>
      </w:r>
      <w:r>
        <w:rPr>
          <w:lang w:val="en-US"/>
        </w:rPr>
        <w:t xml:space="preserve"> RF stream</w:t>
      </w:r>
      <w:r w:rsidR="00D63805">
        <w:rPr>
          <w:lang w:val="en-US"/>
        </w:rPr>
        <w:t xml:space="preserve"> tracking config file</w:t>
      </w:r>
    </w:p>
    <w:p w14:paraId="64B12E3B" w14:textId="77777777" w:rsidR="00D63805" w:rsidRDefault="00251314" w:rsidP="00937F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Read_data.txt: reads </w:t>
      </w:r>
      <w:proofErr w:type="spellStart"/>
      <w:r>
        <w:rPr>
          <w:lang w:val="en-US"/>
        </w:rPr>
        <w:t>matlab.m</w:t>
      </w:r>
      <w:proofErr w:type="spellEnd"/>
      <w:r>
        <w:rPr>
          <w:lang w:val="en-US"/>
        </w:rPr>
        <w:t xml:space="preserve"> file</w:t>
      </w:r>
    </w:p>
    <w:p w14:paraId="7C47883D" w14:textId="3C02047B" w:rsidR="00251314" w:rsidRDefault="002B4639" w:rsidP="00937F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Track_si</w:t>
      </w:r>
      <w:r w:rsidR="00210F3D">
        <w:rPr>
          <w:lang w:val="en-US"/>
        </w:rPr>
        <w:t>gnal</w:t>
      </w:r>
      <w:r>
        <w:rPr>
          <w:lang w:val="en-US"/>
        </w:rPr>
        <w:t>.txt: tract single RF stream</w:t>
      </w:r>
    </w:p>
    <w:p w14:paraId="5F428132" w14:textId="77777777" w:rsidR="003601E8" w:rsidRPr="003601E8" w:rsidRDefault="003601E8" w:rsidP="003601E8">
      <w:pPr>
        <w:rPr>
          <w:lang w:val="en-US"/>
        </w:rPr>
      </w:pPr>
      <w:r w:rsidRPr="003601E8">
        <w:rPr>
          <w:lang w:val="en-US"/>
        </w:rPr>
        <w:t>Note: getDataForAcquisition2/3/4: Pulls different IF stream name (easier than manipulating string names)</w:t>
      </w:r>
      <w:r>
        <w:rPr>
          <w:lang w:val="en-US"/>
        </w:rPr>
        <w:t xml:space="preserve">. These do not have to be deleted as files appended with old do not call them.  </w:t>
      </w:r>
      <w:proofErr w:type="spellStart"/>
      <w:r w:rsidRPr="003601E8">
        <w:rPr>
          <w:lang w:val="en-US"/>
        </w:rPr>
        <w:t>getDataForAcquisition</w:t>
      </w:r>
      <w:proofErr w:type="spellEnd"/>
      <w:r>
        <w:rPr>
          <w:lang w:val="en-US"/>
        </w:rPr>
        <w:t xml:space="preserve"> is unchanged.</w:t>
      </w:r>
    </w:p>
    <w:p w14:paraId="156350E1" w14:textId="77777777" w:rsidR="003601E8" w:rsidRPr="003601E8" w:rsidRDefault="003601E8" w:rsidP="003601E8">
      <w:pPr>
        <w:rPr>
          <w:lang w:val="en-US"/>
        </w:rPr>
      </w:pPr>
    </w:p>
    <w:sectPr w:rsidR="003601E8" w:rsidRPr="00360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272C3"/>
    <w:multiLevelType w:val="hybridMultilevel"/>
    <w:tmpl w:val="EA46412A"/>
    <w:lvl w:ilvl="0" w:tplc="22AC86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F3468"/>
    <w:multiLevelType w:val="hybridMultilevel"/>
    <w:tmpl w:val="4D007506"/>
    <w:lvl w:ilvl="0" w:tplc="4F6A27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586886">
    <w:abstractNumId w:val="0"/>
  </w:num>
  <w:num w:numId="2" w16cid:durableId="767387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0F"/>
    <w:rsid w:val="001058B7"/>
    <w:rsid w:val="00210F3D"/>
    <w:rsid w:val="00251314"/>
    <w:rsid w:val="002B4639"/>
    <w:rsid w:val="002C368A"/>
    <w:rsid w:val="002F20E0"/>
    <w:rsid w:val="003333C7"/>
    <w:rsid w:val="003601E8"/>
    <w:rsid w:val="004A1C2F"/>
    <w:rsid w:val="005229AC"/>
    <w:rsid w:val="005C2DDF"/>
    <w:rsid w:val="005E1E6A"/>
    <w:rsid w:val="006529B7"/>
    <w:rsid w:val="006D0FFD"/>
    <w:rsid w:val="0086498E"/>
    <w:rsid w:val="00916CB0"/>
    <w:rsid w:val="00937F0F"/>
    <w:rsid w:val="009C6406"/>
    <w:rsid w:val="009E0370"/>
    <w:rsid w:val="009E42A2"/>
    <w:rsid w:val="00AB2AA7"/>
    <w:rsid w:val="00B20B56"/>
    <w:rsid w:val="00B21AB0"/>
    <w:rsid w:val="00BC0D48"/>
    <w:rsid w:val="00C55501"/>
    <w:rsid w:val="00CB0AAB"/>
    <w:rsid w:val="00CB4D42"/>
    <w:rsid w:val="00D554B3"/>
    <w:rsid w:val="00D63805"/>
    <w:rsid w:val="00D8761F"/>
    <w:rsid w:val="00F66DEB"/>
    <w:rsid w:val="00FC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C6FD"/>
  <w15:chartTrackingRefBased/>
  <w15:docId w15:val="{A990123C-3C66-4ED8-BED8-68A55FED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F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A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A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lsfi/FGI-GSR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UNSW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Poon</dc:creator>
  <cp:keywords/>
  <dc:description/>
  <cp:lastModifiedBy>Leo Poon</cp:lastModifiedBy>
  <cp:revision>28</cp:revision>
  <dcterms:created xsi:type="dcterms:W3CDTF">2022-07-14T06:14:00Z</dcterms:created>
  <dcterms:modified xsi:type="dcterms:W3CDTF">2022-07-15T03:29:00Z</dcterms:modified>
</cp:coreProperties>
</file>