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5E" w:rsidRDefault="00D4575E" w:rsidP="00D4575E">
      <w:r>
        <w:t>Roy Adams</w:t>
      </w:r>
    </w:p>
    <w:p w:rsidR="00BF1E92" w:rsidRDefault="00D4575E" w:rsidP="00D4575E">
      <w:pPr>
        <w:ind w:firstLine="720"/>
      </w:pPr>
      <w:r>
        <w:t>The MRP Project has a lot of use cases that involve many different stations of work. Controllers, line workers, maintenance, order clerks, and many more jobs require specific information but not all the required information. Some people need to be able to create new entries in the database, like order clerks, whereas others only would need to read and update lines from a table, like line workers. An implementation that used multiple schemas for orders, like inventory management, and product management as separate schemas, could be beneficial to separating different workers on a need-to-know basis.</w:t>
      </w:r>
    </w:p>
    <w:p w:rsidR="00D4575E" w:rsidRDefault="00D4575E" w:rsidP="00D4575E">
      <w:r>
        <w:tab/>
        <w:t>There would likely have to be different roles for each schema too. In inventory management, for example, if there was a deficit in a certain product a manager would need to create job orders for the line workers to complete. The line workers would not be able to create new lines, only read what needs to be done and update the line to say that the job was completed.</w:t>
      </w:r>
    </w:p>
    <w:p w:rsidR="003644CF" w:rsidRDefault="003644CF" w:rsidP="00D4575E">
      <w:r>
        <w:t>Answers to Questions:</w:t>
      </w:r>
    </w:p>
    <w:p w:rsidR="003644CF" w:rsidRDefault="003644CF" w:rsidP="003644CF">
      <w:pPr>
        <w:pStyle w:val="ListParagraph"/>
        <w:numPr>
          <w:ilvl w:val="0"/>
          <w:numId w:val="1"/>
        </w:numPr>
      </w:pPr>
      <w:r>
        <w:t>Transact-SQL has an ALTER SCHEMA keyword that allows an entity to be transferred from one schema to another. It looks something like this:</w:t>
      </w:r>
    </w:p>
    <w:p w:rsidR="003644CF" w:rsidRDefault="003644CF" w:rsidP="003644CF">
      <w:pPr>
        <w:pStyle w:val="ListParagraph"/>
      </w:pPr>
      <w:r>
        <w:t xml:space="preserve">ALTER SCHEMA </w:t>
      </w:r>
      <w:proofErr w:type="spellStart"/>
      <w:r>
        <w:t>schema_name</w:t>
      </w:r>
      <w:proofErr w:type="spellEnd"/>
      <w:r>
        <w:t xml:space="preserve">   </w:t>
      </w:r>
    </w:p>
    <w:p w:rsidR="003644CF" w:rsidRDefault="003644CF" w:rsidP="003644CF">
      <w:pPr>
        <w:pStyle w:val="ListParagraph"/>
      </w:pPr>
      <w:r>
        <w:t xml:space="preserve">   TRANSFER [ </w:t>
      </w:r>
      <w:proofErr w:type="gramStart"/>
      <w:r>
        <w:t>OBJECT :</w:t>
      </w:r>
      <w:proofErr w:type="gramEnd"/>
      <w:r>
        <w:t xml:space="preserve">: ] </w:t>
      </w:r>
      <w:proofErr w:type="spellStart"/>
      <w:r>
        <w:t>securable_name</w:t>
      </w:r>
      <w:proofErr w:type="spellEnd"/>
      <w:r>
        <w:t xml:space="preserve">   </w:t>
      </w:r>
    </w:p>
    <w:p w:rsidR="003644CF" w:rsidRDefault="003644CF" w:rsidP="003644CF">
      <w:pPr>
        <w:pStyle w:val="ListParagraph"/>
      </w:pPr>
      <w:r>
        <w:t xml:space="preserve">[;]  </w:t>
      </w:r>
    </w:p>
    <w:p w:rsidR="003644CF" w:rsidRDefault="003644CF" w:rsidP="003644CF">
      <w:pPr>
        <w:pStyle w:val="ListParagraph"/>
        <w:numPr>
          <w:ilvl w:val="0"/>
          <w:numId w:val="1"/>
        </w:numPr>
      </w:pPr>
      <w:r>
        <w:t>The REVOKE keyword removes a previously granted or denied permission. If a permission is denied, one can revoke that deny using REVOKE.</w:t>
      </w:r>
    </w:p>
    <w:p w:rsidR="003644CF" w:rsidRDefault="003644CF" w:rsidP="003644CF">
      <w:pPr>
        <w:pStyle w:val="ListParagraph"/>
        <w:numPr>
          <w:ilvl w:val="0"/>
          <w:numId w:val="1"/>
        </w:numPr>
      </w:pPr>
      <w:r w:rsidRPr="003644CF">
        <w:t>CREATE</w:t>
      </w:r>
      <w:r w:rsidR="00C313ED">
        <w:t>/DELETE</w:t>
      </w:r>
      <w:r w:rsidRPr="003644CF">
        <w:t xml:space="preserve"> TABLE [</w:t>
      </w:r>
      <w:proofErr w:type="spellStart"/>
      <w:r w:rsidRPr="003644CF">
        <w:t>schemaname</w:t>
      </w:r>
      <w:proofErr w:type="spellEnd"/>
      <w:proofErr w:type="gramStart"/>
      <w:r w:rsidRPr="003644CF">
        <w:t>].[</w:t>
      </w:r>
      <w:proofErr w:type="spellStart"/>
      <w:proofErr w:type="gramEnd"/>
      <w:r w:rsidRPr="003644CF">
        <w:t>tableName</w:t>
      </w:r>
      <w:proofErr w:type="spellEnd"/>
      <w:r w:rsidRPr="003644CF">
        <w:t>]</w:t>
      </w:r>
      <w:r w:rsidR="001868A1">
        <w:t xml:space="preserve"> allows a developer to </w:t>
      </w:r>
      <w:r w:rsidR="00C313ED">
        <w:t>create/delete a table in whatever schema they wish.</w:t>
      </w:r>
    </w:p>
    <w:p w:rsidR="00C313ED" w:rsidRDefault="00C313ED" w:rsidP="00C313ED">
      <w:pPr>
        <w:ind w:left="720"/>
      </w:pPr>
      <w:r>
        <w:t xml:space="preserve">For example, say that there are two tables called </w:t>
      </w:r>
      <w:proofErr w:type="spellStart"/>
      <w:r>
        <w:t>DemoTable</w:t>
      </w:r>
      <w:proofErr w:type="spellEnd"/>
      <w:r>
        <w:t xml:space="preserve">, one in the </w:t>
      </w:r>
      <w:proofErr w:type="spellStart"/>
      <w:r>
        <w:t>dbo</w:t>
      </w:r>
      <w:proofErr w:type="spellEnd"/>
      <w:r>
        <w:t xml:space="preserve"> schema and one in the </w:t>
      </w:r>
      <w:proofErr w:type="spellStart"/>
      <w:r>
        <w:t>DemoSchema</w:t>
      </w:r>
      <w:proofErr w:type="spellEnd"/>
      <w:r>
        <w:t xml:space="preserve"> schema.</w:t>
      </w:r>
    </w:p>
    <w:p w:rsidR="00C313ED" w:rsidRDefault="00C313ED" w:rsidP="00C313ED">
      <w:pPr>
        <w:ind w:left="720"/>
      </w:pPr>
      <w:r>
        <w:t>To create both:</w:t>
      </w:r>
    </w:p>
    <w:p w:rsidR="00C313ED" w:rsidRDefault="00C313ED" w:rsidP="00C313ED">
      <w:pPr>
        <w:ind w:left="720"/>
      </w:pPr>
      <w:r>
        <w:tab/>
        <w:t>CREATE TABLE [</w:t>
      </w:r>
      <w:proofErr w:type="spellStart"/>
      <w:r>
        <w:t>dbo</w:t>
      </w:r>
      <w:proofErr w:type="spellEnd"/>
      <w:proofErr w:type="gramStart"/>
      <w:r>
        <w:t>].[</w:t>
      </w:r>
      <w:proofErr w:type="spellStart"/>
      <w:proofErr w:type="gramEnd"/>
      <w:r>
        <w:t>DemoTable</w:t>
      </w:r>
      <w:proofErr w:type="spellEnd"/>
      <w:r>
        <w:t>]</w:t>
      </w:r>
    </w:p>
    <w:p w:rsidR="00C313ED" w:rsidRDefault="00C313ED" w:rsidP="00C313ED">
      <w:pPr>
        <w:ind w:left="720"/>
      </w:pPr>
      <w:r>
        <w:tab/>
        <w:t>CREATE TABLE [</w:t>
      </w:r>
      <w:proofErr w:type="spellStart"/>
      <w:r>
        <w:t>DemoSchema</w:t>
      </w:r>
      <w:proofErr w:type="spellEnd"/>
      <w:proofErr w:type="gramStart"/>
      <w:r>
        <w:t>].[</w:t>
      </w:r>
      <w:proofErr w:type="spellStart"/>
      <w:proofErr w:type="gramEnd"/>
      <w:r>
        <w:t>DemoTable</w:t>
      </w:r>
      <w:proofErr w:type="spellEnd"/>
      <w:r>
        <w:t>]</w:t>
      </w:r>
    </w:p>
    <w:p w:rsidR="00C313ED" w:rsidRDefault="00C313ED" w:rsidP="00C313ED">
      <w:pPr>
        <w:ind w:left="720"/>
      </w:pPr>
      <w:r>
        <w:t>And to delete:</w:t>
      </w:r>
    </w:p>
    <w:p w:rsidR="00C313ED" w:rsidRDefault="00C313ED" w:rsidP="00C313ED">
      <w:pPr>
        <w:ind w:left="720"/>
      </w:pPr>
      <w:r>
        <w:tab/>
        <w:t>DELETE</w:t>
      </w:r>
      <w:r>
        <w:t xml:space="preserve"> TABLE [</w:t>
      </w:r>
      <w:proofErr w:type="spellStart"/>
      <w:r>
        <w:t>dbo</w:t>
      </w:r>
      <w:proofErr w:type="spellEnd"/>
      <w:proofErr w:type="gramStart"/>
      <w:r>
        <w:t>].[</w:t>
      </w:r>
      <w:proofErr w:type="spellStart"/>
      <w:proofErr w:type="gramEnd"/>
      <w:r>
        <w:t>De</w:t>
      </w:r>
      <w:bookmarkStart w:id="0" w:name="_GoBack"/>
      <w:bookmarkEnd w:id="0"/>
      <w:r>
        <w:t>moTable</w:t>
      </w:r>
      <w:proofErr w:type="spellEnd"/>
      <w:r>
        <w:t>]</w:t>
      </w:r>
    </w:p>
    <w:p w:rsidR="00C313ED" w:rsidRDefault="00C313ED" w:rsidP="00C313ED">
      <w:pPr>
        <w:ind w:left="720"/>
      </w:pPr>
      <w:r>
        <w:tab/>
        <w:t>DELETE</w:t>
      </w:r>
      <w:r>
        <w:t xml:space="preserve"> TABLE [</w:t>
      </w:r>
      <w:proofErr w:type="spellStart"/>
      <w:r>
        <w:t>DemoSchema</w:t>
      </w:r>
      <w:proofErr w:type="spellEnd"/>
      <w:proofErr w:type="gramStart"/>
      <w:r>
        <w:t>].[</w:t>
      </w:r>
      <w:proofErr w:type="spellStart"/>
      <w:proofErr w:type="gramEnd"/>
      <w:r>
        <w:t>DemoTable</w:t>
      </w:r>
      <w:proofErr w:type="spellEnd"/>
      <w:r>
        <w:t>]</w:t>
      </w:r>
    </w:p>
    <w:p w:rsidR="00C313ED" w:rsidRDefault="00C313ED" w:rsidP="00C313ED">
      <w:pPr>
        <w:ind w:left="720"/>
      </w:pPr>
    </w:p>
    <w:p w:rsidR="003644CF" w:rsidRDefault="003644CF" w:rsidP="003644CF">
      <w:pPr>
        <w:ind w:left="720"/>
      </w:pPr>
    </w:p>
    <w:sectPr w:rsidR="0036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52F"/>
    <w:multiLevelType w:val="hybridMultilevel"/>
    <w:tmpl w:val="FB324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E"/>
    <w:rsid w:val="001868A1"/>
    <w:rsid w:val="003644CF"/>
    <w:rsid w:val="00C313ED"/>
    <w:rsid w:val="00D4575E"/>
    <w:rsid w:val="00DA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44D6"/>
  <w15:chartTrackingRefBased/>
  <w15:docId w15:val="{F2BE9403-74A0-4D33-B9F6-5803F4D8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8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Adams</dc:creator>
  <cp:keywords/>
  <dc:description/>
  <cp:lastModifiedBy>Roy Adams</cp:lastModifiedBy>
  <cp:revision>1</cp:revision>
  <dcterms:created xsi:type="dcterms:W3CDTF">2018-12-05T12:45:00Z</dcterms:created>
  <dcterms:modified xsi:type="dcterms:W3CDTF">2018-12-05T13:24:00Z</dcterms:modified>
</cp:coreProperties>
</file>