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HomeDocManager の Go / Rust リファクタリングによる</w:t>
        <w:br/>
        <w:t>パフォーマンス最適化・コスト削減 評価レポート</w:t>
      </w:r>
    </w:p>
    <w:p/>
    <w:p>
      <w:pPr>
        <w:jc w:val="center"/>
      </w:pPr>
      <w:r>
        <w:rPr>
          <w:sz w:val="22"/>
        </w:rPr>
        <w:t>対象: Python 実装の HomeDocManager（Cloud Run デプロイ）</w:t>
        <w:br/>
        <w:t>目的: Cloud Run 無料枠を意識したコスト削減（第一優先）と、保守性（ロギング・デバッグ容易性）の向上</w:t>
      </w:r>
    </w:p>
    <w:p/>
    <w:p>
      <w:pPr>
        <w:pStyle w:val="Heading1"/>
      </w:pPr>
      <w:r>
        <w:t>1. 結論（サマリ）</w:t>
      </w:r>
    </w:p>
    <w:p>
      <w:r>
        <w:rPr>
          <w:b/>
        </w:rPr>
        <w:t>結論として、</w:t>
      </w:r>
      <w:r>
        <w:t>Go もしくは Rust への（部分的または全面的な）リファクタリングで、Cloud Run 上のコスト削減と運用品質向上は十分に狙えます。</w:t>
      </w:r>
    </w:p>
    <w:p>
      <w:r>
        <w:t>特に、(1) コールドスタート短縮、(2) アイドル時のメモリ常駐量の削減、(3) 高並行（I/O と API 呼び出し）処理の効率化、(4) OCR 周辺の CPU 負荷の最適化が主な改善ポイントです。</w:t>
      </w:r>
    </w:p>
    <w:p>
      <w:r>
        <w:t>推奨は「まず Go でサービス全体（または OCR オーケストレーション）を置き換え、必要なら Rust をホットパス（画像/PDF前処理など）に限定して導入する」段階的アプローチです。</w:t>
      </w:r>
    </w:p>
    <w:p>
      <w:pPr>
        <w:pStyle w:val="Heading1"/>
      </w:pPr>
      <w:r>
        <w:t>2. 前提とスコープ</w:t>
      </w:r>
    </w:p>
    <w:p>
      <w:r>
        <w:t>・実行環境: GCP Cloud Run（スケール to 0 を前提。無料枠内にできるだけ収めたい）</w:t>
      </w:r>
    </w:p>
    <w:p>
      <w:r>
        <w:t>・OCR: Gemini API 利用可（OCR 自体はクラウド側で計算。クライアント側は画像前処理・転送・結果処理が主）</w:t>
      </w:r>
    </w:p>
    <w:p>
      <w:r>
        <w:t>・現状: ある程度満足できる性能。ただし将来の保守（ロギング、デバッグ、可観測性）も改善したい</w:t>
      </w:r>
    </w:p>
    <w:p>
      <w:r>
        <w:t>・優先度: コスト削減 ＞（同等以上の）スループット ＞ 保守性</w:t>
      </w:r>
    </w:p>
    <w:p>
      <w:pPr>
        <w:pStyle w:val="Heading1"/>
      </w:pPr>
      <w:r>
        <w:t>3. どこで効くか（改善余地が大きい箇所）</w:t>
      </w:r>
    </w:p>
    <w:p>
      <w:pPr>
        <w:pStyle w:val="Heading2"/>
      </w:pPr>
      <w:r>
        <w:t>3.1 OCR パイプライン（画像/PDF前処理 → API 呼び出し → 結果整形）</w:t>
      </w:r>
    </w:p>
    <w:p>
      <w:r>
        <w:t>・画像のリサイズ/回転補正/二値化などの前処理がある場合、Go/Rust の方が CPU 効率が良く、処理時間短縮＝課金 CPU 秒の削減につながりやすい。</w:t>
      </w:r>
    </w:p>
    <w:p>
      <w:r>
        <w:t>・Gemini API の呼び出し自体はネットワーク待ちが中心。Go の goroutine や Rust の async により、待ち時間を隠蔽しながら複数リクエスト/複数ページを効率よく並列化できる。</w:t>
      </w:r>
    </w:p>
    <w:p>
      <w:r>
        <w:t>・ストリーミング転送（ファイルを丸ごとメモリに載せない）を徹底すると、メモリ使用量を抑えやすい。</w:t>
      </w:r>
    </w:p>
    <w:p>
      <w:pPr>
        <w:pStyle w:val="Heading2"/>
      </w:pPr>
      <w:r>
        <w:t>3.2 Cloud Run の「スケール to 0」とコールドスタート</w:t>
      </w:r>
    </w:p>
    <w:p>
      <w:r>
        <w:t>・Python は起動時にインタプリタと多数のモジュールをロードしがちで、コールドスタートが長くなりやすい。</w:t>
      </w:r>
    </w:p>
    <w:p>
      <w:r>
        <w:t>・Go/Rust は単一バイナリ中心のため起動が速く、スケール to 0 をより積極的に活用しやすい。結果として、常時稼働（min instances）を避けられ、アイドル課金を抑えやすい。</w:t>
      </w:r>
    </w:p>
    <w:p>
      <w:pPr>
        <w:pStyle w:val="Heading2"/>
      </w:pPr>
      <w:r>
        <w:t>3.3 高並行 I/O（アップロード、ストレージ、外部 API、DB など）</w:t>
      </w:r>
    </w:p>
    <w:p>
      <w:r>
        <w:t>・Cloud Run は 1 インスタンスで複数同時リクエストを捌けるが、Python は GIL や実行モデル次第で効率が落ちる場合がある。</w:t>
      </w:r>
    </w:p>
    <w:p>
      <w:r>
        <w:t>・Go/Rust は並行処理を言語レベルで扱いやすく、少ないリソースで同時処理を増やしやすい。インスタンス数が増えにくくなるため、コスト削減に直結することが多い。</w:t>
      </w:r>
    </w:p>
    <w:p>
      <w:pPr>
        <w:pStyle w:val="Heading1"/>
      </w:pPr>
      <w:r>
        <w:t>4. 期待できる効果（Cloud Run 観点）</w:t>
      </w:r>
    </w:p>
    <w:p>
      <w:r>
        <w:t>※ 以下は一般的な傾向です。実測で最終判断することを推奨します（後述の計測計画参照）。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観点</w:t>
            </w:r>
          </w:p>
        </w:tc>
        <w:tc>
          <w:tcPr>
            <w:tcW w:type="dxa" w:w="2160"/>
          </w:tcPr>
          <w:p>
            <w:r>
              <w:t>Python（現状）</w:t>
            </w:r>
          </w:p>
        </w:tc>
        <w:tc>
          <w:tcPr>
            <w:tcW w:type="dxa" w:w="2160"/>
          </w:tcPr>
          <w:p>
            <w:r>
              <w:t>Go（想定）</w:t>
            </w:r>
          </w:p>
        </w:tc>
        <w:tc>
          <w:tcPr>
            <w:tcW w:type="dxa" w:w="2160"/>
          </w:tcPr>
          <w:p>
            <w:r>
              <w:t>Rust（想定）</w:t>
            </w:r>
          </w:p>
        </w:tc>
      </w:tr>
      <w:tr>
        <w:tc>
          <w:tcPr>
            <w:tcW w:type="dxa" w:w="2160"/>
          </w:tcPr>
          <w:p>
            <w:r>
              <w:t>コールドスタート</w:t>
            </w:r>
          </w:p>
        </w:tc>
        <w:tc>
          <w:tcPr>
            <w:tcW w:type="dxa" w:w="2160"/>
          </w:tcPr>
          <w:p>
            <w:r>
              <w:t>数秒になりがち（依存/初期化が重いと悪化）</w:t>
            </w:r>
          </w:p>
        </w:tc>
        <w:tc>
          <w:tcPr>
            <w:tcW w:type="dxa" w:w="2160"/>
          </w:tcPr>
          <w:p>
            <w:r>
              <w:t>短い（単一バイナリで起動が速い）</w:t>
            </w:r>
          </w:p>
        </w:tc>
        <w:tc>
          <w:tcPr>
            <w:tcW w:type="dxa" w:w="2160"/>
          </w:tcPr>
          <w:p>
            <w:r>
              <w:t>非常に短い（単一バイナリ、ランタイムが小さい）</w:t>
            </w:r>
          </w:p>
        </w:tc>
      </w:tr>
      <w:tr>
        <w:tc>
          <w:tcPr>
            <w:tcW w:type="dxa" w:w="2160"/>
          </w:tcPr>
          <w:p>
            <w:r>
              <w:t>アイドル時メモリ</w:t>
            </w:r>
          </w:p>
        </w:tc>
        <w:tc>
          <w:tcPr>
            <w:tcW w:type="dxa" w:w="2160"/>
          </w:tcPr>
          <w:p>
            <w:r>
              <w:t>インタプリタ常駐で相対的に大きめ</w:t>
            </w:r>
          </w:p>
        </w:tc>
        <w:tc>
          <w:tcPr>
            <w:tcW w:type="dxa" w:w="2160"/>
          </w:tcPr>
          <w:p>
            <w:r>
              <w:t>小さく抑えやすい</w:t>
            </w:r>
          </w:p>
        </w:tc>
        <w:tc>
          <w:tcPr>
            <w:tcW w:type="dxa" w:w="2160"/>
          </w:tcPr>
          <w:p>
            <w:r>
              <w:t>小さく抑えやすい（ただし実装次第）</w:t>
            </w:r>
          </w:p>
        </w:tc>
      </w:tr>
      <w:tr>
        <w:tc>
          <w:tcPr>
            <w:tcW w:type="dxa" w:w="2160"/>
          </w:tcPr>
          <w:p>
            <w:r>
              <w:t>並行処理</w:t>
            </w:r>
          </w:p>
        </w:tc>
        <w:tc>
          <w:tcPr>
            <w:tcW w:type="dxa" w:w="2160"/>
          </w:tcPr>
          <w:p>
            <w:r>
              <w:t>I/O は async で改善可。CPU は工夫が必要</w:t>
            </w:r>
          </w:p>
        </w:tc>
        <w:tc>
          <w:tcPr>
            <w:tcW w:type="dxa" w:w="2160"/>
          </w:tcPr>
          <w:p>
            <w:r>
              <w:t>goroutine で高効率。実装しやすい</w:t>
            </w:r>
          </w:p>
        </w:tc>
        <w:tc>
          <w:tcPr>
            <w:tcW w:type="dxa" w:w="2160"/>
          </w:tcPr>
          <w:p>
            <w:r>
              <w:t>async/スレッドで高効率。安全性が高い</w:t>
            </w:r>
          </w:p>
        </w:tc>
      </w:tr>
      <w:tr>
        <w:tc>
          <w:tcPr>
            <w:tcW w:type="dxa" w:w="2160"/>
          </w:tcPr>
          <w:p>
            <w:r>
              <w:t>開発・保守</w:t>
            </w:r>
          </w:p>
        </w:tc>
        <w:tc>
          <w:tcPr>
            <w:tcW w:type="dxa" w:w="2160"/>
          </w:tcPr>
          <w:p>
            <w:r>
              <w:t>開発速度は速いが、型/実行時バグや運用可観測性は設計次第</w:t>
            </w:r>
          </w:p>
        </w:tc>
        <w:tc>
          <w:tcPr>
            <w:tcW w:type="dxa" w:w="2160"/>
          </w:tcPr>
          <w:p>
            <w:r>
              <w:t>学習コスト低め。読みやすく運用向き</w:t>
            </w:r>
          </w:p>
        </w:tc>
        <w:tc>
          <w:tcPr>
            <w:tcW w:type="dxa" w:w="2160"/>
          </w:tcPr>
          <w:p>
            <w:r>
              <w:t>学習コスト高め。安全性・信頼性は非常に高い</w:t>
            </w:r>
          </w:p>
        </w:tc>
      </w:tr>
    </w:tbl>
    <w:p>
      <w:pPr>
        <w:pStyle w:val="Heading1"/>
      </w:pPr>
      <w:r>
        <w:t>5. 推奨アーキテクチャ（段階的移行プラン）</w:t>
      </w:r>
    </w:p>
    <w:p>
      <w:pPr>
        <w:pStyle w:val="Heading2"/>
      </w:pPr>
      <w:r>
        <w:t>5.1 最小リスクで効く順（おすすめ）</w:t>
      </w:r>
    </w:p>
    <w:p>
      <w:r>
        <w:t>1) まず「計測」を整備（現状の CPU 秒、メモリ、レイテンシ、外部 API コール回数・サイズを可視化）</w:t>
      </w:r>
    </w:p>
    <w:p>
      <w:r>
        <w:t>2) OCR 呼び出し周辺の I/O・並行処理を最適化（Go で置き換え推奨）</w:t>
      </w:r>
    </w:p>
    <w:p>
      <w:r>
        <w:t>3) 画像/PDF 前処理が重い場合のみ、ホットパスを Rust に切り出し（Rust CLI またはライブラリ）</w:t>
      </w:r>
    </w:p>
    <w:p>
      <w:r>
        <w:t>4) 効果が大きいと判断できたら、サービス全体を Go/Rust に統合（運用を単純化）</w:t>
      </w:r>
    </w:p>
    <w:p>
      <w:pPr>
        <w:pStyle w:val="Heading2"/>
      </w:pPr>
      <w:r>
        <w:t>5.2 Go 単独 vs Go+Rust</w:t>
      </w:r>
    </w:p>
    <w:p>
      <w:r>
        <w:t>・Go 単独: 開発コストと運用性のバランスが良い。Cloud Run との相性も良く、まずはこれで十分なことが多い。</w:t>
      </w:r>
    </w:p>
    <w:p>
      <w:r>
        <w:t>・Go+Rust: 画像/圧縮/パースなど CPU ホットパスが明確で、そこだけ極限まで削りたい場合に有効。ただしビルド・CI/CD・デバッグが複雑になりやすいので、段階導入が安全。</w:t>
      </w:r>
    </w:p>
    <w:p>
      <w:pPr>
        <w:pStyle w:val="Heading1"/>
      </w:pPr>
      <w:r>
        <w:t>6. コスト削減の具体的なレバー（Cloud Run）</w:t>
      </w:r>
    </w:p>
    <w:p>
      <w:r>
        <w:t>・スケール to 0 を前提に、コールドスタート短縮で「常時稼働を避ける」</w:t>
      </w:r>
    </w:p>
    <w:p>
      <w:r>
        <w:t>・メモリ割当を下げられるなら下げる（無料枠の消費を抑え、課金も減る）</w:t>
      </w:r>
    </w:p>
    <w:p>
      <w:r>
        <w:t>・CPU ブースト/CPU 常時割当の設定を見直す（アイドル時課金の最小化）</w:t>
      </w:r>
    </w:p>
    <w:p>
      <w:r>
        <w:t>・Cloud Run concurrency を適切に上げ、1 インスタンス当たりの処理密度を上げる（ただし OCR 処理の性質に合わせる）</w:t>
      </w:r>
    </w:p>
    <w:p>
      <w:r>
        <w:t>・外部 API（Gemini）への送信データ量を削る（適切な圧縮/リサイズ）</w:t>
      </w:r>
    </w:p>
    <w:p>
      <w:r>
        <w:t>・不要な再 OCR を避ける（ハッシュで重複排除、結果キャッシュ、失敗時リトライ方針の最適化）</w:t>
      </w:r>
    </w:p>
    <w:p>
      <w:pPr>
        <w:pStyle w:val="Heading1"/>
      </w:pPr>
      <w:r>
        <w:t>7. 保守性（ロギング・デバッグ・可観測性）改善ポイント</w:t>
      </w:r>
    </w:p>
    <w:p>
      <w:r>
        <w:t>・構造化ログ（JSON）を標準化し、リクエストID/ドキュメントID/ページ番号/外部 API のレイテンシを必須項目にする。</w:t>
      </w:r>
    </w:p>
    <w:p>
      <w:r>
        <w:t>・分散トレーシング（OpenTelemetry）で「アップロード → 前処理 → Gemini 呼び出し → 後処理」のスパンを切り、ボトルネックを常に見える化。</w:t>
      </w:r>
    </w:p>
    <w:p>
      <w:r>
        <w:t>・失敗時の再現性のため、入力サンプル（許容範囲で）とパラメータを安全に保存/再実行できる仕組みを用意。</w:t>
      </w:r>
    </w:p>
    <w:p>
      <w:r>
        <w:t>・Cloud Run / Cloud Logging / Cloud Trace のダッシュボードを最初に整備（運用の負担が下がる）。</w:t>
      </w:r>
    </w:p>
    <w:p>
      <w:pPr>
        <w:pStyle w:val="Heading1"/>
      </w:pPr>
      <w:r>
        <w:t>8. 実測で判断するための計測計画（おすすめ）</w:t>
      </w:r>
    </w:p>
    <w:p>
      <w:r>
        <w:t>A. 現状（Python）で計測すべき項目</w:t>
      </w:r>
    </w:p>
    <w:p>
      <w:pPr>
        <w:pStyle w:val="ListBullet"/>
      </w:pPr>
      <w:r>
        <w:t>・1 リクエスト当たりの CPU 時間（推定）、メモリピーク、レスポンス時間（P50/P95）</w:t>
      </w:r>
    </w:p>
    <w:p>
      <w:pPr>
        <w:pStyle w:val="ListBullet"/>
      </w:pPr>
      <w:r>
        <w:t>・Gemini API: 呼び出し回数、送信サイズ、応答時間、失敗率</w:t>
      </w:r>
    </w:p>
    <w:p>
      <w:pPr>
        <w:pStyle w:val="ListBullet"/>
      </w:pPr>
      <w:r>
        <w:t>・Cloud Run: インスタンス数の推移、スケールアウト頻度、コールドスタート発生率</w:t>
      </w:r>
    </w:p>
    <w:p>
      <w:r>
        <w:t>B. PoC（Go または Rust）で比較する</w:t>
      </w:r>
    </w:p>
    <w:p>
      <w:pPr>
        <w:pStyle w:val="ListBullet"/>
      </w:pPr>
      <w:r>
        <w:t>・同一入力（代表的な PDF/画像）で、CPU・メモリ・レイテンシを比較</w:t>
      </w:r>
    </w:p>
    <w:p>
      <w:pPr>
        <w:pStyle w:val="ListBullet"/>
      </w:pPr>
      <w:r>
        <w:t>・同時リクエスト（例: 1, 5, 10）でのスループットとコストを比較</w:t>
      </w:r>
    </w:p>
    <w:p>
      <w:pPr>
        <w:pStyle w:val="ListBullet"/>
      </w:pPr>
      <w:r>
        <w:t>・最もコストに効く設定（メモリ/CPU/Concurrency）を探索</w:t>
      </w:r>
    </w:p>
    <w:p>
      <w:pPr>
        <w:pStyle w:val="Heading1"/>
      </w:pPr>
      <w:r>
        <w:t>9. まとめ（意思決定の指針）</w:t>
      </w:r>
    </w:p>
    <w:p>
      <w:r>
        <w:t>・「無料枠に収めたい」「アイドル時コストを削りたい」なら、Go/Rust は有効な選択肢。特にコールドスタートとメモリ常駐の差が効きやすい。</w:t>
      </w:r>
    </w:p>
    <w:p>
      <w:r>
        <w:t>・最短で成果を出すなら Go を第一候補にし、CPU ホットパスが明確なら Rust を部分導入。</w:t>
      </w:r>
    </w:p>
    <w:p>
      <w:r>
        <w:t>・現状性能に大きな不満がない場合でも、計測→小さな PoC→段階移行で、リスクを抑えつつ ROI を最大化できる。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