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B63FA" w14:textId="77777777" w:rsidR="0015546C" w:rsidRDefault="0015546C" w:rsidP="0015546C">
      <w:pPr>
        <w:pStyle w:val="Title"/>
        <w:jc w:val="center"/>
      </w:pPr>
      <w:r>
        <w:t>CMPT 412</w:t>
      </w:r>
    </w:p>
    <w:p w14:paraId="70373D04" w14:textId="202A8349" w:rsidR="0015546C" w:rsidRDefault="0015546C" w:rsidP="0015546C">
      <w:pPr>
        <w:pStyle w:val="Title"/>
        <w:jc w:val="center"/>
      </w:pPr>
      <w:r>
        <w:t>Assignment 5 Report</w:t>
      </w:r>
      <w:r w:rsidR="00FB08D4">
        <w:t xml:space="preserve"> (1 Late</w:t>
      </w:r>
      <w:r w:rsidR="002F550F">
        <w:t xml:space="preserve"> </w:t>
      </w:r>
      <w:r w:rsidR="00FB08D4">
        <w:t>Day Used)</w:t>
      </w:r>
    </w:p>
    <w:p w14:paraId="122CC26F" w14:textId="77777777" w:rsidR="0015546C" w:rsidRPr="0093019B" w:rsidRDefault="0015546C" w:rsidP="0015546C">
      <w:pPr>
        <w:jc w:val="center"/>
      </w:pPr>
    </w:p>
    <w:p w14:paraId="5A2BD917" w14:textId="77777777" w:rsidR="0015546C" w:rsidRDefault="0015546C" w:rsidP="0015546C">
      <w:pPr>
        <w:pStyle w:val="Subtitle"/>
        <w:jc w:val="center"/>
      </w:pPr>
      <w:r>
        <w:t>Maoshun Shang</w:t>
      </w:r>
    </w:p>
    <w:p w14:paraId="5F342D1B" w14:textId="77777777" w:rsidR="0015546C" w:rsidRDefault="0015546C" w:rsidP="0015546C">
      <w:pPr>
        <w:pStyle w:val="Subtitle"/>
        <w:jc w:val="center"/>
      </w:pPr>
      <w:r>
        <w:t>301280479</w:t>
      </w:r>
    </w:p>
    <w:p w14:paraId="6FB35845" w14:textId="77777777" w:rsidR="0015546C" w:rsidRDefault="0015546C" w:rsidP="0015546C"/>
    <w:p w14:paraId="4E4E4BBF" w14:textId="77777777" w:rsidR="0015546C" w:rsidRDefault="0015546C" w:rsidP="0015546C">
      <w:pPr>
        <w:pStyle w:val="Heading1"/>
        <w:jc w:val="center"/>
      </w:pPr>
      <w:r>
        <w:t>Introduction</w:t>
      </w:r>
    </w:p>
    <w:p w14:paraId="2CBCC1D1" w14:textId="77777777" w:rsidR="0015546C" w:rsidRPr="00C21E76" w:rsidRDefault="0015546C" w:rsidP="0015546C"/>
    <w:p w14:paraId="60644A30" w14:textId="4192CAF8" w:rsidR="0015546C" w:rsidRDefault="0015546C" w:rsidP="0015546C">
      <w:r>
        <w:t>This assignment mainly focuses on the technique studied in lectures, including basics about fully connected layer, max pooling, convolutional layer, and back propagation etc. The programming language used is MATLAB, which helps with reducing the complexity of heavy computation on matrix and vector calculations.</w:t>
      </w:r>
    </w:p>
    <w:p w14:paraId="027EF66C" w14:textId="3528C137" w:rsidR="0015546C" w:rsidRPr="00E73A99" w:rsidRDefault="0015546C" w:rsidP="0015546C">
      <w:pPr>
        <w:pStyle w:val="Heading1"/>
        <w:jc w:val="center"/>
      </w:pPr>
      <w:r>
        <w:t>Part 3: Training</w:t>
      </w:r>
    </w:p>
    <w:p w14:paraId="08FA492D" w14:textId="57929CF3" w:rsidR="0015546C" w:rsidRDefault="0015546C" w:rsidP="0015546C">
      <w:pPr>
        <w:pStyle w:val="Heading2"/>
      </w:pPr>
      <w:r>
        <w:t>3.1 Training</w:t>
      </w:r>
    </w:p>
    <w:p w14:paraId="2E9C08EB" w14:textId="7644AF07" w:rsidR="0015546C" w:rsidRDefault="0015546C" w:rsidP="0015546C">
      <w:r>
        <w:t>The below shows the test accuracy after training of 3000 iterations</w:t>
      </w:r>
      <w:r w:rsidR="00F50DAA">
        <w:t>.</w:t>
      </w:r>
      <w:r w:rsidR="00F50DAA" w:rsidRPr="00F50DAA">
        <w:t xml:space="preserve"> </w:t>
      </w:r>
      <w:r w:rsidR="00F50DAA">
        <w:t>The test accuracy is 97%.</w:t>
      </w:r>
    </w:p>
    <w:p w14:paraId="5606DFFA" w14:textId="61BA9C90" w:rsidR="00D94A22" w:rsidRDefault="00D94A22" w:rsidP="00D94A22">
      <w:pPr>
        <w:jc w:val="center"/>
      </w:pPr>
      <w:r>
        <w:rPr>
          <w:noProof/>
        </w:rPr>
        <w:drawing>
          <wp:inline distT="0" distB="0" distL="0" distR="0" wp14:anchorId="3E2800D1" wp14:editId="3C3BC39A">
            <wp:extent cx="343852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000"/>
                    <a:stretch/>
                  </pic:blipFill>
                  <pic:spPr bwMode="auto">
                    <a:xfrm>
                      <a:off x="0" y="0"/>
                      <a:ext cx="3438525" cy="190500"/>
                    </a:xfrm>
                    <a:prstGeom prst="rect">
                      <a:avLst/>
                    </a:prstGeom>
                    <a:ln>
                      <a:noFill/>
                    </a:ln>
                    <a:extLst>
                      <a:ext uri="{53640926-AAD7-44D8-BBD7-CCE9431645EC}">
                        <a14:shadowObscured xmlns:a14="http://schemas.microsoft.com/office/drawing/2010/main"/>
                      </a:ext>
                    </a:extLst>
                  </pic:spPr>
                </pic:pic>
              </a:graphicData>
            </a:graphic>
          </wp:inline>
        </w:drawing>
      </w:r>
    </w:p>
    <w:p w14:paraId="1B5A0BB7" w14:textId="48916499" w:rsidR="0015546C" w:rsidRDefault="0015546C" w:rsidP="0015546C">
      <w:pPr>
        <w:pStyle w:val="Heading2"/>
      </w:pPr>
      <w:r>
        <w:t>3.2 Test the Network</w:t>
      </w:r>
    </w:p>
    <w:p w14:paraId="0CCD1176" w14:textId="4AB344A8" w:rsidR="0015546C" w:rsidRDefault="0015546C" w:rsidP="0015546C">
      <w:r>
        <w:t>The Confusion Matrix is:</w:t>
      </w:r>
    </w:p>
    <w:p w14:paraId="5A5DB254" w14:textId="507F5063" w:rsidR="00F23959" w:rsidRDefault="00D9565F" w:rsidP="00F23959">
      <w:pPr>
        <w:jc w:val="center"/>
      </w:pPr>
      <w:r>
        <w:rPr>
          <w:noProof/>
        </w:rPr>
        <w:drawing>
          <wp:inline distT="0" distB="0" distL="0" distR="0" wp14:anchorId="3F3BC3ED" wp14:editId="72D82C64">
            <wp:extent cx="4743450" cy="1971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1971675"/>
                    </a:xfrm>
                    <a:prstGeom prst="rect">
                      <a:avLst/>
                    </a:prstGeom>
                  </pic:spPr>
                </pic:pic>
              </a:graphicData>
            </a:graphic>
          </wp:inline>
        </w:drawing>
      </w:r>
    </w:p>
    <w:p w14:paraId="622B4AB4" w14:textId="169ABC6A" w:rsidR="0015546C" w:rsidRDefault="0015546C" w:rsidP="0015546C">
      <w:r>
        <w:t>The top two confuse pairs of classes are:</w:t>
      </w:r>
    </w:p>
    <w:p w14:paraId="493AF983" w14:textId="346025C7" w:rsidR="00F23959" w:rsidRDefault="00DD1EC7" w:rsidP="00F23959">
      <w:pPr>
        <w:pStyle w:val="ListParagraph"/>
        <w:numPr>
          <w:ilvl w:val="0"/>
          <w:numId w:val="1"/>
        </w:numPr>
      </w:pPr>
      <w:r>
        <w:rPr>
          <w:rFonts w:hint="eastAsia"/>
        </w:rPr>
        <w:t>2</w:t>
      </w:r>
      <w:r>
        <w:t xml:space="preserve"> </w:t>
      </w:r>
      <w:r w:rsidR="00F23959">
        <w:t xml:space="preserve">test cases that the actual input is class </w:t>
      </w:r>
      <w:r>
        <w:rPr>
          <w:rFonts w:hint="eastAsia"/>
        </w:rPr>
        <w:t>10</w:t>
      </w:r>
      <w:r w:rsidR="00F23959">
        <w:t xml:space="preserve">, but predicted as class </w:t>
      </w:r>
      <w:r w:rsidR="00D9565F">
        <w:t>8</w:t>
      </w:r>
    </w:p>
    <w:p w14:paraId="0C0B9B7F" w14:textId="1FA5DE06" w:rsidR="00F23959" w:rsidRDefault="00176C39" w:rsidP="00F23959">
      <w:pPr>
        <w:pStyle w:val="ListParagraph"/>
        <w:numPr>
          <w:ilvl w:val="0"/>
          <w:numId w:val="1"/>
        </w:numPr>
      </w:pPr>
      <w:r>
        <w:t>2</w:t>
      </w:r>
      <w:r w:rsidR="00DD1EC7">
        <w:t xml:space="preserve"> </w:t>
      </w:r>
      <w:r w:rsidR="00F23959">
        <w:t xml:space="preserve">test cases that the actual input is class </w:t>
      </w:r>
      <w:r>
        <w:t>5</w:t>
      </w:r>
      <w:r w:rsidR="00F23959">
        <w:t xml:space="preserve">, but predicted as class </w:t>
      </w:r>
      <w:r>
        <w:t>7</w:t>
      </w:r>
    </w:p>
    <w:p w14:paraId="50E2D595" w14:textId="75CE9A57" w:rsidR="00C9582D" w:rsidRDefault="00C9582D" w:rsidP="00C9582D">
      <w:pPr>
        <w:jc w:val="center"/>
      </w:pPr>
    </w:p>
    <w:p w14:paraId="3F3BD639" w14:textId="247324CF" w:rsidR="00DD1EC7" w:rsidRDefault="00DD1EC7" w:rsidP="00DD1EC7">
      <w:r>
        <w:lastRenderedPageBreak/>
        <w:t>W</w:t>
      </w:r>
      <w:r>
        <w:rPr>
          <w:rFonts w:hint="eastAsia"/>
        </w:rPr>
        <w:t>e</w:t>
      </w:r>
      <w:r>
        <w:t xml:space="preserve"> can see that most of the </w:t>
      </w:r>
      <w:r w:rsidR="00EA56A0">
        <w:t>entries</w:t>
      </w:r>
      <w:r>
        <w:t xml:space="preserve"> settles </w:t>
      </w:r>
      <w:r w:rsidR="00983821">
        <w:t>along</w:t>
      </w:r>
      <w:r>
        <w:t xml:space="preserve"> the diagonal, meaning the prediction accuracy will be very high. The two pairs of</w:t>
      </w:r>
      <w:r w:rsidR="002E5788">
        <w:t xml:space="preserve"> the most</w:t>
      </w:r>
      <w:r>
        <w:t xml:space="preserve"> confused classes are considered as random error</w:t>
      </w:r>
      <w:r w:rsidR="008F5291">
        <w:t>s</w:t>
      </w:r>
      <w:r>
        <w:t xml:space="preserve"> under such scenario. Therefore, we can simply ignore the off-diagonal entries and conclude the mo</w:t>
      </w:r>
      <w:bookmarkStart w:id="0" w:name="_GoBack"/>
      <w:bookmarkEnd w:id="0"/>
      <w:r>
        <w:t xml:space="preserve">del is very accurate. </w:t>
      </w:r>
    </w:p>
    <w:p w14:paraId="3632B2C8" w14:textId="16A39686" w:rsidR="00D9565F" w:rsidRDefault="00D9565F" w:rsidP="00DD1EC7">
      <w:r>
        <w:t>In addition, if we output the accuracy of the model, it shows:</w:t>
      </w:r>
    </w:p>
    <w:p w14:paraId="27E0A5B0" w14:textId="349EE022" w:rsidR="00D9565F" w:rsidRDefault="00372BA5" w:rsidP="00D9565F">
      <w:pPr>
        <w:jc w:val="center"/>
      </w:pPr>
      <w:r>
        <w:rPr>
          <w:noProof/>
        </w:rPr>
        <w:drawing>
          <wp:inline distT="0" distB="0" distL="0" distR="0" wp14:anchorId="52799699" wp14:editId="1D933D2E">
            <wp:extent cx="4305300" cy="1104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1104900"/>
                    </a:xfrm>
                    <a:prstGeom prst="rect">
                      <a:avLst/>
                    </a:prstGeom>
                  </pic:spPr>
                </pic:pic>
              </a:graphicData>
            </a:graphic>
          </wp:inline>
        </w:drawing>
      </w:r>
    </w:p>
    <w:p w14:paraId="4E094AB2" w14:textId="658287A7" w:rsidR="00372BA5" w:rsidRDefault="00372BA5" w:rsidP="00372BA5">
      <w:r>
        <w:t>An accuracy of 96.2%, which is considered as good performance.</w:t>
      </w:r>
    </w:p>
    <w:p w14:paraId="2A7C2C7D" w14:textId="120404E1" w:rsidR="0015546C" w:rsidRDefault="0015546C" w:rsidP="0015546C">
      <w:pPr>
        <w:pStyle w:val="Heading2"/>
      </w:pPr>
      <w:r>
        <w:t>3.3 Real-world Testing</w:t>
      </w:r>
    </w:p>
    <w:p w14:paraId="34D65300" w14:textId="445C894C" w:rsidR="00372BA5" w:rsidRDefault="00372BA5" w:rsidP="00C9582D">
      <w:r>
        <w:t xml:space="preserve">The top row shows my handwritten digits, while the </w:t>
      </w:r>
      <w:r w:rsidR="00CD5574">
        <w:t>lower part</w:t>
      </w:r>
      <w:r>
        <w:t xml:space="preserve"> shows my output</w:t>
      </w:r>
      <w:r w:rsidR="00CD5574">
        <w:t>, including the truth value, predicted value, and the probability of each category.</w:t>
      </w:r>
    </w:p>
    <w:p w14:paraId="19F526B7" w14:textId="040C582C" w:rsidR="00A63CFA" w:rsidRDefault="00372BA5" w:rsidP="00A63CFA">
      <w:pPr>
        <w:jc w:val="center"/>
      </w:pPr>
      <w:r>
        <w:rPr>
          <w:noProof/>
        </w:rPr>
        <w:drawing>
          <wp:inline distT="0" distB="0" distL="0" distR="0" wp14:anchorId="30F31145" wp14:editId="0C46D9CC">
            <wp:extent cx="956945" cy="956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r>
        <w:t xml:space="preserve"> </w:t>
      </w:r>
      <w:r>
        <w:rPr>
          <w:noProof/>
        </w:rPr>
        <w:drawing>
          <wp:inline distT="0" distB="0" distL="0" distR="0" wp14:anchorId="3052F2B9" wp14:editId="6CF98DDD">
            <wp:extent cx="956945" cy="9569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r>
        <w:t xml:space="preserve"> </w:t>
      </w:r>
      <w:r>
        <w:rPr>
          <w:noProof/>
        </w:rPr>
        <w:drawing>
          <wp:inline distT="0" distB="0" distL="0" distR="0" wp14:anchorId="45E551FA" wp14:editId="213CD10C">
            <wp:extent cx="956945" cy="956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r>
        <w:t xml:space="preserve"> </w:t>
      </w:r>
      <w:r>
        <w:rPr>
          <w:noProof/>
        </w:rPr>
        <w:drawing>
          <wp:inline distT="0" distB="0" distL="0" distR="0" wp14:anchorId="6A616932" wp14:editId="65C7D931">
            <wp:extent cx="956945" cy="956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r>
        <w:t xml:space="preserve"> </w:t>
      </w:r>
      <w:r>
        <w:rPr>
          <w:noProof/>
        </w:rPr>
        <w:drawing>
          <wp:inline distT="0" distB="0" distL="0" distR="0" wp14:anchorId="1E6E59F5" wp14:editId="38E7F64B">
            <wp:extent cx="956945" cy="9569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689F44E2" w14:textId="33FB330B" w:rsidR="00372BA5" w:rsidRDefault="00CD5574" w:rsidP="00A63CFA">
      <w:pPr>
        <w:jc w:val="center"/>
      </w:pPr>
      <w:r>
        <w:rPr>
          <w:noProof/>
        </w:rPr>
        <w:drawing>
          <wp:inline distT="0" distB="0" distL="0" distR="0" wp14:anchorId="46E1F514" wp14:editId="22749AF5">
            <wp:extent cx="6400800" cy="27654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765425"/>
                    </a:xfrm>
                    <a:prstGeom prst="rect">
                      <a:avLst/>
                    </a:prstGeom>
                  </pic:spPr>
                </pic:pic>
              </a:graphicData>
            </a:graphic>
          </wp:inline>
        </w:drawing>
      </w:r>
    </w:p>
    <w:p w14:paraId="50D428D3" w14:textId="50DA196B" w:rsidR="00372BA5" w:rsidRDefault="00372BA5" w:rsidP="00372BA5">
      <w:r>
        <w:t>We see that the accuracy is high (</w:t>
      </w:r>
      <w:r w:rsidR="00CD5574">
        <w:t>8</w:t>
      </w:r>
      <w:r>
        <w:t>0%). Only the digit</w:t>
      </w:r>
      <w:r w:rsidR="00CD5574">
        <w:t xml:space="preserve"> </w:t>
      </w:r>
      <w:r>
        <w:t xml:space="preserve">’9’ is </w:t>
      </w:r>
      <w:r w:rsidR="00CD5574">
        <w:t xml:space="preserve">not </w:t>
      </w:r>
      <w:r>
        <w:t>correctly predicted.</w:t>
      </w:r>
    </w:p>
    <w:p w14:paraId="7EBE84F2" w14:textId="24B013B3" w:rsidR="00372BA5" w:rsidRDefault="00372BA5" w:rsidP="00372BA5">
      <w:r>
        <w:t xml:space="preserve">Because my handwriting is different from that of the training dataset. Therefore, it is reasonable that </w:t>
      </w:r>
      <w:r w:rsidR="00FB08D4">
        <w:t xml:space="preserve">the model cannot recognize </w:t>
      </w:r>
      <w:r w:rsidR="00592719">
        <w:t>some numbers</w:t>
      </w:r>
      <w:r w:rsidR="00FB08D4">
        <w:t>. Overall, the tests in part 3 indicates the performance of the model is good.</w:t>
      </w:r>
    </w:p>
    <w:p w14:paraId="467AB552" w14:textId="59391A9B" w:rsidR="0015546C" w:rsidRDefault="0015546C" w:rsidP="0015546C">
      <w:pPr>
        <w:pStyle w:val="Heading1"/>
        <w:jc w:val="center"/>
      </w:pPr>
      <w:r>
        <w:lastRenderedPageBreak/>
        <w:t>Part 4: Visualization</w:t>
      </w:r>
    </w:p>
    <w:p w14:paraId="4FDF8869" w14:textId="7719B8F7" w:rsidR="0015546C" w:rsidRDefault="0015546C" w:rsidP="0015546C">
      <w:pPr>
        <w:pStyle w:val="Heading2"/>
      </w:pPr>
      <w:r>
        <w:t>4.1</w:t>
      </w:r>
      <w:r w:rsidR="00767577">
        <w:t xml:space="preserve"> Show 20 Images from CONV and </w:t>
      </w:r>
      <w:proofErr w:type="spellStart"/>
      <w:r w:rsidR="00767577">
        <w:t>ReLU</w:t>
      </w:r>
      <w:proofErr w:type="spellEnd"/>
      <w:r w:rsidR="00767577">
        <w:t xml:space="preserve"> Layers</w:t>
      </w:r>
    </w:p>
    <w:p w14:paraId="45A70E22" w14:textId="4A726FFE" w:rsidR="0015546C" w:rsidRDefault="0015546C" w:rsidP="0015546C">
      <w:r>
        <w:t xml:space="preserve">The subplots below are </w:t>
      </w:r>
      <w:r w:rsidR="008C7395">
        <w:t>feature maps</w:t>
      </w:r>
      <w:r>
        <w:t xml:space="preserve"> from </w:t>
      </w:r>
      <w:r w:rsidR="0031591E">
        <w:rPr>
          <w:rFonts w:hint="eastAsia"/>
        </w:rPr>
        <w:t>CONV</w:t>
      </w:r>
      <w:r w:rsidR="0031591E">
        <w:t xml:space="preserve"> layer</w:t>
      </w:r>
    </w:p>
    <w:p w14:paraId="2D693BF9" w14:textId="422BAF8D" w:rsidR="0031591E" w:rsidRDefault="0031591E" w:rsidP="0031591E">
      <w:pPr>
        <w:jc w:val="center"/>
      </w:pPr>
      <w:r>
        <w:rPr>
          <w:noProof/>
        </w:rPr>
        <w:drawing>
          <wp:inline distT="0" distB="0" distL="0" distR="0" wp14:anchorId="72EA32BA" wp14:editId="44F1D4D1">
            <wp:extent cx="4181475" cy="3489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948" r="3480" b="2667"/>
                    <a:stretch/>
                  </pic:blipFill>
                  <pic:spPr bwMode="auto">
                    <a:xfrm>
                      <a:off x="0" y="0"/>
                      <a:ext cx="4207168" cy="3511250"/>
                    </a:xfrm>
                    <a:prstGeom prst="rect">
                      <a:avLst/>
                    </a:prstGeom>
                    <a:ln>
                      <a:noFill/>
                    </a:ln>
                    <a:extLst>
                      <a:ext uri="{53640926-AAD7-44D8-BBD7-CCE9431645EC}">
                        <a14:shadowObscured xmlns:a14="http://schemas.microsoft.com/office/drawing/2010/main"/>
                      </a:ext>
                    </a:extLst>
                  </pic:spPr>
                </pic:pic>
              </a:graphicData>
            </a:graphic>
          </wp:inline>
        </w:drawing>
      </w:r>
    </w:p>
    <w:p w14:paraId="20FA99E7" w14:textId="0BEDD734" w:rsidR="0031591E" w:rsidRDefault="0031591E" w:rsidP="0015546C">
      <w:r>
        <w:t xml:space="preserve">The subplots below are </w:t>
      </w:r>
      <w:r w:rsidR="008C7395">
        <w:t>feature maps</w:t>
      </w:r>
      <w:r>
        <w:t xml:space="preserve"> from </w:t>
      </w:r>
      <w:proofErr w:type="spellStart"/>
      <w:r>
        <w:t>ReLU</w:t>
      </w:r>
      <w:proofErr w:type="spellEnd"/>
      <w:r>
        <w:t xml:space="preserve"> layer</w:t>
      </w:r>
    </w:p>
    <w:p w14:paraId="09022F00" w14:textId="73B65025" w:rsidR="0031591E" w:rsidRDefault="0031591E" w:rsidP="0031591E">
      <w:pPr>
        <w:jc w:val="center"/>
      </w:pPr>
      <w:r>
        <w:rPr>
          <w:noProof/>
        </w:rPr>
        <w:drawing>
          <wp:inline distT="0" distB="0" distL="0" distR="0" wp14:anchorId="5A0097D8" wp14:editId="739E30AD">
            <wp:extent cx="4229100" cy="351567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973" r="2351" b="1297"/>
                    <a:stretch/>
                  </pic:blipFill>
                  <pic:spPr bwMode="auto">
                    <a:xfrm>
                      <a:off x="0" y="0"/>
                      <a:ext cx="4252547" cy="3535164"/>
                    </a:xfrm>
                    <a:prstGeom prst="rect">
                      <a:avLst/>
                    </a:prstGeom>
                    <a:ln>
                      <a:noFill/>
                    </a:ln>
                    <a:extLst>
                      <a:ext uri="{53640926-AAD7-44D8-BBD7-CCE9431645EC}">
                        <a14:shadowObscured xmlns:a14="http://schemas.microsoft.com/office/drawing/2010/main"/>
                      </a:ext>
                    </a:extLst>
                  </pic:spPr>
                </pic:pic>
              </a:graphicData>
            </a:graphic>
          </wp:inline>
        </w:drawing>
      </w:r>
    </w:p>
    <w:p w14:paraId="1D41D241" w14:textId="4C48FD53" w:rsidR="0015546C" w:rsidRDefault="0015546C" w:rsidP="0015546C">
      <w:pPr>
        <w:pStyle w:val="Heading2"/>
      </w:pPr>
      <w:r>
        <w:lastRenderedPageBreak/>
        <w:t>4.2</w:t>
      </w:r>
      <w:r w:rsidR="00767577">
        <w:t xml:space="preserve"> Compare the Feature Maps and Explain the Difference</w:t>
      </w:r>
    </w:p>
    <w:p w14:paraId="3DBE7603" w14:textId="77777777" w:rsidR="009F4FC9" w:rsidRDefault="009F4FC9" w:rsidP="0015546C">
      <w:r>
        <w:t>The original image is as follows:</w:t>
      </w:r>
    </w:p>
    <w:p w14:paraId="35A4DD87" w14:textId="4EC2369E" w:rsidR="0015546C" w:rsidRDefault="009F4FC9" w:rsidP="009F4FC9">
      <w:pPr>
        <w:jc w:val="center"/>
      </w:pPr>
      <w:r>
        <w:rPr>
          <w:noProof/>
        </w:rPr>
        <w:drawing>
          <wp:inline distT="0" distB="0" distL="0" distR="0" wp14:anchorId="32014193" wp14:editId="753D698F">
            <wp:extent cx="106680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6800" cy="1066800"/>
                    </a:xfrm>
                    <a:prstGeom prst="rect">
                      <a:avLst/>
                    </a:prstGeom>
                  </pic:spPr>
                </pic:pic>
              </a:graphicData>
            </a:graphic>
          </wp:inline>
        </w:drawing>
      </w:r>
    </w:p>
    <w:p w14:paraId="6A470AD1" w14:textId="4E24074A" w:rsidR="0076687F" w:rsidRDefault="008C7395">
      <w:r>
        <w:t>While some of the images looks identical, for example, the images at (1,1)</w:t>
      </w:r>
      <w:r w:rsidR="00CB2E30">
        <w:t xml:space="preserve"> from both layers</w:t>
      </w:r>
      <w:r>
        <w:t xml:space="preserve"> is very close to the original image</w:t>
      </w:r>
      <w:r w:rsidR="000400B6">
        <w:t>. However,</w:t>
      </w:r>
      <w:r>
        <w:t xml:space="preserve"> there are a few</w:t>
      </w:r>
      <w:r w:rsidR="000B783C">
        <w:t xml:space="preserve"> images</w:t>
      </w:r>
      <w:r>
        <w:t xml:space="preserve"> that are different.</w:t>
      </w:r>
    </w:p>
    <w:p w14:paraId="3859CA98" w14:textId="77777777" w:rsidR="00767577" w:rsidRDefault="00767577">
      <w:pPr>
        <w:rPr>
          <w:rStyle w:val="Heading3Char"/>
        </w:rPr>
      </w:pPr>
      <w:r w:rsidRPr="00767577">
        <w:rPr>
          <w:rStyle w:val="Heading3Char"/>
        </w:rPr>
        <w:t>Difference 1</w:t>
      </w:r>
    </w:p>
    <w:p w14:paraId="014535C4" w14:textId="19284132" w:rsidR="00767577" w:rsidRDefault="008C7395">
      <w:r>
        <w:t xml:space="preserve">The images at (1,4), (3,1), (4,2), (4,3), and the last row from both layers are </w:t>
      </w:r>
      <w:proofErr w:type="gramStart"/>
      <w:r>
        <w:t>similar</w:t>
      </w:r>
      <w:r w:rsidR="004F0892">
        <w:t xml:space="preserve"> to</w:t>
      </w:r>
      <w:proofErr w:type="gramEnd"/>
      <w:r w:rsidR="004F0892">
        <w:t xml:space="preserve"> each other and the original image,</w:t>
      </w:r>
      <w:r>
        <w:t xml:space="preserve"> but a little bit </w:t>
      </w:r>
      <w:r w:rsidR="004F0892">
        <w:t>blurred (like being applied by a gaussian filter).</w:t>
      </w:r>
      <w:r w:rsidR="008173EB">
        <w:t xml:space="preserve"> </w:t>
      </w:r>
    </w:p>
    <w:p w14:paraId="3EF39332" w14:textId="4CCA2924" w:rsidR="008C7395" w:rsidRDefault="008173EB">
      <w:r>
        <w:t xml:space="preserve">This is due to in convolutional layer (forward), we take every small portion of the entire input data and apply weight </w:t>
      </w:r>
      <w:r w:rsidR="001E775D">
        <w:t>on</w:t>
      </w:r>
      <w:r>
        <w:t xml:space="preserve"> them, then summing up them and add bias. (see the file ‘</w:t>
      </w:r>
      <w:proofErr w:type="spellStart"/>
      <w:r>
        <w:t>conv_layer_forward</w:t>
      </w:r>
      <w:proofErr w:type="spellEnd"/>
      <w:r>
        <w:t>.’, line 59). In addition, the blurred effect and the lost sharpness are not from the effect of max pooling layer because the pooling layer is behind the convolutional layer.</w:t>
      </w:r>
    </w:p>
    <w:p w14:paraId="7F68898A" w14:textId="1E2F80DB" w:rsidR="00767577" w:rsidRDefault="00767577" w:rsidP="00767577">
      <w:pPr>
        <w:pStyle w:val="Heading3"/>
      </w:pPr>
      <w:r>
        <w:t>Difference 2</w:t>
      </w:r>
    </w:p>
    <w:p w14:paraId="3BC58419" w14:textId="70CB7BFB" w:rsidR="004F0892" w:rsidRDefault="004F0892">
      <w:r>
        <w:t xml:space="preserve">The images at (1,3), (3,2), (3,3), (4,1) and (4,4) from the </w:t>
      </w:r>
      <w:proofErr w:type="spellStart"/>
      <w:r>
        <w:t>ReL</w:t>
      </w:r>
      <w:r w:rsidR="008173EB">
        <w:t>U</w:t>
      </w:r>
      <w:proofErr w:type="spellEnd"/>
      <w:r>
        <w:t xml:space="preserve"> layer have exactly the opposite </w:t>
      </w:r>
      <w:proofErr w:type="spellStart"/>
      <w:r>
        <w:t>colour</w:t>
      </w:r>
      <w:proofErr w:type="spellEnd"/>
      <w:r>
        <w:t xml:space="preserve"> </w:t>
      </w:r>
      <w:r w:rsidR="008173EB">
        <w:t xml:space="preserve">as the original image: the original digit is white but the images from the </w:t>
      </w:r>
      <w:proofErr w:type="spellStart"/>
      <w:r w:rsidR="008173EB">
        <w:t>ReLU</w:t>
      </w:r>
      <w:proofErr w:type="spellEnd"/>
      <w:r w:rsidR="008173EB">
        <w:t xml:space="preserve"> layer is black. </w:t>
      </w:r>
    </w:p>
    <w:p w14:paraId="49603455" w14:textId="62614439" w:rsidR="00767577" w:rsidRDefault="00767577">
      <w:r>
        <w:t xml:space="preserve">This is because in the </w:t>
      </w:r>
      <w:proofErr w:type="spellStart"/>
      <w:r>
        <w:t>ReLU</w:t>
      </w:r>
      <w:proofErr w:type="spellEnd"/>
      <w:r>
        <w:t xml:space="preserve"> layers’ implementation, if the incoming data at (n, m) is less than 0, we simply put a 0 at (n, m).  Remember that 0 represent black, this explains the excessive black regions in the </w:t>
      </w:r>
      <w:proofErr w:type="spellStart"/>
      <w:r>
        <w:t>ReLU</w:t>
      </w:r>
      <w:proofErr w:type="spellEnd"/>
      <w:r>
        <w:t xml:space="preserve"> layer’s images: the input data at those locations are negative numbers</w:t>
      </w:r>
      <w:r w:rsidR="005469D9">
        <w:t xml:space="preserve"> so that </w:t>
      </w:r>
      <w:proofErr w:type="spellStart"/>
      <w:r w:rsidR="005469D9">
        <w:t>ReLU</w:t>
      </w:r>
      <w:proofErr w:type="spellEnd"/>
      <w:r w:rsidR="005469D9">
        <w:t xml:space="preserve"> layer output black for them</w:t>
      </w:r>
      <w:r>
        <w:t>.</w:t>
      </w:r>
    </w:p>
    <w:sectPr w:rsidR="00767577" w:rsidSect="00FB745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351"/>
    <w:multiLevelType w:val="hybridMultilevel"/>
    <w:tmpl w:val="8B3C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7F"/>
    <w:rsid w:val="000400B6"/>
    <w:rsid w:val="000B783C"/>
    <w:rsid w:val="0015546C"/>
    <w:rsid w:val="00176C39"/>
    <w:rsid w:val="001C209F"/>
    <w:rsid w:val="001E32AD"/>
    <w:rsid w:val="001E775D"/>
    <w:rsid w:val="002E5788"/>
    <w:rsid w:val="002F550F"/>
    <w:rsid w:val="0031591E"/>
    <w:rsid w:val="00372BA5"/>
    <w:rsid w:val="003B229B"/>
    <w:rsid w:val="00407A4F"/>
    <w:rsid w:val="004F0892"/>
    <w:rsid w:val="005469D9"/>
    <w:rsid w:val="00592719"/>
    <w:rsid w:val="0076687F"/>
    <w:rsid w:val="00767577"/>
    <w:rsid w:val="00787B29"/>
    <w:rsid w:val="008173EB"/>
    <w:rsid w:val="008C7395"/>
    <w:rsid w:val="008F5291"/>
    <w:rsid w:val="00983821"/>
    <w:rsid w:val="009F4FC9"/>
    <w:rsid w:val="00A63CFA"/>
    <w:rsid w:val="00A73678"/>
    <w:rsid w:val="00AC52AB"/>
    <w:rsid w:val="00C9582D"/>
    <w:rsid w:val="00CB2E30"/>
    <w:rsid w:val="00CC59FA"/>
    <w:rsid w:val="00CD5574"/>
    <w:rsid w:val="00D94A22"/>
    <w:rsid w:val="00D9565F"/>
    <w:rsid w:val="00DD1EC7"/>
    <w:rsid w:val="00EA56A0"/>
    <w:rsid w:val="00F23959"/>
    <w:rsid w:val="00F50DAA"/>
    <w:rsid w:val="00F840A4"/>
    <w:rsid w:val="00FB0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B5DA"/>
  <w15:chartTrackingRefBased/>
  <w15:docId w15:val="{6AA49EE5-2143-4A54-9115-68F99FED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46C"/>
  </w:style>
  <w:style w:type="paragraph" w:styleId="Heading1">
    <w:name w:val="heading 1"/>
    <w:basedOn w:val="Normal"/>
    <w:next w:val="Normal"/>
    <w:link w:val="Heading1Char"/>
    <w:uiPriority w:val="9"/>
    <w:qFormat/>
    <w:rsid w:val="00155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5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4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4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546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55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46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5546C"/>
    <w:rPr>
      <w:color w:val="5A5A5A" w:themeColor="text1" w:themeTint="A5"/>
      <w:spacing w:val="15"/>
    </w:rPr>
  </w:style>
  <w:style w:type="paragraph" w:styleId="ListParagraph">
    <w:name w:val="List Paragraph"/>
    <w:basedOn w:val="Normal"/>
    <w:uiPriority w:val="34"/>
    <w:qFormat/>
    <w:rsid w:val="00F23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Shang</dc:creator>
  <cp:keywords/>
  <dc:description/>
  <cp:lastModifiedBy>Leo Shang</cp:lastModifiedBy>
  <cp:revision>21</cp:revision>
  <dcterms:created xsi:type="dcterms:W3CDTF">2019-11-19T09:42:00Z</dcterms:created>
  <dcterms:modified xsi:type="dcterms:W3CDTF">2019-11-21T04:40:00Z</dcterms:modified>
</cp:coreProperties>
</file>