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64A03" w14:textId="73581047" w:rsidR="006A5410" w:rsidRDefault="006A5410" w:rsidP="006A5410">
      <w:r>
        <w:t>Leonardo Espejo</w:t>
      </w:r>
    </w:p>
    <w:p w14:paraId="4BCE34A5" w14:textId="2CF3C0C0" w:rsidR="00DB6B58" w:rsidRDefault="00DB6B58" w:rsidP="002624DC">
      <w:pPr>
        <w:pStyle w:val="Ttulo1"/>
        <w:numPr>
          <w:ilvl w:val="0"/>
          <w:numId w:val="0"/>
        </w:numPr>
        <w:ind w:left="432" w:hanging="432"/>
      </w:pPr>
      <w:r>
        <w:t>Dashboard General</w:t>
      </w:r>
    </w:p>
    <w:p w14:paraId="0A19EDDC" w14:textId="07CF3164" w:rsidR="00DB6B58" w:rsidRDefault="00DB6B58" w:rsidP="00DB6B58">
      <w:r w:rsidRPr="00DB6B58">
        <w:rPr>
          <w:noProof/>
        </w:rPr>
        <w:drawing>
          <wp:inline distT="0" distB="0" distL="0" distR="0" wp14:anchorId="32A67E15" wp14:editId="75A65C8C">
            <wp:extent cx="5268990" cy="4390827"/>
            <wp:effectExtent l="0" t="0" r="8255" b="0"/>
            <wp:docPr id="67914457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44577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837" cy="443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26C4" w14:textId="77777777" w:rsidR="00DB6B58" w:rsidRDefault="00DB6B58" w:rsidP="00DB6B58"/>
    <w:p w14:paraId="2646E99F" w14:textId="0E4D6FFF" w:rsidR="002670F2" w:rsidRDefault="002670F2" w:rsidP="002624DC">
      <w:pPr>
        <w:pStyle w:val="Ttulo1"/>
      </w:pPr>
      <w:r w:rsidRPr="002670F2">
        <w:lastRenderedPageBreak/>
        <w:t>Reporte de ventas de cada usuario</w:t>
      </w:r>
    </w:p>
    <w:p w14:paraId="7DF41E99" w14:textId="2133FFD3" w:rsidR="00DB6B58" w:rsidRDefault="002624DC" w:rsidP="00DB6B58">
      <w:r w:rsidRPr="002624DC">
        <w:rPr>
          <w:noProof/>
        </w:rPr>
        <w:drawing>
          <wp:inline distT="0" distB="0" distL="0" distR="0" wp14:anchorId="62EA07A2" wp14:editId="5205F84F">
            <wp:extent cx="4109776" cy="2183696"/>
            <wp:effectExtent l="0" t="0" r="5080" b="7620"/>
            <wp:docPr id="2137784161" name="Imagen 1" descr="Interfaz de usuario gráfica, 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84161" name="Imagen 1" descr="Interfaz de usuario gráfica, Gráf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999" cy="219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81C6" w14:textId="77777777" w:rsidR="002624DC" w:rsidRDefault="002670F2" w:rsidP="002624DC">
      <w:pPr>
        <w:pStyle w:val="Ttulo1"/>
      </w:pPr>
      <w:r w:rsidRPr="002670F2">
        <w:t>Reporte</w:t>
      </w:r>
    </w:p>
    <w:p w14:paraId="27AEFEAF" w14:textId="4D28A315" w:rsidR="003103E8" w:rsidRDefault="00DB6B58" w:rsidP="003103E8">
      <w:pPr>
        <w:pStyle w:val="Ttulo2"/>
      </w:pPr>
      <w:r>
        <w:t xml:space="preserve"> </w:t>
      </w:r>
      <w:r w:rsidR="002670F2" w:rsidRPr="002670F2">
        <w:t>Ventas por región</w:t>
      </w:r>
    </w:p>
    <w:p w14:paraId="2031AA04" w14:textId="31DE7A29" w:rsidR="003103E8" w:rsidRPr="003103E8" w:rsidRDefault="003103E8" w:rsidP="003103E8">
      <w:r w:rsidRPr="003103E8">
        <w:rPr>
          <w:noProof/>
        </w:rPr>
        <w:drawing>
          <wp:inline distT="0" distB="0" distL="0" distR="0" wp14:anchorId="3F014498" wp14:editId="43171195">
            <wp:extent cx="5612130" cy="1847215"/>
            <wp:effectExtent l="0" t="0" r="7620" b="635"/>
            <wp:docPr id="1249362424" name="Imagen 1" descr="Gráfico, Gráfico circ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2424" name="Imagen 1" descr="Gráfico, Gráfico circ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B4EE" w14:textId="58FB3AF8" w:rsidR="005F73A1" w:rsidRPr="005F73A1" w:rsidRDefault="002670F2" w:rsidP="005F73A1">
      <w:pPr>
        <w:pStyle w:val="Ttulo2"/>
      </w:pPr>
      <w:r w:rsidRPr="002670F2">
        <w:t>Ventas por producto</w:t>
      </w:r>
    </w:p>
    <w:p w14:paraId="346AAF52" w14:textId="3ABE7DD8" w:rsidR="005F73A1" w:rsidRDefault="003103E8" w:rsidP="00DB6B58">
      <w:r w:rsidRPr="003103E8">
        <w:rPr>
          <w:noProof/>
        </w:rPr>
        <w:drawing>
          <wp:inline distT="0" distB="0" distL="0" distR="0" wp14:anchorId="38EE9CAA" wp14:editId="11356F63">
            <wp:extent cx="5612130" cy="1804035"/>
            <wp:effectExtent l="0" t="0" r="7620" b="5715"/>
            <wp:docPr id="1561024436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24436" name="Imagen 1" descr="Gráf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0614" w14:textId="0D9AB5ED" w:rsidR="002624DC" w:rsidRDefault="00C72700" w:rsidP="00DB6B58">
      <w:pPr>
        <w:pStyle w:val="Ttulo2"/>
      </w:pPr>
      <w:r w:rsidRPr="002670F2">
        <w:lastRenderedPageBreak/>
        <w:t>Ventas por vendedor</w:t>
      </w:r>
    </w:p>
    <w:p w14:paraId="53331783" w14:textId="3766E094" w:rsidR="003103E8" w:rsidRDefault="003103E8" w:rsidP="00DB6B58">
      <w:r w:rsidRPr="003103E8">
        <w:rPr>
          <w:noProof/>
        </w:rPr>
        <w:drawing>
          <wp:inline distT="0" distB="0" distL="0" distR="0" wp14:anchorId="00C2698F" wp14:editId="7181F376">
            <wp:extent cx="5612130" cy="2161540"/>
            <wp:effectExtent l="0" t="0" r="7620" b="0"/>
            <wp:docPr id="317959025" name="Imagen 1" descr="Interfaz de usuario gráfica, Gráfic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59025" name="Imagen 1" descr="Interfaz de usuario gráfica, Gráfico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B3D" w14:textId="6E29E8E8" w:rsidR="009A6750" w:rsidRDefault="009A6750" w:rsidP="00DB6B58">
      <w:pPr>
        <w:pStyle w:val="Ttulo1"/>
      </w:pPr>
      <w:r>
        <w:t>R</w:t>
      </w:r>
      <w:r w:rsidR="002670F2" w:rsidRPr="002670F2">
        <w:t>eporte</w:t>
      </w:r>
      <w:r>
        <w:t>s</w:t>
      </w:r>
    </w:p>
    <w:p w14:paraId="794CD135" w14:textId="713E7F49" w:rsidR="00710DCD" w:rsidRDefault="00710DCD" w:rsidP="00710DCD">
      <w:pPr>
        <w:pStyle w:val="Ttulo2"/>
      </w:pPr>
      <w:r>
        <w:t>V</w:t>
      </w:r>
      <w:r w:rsidR="002670F2" w:rsidRPr="002670F2">
        <w:t>entas por</w:t>
      </w:r>
      <w:r w:rsidR="00DB6B58">
        <w:t xml:space="preserve"> </w:t>
      </w:r>
      <w:r>
        <w:t>p</w:t>
      </w:r>
      <w:r w:rsidR="002670F2" w:rsidRPr="002670F2">
        <w:t>roducto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710DCD" w14:paraId="2CF28CA4" w14:textId="77777777" w:rsidTr="00710DCD">
        <w:tc>
          <w:tcPr>
            <w:tcW w:w="1838" w:type="dxa"/>
          </w:tcPr>
          <w:p w14:paraId="55C20C92" w14:textId="22470BEB" w:rsidR="00710DCD" w:rsidRPr="003103E8" w:rsidRDefault="00710DCD" w:rsidP="00DB6B58">
            <w:pPr>
              <w:rPr>
                <w:b/>
                <w:bCs/>
              </w:rPr>
            </w:pPr>
            <w:r w:rsidRPr="003103E8">
              <w:rPr>
                <w:b/>
                <w:bCs/>
              </w:rPr>
              <w:t>Producto</w:t>
            </w:r>
          </w:p>
        </w:tc>
        <w:tc>
          <w:tcPr>
            <w:tcW w:w="6990" w:type="dxa"/>
          </w:tcPr>
          <w:p w14:paraId="10692664" w14:textId="6BFE671B" w:rsidR="00710DCD" w:rsidRPr="003103E8" w:rsidRDefault="00710DCD" w:rsidP="00DB6B58">
            <w:pPr>
              <w:rPr>
                <w:b/>
                <w:bCs/>
              </w:rPr>
            </w:pPr>
            <w:r w:rsidRPr="003103E8">
              <w:rPr>
                <w:b/>
                <w:bCs/>
              </w:rPr>
              <w:t>Dashboard</w:t>
            </w:r>
          </w:p>
        </w:tc>
      </w:tr>
      <w:tr w:rsidR="00710DCD" w14:paraId="0F02A8D9" w14:textId="77777777" w:rsidTr="00710DCD">
        <w:tc>
          <w:tcPr>
            <w:tcW w:w="1838" w:type="dxa"/>
          </w:tcPr>
          <w:p w14:paraId="700A3FE6" w14:textId="574C28BD" w:rsidR="00710DCD" w:rsidRDefault="00710DCD" w:rsidP="00DB6B58">
            <w:r>
              <w:t>Accesorios</w:t>
            </w:r>
          </w:p>
        </w:tc>
        <w:tc>
          <w:tcPr>
            <w:tcW w:w="6990" w:type="dxa"/>
          </w:tcPr>
          <w:p w14:paraId="54424FF7" w14:textId="4ABDDEB2" w:rsidR="00710DCD" w:rsidRDefault="00710DCD" w:rsidP="00DB6B58">
            <w:r w:rsidRPr="00710DCD">
              <w:rPr>
                <w:noProof/>
              </w:rPr>
              <w:drawing>
                <wp:inline distT="0" distB="0" distL="0" distR="0" wp14:anchorId="71152109" wp14:editId="7ADC6295">
                  <wp:extent cx="3061639" cy="2397903"/>
                  <wp:effectExtent l="0" t="0" r="5715" b="2540"/>
                  <wp:docPr id="18168279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8279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388" cy="2422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DCD" w14:paraId="4F17A039" w14:textId="77777777" w:rsidTr="00710DCD">
        <w:tc>
          <w:tcPr>
            <w:tcW w:w="1838" w:type="dxa"/>
          </w:tcPr>
          <w:p w14:paraId="741458CE" w14:textId="41C07783" w:rsidR="00710DCD" w:rsidRDefault="00710DCD" w:rsidP="00DB6B58">
            <w:r>
              <w:lastRenderedPageBreak/>
              <w:t>Dispositivos</w:t>
            </w:r>
          </w:p>
        </w:tc>
        <w:tc>
          <w:tcPr>
            <w:tcW w:w="6990" w:type="dxa"/>
          </w:tcPr>
          <w:p w14:paraId="4B9FDE15" w14:textId="4E581760" w:rsidR="00710DCD" w:rsidRDefault="00710DCD" w:rsidP="00DB6B58">
            <w:r w:rsidRPr="00710DCD">
              <w:rPr>
                <w:noProof/>
              </w:rPr>
              <w:drawing>
                <wp:inline distT="0" distB="0" distL="0" distR="0" wp14:anchorId="24859864" wp14:editId="2EE738E9">
                  <wp:extent cx="3088498" cy="2404962"/>
                  <wp:effectExtent l="0" t="0" r="0" b="0"/>
                  <wp:docPr id="576444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444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487" cy="245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0DCD" w14:paraId="75F348BF" w14:textId="77777777" w:rsidTr="00710DCD">
        <w:tc>
          <w:tcPr>
            <w:tcW w:w="1838" w:type="dxa"/>
          </w:tcPr>
          <w:p w14:paraId="586A8751" w14:textId="3D5934F2" w:rsidR="00710DCD" w:rsidRDefault="00710DCD" w:rsidP="00DB6B58">
            <w:r>
              <w:t>Sistemas</w:t>
            </w:r>
          </w:p>
        </w:tc>
        <w:tc>
          <w:tcPr>
            <w:tcW w:w="6990" w:type="dxa"/>
          </w:tcPr>
          <w:p w14:paraId="09D61BC0" w14:textId="309AABAE" w:rsidR="00710DCD" w:rsidRDefault="00710DCD" w:rsidP="00DB6B58">
            <w:r w:rsidRPr="00710DCD">
              <w:rPr>
                <w:noProof/>
              </w:rPr>
              <w:drawing>
                <wp:inline distT="0" distB="0" distL="0" distR="0" wp14:anchorId="38B8F8F2" wp14:editId="3BA663E7">
                  <wp:extent cx="3088005" cy="2412613"/>
                  <wp:effectExtent l="0" t="0" r="0" b="6985"/>
                  <wp:docPr id="2092516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516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7823" cy="244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0718E7" w14:textId="77777777" w:rsidR="00710DCD" w:rsidRDefault="00710DCD" w:rsidP="00DB6B58"/>
    <w:p w14:paraId="2E7C17F2" w14:textId="77777777" w:rsidR="00710DCD" w:rsidRDefault="002670F2" w:rsidP="00710DCD">
      <w:pPr>
        <w:pStyle w:val="Ttulo2"/>
      </w:pPr>
      <w:r w:rsidRPr="002670F2">
        <w:t>Ventas por cada región: porcentaje y monto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244"/>
      </w:tblGrid>
      <w:tr w:rsidR="003103E8" w14:paraId="19469E29" w14:textId="77777777" w:rsidTr="00BF30B2">
        <w:tc>
          <w:tcPr>
            <w:tcW w:w="1555" w:type="dxa"/>
          </w:tcPr>
          <w:p w14:paraId="457CA103" w14:textId="77777777" w:rsidR="003103E8" w:rsidRDefault="003103E8" w:rsidP="00BF30B2">
            <w:r>
              <w:t>Producto</w:t>
            </w:r>
          </w:p>
        </w:tc>
        <w:tc>
          <w:tcPr>
            <w:tcW w:w="5244" w:type="dxa"/>
          </w:tcPr>
          <w:p w14:paraId="5939CBA7" w14:textId="77777777" w:rsidR="003103E8" w:rsidRDefault="003103E8" w:rsidP="00BF30B2">
            <w:r>
              <w:t>Dashboard</w:t>
            </w:r>
          </w:p>
        </w:tc>
      </w:tr>
      <w:tr w:rsidR="003103E8" w14:paraId="55F4457D" w14:textId="77777777" w:rsidTr="00BF30B2">
        <w:tc>
          <w:tcPr>
            <w:tcW w:w="1555" w:type="dxa"/>
          </w:tcPr>
          <w:p w14:paraId="452E523A" w14:textId="77777777" w:rsidR="003103E8" w:rsidRDefault="003103E8" w:rsidP="00BF30B2">
            <w:r>
              <w:t xml:space="preserve">Accesorios </w:t>
            </w:r>
          </w:p>
        </w:tc>
        <w:tc>
          <w:tcPr>
            <w:tcW w:w="5244" w:type="dxa"/>
          </w:tcPr>
          <w:p w14:paraId="1D1551EA" w14:textId="77777777" w:rsidR="003103E8" w:rsidRDefault="003103E8" w:rsidP="00BF30B2">
            <w:r w:rsidRPr="005F73A1">
              <w:rPr>
                <w:noProof/>
              </w:rPr>
              <w:drawing>
                <wp:inline distT="0" distB="0" distL="0" distR="0" wp14:anchorId="28E32B40" wp14:editId="389D7125">
                  <wp:extent cx="2701025" cy="2410691"/>
                  <wp:effectExtent l="0" t="0" r="4445" b="8890"/>
                  <wp:docPr id="271916966" name="Imagen 1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916966" name="Imagen 1" descr="Interfaz de usuario gráfica&#10;&#10;El contenido generado por IA puede ser incorrecto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049" cy="243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E8" w14:paraId="5466B929" w14:textId="77777777" w:rsidTr="00BF30B2">
        <w:tc>
          <w:tcPr>
            <w:tcW w:w="1555" w:type="dxa"/>
          </w:tcPr>
          <w:p w14:paraId="171AB131" w14:textId="77777777" w:rsidR="003103E8" w:rsidRDefault="003103E8" w:rsidP="00BF30B2">
            <w:r>
              <w:lastRenderedPageBreak/>
              <w:t xml:space="preserve">Dispositivos </w:t>
            </w:r>
          </w:p>
        </w:tc>
        <w:tc>
          <w:tcPr>
            <w:tcW w:w="5244" w:type="dxa"/>
          </w:tcPr>
          <w:p w14:paraId="760C640A" w14:textId="77777777" w:rsidR="003103E8" w:rsidRDefault="003103E8" w:rsidP="00BF30B2">
            <w:r w:rsidRPr="005F73A1">
              <w:rPr>
                <w:noProof/>
              </w:rPr>
              <w:drawing>
                <wp:inline distT="0" distB="0" distL="0" distR="0" wp14:anchorId="2BB4A411" wp14:editId="0C814813">
                  <wp:extent cx="2724016" cy="2427820"/>
                  <wp:effectExtent l="0" t="0" r="635" b="0"/>
                  <wp:docPr id="1554100350" name="Imagen 1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100350" name="Imagen 1" descr="Interfaz de usuario gráfica&#10;&#10;El contenido generado por IA puede ser incorrecto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763" cy="2469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E8" w14:paraId="4B37707C" w14:textId="77777777" w:rsidTr="00BF30B2">
        <w:tc>
          <w:tcPr>
            <w:tcW w:w="1555" w:type="dxa"/>
          </w:tcPr>
          <w:p w14:paraId="03DA3888" w14:textId="77777777" w:rsidR="003103E8" w:rsidRDefault="003103E8" w:rsidP="00BF30B2">
            <w:r>
              <w:t>Sistemas</w:t>
            </w:r>
          </w:p>
        </w:tc>
        <w:tc>
          <w:tcPr>
            <w:tcW w:w="5244" w:type="dxa"/>
          </w:tcPr>
          <w:p w14:paraId="65B77CB1" w14:textId="77777777" w:rsidR="003103E8" w:rsidRDefault="003103E8" w:rsidP="00BF30B2">
            <w:r w:rsidRPr="005F73A1">
              <w:rPr>
                <w:noProof/>
              </w:rPr>
              <w:drawing>
                <wp:inline distT="0" distB="0" distL="0" distR="0" wp14:anchorId="3EB8AAE8" wp14:editId="56B6A9D0">
                  <wp:extent cx="2743200" cy="2435917"/>
                  <wp:effectExtent l="0" t="0" r="0" b="2540"/>
                  <wp:docPr id="1051090902" name="Imagen 1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090902" name="Imagen 1" descr="Interfaz de usuario gráfica&#10;&#10;El contenido generado por IA puede ser incorrecto.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083" cy="253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3F6FB6" w14:textId="77777777" w:rsidR="00710DCD" w:rsidRDefault="00710DCD" w:rsidP="00DB6B58"/>
    <w:p w14:paraId="7A1709B5" w14:textId="69AF7C46" w:rsidR="002670F2" w:rsidRDefault="002670F2" w:rsidP="00710DCD">
      <w:pPr>
        <w:pStyle w:val="Ttulo2"/>
      </w:pPr>
      <w:r w:rsidRPr="002670F2">
        <w:t>Ventas por Vendedor: Nombre y cantidad</w:t>
      </w:r>
    </w:p>
    <w:p w14:paraId="61889B02" w14:textId="77777777" w:rsidR="002670F2" w:rsidRDefault="002670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94"/>
      </w:tblGrid>
      <w:tr w:rsidR="003103E8" w14:paraId="521D67A8" w14:textId="77777777" w:rsidTr="00BF30B2">
        <w:tc>
          <w:tcPr>
            <w:tcW w:w="1555" w:type="dxa"/>
          </w:tcPr>
          <w:p w14:paraId="5119C5D5" w14:textId="77777777" w:rsidR="003103E8" w:rsidRDefault="003103E8" w:rsidP="00BF30B2">
            <w:r>
              <w:t>Vendedor</w:t>
            </w:r>
          </w:p>
        </w:tc>
        <w:tc>
          <w:tcPr>
            <w:tcW w:w="4394" w:type="dxa"/>
          </w:tcPr>
          <w:p w14:paraId="64C76FEB" w14:textId="77777777" w:rsidR="003103E8" w:rsidRDefault="003103E8" w:rsidP="00BF30B2">
            <w:r>
              <w:t>Dashboard</w:t>
            </w:r>
          </w:p>
        </w:tc>
      </w:tr>
      <w:tr w:rsidR="003103E8" w14:paraId="1F42C9FC" w14:textId="77777777" w:rsidTr="00BF30B2">
        <w:tc>
          <w:tcPr>
            <w:tcW w:w="1555" w:type="dxa"/>
          </w:tcPr>
          <w:p w14:paraId="4D1E7757" w14:textId="77777777" w:rsidR="003103E8" w:rsidRDefault="003103E8" w:rsidP="00BF30B2">
            <w:r>
              <w:lastRenderedPageBreak/>
              <w:t>Ana</w:t>
            </w:r>
          </w:p>
        </w:tc>
        <w:tc>
          <w:tcPr>
            <w:tcW w:w="4394" w:type="dxa"/>
          </w:tcPr>
          <w:p w14:paraId="24D5203F" w14:textId="77777777" w:rsidR="003103E8" w:rsidRDefault="003103E8" w:rsidP="00BF30B2">
            <w:r w:rsidRPr="009A6750">
              <w:rPr>
                <w:noProof/>
              </w:rPr>
              <w:drawing>
                <wp:inline distT="0" distB="0" distL="0" distR="0" wp14:anchorId="6ECBA5FE" wp14:editId="3A97EFC5">
                  <wp:extent cx="2133600" cy="2512617"/>
                  <wp:effectExtent l="0" t="0" r="0" b="2540"/>
                  <wp:docPr id="1766267583" name="Imagen 1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67583" name="Imagen 1" descr="Interfaz de usuario gráfica&#10;&#10;El contenido generado por IA puede ser incorrecto.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126" cy="2562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E8" w14:paraId="47E638A0" w14:textId="77777777" w:rsidTr="00BF30B2">
        <w:tc>
          <w:tcPr>
            <w:tcW w:w="1555" w:type="dxa"/>
          </w:tcPr>
          <w:p w14:paraId="604B8BC2" w14:textId="77777777" w:rsidR="003103E8" w:rsidRDefault="003103E8" w:rsidP="00BF30B2">
            <w:r>
              <w:t>David</w:t>
            </w:r>
          </w:p>
        </w:tc>
        <w:tc>
          <w:tcPr>
            <w:tcW w:w="4394" w:type="dxa"/>
          </w:tcPr>
          <w:p w14:paraId="4D3D68B1" w14:textId="77777777" w:rsidR="003103E8" w:rsidRDefault="003103E8" w:rsidP="00BF30B2">
            <w:r w:rsidRPr="009A6750">
              <w:rPr>
                <w:noProof/>
              </w:rPr>
              <w:drawing>
                <wp:inline distT="0" distB="0" distL="0" distR="0" wp14:anchorId="030953C3" wp14:editId="71D61C00">
                  <wp:extent cx="2133600" cy="2516722"/>
                  <wp:effectExtent l="0" t="0" r="0" b="0"/>
                  <wp:docPr id="327004905" name="Imagen 1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004905" name="Imagen 1" descr="Imagen que contiene Interfaz de usuario gráfica&#10;&#10;El contenido generado por IA puede ser incorrecto.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48" cy="2555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E8" w14:paraId="284910EA" w14:textId="77777777" w:rsidTr="00BF30B2">
        <w:tc>
          <w:tcPr>
            <w:tcW w:w="1555" w:type="dxa"/>
          </w:tcPr>
          <w:p w14:paraId="6617224C" w14:textId="77777777" w:rsidR="003103E8" w:rsidRDefault="003103E8" w:rsidP="00BF30B2">
            <w:r>
              <w:t>Karen</w:t>
            </w:r>
          </w:p>
        </w:tc>
        <w:tc>
          <w:tcPr>
            <w:tcW w:w="4394" w:type="dxa"/>
          </w:tcPr>
          <w:p w14:paraId="208BA516" w14:textId="77777777" w:rsidR="003103E8" w:rsidRDefault="003103E8" w:rsidP="00BF30B2">
            <w:r w:rsidRPr="009A6750">
              <w:rPr>
                <w:noProof/>
              </w:rPr>
              <w:drawing>
                <wp:inline distT="0" distB="0" distL="0" distR="0" wp14:anchorId="65B2680D" wp14:editId="3DFD181F">
                  <wp:extent cx="2098430" cy="2465737"/>
                  <wp:effectExtent l="0" t="0" r="0" b="0"/>
                  <wp:docPr id="214520278" name="Imagen 1" descr="Imagen que contiene Escala de tiemp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20278" name="Imagen 1" descr="Imagen que contiene Escala de tiempo&#10;&#10;El contenido generado por IA puede ser incorrecto.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069" cy="2491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E8" w14:paraId="027355BF" w14:textId="77777777" w:rsidTr="00BF30B2">
        <w:tc>
          <w:tcPr>
            <w:tcW w:w="1555" w:type="dxa"/>
          </w:tcPr>
          <w:p w14:paraId="161AA545" w14:textId="77777777" w:rsidR="003103E8" w:rsidRDefault="003103E8" w:rsidP="00BF30B2">
            <w:r>
              <w:lastRenderedPageBreak/>
              <w:t>Kevin</w:t>
            </w:r>
          </w:p>
        </w:tc>
        <w:tc>
          <w:tcPr>
            <w:tcW w:w="4394" w:type="dxa"/>
          </w:tcPr>
          <w:p w14:paraId="17430DC1" w14:textId="77777777" w:rsidR="003103E8" w:rsidRDefault="003103E8" w:rsidP="00BF30B2">
            <w:r w:rsidRPr="009A6750">
              <w:rPr>
                <w:noProof/>
              </w:rPr>
              <w:drawing>
                <wp:inline distT="0" distB="0" distL="0" distR="0" wp14:anchorId="4F09EBE8" wp14:editId="31933B4C">
                  <wp:extent cx="2262553" cy="2673692"/>
                  <wp:effectExtent l="0" t="0" r="4445" b="0"/>
                  <wp:docPr id="507280273" name="Imagen 1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7280273" name="Imagen 1" descr="Imagen que contiene Interfaz de usuario gráfica&#10;&#10;El contenido generado por IA puede ser incorrecto.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430" cy="271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E8" w14:paraId="1AC51DDA" w14:textId="77777777" w:rsidTr="00BF30B2">
        <w:tc>
          <w:tcPr>
            <w:tcW w:w="1555" w:type="dxa"/>
          </w:tcPr>
          <w:p w14:paraId="1DAD2F72" w14:textId="77777777" w:rsidR="003103E8" w:rsidRDefault="003103E8" w:rsidP="00BF30B2">
            <w:r>
              <w:t>Lucas</w:t>
            </w:r>
          </w:p>
        </w:tc>
        <w:tc>
          <w:tcPr>
            <w:tcW w:w="4394" w:type="dxa"/>
          </w:tcPr>
          <w:p w14:paraId="1801DE98" w14:textId="77777777" w:rsidR="003103E8" w:rsidRDefault="003103E8" w:rsidP="00BF30B2">
            <w:r w:rsidRPr="009A6750">
              <w:rPr>
                <w:noProof/>
              </w:rPr>
              <w:drawing>
                <wp:inline distT="0" distB="0" distL="0" distR="0" wp14:anchorId="458D03BE" wp14:editId="15C747BC">
                  <wp:extent cx="2275254" cy="2684584"/>
                  <wp:effectExtent l="0" t="0" r="0" b="1905"/>
                  <wp:docPr id="1657453650" name="Imagen 1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453650" name="Imagen 1" descr="Imagen que contiene Interfaz de usuario gráfica&#10;&#10;El contenido generado por IA puede ser incorrecto.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643" cy="2701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E8" w14:paraId="2AF40760" w14:textId="77777777" w:rsidTr="00BF30B2">
        <w:tc>
          <w:tcPr>
            <w:tcW w:w="1555" w:type="dxa"/>
          </w:tcPr>
          <w:p w14:paraId="1716E341" w14:textId="77777777" w:rsidR="003103E8" w:rsidRDefault="003103E8" w:rsidP="00BF30B2">
            <w:r>
              <w:t>Sara</w:t>
            </w:r>
          </w:p>
        </w:tc>
        <w:tc>
          <w:tcPr>
            <w:tcW w:w="4394" w:type="dxa"/>
          </w:tcPr>
          <w:p w14:paraId="6418EAC9" w14:textId="77777777" w:rsidR="003103E8" w:rsidRDefault="003103E8" w:rsidP="00BF30B2">
            <w:r w:rsidRPr="009A6750">
              <w:rPr>
                <w:noProof/>
              </w:rPr>
              <w:drawing>
                <wp:inline distT="0" distB="0" distL="0" distR="0" wp14:anchorId="0CD2B16A" wp14:editId="1917A169">
                  <wp:extent cx="2306611" cy="2719754"/>
                  <wp:effectExtent l="0" t="0" r="0" b="4445"/>
                  <wp:docPr id="1642692868" name="Imagen 1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692868" name="Imagen 1" descr="Interfaz de usuario gráfica&#10;&#10;El contenido generado por IA puede ser incorrecto.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509" cy="272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79773" w14:textId="77777777" w:rsidR="003103E8" w:rsidRDefault="003103E8"/>
    <w:sectPr w:rsidR="00310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205"/>
    <w:multiLevelType w:val="hybridMultilevel"/>
    <w:tmpl w:val="4DBA54B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94C7E06"/>
    <w:multiLevelType w:val="hybridMultilevel"/>
    <w:tmpl w:val="25EE61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FE2ACA"/>
    <w:multiLevelType w:val="hybridMultilevel"/>
    <w:tmpl w:val="507E71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95595"/>
    <w:multiLevelType w:val="hybridMultilevel"/>
    <w:tmpl w:val="D79CF3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65BC9"/>
    <w:multiLevelType w:val="multilevel"/>
    <w:tmpl w:val="CA24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776B9"/>
    <w:multiLevelType w:val="hybridMultilevel"/>
    <w:tmpl w:val="D79CF3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E1B8C"/>
    <w:multiLevelType w:val="hybridMultilevel"/>
    <w:tmpl w:val="0A6E9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957F9"/>
    <w:multiLevelType w:val="multilevel"/>
    <w:tmpl w:val="66E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F103C"/>
    <w:multiLevelType w:val="multilevel"/>
    <w:tmpl w:val="0C10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0D7D58"/>
    <w:multiLevelType w:val="multilevel"/>
    <w:tmpl w:val="F8E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1253B0"/>
    <w:multiLevelType w:val="multilevel"/>
    <w:tmpl w:val="ACEE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08421">
    <w:abstractNumId w:val="8"/>
  </w:num>
  <w:num w:numId="2" w16cid:durableId="1022708673">
    <w:abstractNumId w:val="5"/>
  </w:num>
  <w:num w:numId="3" w16cid:durableId="1728796597">
    <w:abstractNumId w:val="11"/>
  </w:num>
  <w:num w:numId="4" w16cid:durableId="2073845455">
    <w:abstractNumId w:val="9"/>
  </w:num>
  <w:num w:numId="5" w16cid:durableId="1147547314">
    <w:abstractNumId w:val="10"/>
  </w:num>
  <w:num w:numId="6" w16cid:durableId="1522166803">
    <w:abstractNumId w:val="6"/>
  </w:num>
  <w:num w:numId="7" w16cid:durableId="63648356">
    <w:abstractNumId w:val="4"/>
  </w:num>
  <w:num w:numId="8" w16cid:durableId="1198618602">
    <w:abstractNumId w:val="2"/>
  </w:num>
  <w:num w:numId="9" w16cid:durableId="861895267">
    <w:abstractNumId w:val="0"/>
  </w:num>
  <w:num w:numId="10" w16cid:durableId="1586036794">
    <w:abstractNumId w:val="7"/>
  </w:num>
  <w:num w:numId="11" w16cid:durableId="1769472327">
    <w:abstractNumId w:val="3"/>
  </w:num>
  <w:num w:numId="12" w16cid:durableId="398984538">
    <w:abstractNumId w:val="1"/>
  </w:num>
  <w:num w:numId="13" w16cid:durableId="1953055450">
    <w:abstractNumId w:val="1"/>
  </w:num>
  <w:num w:numId="14" w16cid:durableId="1195920062">
    <w:abstractNumId w:val="1"/>
  </w:num>
  <w:num w:numId="15" w16cid:durableId="1317996566">
    <w:abstractNumId w:val="1"/>
  </w:num>
  <w:num w:numId="16" w16cid:durableId="199712279">
    <w:abstractNumId w:val="1"/>
  </w:num>
  <w:num w:numId="17" w16cid:durableId="1861697797">
    <w:abstractNumId w:val="1"/>
  </w:num>
  <w:num w:numId="18" w16cid:durableId="597063545">
    <w:abstractNumId w:val="1"/>
  </w:num>
  <w:num w:numId="19" w16cid:durableId="1606377111">
    <w:abstractNumId w:val="1"/>
  </w:num>
  <w:num w:numId="20" w16cid:durableId="730689276">
    <w:abstractNumId w:val="1"/>
  </w:num>
  <w:num w:numId="21" w16cid:durableId="1376540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F2"/>
    <w:rsid w:val="00035D17"/>
    <w:rsid w:val="000C144E"/>
    <w:rsid w:val="00262219"/>
    <w:rsid w:val="002624DC"/>
    <w:rsid w:val="002670F2"/>
    <w:rsid w:val="003103E8"/>
    <w:rsid w:val="00316586"/>
    <w:rsid w:val="004B4CE0"/>
    <w:rsid w:val="004E4E0A"/>
    <w:rsid w:val="00587722"/>
    <w:rsid w:val="005F73A1"/>
    <w:rsid w:val="0069637E"/>
    <w:rsid w:val="006A5410"/>
    <w:rsid w:val="00710DCD"/>
    <w:rsid w:val="007A5392"/>
    <w:rsid w:val="0097742E"/>
    <w:rsid w:val="009A6750"/>
    <w:rsid w:val="00A7594D"/>
    <w:rsid w:val="00B56232"/>
    <w:rsid w:val="00C72700"/>
    <w:rsid w:val="00DB6B58"/>
    <w:rsid w:val="00E02B4B"/>
    <w:rsid w:val="00E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8120"/>
  <w15:chartTrackingRefBased/>
  <w15:docId w15:val="{7349C74B-64A8-4E88-A61E-4D0CBFD6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DC"/>
  </w:style>
  <w:style w:type="paragraph" w:styleId="Ttulo1">
    <w:name w:val="heading 1"/>
    <w:basedOn w:val="Normal"/>
    <w:next w:val="Normal"/>
    <w:link w:val="Ttulo1Car"/>
    <w:uiPriority w:val="9"/>
    <w:qFormat/>
    <w:rsid w:val="002624DC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24DC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4D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4DC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4DC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4D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4D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4D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4D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4D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624D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4D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4D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4DC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4DC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4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4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4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624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4D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4D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2624DC"/>
    <w:rPr>
      <w:color w:val="5A5A5A" w:themeColor="text1" w:themeTint="A5"/>
      <w:spacing w:val="10"/>
    </w:rPr>
  </w:style>
  <w:style w:type="paragraph" w:styleId="Cita">
    <w:name w:val="Quote"/>
    <w:basedOn w:val="Normal"/>
    <w:next w:val="Normal"/>
    <w:link w:val="CitaCar"/>
    <w:uiPriority w:val="29"/>
    <w:qFormat/>
    <w:rsid w:val="002624D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624DC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2670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4DC"/>
    <w:rPr>
      <w:b/>
      <w:bCs/>
      <w:i/>
      <w:iCs/>
      <w:cap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4D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4DC"/>
    <w:rPr>
      <w:color w:val="000000" w:themeColor="text1"/>
      <w:shd w:val="clear" w:color="auto" w:fill="F2F2F2" w:themeFill="background1" w:themeFillShade="F2"/>
    </w:rPr>
  </w:style>
  <w:style w:type="character" w:styleId="Referenciaintensa">
    <w:name w:val="Intense Reference"/>
    <w:basedOn w:val="Fuentedeprrafopredeter"/>
    <w:uiPriority w:val="32"/>
    <w:qFormat/>
    <w:rsid w:val="002624DC"/>
    <w:rPr>
      <w:b/>
      <w:bCs/>
      <w:smallCaps/>
      <w:u w:val="single"/>
    </w:rPr>
  </w:style>
  <w:style w:type="table" w:styleId="Tablaconcuadrcula">
    <w:name w:val="Table Grid"/>
    <w:basedOn w:val="Tablanormal"/>
    <w:uiPriority w:val="39"/>
    <w:rsid w:val="00B5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2624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2624DC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2624DC"/>
    <w:rPr>
      <w:i/>
      <w:iCs/>
      <w:color w:val="auto"/>
    </w:rPr>
  </w:style>
  <w:style w:type="paragraph" w:styleId="Sinespaciado">
    <w:name w:val="No Spacing"/>
    <w:uiPriority w:val="1"/>
    <w:qFormat/>
    <w:rsid w:val="002624DC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2624DC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2624DC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2624DC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24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8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LEONARDO  CESAR ESPEJO MOYA</dc:creator>
  <cp:keywords/>
  <dc:description/>
  <cp:lastModifiedBy>ALUMNO - LEONARDO  CESAR ESPEJO MOYA</cp:lastModifiedBy>
  <cp:revision>4</cp:revision>
  <dcterms:created xsi:type="dcterms:W3CDTF">2025-04-03T19:54:00Z</dcterms:created>
  <dcterms:modified xsi:type="dcterms:W3CDTF">2025-04-05T01:04:00Z</dcterms:modified>
</cp:coreProperties>
</file>