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4E648A" w:rsidRDefault="00E12C2A">
            <w:pPr>
              <w:pStyle w:val="Ttulo3"/>
            </w:pPr>
            <w:r w:rsidRPr="004E648A">
              <w:t>GRUPO N°</w:t>
            </w:r>
            <w:r w:rsidR="00BD0FB5"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7AD3C74D" w:rsidR="00BC58EA" w:rsidRPr="004E648A" w:rsidRDefault="00024FAB" w:rsidP="00BC58EA">
            <w:pPr>
              <w:spacing w:before="100" w:beforeAutospacing="1" w:after="100" w:afterAutospacing="1" w:line="240" w:lineRule="atLeast"/>
            </w:pPr>
            <w:r w:rsidRPr="00024FAB">
              <w:t>212.988</w:t>
            </w:r>
            <w:r w:rsidRPr="004E648A">
              <w:rPr>
                <w:sz w:val="28"/>
                <w:szCs w:val="34"/>
              </w:rPr>
              <w:t>–</w:t>
            </w:r>
            <w:r w:rsidRPr="00024FAB">
              <w:t>7</w:t>
            </w: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Lucca Polastri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10434768" w14:textId="77777777" w:rsidR="00F226AA" w:rsidRDefault="00BD0FB5">
      <w:r>
        <w:br w:type="page"/>
      </w:r>
      <w:r w:rsidR="00F226AA" w:rsidRPr="00F226AA">
        <w:lastRenderedPageBreak/>
        <w:t>Se utiliza el importador de hechos para delegar la carga de hechos en las colecciones a esta clase y reducir el acople a la misma.</w:t>
      </w:r>
    </w:p>
    <w:p w14:paraId="74857534" w14:textId="3497FA9C" w:rsidR="00F226AA" w:rsidRDefault="00F226AA">
      <w:r w:rsidRPr="00F226AA">
        <w:t xml:space="preserve">En </w:t>
      </w:r>
      <w:r w:rsidRPr="00F226AA">
        <w:t>Colección</w:t>
      </w:r>
      <w:r w:rsidRPr="00F226AA">
        <w:t xml:space="preserve"> se utiliza la clase filtro para que la</w:t>
      </w:r>
      <w:r>
        <w:t xml:space="preserve"> misma</w:t>
      </w:r>
      <w:r w:rsidRPr="00F226AA">
        <w:t xml:space="preserve"> no tome demasiadas responsabilidades. Adem</w:t>
      </w:r>
      <w:r>
        <w:t>á</w:t>
      </w:r>
      <w:r w:rsidRPr="00F226AA">
        <w:t>s</w:t>
      </w:r>
      <w:r>
        <w:t>,</w:t>
      </w:r>
      <w:r w:rsidRPr="00F226AA">
        <w:t xml:space="preserve"> como los datos de filtro no dependen del identificador de la </w:t>
      </w:r>
      <w:r w:rsidRPr="00F226AA">
        <w:t>colección</w:t>
      </w:r>
      <w:r w:rsidRPr="00F226AA">
        <w:t xml:space="preserve">, pueden ser tratados como un value object. De la misma forma se </w:t>
      </w:r>
      <w:r w:rsidRPr="00F226AA">
        <w:t>diseñó</w:t>
      </w:r>
      <w:r w:rsidRPr="00F226AA">
        <w:t xml:space="preserve"> la clase </w:t>
      </w:r>
      <w:r>
        <w:t>H</w:t>
      </w:r>
      <w:r w:rsidRPr="00F226AA">
        <w:t xml:space="preserve">echo y </w:t>
      </w:r>
      <w:r>
        <w:t>M</w:t>
      </w:r>
      <w:r w:rsidRPr="00F226AA">
        <w:t xml:space="preserve">ultimedia, </w:t>
      </w:r>
      <w:r>
        <w:t>donde</w:t>
      </w:r>
      <w:r w:rsidRPr="00F226AA">
        <w:t xml:space="preserve"> la clase multimedia es la que se diseña como </w:t>
      </w:r>
      <w:r>
        <w:t>entidad</w:t>
      </w:r>
      <w:r w:rsidRPr="00F226AA">
        <w:t>.</w:t>
      </w:r>
    </w:p>
    <w:p w14:paraId="3E217DC4" w14:textId="3FCF7B4F" w:rsidR="00E12C2A" w:rsidRDefault="00F226AA">
      <w:r w:rsidRPr="00F226AA">
        <w:t xml:space="preserve">El Estado y el </w:t>
      </w:r>
      <w:r>
        <w:t>F</w:t>
      </w:r>
      <w:r w:rsidRPr="00F226AA">
        <w:t xml:space="preserve">ormato se representan en Enums porque </w:t>
      </w:r>
      <w:r w:rsidRPr="00F226AA">
        <w:t>tendrán</w:t>
      </w:r>
      <w:r w:rsidRPr="00F226AA">
        <w:t xml:space="preserve"> valores limitados que se conocen. Lo que permite asegurarnos de tener consistencia de datos con estos valores.</w:t>
      </w:r>
    </w:p>
    <w:p w14:paraId="5315B68A" w14:textId="7CCE5388" w:rsidR="000B5530" w:rsidRPr="00E23D28" w:rsidRDefault="000B5530">
      <w:r>
        <w:t xml:space="preserve">Para el Filtro se utiliza el patrón de Strategy, donde se utiliza una interfaz para definir </w:t>
      </w:r>
      <w:r w:rsidR="00E23D28">
        <w:t>los distintos filtros que cuentan con su propia lógica, pudiéndolas intercambiar en momento de ejecución y también de reutilizarlas.</w:t>
      </w:r>
    </w:p>
    <w:sectPr w:rsidR="000B5530" w:rsidRPr="00E23D28" w:rsidSect="00BD0FB5">
      <w:headerReference w:type="default" r:id="rId8"/>
      <w:footerReference w:type="default" r:id="rId9"/>
      <w:footerReference w:type="first" r:id="rId10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A9BD6" w14:textId="77777777" w:rsidR="00694C5D" w:rsidRDefault="00694C5D">
      <w:r>
        <w:separator/>
      </w:r>
    </w:p>
  </w:endnote>
  <w:endnote w:type="continuationSeparator" w:id="0">
    <w:p w14:paraId="1FD533AA" w14:textId="77777777" w:rsidR="00694C5D" w:rsidRDefault="00694C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575E23BE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E23D28">
            <w:rPr>
              <w:rStyle w:val="Nmerodepgina"/>
              <w:b/>
              <w:bCs/>
              <w:noProof/>
              <w:sz w:val="20"/>
            </w:rPr>
            <w:instrText>2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E23D28">
            <w:rPr>
              <w:rStyle w:val="Nmerodepgina"/>
              <w:b/>
              <w:bCs/>
              <w:noProof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3BE9C" w14:textId="77777777" w:rsidR="00694C5D" w:rsidRDefault="00694C5D">
      <w:r>
        <w:separator/>
      </w:r>
    </w:p>
  </w:footnote>
  <w:footnote w:type="continuationSeparator" w:id="0">
    <w:p w14:paraId="436C2FA4" w14:textId="77777777" w:rsidR="00694C5D" w:rsidRDefault="00694C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24FAB"/>
    <w:rsid w:val="000468B9"/>
    <w:rsid w:val="0008784F"/>
    <w:rsid w:val="000B5530"/>
    <w:rsid w:val="000B55BD"/>
    <w:rsid w:val="000C41B8"/>
    <w:rsid w:val="000C4409"/>
    <w:rsid w:val="000E3673"/>
    <w:rsid w:val="00104C6C"/>
    <w:rsid w:val="001824AB"/>
    <w:rsid w:val="002B609F"/>
    <w:rsid w:val="002B7B04"/>
    <w:rsid w:val="002C02F3"/>
    <w:rsid w:val="00302F4E"/>
    <w:rsid w:val="003A0CD3"/>
    <w:rsid w:val="004102BF"/>
    <w:rsid w:val="004772AA"/>
    <w:rsid w:val="0049075F"/>
    <w:rsid w:val="004E648A"/>
    <w:rsid w:val="005755F2"/>
    <w:rsid w:val="0058394A"/>
    <w:rsid w:val="006109F3"/>
    <w:rsid w:val="00626A8D"/>
    <w:rsid w:val="00694C5D"/>
    <w:rsid w:val="006E0F7E"/>
    <w:rsid w:val="0070389F"/>
    <w:rsid w:val="0074343E"/>
    <w:rsid w:val="00770DAC"/>
    <w:rsid w:val="007A0051"/>
    <w:rsid w:val="007B5D21"/>
    <w:rsid w:val="007E246E"/>
    <w:rsid w:val="00820C40"/>
    <w:rsid w:val="00873F48"/>
    <w:rsid w:val="0089036E"/>
    <w:rsid w:val="008E4AE2"/>
    <w:rsid w:val="00927F85"/>
    <w:rsid w:val="00966B4C"/>
    <w:rsid w:val="009A055D"/>
    <w:rsid w:val="00AF2F3B"/>
    <w:rsid w:val="00BC58EA"/>
    <w:rsid w:val="00BD0FB5"/>
    <w:rsid w:val="00C42062"/>
    <w:rsid w:val="00C8499B"/>
    <w:rsid w:val="00CE4288"/>
    <w:rsid w:val="00D213AD"/>
    <w:rsid w:val="00DA75B1"/>
    <w:rsid w:val="00DE27BC"/>
    <w:rsid w:val="00DE7AAD"/>
    <w:rsid w:val="00E12C2A"/>
    <w:rsid w:val="00E23D28"/>
    <w:rsid w:val="00F226AA"/>
    <w:rsid w:val="00F61CE1"/>
    <w:rsid w:val="00F906E6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pPr>
      <w:keepNext/>
      <w:spacing w:before="100" w:beforeAutospacing="1" w:after="100" w:afterAutospacing="1" w:line="240" w:lineRule="atLeast"/>
      <w:jc w:val="center"/>
      <w:outlineLvl w:val="2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214</Words>
  <Characters>1178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Dante Samudio</cp:lastModifiedBy>
  <cp:revision>14</cp:revision>
  <cp:lastPrinted>2024-04-14T15:41:00Z</cp:lastPrinted>
  <dcterms:created xsi:type="dcterms:W3CDTF">2024-04-07T16:00:00Z</dcterms:created>
  <dcterms:modified xsi:type="dcterms:W3CDTF">2025-04-19T20:30:00Z</dcterms:modified>
</cp:coreProperties>
</file>