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jc w:val="left"/>
      </w:pPr>
      <w:r>
        <w:rPr>
          <w:rFonts w:ascii="Aptos Display" w:hAnsi="Aptos Display" w:eastAsia="Aptos Display"/>
          <w:b/>
          <w:color w:val="425CF5"/>
          <w:sz w:val="36"/>
        </w:rPr>
        <w:t>VESKIFY</w:t>
      </w:r>
    </w:p>
    <w:p>
      <w:pPr>
        <w:pStyle w:val="Title"/>
        <w:spacing w:before="160"/>
      </w:pPr>
      <w:r>
        <w:rPr>
          <w:rFonts w:ascii="Aptos Display" w:hAnsi="Aptos Display" w:eastAsia="Aptos Display"/>
        </w:rPr>
        <w:t>Software Design Specification</w:t>
      </w:r>
    </w:p>
    <w:p>
      <w:pPr>
        <w:pStyle w:val="Subtitle"/>
      </w:pPr>
      <w:r>
        <w:rPr>
          <w:rFonts w:ascii="Aptos" w:hAnsi="Aptos" w:eastAsia="Aptos"/>
        </w:rPr>
        <w:t>AI Storefront Design Agent · Standalone Demo Product</w:t>
      </w:r>
    </w:p>
    <w:p>
      <w:pPr>
        <w:spacing w:before="360" w:after="360"/>
      </w:pPr>
      <w:r>
        <w:rPr>
          <w:rFonts w:ascii="Aptos" w:hAnsi="Aptos" w:eastAsia="Aptos"/>
          <w:color w:val="425CF5"/>
          <w:sz w:val="20"/>
        </w:rPr>
        <w:t>━━━━━━━━━━━━━━━━━━━━━━━━━━━━━━━━━━━━━━━━━━━━━━</w:t>
      </w:r>
    </w:p>
    <w:tbl>
      <w:tblPr>
        <w:tblW w:type="auto" w:w="0"/>
        <w:jc w:val="left"/>
        <w:tblLayout w:type="fixed"/>
        <w:tblLook w:firstColumn="1" w:firstRow="1" w:lastColumn="0" w:lastRow="0" w:noHBand="0" w:noVBand="1" w:val="04A0"/>
      </w:tblPr>
      <w:tblGrid>
        <w:gridCol w:w="5040"/>
        <w:gridCol w:w="5040"/>
      </w:tblGrid>
      <w:tr>
        <w:tc>
          <w:tcPr>
            <w:tcW w:type="dxa" w:w="2088"/>
            <w:shd w:fill="F3F4F6"/>
            <w:tcBorders>
              <w:top w:val="nil"/>
              <w:left w:val="nil"/>
              <w:bottom w:val="nil"/>
              <w:right w:val="nil"/>
            </w:tcBorders>
          </w:tcPr>
          <w:p>
            <w:pPr>
              <w:spacing w:after="0"/>
            </w:pPr>
            <w:r>
              <w:rPr>
                <w:rFonts w:ascii="Aptos" w:hAnsi="Aptos" w:eastAsia="Aptos"/>
                <w:b/>
                <w:color w:val="6B7280"/>
                <w:sz w:val="15"/>
              </w:rPr>
              <w:t>DOCUMENT ID</w:t>
            </w:r>
          </w:p>
        </w:tc>
        <w:tc>
          <w:tcPr>
            <w:tcW w:type="dxa" w:w="8064"/>
            <w:tcBorders>
              <w:top w:val="nil"/>
              <w:left w:val="nil"/>
              <w:bottom w:val="nil"/>
              <w:right w:val="nil"/>
            </w:tcBorders>
          </w:tcPr>
          <w:p>
            <w:pPr>
              <w:spacing w:after="0"/>
            </w:pPr>
            <w:r>
              <w:rPr>
                <w:rFonts w:ascii="Aptos" w:hAnsi="Aptos" w:eastAsia="Aptos"/>
                <w:color w:val="1F2937"/>
                <w:sz w:val="18"/>
              </w:rPr>
              <w:t>VESKIFY-SDD-001</w:t>
            </w:r>
          </w:p>
        </w:tc>
      </w:tr>
      <w:tr>
        <w:tc>
          <w:tcPr>
            <w:tcW w:type="dxa" w:w="2088"/>
            <w:shd w:fill="F3F4F6"/>
            <w:tcBorders>
              <w:top w:val="nil"/>
              <w:left w:val="nil"/>
              <w:bottom w:val="nil"/>
              <w:right w:val="nil"/>
            </w:tcBorders>
          </w:tcPr>
          <w:p>
            <w:pPr>
              <w:spacing w:after="0"/>
            </w:pPr>
            <w:r>
              <w:rPr>
                <w:rFonts w:ascii="Aptos" w:hAnsi="Aptos" w:eastAsia="Aptos"/>
                <w:b/>
                <w:color w:val="6B7280"/>
                <w:sz w:val="15"/>
              </w:rPr>
              <w:t>VERSION</w:t>
            </w:r>
          </w:p>
        </w:tc>
        <w:tc>
          <w:tcPr>
            <w:tcW w:type="dxa" w:w="8064"/>
            <w:tcBorders>
              <w:top w:val="nil"/>
              <w:left w:val="nil"/>
              <w:bottom w:val="nil"/>
              <w:right w:val="nil"/>
            </w:tcBorders>
          </w:tcPr>
          <w:p>
            <w:pPr>
              <w:spacing w:after="0"/>
            </w:pPr>
            <w:r>
              <w:rPr>
                <w:rFonts w:ascii="Aptos" w:hAnsi="Aptos" w:eastAsia="Aptos"/>
                <w:color w:val="1F2937"/>
                <w:sz w:val="18"/>
              </w:rPr>
              <w:t>1.0</w:t>
            </w:r>
          </w:p>
        </w:tc>
      </w:tr>
      <w:tr>
        <w:tc>
          <w:tcPr>
            <w:tcW w:type="dxa" w:w="2088"/>
            <w:shd w:fill="F3F4F6"/>
            <w:tcBorders>
              <w:top w:val="nil"/>
              <w:left w:val="nil"/>
              <w:bottom w:val="nil"/>
              <w:right w:val="nil"/>
            </w:tcBorders>
          </w:tcPr>
          <w:p>
            <w:pPr>
              <w:spacing w:after="0"/>
            </w:pPr>
            <w:r>
              <w:rPr>
                <w:rFonts w:ascii="Aptos" w:hAnsi="Aptos" w:eastAsia="Aptos"/>
                <w:b/>
                <w:color w:val="6B7280"/>
                <w:sz w:val="15"/>
              </w:rPr>
              <w:t>STATUS</w:t>
            </w:r>
          </w:p>
        </w:tc>
        <w:tc>
          <w:tcPr>
            <w:tcW w:type="dxa" w:w="8064"/>
            <w:tcBorders>
              <w:top w:val="nil"/>
              <w:left w:val="nil"/>
              <w:bottom w:val="nil"/>
              <w:right w:val="nil"/>
            </w:tcBorders>
          </w:tcPr>
          <w:p>
            <w:pPr>
              <w:spacing w:after="0"/>
            </w:pPr>
            <w:r>
              <w:rPr>
                <w:rFonts w:ascii="Aptos" w:hAnsi="Aptos" w:eastAsia="Aptos"/>
                <w:color w:val="1F2937"/>
                <w:sz w:val="18"/>
              </w:rPr>
              <w:t>Implementation baseline</w:t>
            </w:r>
          </w:p>
        </w:tc>
      </w:tr>
      <w:tr>
        <w:tc>
          <w:tcPr>
            <w:tcW w:type="dxa" w:w="2088"/>
            <w:shd w:fill="F3F4F6"/>
            <w:tcBorders>
              <w:top w:val="nil"/>
              <w:left w:val="nil"/>
              <w:bottom w:val="nil"/>
              <w:right w:val="nil"/>
            </w:tcBorders>
          </w:tcPr>
          <w:p>
            <w:pPr>
              <w:spacing w:after="0"/>
            </w:pPr>
            <w:r>
              <w:rPr>
                <w:rFonts w:ascii="Aptos" w:hAnsi="Aptos" w:eastAsia="Aptos"/>
                <w:b/>
                <w:color w:val="6B7280"/>
                <w:sz w:val="15"/>
              </w:rPr>
              <w:t>DATE</w:t>
            </w:r>
          </w:p>
        </w:tc>
        <w:tc>
          <w:tcPr>
            <w:tcW w:type="dxa" w:w="8064"/>
            <w:tcBorders>
              <w:top w:val="nil"/>
              <w:left w:val="nil"/>
              <w:bottom w:val="nil"/>
              <w:right w:val="nil"/>
            </w:tcBorders>
          </w:tcPr>
          <w:p>
            <w:pPr>
              <w:spacing w:after="0"/>
            </w:pPr>
            <w:r>
              <w:rPr>
                <w:rFonts w:ascii="Aptos" w:hAnsi="Aptos" w:eastAsia="Aptos"/>
                <w:color w:val="1F2937"/>
                <w:sz w:val="18"/>
              </w:rPr>
              <w:t>15 July 2026</w:t>
            </w:r>
          </w:p>
        </w:tc>
      </w:tr>
      <w:tr>
        <w:tc>
          <w:tcPr>
            <w:tcW w:type="dxa" w:w="2088"/>
            <w:shd w:fill="F3F4F6"/>
            <w:tcBorders>
              <w:top w:val="nil"/>
              <w:left w:val="nil"/>
              <w:bottom w:val="nil"/>
              <w:right w:val="nil"/>
            </w:tcBorders>
          </w:tcPr>
          <w:p>
            <w:pPr>
              <w:spacing w:after="0"/>
            </w:pPr>
            <w:r>
              <w:rPr>
                <w:rFonts w:ascii="Aptos" w:hAnsi="Aptos" w:eastAsia="Aptos"/>
                <w:b/>
                <w:color w:val="6B7280"/>
                <w:sz w:val="15"/>
              </w:rPr>
              <w:t>PRIMARY USE</w:t>
            </w:r>
          </w:p>
        </w:tc>
        <w:tc>
          <w:tcPr>
            <w:tcW w:type="dxa" w:w="8064"/>
            <w:tcBorders>
              <w:top w:val="nil"/>
              <w:left w:val="nil"/>
              <w:bottom w:val="nil"/>
              <w:right w:val="nil"/>
            </w:tcBorders>
          </w:tcPr>
          <w:p>
            <w:pPr>
              <w:spacing w:after="0"/>
            </w:pPr>
            <w:r>
              <w:rPr>
                <w:rFonts w:ascii="Aptos" w:hAnsi="Aptos" w:eastAsia="Aptos"/>
                <w:color w:val="1F2937"/>
                <w:sz w:val="18"/>
              </w:rPr>
              <w:t>Codex implementation and product alignment</w:t>
            </w:r>
          </w:p>
        </w:tc>
      </w:tr>
      <w:tr>
        <w:tc>
          <w:tcPr>
            <w:tcW w:type="dxa" w:w="2088"/>
            <w:shd w:fill="F3F4F6"/>
            <w:tcBorders>
              <w:top w:val="nil"/>
              <w:left w:val="nil"/>
              <w:bottom w:val="nil"/>
              <w:right w:val="nil"/>
            </w:tcBorders>
          </w:tcPr>
          <w:p>
            <w:pPr>
              <w:spacing w:after="0"/>
            </w:pPr>
            <w:r>
              <w:rPr>
                <w:rFonts w:ascii="Aptos" w:hAnsi="Aptos" w:eastAsia="Aptos"/>
                <w:b/>
                <w:color w:val="6B7280"/>
                <w:sz w:val="15"/>
              </w:rPr>
              <w:t>REPOSITORY</w:t>
            </w:r>
          </w:p>
        </w:tc>
        <w:tc>
          <w:tcPr>
            <w:tcW w:type="dxa" w:w="8064"/>
            <w:tcBorders>
              <w:top w:val="nil"/>
              <w:left w:val="nil"/>
              <w:bottom w:val="nil"/>
              <w:right w:val="nil"/>
            </w:tcBorders>
          </w:tcPr>
          <w:p>
            <w:pPr>
              <w:spacing w:after="0"/>
            </w:pPr>
            <w:r>
              <w:rPr>
                <w:rFonts w:ascii="Aptos" w:hAnsi="Aptos" w:eastAsia="Aptos"/>
                <w:color w:val="1F2937"/>
                <w:sz w:val="18"/>
              </w:rPr>
              <w:t>New standalone repository</w:t>
            </w:r>
          </w:p>
        </w:tc>
      </w:tr>
    </w:tbl>
    <w:p>
      <w:pPr>
        <w:spacing w:before="1600"/>
      </w:pPr>
      <w:r>
        <w:rPr>
          <w:rFonts w:ascii="Aptos" w:hAnsi="Aptos" w:eastAsia="Aptos"/>
          <w:color w:val="6B7280"/>
          <w:sz w:val="17"/>
        </w:rPr>
        <w:t>Owner: Vesko Oy · Product: Veskify</w:t>
      </w:r>
    </w:p>
    <w:p>
      <w:r>
        <w:rPr>
          <w:rFonts w:ascii="Aptos" w:hAnsi="Aptos" w:eastAsia="Aptos"/>
        </w:rPr>
        <w:br w:type="page"/>
      </w:r>
    </w:p>
    <w:p>
      <w:bookmarkStart w:id="1" w:name="document_control"/>
      <w:pPr>
        <w:pStyle w:val="Heading1"/>
        <w:keepNext/>
        <w:keepLines/>
      </w:pPr>
      <w:r>
        <w:rPr>
          <w:rFonts w:ascii="Aptos" w:hAnsi="Aptos" w:eastAsia="Aptos"/>
        </w:rPr>
        <w:t>Document control</w:t>
      </w:r>
      <w:bookmarkEnd w:id="1"/>
    </w:p>
    <w:tbl>
      <w:tblPr>
        <w:tblW w:type="auto" w:w="0"/>
        <w:jc w:val="center"/>
        <w:tblLayout w:type="autofit"/>
        <w:tblLook w:firstColumn="1" w:firstRow="1" w:lastColumn="0" w:lastRow="0" w:noHBand="0" w:noVBand="1" w:val="04A0"/>
      </w:tblPr>
      <w:tblGrid>
        <w:gridCol w:w="10080"/>
      </w:tblGrid>
      <w:tr>
        <w:tc>
          <w:tcPr>
            <w:tcW w:type="dxa" w:w="10080"/>
            <w:shd w:fill="EEF1FF"/>
            <w:tcBorders>
              <w:top w:val="nil"/>
              <w:left w:val="single" w:sz="18" w:color="425CF5"/>
              <w:bottom w:val="nil"/>
              <w:right w:val="nil"/>
            </w:tcBorders>
          </w:tcPr>
          <w:p>
            <w:pPr>
              <w:spacing w:after="20"/>
            </w:pPr>
            <w:r>
              <w:rPr>
                <w:rFonts w:ascii="Aptos" w:hAnsi="Aptos" w:eastAsia="Aptos"/>
                <w:b/>
                <w:color w:val="425CF5"/>
              </w:rPr>
              <w:t>Purpose of this document</w:t>
            </w:r>
          </w:p>
          <w:p>
            <w:pPr>
              <w:spacing w:after="0"/>
            </w:pPr>
            <w:r>
              <w:rPr>
                <w:rFonts w:ascii="Aptos" w:hAnsi="Aptos" w:eastAsia="Aptos"/>
              </w:rPr>
              <w:t>This specification is the authoritative baseline for the Veskify standalone demo. It is written to be directly usable by Codex and by Vesko developers who later integrate the product into Vesko Retail OS.</w:t>
            </w:r>
          </w:p>
        </w:tc>
      </w:tr>
    </w:tbl>
    <w:p>
      <w:pPr>
        <w:spacing w:after="0"/>
      </w:pP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92"/>
            <w:shd w:fill="17213A"/>
            <w:vAlign w:val="center"/>
          </w:tcPr>
          <w:p>
            <w:pPr>
              <w:spacing w:after="0"/>
            </w:pPr>
            <w:r>
              <w:rPr>
                <w:rFonts w:ascii="Aptos" w:hAnsi="Aptos" w:eastAsia="Aptos"/>
                <w:b/>
                <w:color w:val="FFFFFF"/>
                <w:sz w:val="17"/>
              </w:rPr>
              <w:t>Field</w:t>
            </w:r>
          </w:p>
        </w:tc>
        <w:tc>
          <w:tcPr>
            <w:tcW w:type="dxa" w:w="7344"/>
            <w:shd w:fill="17213A"/>
            <w:vAlign w:val="center"/>
          </w:tcPr>
          <w:p>
            <w:pPr>
              <w:spacing w:after="0"/>
            </w:pPr>
            <w:r>
              <w:rPr>
                <w:rFonts w:ascii="Aptos" w:hAnsi="Aptos" w:eastAsia="Aptos"/>
                <w:b/>
                <w:color w:val="FFFFFF"/>
                <w:sz w:val="17"/>
              </w:rPr>
              <w:t>Definition</w:t>
            </w:r>
          </w:p>
        </w:tc>
      </w:tr>
      <w:tr>
        <w:trPr>
          <w:cantSplit/>
        </w:trPr>
        <w:tc>
          <w:tcPr>
            <w:tcW w:type="dxa" w:w="2592"/>
            <w:vAlign w:val="top"/>
          </w:tcPr>
          <w:p>
            <w:pPr>
              <w:spacing w:after="0"/>
            </w:pPr>
            <w:r>
              <w:rPr>
                <w:rFonts w:ascii="Aptos" w:hAnsi="Aptos" w:eastAsia="Aptos"/>
                <w:sz w:val="17"/>
              </w:rPr>
              <w:t>Product name</w:t>
            </w:r>
          </w:p>
        </w:tc>
        <w:tc>
          <w:tcPr>
            <w:tcW w:type="dxa" w:w="7344"/>
            <w:vAlign w:val="top"/>
          </w:tcPr>
          <w:p>
            <w:pPr>
              <w:spacing w:after="0"/>
            </w:pPr>
            <w:r>
              <w:rPr>
                <w:rFonts w:ascii="Aptos" w:hAnsi="Aptos" w:eastAsia="Aptos"/>
                <w:sz w:val="17"/>
              </w:rPr>
              <w:t>Veskify — AI Storefront Design Agent / UI Agent</w:t>
            </w:r>
          </w:p>
        </w:tc>
      </w:tr>
      <w:tr>
        <w:trPr>
          <w:cantSplit/>
        </w:trPr>
        <w:tc>
          <w:tcPr>
            <w:tcW w:type="dxa" w:w="2592"/>
            <w:vAlign w:val="top"/>
            <w:shd w:fill="FAFAFB"/>
          </w:tcPr>
          <w:p>
            <w:pPr>
              <w:spacing w:after="0"/>
            </w:pPr>
            <w:r>
              <w:rPr>
                <w:rFonts w:ascii="Aptos" w:hAnsi="Aptos" w:eastAsia="Aptos"/>
                <w:sz w:val="17"/>
              </w:rPr>
              <w:t>Product type</w:t>
            </w:r>
          </w:p>
        </w:tc>
        <w:tc>
          <w:tcPr>
            <w:tcW w:type="dxa" w:w="7344"/>
            <w:vAlign w:val="top"/>
            <w:shd w:fill="FAFAFB"/>
          </w:tcPr>
          <w:p>
            <w:pPr>
              <w:spacing w:after="0"/>
            </w:pPr>
            <w:r>
              <w:rPr>
                <w:rFonts w:ascii="Aptos" w:hAnsi="Aptos" w:eastAsia="Aptos"/>
                <w:sz w:val="17"/>
              </w:rPr>
              <w:t>Standalone interactive demo, later integrated into Vesko Retail OS</w:t>
            </w:r>
          </w:p>
        </w:tc>
      </w:tr>
      <w:tr>
        <w:trPr>
          <w:cantSplit/>
        </w:trPr>
        <w:tc>
          <w:tcPr>
            <w:tcW w:type="dxa" w:w="2592"/>
            <w:vAlign w:val="top"/>
          </w:tcPr>
          <w:p>
            <w:pPr>
              <w:spacing w:after="0"/>
            </w:pPr>
            <w:r>
              <w:rPr>
                <w:rFonts w:ascii="Aptos" w:hAnsi="Aptos" w:eastAsia="Aptos"/>
                <w:sz w:val="17"/>
              </w:rPr>
              <w:t>Primary objective</w:t>
            </w:r>
          </w:p>
        </w:tc>
        <w:tc>
          <w:tcPr>
            <w:tcW w:type="dxa" w:w="7344"/>
            <w:vAlign w:val="top"/>
          </w:tcPr>
          <w:p>
            <w:pPr>
              <w:spacing w:after="0"/>
            </w:pPr>
            <w:r>
              <w:rPr>
                <w:rFonts w:ascii="Aptos" w:hAnsi="Aptos" w:eastAsia="Aptos"/>
                <w:sz w:val="17"/>
              </w:rPr>
              <w:t>Enable low-technical-skill retailers to create or redesign a complete online storefront visually and safely</w:t>
            </w:r>
          </w:p>
        </w:tc>
      </w:tr>
      <w:tr>
        <w:trPr>
          <w:cantSplit/>
        </w:trPr>
        <w:tc>
          <w:tcPr>
            <w:tcW w:type="dxa" w:w="2592"/>
            <w:vAlign w:val="top"/>
            <w:shd w:fill="FAFAFB"/>
          </w:tcPr>
          <w:p>
            <w:pPr>
              <w:spacing w:after="0"/>
            </w:pPr>
            <w:r>
              <w:rPr>
                <w:rFonts w:ascii="Aptos" w:hAnsi="Aptos" w:eastAsia="Aptos"/>
                <w:sz w:val="17"/>
              </w:rPr>
              <w:t>Data policy for demo</w:t>
            </w:r>
          </w:p>
        </w:tc>
        <w:tc>
          <w:tcPr>
            <w:tcW w:type="dxa" w:w="7344"/>
            <w:vAlign w:val="top"/>
            <w:shd w:fill="FAFAFB"/>
          </w:tcPr>
          <w:p>
            <w:pPr>
              <w:spacing w:after="0"/>
            </w:pPr>
            <w:r>
              <w:rPr>
                <w:rFonts w:ascii="Aptos" w:hAnsi="Aptos" w:eastAsia="Aptos"/>
                <w:sz w:val="17"/>
              </w:rPr>
              <w:t>Dummy commerce data; local demo projects and draft/published snapshots</w:t>
            </w:r>
          </w:p>
        </w:tc>
      </w:tr>
      <w:tr>
        <w:trPr>
          <w:cantSplit/>
        </w:trPr>
        <w:tc>
          <w:tcPr>
            <w:tcW w:type="dxa" w:w="2592"/>
            <w:vAlign w:val="top"/>
          </w:tcPr>
          <w:p>
            <w:pPr>
              <w:spacing w:after="0"/>
            </w:pPr>
            <w:r>
              <w:rPr>
                <w:rFonts w:ascii="Aptos" w:hAnsi="Aptos" w:eastAsia="Aptos"/>
                <w:sz w:val="17"/>
              </w:rPr>
              <w:t>Implementation authority</w:t>
            </w:r>
          </w:p>
        </w:tc>
        <w:tc>
          <w:tcPr>
            <w:tcW w:type="dxa" w:w="7344"/>
            <w:vAlign w:val="top"/>
          </w:tcPr>
          <w:p>
            <w:pPr>
              <w:spacing w:after="0"/>
            </w:pPr>
            <w:r>
              <w:rPr>
                <w:rFonts w:ascii="Aptos" w:hAnsi="Aptos" w:eastAsia="Aptos"/>
                <w:sz w:val="17"/>
              </w:rPr>
              <w:t>This document takes priority over ad hoc implementation assumptions</w:t>
            </w:r>
          </w:p>
        </w:tc>
      </w:tr>
      <w:tr>
        <w:trPr>
          <w:cantSplit/>
        </w:trPr>
        <w:tc>
          <w:tcPr>
            <w:tcW w:type="dxa" w:w="2592"/>
            <w:vAlign w:val="top"/>
            <w:shd w:fill="FAFAFB"/>
          </w:tcPr>
          <w:p>
            <w:pPr>
              <w:spacing w:after="0"/>
            </w:pPr>
            <w:r>
              <w:rPr>
                <w:rFonts w:ascii="Aptos" w:hAnsi="Aptos" w:eastAsia="Aptos"/>
                <w:sz w:val="17"/>
              </w:rPr>
              <w:t>Change policy</w:t>
            </w:r>
          </w:p>
        </w:tc>
        <w:tc>
          <w:tcPr>
            <w:tcW w:type="dxa" w:w="7344"/>
            <w:vAlign w:val="top"/>
            <w:shd w:fill="FAFAFB"/>
          </w:tcPr>
          <w:p>
            <w:pPr>
              <w:spacing w:after="0"/>
            </w:pPr>
            <w:r>
              <w:rPr>
                <w:rFonts w:ascii="Aptos" w:hAnsi="Aptos" w:eastAsia="Aptos"/>
                <w:sz w:val="17"/>
              </w:rPr>
              <w:t>Material changes must update this document, its requirement IDs, and affected acceptance criteria</w:t>
            </w:r>
          </w:p>
        </w:tc>
      </w:tr>
    </w:tbl>
    <w:p>
      <w:pPr>
        <w:spacing w:after="0"/>
      </w:pPr>
    </w:p>
    <w:p>
      <w:pPr>
        <w:pStyle w:val="Heading2"/>
        <w:keepNext/>
        <w:keepLines/>
      </w:pPr>
      <w:r>
        <w:rPr>
          <w:rFonts w:ascii="Aptos" w:hAnsi="Aptos" w:eastAsia="Aptos"/>
        </w:rPr>
        <w:t>How Codex must use this document</w:t>
      </w:r>
    </w:p>
    <w:p>
      <w:pPr>
        <w:spacing w:after="40"/>
        <w:ind w:left="317" w:hanging="288"/>
      </w:pPr>
      <w:r>
        <w:rPr>
          <w:rFonts w:ascii="Aptos" w:hAnsi="Aptos" w:eastAsia="Aptos"/>
          <w:b/>
          <w:color w:val="4B5563"/>
        </w:rPr>
        <w:t xml:space="preserve">1. </w:t>
      </w:r>
      <w:r>
        <w:rPr>
          <w:rFonts w:ascii="Aptos" w:hAnsi="Aptos" w:eastAsia="Aptos"/>
        </w:rPr>
        <w:t>Read the complete relevant section before modifying code. Do not implement from an isolated task sentence when this document defines the behaviour.</w:t>
      </w:r>
    </w:p>
    <w:p>
      <w:pPr>
        <w:spacing w:after="40"/>
        <w:ind w:left="317" w:hanging="288"/>
      </w:pPr>
      <w:r>
        <w:rPr>
          <w:rFonts w:ascii="Aptos" w:hAnsi="Aptos" w:eastAsia="Aptos"/>
          <w:b/>
          <w:color w:val="4B5563"/>
        </w:rPr>
        <w:t xml:space="preserve">2. </w:t>
      </w:r>
      <w:r>
        <w:rPr>
          <w:rFonts w:ascii="Aptos" w:hAnsi="Aptos" w:eastAsia="Aptos"/>
        </w:rPr>
        <w:t>Treat every MUST requirement and acceptance criterion as binding. SHOULD requirements may be deferred only when the task explicitly says so.</w:t>
      </w:r>
    </w:p>
    <w:p>
      <w:pPr>
        <w:spacing w:after="40"/>
        <w:ind w:left="317" w:hanging="288"/>
      </w:pPr>
      <w:r>
        <w:rPr>
          <w:rFonts w:ascii="Aptos" w:hAnsi="Aptos" w:eastAsia="Aptos"/>
          <w:b/>
          <w:color w:val="4B5563"/>
        </w:rPr>
        <w:t xml:space="preserve">3. </w:t>
      </w:r>
      <w:r>
        <w:rPr>
          <w:rFonts w:ascii="Aptos" w:hAnsi="Aptos" w:eastAsia="Aptos"/>
        </w:rPr>
        <w:t>Generate UI from controlled schemas and approved components. Never let the AI generate arbitrary executable frontend code.</w:t>
      </w:r>
    </w:p>
    <w:p>
      <w:pPr>
        <w:spacing w:after="40"/>
        <w:ind w:left="317" w:hanging="288"/>
      </w:pPr>
      <w:r>
        <w:rPr>
          <w:rFonts w:ascii="Aptos" w:hAnsi="Aptos" w:eastAsia="Aptos"/>
          <w:b/>
          <w:color w:val="4B5563"/>
        </w:rPr>
        <w:t xml:space="preserve">4. </w:t>
      </w:r>
      <w:r>
        <w:rPr>
          <w:rFonts w:ascii="Aptos" w:hAnsi="Aptos" w:eastAsia="Aptos"/>
        </w:rPr>
        <w:t>Keep draft changes separate from the published demo snapshot. No AI action may silently alter the published version.</w:t>
      </w:r>
    </w:p>
    <w:p>
      <w:pPr>
        <w:spacing w:after="40"/>
        <w:ind w:left="317" w:hanging="288"/>
      </w:pPr>
      <w:r>
        <w:rPr>
          <w:rFonts w:ascii="Aptos" w:hAnsi="Aptos" w:eastAsia="Aptos"/>
          <w:b/>
          <w:color w:val="4B5563"/>
        </w:rPr>
        <w:t xml:space="preserve">5. </w:t>
      </w:r>
      <w:r>
        <w:rPr>
          <w:rFonts w:ascii="Aptos" w:hAnsi="Aptos" w:eastAsia="Aptos"/>
        </w:rPr>
        <w:t>Use dummy commerce operations. Do not add real payment, shipping, order, pricing, inventory, or tax configuration.</w:t>
      </w:r>
    </w:p>
    <w:p>
      <w:pPr>
        <w:spacing w:after="40"/>
        <w:ind w:left="317" w:hanging="288"/>
      </w:pPr>
      <w:r>
        <w:rPr>
          <w:rFonts w:ascii="Aptos" w:hAnsi="Aptos" w:eastAsia="Aptos"/>
          <w:b/>
          <w:color w:val="4B5563"/>
        </w:rPr>
        <w:t xml:space="preserve">6. </w:t>
      </w:r>
      <w:r>
        <w:rPr>
          <w:rFonts w:ascii="Aptos" w:hAnsi="Aptos" w:eastAsia="Aptos"/>
        </w:rPr>
        <w:t>For each task, identify the affected requirement IDs and include tests for the relevant acceptance criteria.</w:t>
      </w:r>
    </w:p>
    <w:p>
      <w:pPr>
        <w:pStyle w:val="Heading2"/>
        <w:keepNext/>
        <w:keepLines/>
      </w:pPr>
      <w:r>
        <w:rPr>
          <w:rFonts w:ascii="Aptos" w:hAnsi="Aptos" w:eastAsia="Aptos"/>
        </w:rPr>
        <w:t>Requirement language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872"/>
            <w:shd w:fill="17213A"/>
            <w:vAlign w:val="center"/>
          </w:tcPr>
          <w:p>
            <w:pPr>
              <w:spacing w:after="0"/>
            </w:pPr>
            <w:r>
              <w:rPr>
                <w:rFonts w:ascii="Aptos" w:hAnsi="Aptos" w:eastAsia="Aptos"/>
                <w:b/>
                <w:color w:val="FFFFFF"/>
                <w:sz w:val="17"/>
              </w:rPr>
              <w:t>Term</w:t>
            </w:r>
          </w:p>
        </w:tc>
        <w:tc>
          <w:tcPr>
            <w:tcW w:type="dxa" w:w="8064"/>
            <w:shd w:fill="17213A"/>
            <w:vAlign w:val="center"/>
          </w:tcPr>
          <w:p>
            <w:pPr>
              <w:spacing w:after="0"/>
            </w:pPr>
            <w:r>
              <w:rPr>
                <w:rFonts w:ascii="Aptos" w:hAnsi="Aptos" w:eastAsia="Aptos"/>
                <w:b/>
                <w:color w:val="FFFFFF"/>
                <w:sz w:val="17"/>
              </w:rPr>
              <w:t>Meaning</w:t>
            </w:r>
          </w:p>
        </w:tc>
      </w:tr>
      <w:tr>
        <w:trPr>
          <w:cantSplit/>
        </w:trPr>
        <w:tc>
          <w:tcPr>
            <w:tcW w:type="dxa" w:w="1872"/>
            <w:vAlign w:val="top"/>
          </w:tcPr>
          <w:p>
            <w:pPr>
              <w:spacing w:after="0"/>
            </w:pPr>
            <w:r>
              <w:rPr>
                <w:rFonts w:ascii="Aptos" w:hAnsi="Aptos" w:eastAsia="Aptos"/>
                <w:sz w:val="17"/>
              </w:rPr>
              <w:t>MUST</w:t>
            </w:r>
          </w:p>
        </w:tc>
        <w:tc>
          <w:tcPr>
            <w:tcW w:type="dxa" w:w="8064"/>
            <w:vAlign w:val="top"/>
          </w:tcPr>
          <w:p>
            <w:pPr>
              <w:spacing w:after="0"/>
            </w:pPr>
            <w:r>
              <w:rPr>
                <w:rFonts w:ascii="Aptos" w:hAnsi="Aptos" w:eastAsia="Aptos"/>
                <w:sz w:val="17"/>
              </w:rPr>
              <w:t>Mandatory for the defined release or behaviour.</w:t>
            </w:r>
          </w:p>
        </w:tc>
      </w:tr>
      <w:tr>
        <w:trPr>
          <w:cantSplit/>
        </w:trPr>
        <w:tc>
          <w:tcPr>
            <w:tcW w:type="dxa" w:w="1872"/>
            <w:vAlign w:val="top"/>
            <w:shd w:fill="FAFAFB"/>
          </w:tcPr>
          <w:p>
            <w:pPr>
              <w:spacing w:after="0"/>
            </w:pPr>
            <w:r>
              <w:rPr>
                <w:rFonts w:ascii="Aptos" w:hAnsi="Aptos" w:eastAsia="Aptos"/>
                <w:sz w:val="17"/>
              </w:rPr>
              <w:t>MUST NOT</w:t>
            </w:r>
          </w:p>
        </w:tc>
        <w:tc>
          <w:tcPr>
            <w:tcW w:type="dxa" w:w="8064"/>
            <w:vAlign w:val="top"/>
            <w:shd w:fill="FAFAFB"/>
          </w:tcPr>
          <w:p>
            <w:pPr>
              <w:spacing w:after="0"/>
            </w:pPr>
            <w:r>
              <w:rPr>
                <w:rFonts w:ascii="Aptos" w:hAnsi="Aptos" w:eastAsia="Aptos"/>
                <w:sz w:val="17"/>
              </w:rPr>
              <w:t>Prohibited.</w:t>
            </w:r>
          </w:p>
        </w:tc>
      </w:tr>
      <w:tr>
        <w:trPr>
          <w:cantSplit/>
        </w:trPr>
        <w:tc>
          <w:tcPr>
            <w:tcW w:type="dxa" w:w="1872"/>
            <w:vAlign w:val="top"/>
          </w:tcPr>
          <w:p>
            <w:pPr>
              <w:spacing w:after="0"/>
            </w:pPr>
            <w:r>
              <w:rPr>
                <w:rFonts w:ascii="Aptos" w:hAnsi="Aptos" w:eastAsia="Aptos"/>
                <w:sz w:val="17"/>
              </w:rPr>
              <w:t>SHOULD</w:t>
            </w:r>
          </w:p>
        </w:tc>
        <w:tc>
          <w:tcPr>
            <w:tcW w:type="dxa" w:w="8064"/>
            <w:vAlign w:val="top"/>
          </w:tcPr>
          <w:p>
            <w:pPr>
              <w:spacing w:after="0"/>
            </w:pPr>
            <w:r>
              <w:rPr>
                <w:rFonts w:ascii="Aptos" w:hAnsi="Aptos" w:eastAsia="Aptos"/>
                <w:sz w:val="17"/>
              </w:rPr>
              <w:t>Expected unless there is a documented implementation reason.</w:t>
            </w:r>
          </w:p>
        </w:tc>
      </w:tr>
      <w:tr>
        <w:trPr>
          <w:cantSplit/>
        </w:trPr>
        <w:tc>
          <w:tcPr>
            <w:tcW w:type="dxa" w:w="1872"/>
            <w:vAlign w:val="top"/>
            <w:shd w:fill="FAFAFB"/>
          </w:tcPr>
          <w:p>
            <w:pPr>
              <w:spacing w:after="0"/>
            </w:pPr>
            <w:r>
              <w:rPr>
                <w:rFonts w:ascii="Aptos" w:hAnsi="Aptos" w:eastAsia="Aptos"/>
                <w:sz w:val="17"/>
              </w:rPr>
              <w:t>MAY</w:t>
            </w:r>
          </w:p>
        </w:tc>
        <w:tc>
          <w:tcPr>
            <w:tcW w:type="dxa" w:w="8064"/>
            <w:vAlign w:val="top"/>
            <w:shd w:fill="FAFAFB"/>
          </w:tcPr>
          <w:p>
            <w:pPr>
              <w:spacing w:after="0"/>
            </w:pPr>
            <w:r>
              <w:rPr>
                <w:rFonts w:ascii="Aptos" w:hAnsi="Aptos" w:eastAsia="Aptos"/>
                <w:sz w:val="17"/>
              </w:rPr>
              <w:t>Optional or implementation-dependent.</w:t>
            </w:r>
          </w:p>
        </w:tc>
      </w:tr>
    </w:tbl>
    <w:p>
      <w:pPr>
        <w:spacing w:after="0"/>
      </w:pPr>
    </w:p>
    <w:p>
      <w:bookmarkStart w:id="2" w:name="contents"/>
      <w:pPr>
        <w:pStyle w:val="Heading1"/>
        <w:keepNext/>
        <w:keepLines/>
      </w:pPr>
      <w:r>
        <w:rPr>
          <w:rFonts w:ascii="Aptos" w:hAnsi="Aptos" w:eastAsia="Aptos"/>
        </w:rPr>
        <w:t>Contents</w:t>
      </w:r>
      <w:bookmarkEnd w:id="2"/>
    </w:p>
    <w:p>
      <w:pPr>
        <w:spacing w:after="40"/>
      </w:pPr>
      <w:hyperlink w:anchor="s1" w:history="1">
        <w:r>
          <w:rPr>
            <w:color w:val="425CF5"/>
            <w:u w:val="single"/>
          </w:rPr>
          <w:t>1. Executive product definition</w:t>
        </w:r>
      </w:hyperlink>
    </w:p>
    <w:p>
      <w:pPr>
        <w:spacing w:after="40"/>
      </w:pPr>
      <w:hyperlink w:anchor="s2" w:history="1">
        <w:r>
          <w:rPr>
            <w:color w:val="425CF5"/>
            <w:u w:val="single"/>
          </w:rPr>
          <w:t>2. Product principles and boundaries</w:t>
        </w:r>
      </w:hyperlink>
    </w:p>
    <w:p>
      <w:pPr>
        <w:spacing w:after="40"/>
      </w:pPr>
      <w:hyperlink w:anchor="s3" w:history="1">
        <w:r>
          <w:rPr>
            <w:color w:val="425CF5"/>
            <w:u w:val="single"/>
          </w:rPr>
          <w:t>3. Users, roles and jobs to be done</w:t>
        </w:r>
      </w:hyperlink>
    </w:p>
    <w:p>
      <w:pPr>
        <w:spacing w:after="40"/>
      </w:pPr>
      <w:hyperlink w:anchor="s4" w:history="1">
        <w:r>
          <w:rPr>
            <w:color w:val="425CF5"/>
            <w:u w:val="single"/>
          </w:rPr>
          <w:t>4. End-to-end user journeys</w:t>
        </w:r>
      </w:hyperlink>
    </w:p>
    <w:p>
      <w:pPr>
        <w:spacing w:after="40"/>
      </w:pPr>
      <w:hyperlink w:anchor="s5" w:history="1">
        <w:r>
          <w:rPr>
            <w:color w:val="425CF5"/>
            <w:u w:val="single"/>
          </w:rPr>
          <w:t>5. Information architecture and screens</w:t>
        </w:r>
      </w:hyperlink>
    </w:p>
    <w:p>
      <w:pPr>
        <w:spacing w:after="40"/>
      </w:pPr>
      <w:hyperlink w:anchor="s6" w:history="1">
        <w:r>
          <w:rPr>
            <w:color w:val="425CF5"/>
            <w:u w:val="single"/>
          </w:rPr>
          <w:t>6. Functional requirements</w:t>
        </w:r>
      </w:hyperlink>
    </w:p>
    <w:p>
      <w:pPr>
        <w:spacing w:after="40"/>
      </w:pPr>
      <w:hyperlink w:anchor="s7" w:history="1">
        <w:r>
          <w:rPr>
            <w:color w:val="425CF5"/>
            <w:u w:val="single"/>
          </w:rPr>
          <w:t>7. Editor and interaction specification</w:t>
        </w:r>
      </w:hyperlink>
    </w:p>
    <w:p>
      <w:pPr>
        <w:spacing w:after="40"/>
      </w:pPr>
      <w:hyperlink w:anchor="s8" w:history="1">
        <w:r>
          <w:rPr>
            <w:color w:val="425CF5"/>
            <w:u w:val="single"/>
          </w:rPr>
          <w:t>8. Storefront design system</w:t>
        </w:r>
      </w:hyperlink>
    </w:p>
    <w:p>
      <w:pPr>
        <w:spacing w:after="40"/>
      </w:pPr>
      <w:hyperlink w:anchor="s9" w:history="1">
        <w:r>
          <w:rPr>
            <w:color w:val="425CF5"/>
            <w:u w:val="single"/>
          </w:rPr>
          <w:t>9. Controlled component system</w:t>
        </w:r>
      </w:hyperlink>
    </w:p>
    <w:p>
      <w:pPr>
        <w:spacing w:after="40"/>
      </w:pPr>
      <w:hyperlink w:anchor="s10" w:history="1">
        <w:r>
          <w:rPr>
            <w:color w:val="425CF5"/>
            <w:u w:val="single"/>
          </w:rPr>
          <w:t>10. Page specifications</w:t>
        </w:r>
      </w:hyperlink>
    </w:p>
    <w:p>
      <w:pPr>
        <w:spacing w:after="40"/>
      </w:pPr>
      <w:hyperlink w:anchor="s11" w:history="1">
        <w:r>
          <w:rPr>
            <w:color w:val="425CF5"/>
            <w:u w:val="single"/>
          </w:rPr>
          <w:t>11. Product and catalogue intelligence</w:t>
        </w:r>
      </w:hyperlink>
    </w:p>
    <w:p>
      <w:pPr>
        <w:spacing w:after="40"/>
      </w:pPr>
      <w:hyperlink w:anchor="s12" w:history="1">
        <w:r>
          <w:rPr>
            <w:color w:val="425CF5"/>
            <w:u w:val="single"/>
          </w:rPr>
          <w:t>12. AI agent specification</w:t>
        </w:r>
      </w:hyperlink>
    </w:p>
    <w:p>
      <w:pPr>
        <w:spacing w:after="40"/>
      </w:pPr>
      <w:hyperlink w:anchor="s13" w:history="1">
        <w:r>
          <w:rPr>
            <w:color w:val="425CF5"/>
            <w:u w:val="single"/>
          </w:rPr>
          <w:t>13. Draft, preview, versioning and publishing</w:t>
        </w:r>
      </w:hyperlink>
    </w:p>
    <w:p>
      <w:pPr>
        <w:spacing w:after="40"/>
      </w:pPr>
      <w:hyperlink w:anchor="s14" w:history="1">
        <w:r>
          <w:rPr>
            <w:color w:val="425CF5"/>
            <w:u w:val="single"/>
          </w:rPr>
          <w:t>14. Localisation and content</w:t>
        </w:r>
      </w:hyperlink>
    </w:p>
    <w:p>
      <w:pPr>
        <w:spacing w:after="40"/>
      </w:pPr>
      <w:hyperlink w:anchor="s15" w:history="1">
        <w:r>
          <w:rPr>
            <w:color w:val="425CF5"/>
            <w:u w:val="single"/>
          </w:rPr>
          <w:t>15. Data model and schemas</w:t>
        </w:r>
      </w:hyperlink>
    </w:p>
    <w:p>
      <w:pPr>
        <w:spacing w:after="40"/>
      </w:pPr>
      <w:hyperlink w:anchor="s16" w:history="1">
        <w:r>
          <w:rPr>
            <w:color w:val="425CF5"/>
            <w:u w:val="single"/>
          </w:rPr>
          <w:t>16. Technical architecture</w:t>
        </w:r>
      </w:hyperlink>
    </w:p>
    <w:p>
      <w:pPr>
        <w:spacing w:after="40"/>
      </w:pPr>
      <w:hyperlink w:anchor="s17" w:history="1">
        <w:r>
          <w:rPr>
            <w:color w:val="425CF5"/>
            <w:u w:val="single"/>
          </w:rPr>
          <w:t>17. API and service contracts</w:t>
        </w:r>
      </w:hyperlink>
    </w:p>
    <w:p>
      <w:pPr>
        <w:spacing w:after="40"/>
      </w:pPr>
      <w:hyperlink w:anchor="s18" w:history="1">
        <w:r>
          <w:rPr>
            <w:color w:val="425CF5"/>
            <w:u w:val="single"/>
          </w:rPr>
          <w:t>18. Non-functional requirements</w:t>
        </w:r>
      </w:hyperlink>
    </w:p>
    <w:p>
      <w:pPr>
        <w:spacing w:after="40"/>
      </w:pPr>
      <w:hyperlink w:anchor="s19" w:history="1">
        <w:r>
          <w:rPr>
            <w:color w:val="425CF5"/>
            <w:u w:val="single"/>
          </w:rPr>
          <w:t>19. Analytics, errors and observability</w:t>
        </w:r>
      </w:hyperlink>
    </w:p>
    <w:p>
      <w:pPr>
        <w:spacing w:after="40"/>
      </w:pPr>
      <w:hyperlink w:anchor="s20" w:history="1">
        <w:r>
          <w:rPr>
            <w:color w:val="425CF5"/>
            <w:u w:val="single"/>
          </w:rPr>
          <w:t>20. Security and privacy</w:t>
        </w:r>
      </w:hyperlink>
    </w:p>
    <w:p>
      <w:pPr>
        <w:spacing w:after="40"/>
      </w:pPr>
      <w:hyperlink w:anchor="s21" w:history="1">
        <w:r>
          <w:rPr>
            <w:color w:val="425CF5"/>
            <w:u w:val="single"/>
          </w:rPr>
          <w:t>21. Testing and acceptance criteria</w:t>
        </w:r>
      </w:hyperlink>
    </w:p>
    <w:p>
      <w:pPr>
        <w:spacing w:after="40"/>
      </w:pPr>
      <w:hyperlink w:anchor="s22" w:history="1">
        <w:r>
          <w:rPr>
            <w:color w:val="425CF5"/>
            <w:u w:val="single"/>
          </w:rPr>
          <w:t>22. Implementation roadmap</w:t>
        </w:r>
      </w:hyperlink>
    </w:p>
    <w:p>
      <w:pPr>
        <w:spacing w:after="40"/>
      </w:pPr>
      <w:hyperlink w:anchor="s23" w:history="1">
        <w:r>
          <w:rPr>
            <w:color w:val="425CF5"/>
            <w:u w:val="single"/>
          </w:rPr>
          <w:t>23. Codex execution contract</w:t>
        </w:r>
      </w:hyperlink>
    </w:p>
    <w:p>
      <w:pPr>
        <w:spacing w:after="40"/>
      </w:pPr>
      <w:hyperlink w:anchor="appendices" w:history="1">
        <w:r>
          <w:rPr>
            <w:color w:val="425CF5"/>
            <w:u w:val="single"/>
          </w:rPr>
          <w:t>Appendices</w:t>
        </w:r>
      </w:hyperlink>
    </w:p>
    <w:p>
      <w:r>
        <w:rPr>
          <w:rFonts w:ascii="Aptos" w:hAnsi="Aptos" w:eastAsia="Aptos"/>
        </w:rPr>
        <w:br w:type="page"/>
      </w:r>
    </w:p>
    <w:p>
      <w:bookmarkStart w:id="3" w:name="s1"/>
      <w:pPr>
        <w:pStyle w:val="Heading1"/>
        <w:keepNext/>
        <w:keepLines/>
      </w:pPr>
      <w:r>
        <w:rPr>
          <w:rFonts w:ascii="Aptos" w:hAnsi="Aptos" w:eastAsia="Aptos"/>
        </w:rPr>
        <w:t>1. Executive product definition</w:t>
      </w:r>
      <w:bookmarkEnd w:id="3"/>
    </w:p>
    <w:p>
      <w:r>
        <w:rPr>
          <w:rFonts w:ascii="Aptos" w:hAnsi="Aptos" w:eastAsia="Aptos"/>
        </w:rPr>
        <w:t>Veskify is a standalone AI storefront design agent for retailers. It allows a merchant with very limited technical or design knowledge to create, redesign and maintain the customer-facing experience of an online store through guided onboarding, conversational instructions, a visual canvas, structured controls and safe approval flows.</w:t>
      </w:r>
    </w:p>
    <w:tbl>
      <w:tblPr>
        <w:tblW w:type="auto" w:w="0"/>
        <w:jc w:val="center"/>
        <w:tblLayout w:type="autofit"/>
        <w:tblLook w:firstColumn="1" w:firstRow="1" w:lastColumn="0" w:lastRow="0" w:noHBand="0" w:noVBand="1" w:val="04A0"/>
      </w:tblPr>
      <w:tblGrid>
        <w:gridCol w:w="10080"/>
      </w:tblGrid>
      <w:tr>
        <w:tc>
          <w:tcPr>
            <w:tcW w:type="dxa" w:w="10080"/>
            <w:shd w:fill="EAF7F4"/>
            <w:tcBorders>
              <w:top w:val="nil"/>
              <w:left w:val="single" w:sz="18" w:color="2C7A7B"/>
              <w:bottom w:val="nil"/>
              <w:right w:val="nil"/>
            </w:tcBorders>
          </w:tcPr>
          <w:p>
            <w:pPr>
              <w:spacing w:after="20"/>
            </w:pPr>
            <w:r>
              <w:rPr>
                <w:rFonts w:ascii="Aptos" w:hAnsi="Aptos" w:eastAsia="Aptos"/>
                <w:b/>
                <w:color w:val="2C7A7B"/>
              </w:rPr>
              <w:t>Core experience</w:t>
            </w:r>
          </w:p>
          <w:p>
            <w:pPr>
              <w:spacing w:after="0"/>
            </w:pPr>
            <w:r>
              <w:rPr>
                <w:rFonts w:ascii="Aptos" w:hAnsi="Aptos" w:eastAsia="Aptos"/>
              </w:rPr>
              <w:t>Describe what you want, see the proposed result in a draft, adjust it visually, and explicitly save it — without writing code or understanding professional design tools.</w:t>
            </w:r>
          </w:p>
        </w:tc>
      </w:tr>
    </w:tbl>
    <w:p>
      <w:pPr>
        <w:spacing w:after="0"/>
      </w:pPr>
    </w:p>
    <w:p>
      <w:pPr>
        <w:pStyle w:val="Heading2"/>
        <w:keepNext/>
        <w:keepLines/>
      </w:pPr>
      <w:r>
        <w:rPr>
          <w:rFonts w:ascii="Aptos" w:hAnsi="Aptos" w:eastAsia="Aptos"/>
        </w:rPr>
        <w:t>1.1 Product goal</w:t>
      </w:r>
    </w:p>
    <w:p>
      <w:r>
        <w:rPr>
          <w:rFonts w:ascii="Aptos" w:hAnsi="Aptos" w:eastAsia="Aptos"/>
        </w:rPr>
        <w:t>The goal is to demonstrate how Vesko can replace a traditional drag-and-drop website builder with an AI-guided design environment. The demo must feel like a real product rather than a static prototype, while using dummy commerce data and local/mock integrations.</w:t>
      </w:r>
    </w:p>
    <w:p>
      <w:pPr>
        <w:pStyle w:val="Heading2"/>
        <w:keepNext/>
        <w:keepLines/>
      </w:pPr>
      <w:r>
        <w:rPr>
          <w:rFonts w:ascii="Aptos" w:hAnsi="Aptos" w:eastAsia="Aptos"/>
        </w:rPr>
        <w:t>1.2 What Veskify designs</w:t>
      </w:r>
    </w:p>
    <w:p>
      <w:pPr>
        <w:pStyle w:val="ListBullet"/>
      </w:pPr>
      <w:r>
        <w:rPr>
          <w:rFonts w:ascii="Aptos" w:hAnsi="Aptos" w:eastAsia="Aptos"/>
        </w:rPr>
        <w:t>Complete storefront page structures and responsive layouts.</w:t>
      </w:r>
    </w:p>
    <w:p>
      <w:pPr>
        <w:pStyle w:val="ListBullet"/>
      </w:pPr>
      <w:r>
        <w:rPr>
          <w:rFonts w:ascii="Aptos" w:hAnsi="Aptos" w:eastAsia="Aptos"/>
        </w:rPr>
        <w:t>Industry-specific visual systems, themes and page compositions.</w:t>
      </w:r>
    </w:p>
    <w:p>
      <w:pPr>
        <w:pStyle w:val="ListBullet"/>
      </w:pPr>
      <w:r>
        <w:rPr>
          <w:rFonts w:ascii="Aptos" w:hAnsi="Aptos" w:eastAsia="Aptos"/>
        </w:rPr>
        <w:t>Homepages, collection pages, product pages, content pages, cart and checkout user interfaces.</w:t>
      </w:r>
    </w:p>
    <w:p>
      <w:pPr>
        <w:pStyle w:val="ListBullet"/>
      </w:pPr>
      <w:r>
        <w:rPr>
          <w:rFonts w:ascii="Aptos" w:hAnsi="Aptos" w:eastAsia="Aptos"/>
        </w:rPr>
        <w:t>Navigation, footer, search and filter presentation.</w:t>
      </w:r>
    </w:p>
    <w:p>
      <w:pPr>
        <w:pStyle w:val="ListBullet"/>
      </w:pPr>
      <w:r>
        <w:rPr>
          <w:rFonts w:ascii="Aptos" w:hAnsi="Aptos" w:eastAsia="Aptos"/>
        </w:rPr>
        <w:t>Marketing sections, campaign landing pages, hero banners and promotional content.</w:t>
      </w:r>
    </w:p>
    <w:p>
      <w:pPr>
        <w:pStyle w:val="ListBullet"/>
      </w:pPr>
      <w:r>
        <w:rPr>
          <w:rFonts w:ascii="Aptos" w:hAnsi="Aptos" w:eastAsia="Aptos"/>
        </w:rPr>
        <w:t>Written content, SEO metadata, translations and generated visual assets.</w:t>
      </w:r>
    </w:p>
    <w:p>
      <w:pPr>
        <w:pStyle w:val="Heading2"/>
        <w:keepNext/>
        <w:keepLines/>
      </w:pPr>
      <w:r>
        <w:rPr>
          <w:rFonts w:ascii="Aptos" w:hAnsi="Aptos" w:eastAsia="Aptos"/>
        </w:rPr>
        <w:t>1.3 What Veskify does not manage</w:t>
      </w:r>
    </w:p>
    <w:p>
      <w:pPr>
        <w:pStyle w:val="ListBullet"/>
      </w:pPr>
      <w:r>
        <w:rPr>
          <w:rFonts w:ascii="Aptos" w:hAnsi="Aptos" w:eastAsia="Aptos"/>
        </w:rPr>
        <w:t>Product pricing or price changes.</w:t>
      </w:r>
    </w:p>
    <w:p>
      <w:pPr>
        <w:pStyle w:val="ListBullet"/>
      </w:pPr>
      <w:r>
        <w:rPr>
          <w:rFonts w:ascii="Aptos" w:hAnsi="Aptos" w:eastAsia="Aptos"/>
        </w:rPr>
        <w:t>Payment provider activation, payment rules or payment processing.</w:t>
      </w:r>
    </w:p>
    <w:p>
      <w:pPr>
        <w:pStyle w:val="ListBullet"/>
      </w:pPr>
      <w:r>
        <w:rPr>
          <w:rFonts w:ascii="Aptos" w:hAnsi="Aptos" w:eastAsia="Aptos"/>
        </w:rPr>
        <w:t>Shipping methods, shipping prices, logistics services or delivery configuration.</w:t>
      </w:r>
    </w:p>
    <w:p>
      <w:pPr>
        <w:pStyle w:val="ListBullet"/>
      </w:pPr>
      <w:r>
        <w:rPr>
          <w:rFonts w:ascii="Aptos" w:hAnsi="Aptos" w:eastAsia="Aptos"/>
        </w:rPr>
        <w:t>Taxes, tax rules, invoicing rules or financial operations.</w:t>
      </w:r>
    </w:p>
    <w:p>
      <w:pPr>
        <w:pStyle w:val="ListBullet"/>
      </w:pPr>
      <w:r>
        <w:rPr>
          <w:rFonts w:ascii="Aptos" w:hAnsi="Aptos" w:eastAsia="Aptos"/>
        </w:rPr>
        <w:t>Order operations, returns operations or inventory quantities.</w:t>
      </w:r>
    </w:p>
    <w:p>
      <w:pPr>
        <w:pStyle w:val="ListBullet"/>
      </w:pPr>
      <w:r>
        <w:rPr>
          <w:rFonts w:ascii="Aptos" w:hAnsi="Aptos" w:eastAsia="Aptos"/>
        </w:rPr>
        <w:t>Real storefront deployment or production infrastructure in the standalone demo.</w:t>
      </w:r>
    </w:p>
    <w:p>
      <w:pPr>
        <w:pStyle w:val="Heading2"/>
        <w:keepNext/>
        <w:keepLines/>
      </w:pPr>
      <w:r>
        <w:rPr>
          <w:rFonts w:ascii="Aptos" w:hAnsi="Aptos" w:eastAsia="Aptos"/>
        </w:rPr>
        <w:t>1.4 Demo definition</w:t>
      </w:r>
    </w:p>
    <w:p>
      <w:r>
        <w:rPr>
          <w:rFonts w:ascii="Aptos" w:hAnsi="Aptos" w:eastAsia="Aptos"/>
        </w:rPr>
        <w:t>The first implementation is a standalone repository. It uses dummy product, collection, cart, checkout and operational data. It must provide realistic creation, editing, preview, draft and simulated publishing behaviour. Later, Vesko developers will integrate the design agent with Vesko Retail OS, its Node.js monorepo, SQL data, JSON-based industry product models, media storage, authentication and publishing services.</w:t>
      </w:r>
    </w:p>
    <w:p>
      <w:bookmarkStart w:id="4" w:name="s2"/>
      <w:pPr>
        <w:pStyle w:val="Heading1"/>
        <w:keepNext/>
        <w:keepLines/>
      </w:pPr>
      <w:r>
        <w:rPr>
          <w:rFonts w:ascii="Aptos" w:hAnsi="Aptos" w:eastAsia="Aptos"/>
        </w:rPr>
        <w:t>2. Product principles and boundaries</w:t>
      </w:r>
      <w:bookmarkEnd w:id="4"/>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448"/>
            <w:shd w:fill="17213A"/>
            <w:vAlign w:val="center"/>
          </w:tcPr>
          <w:p>
            <w:pPr>
              <w:spacing w:after="0"/>
            </w:pPr>
            <w:r>
              <w:rPr>
                <w:rFonts w:ascii="Aptos" w:hAnsi="Aptos" w:eastAsia="Aptos"/>
                <w:b/>
                <w:color w:val="FFFFFF"/>
                <w:sz w:val="17"/>
              </w:rPr>
              <w:t>Principle</w:t>
            </w:r>
          </w:p>
        </w:tc>
        <w:tc>
          <w:tcPr>
            <w:tcW w:type="dxa" w:w="7488"/>
            <w:shd w:fill="17213A"/>
            <w:vAlign w:val="center"/>
          </w:tcPr>
          <w:p>
            <w:pPr>
              <w:spacing w:after="0"/>
            </w:pPr>
            <w:r>
              <w:rPr>
                <w:rFonts w:ascii="Aptos" w:hAnsi="Aptos" w:eastAsia="Aptos"/>
                <w:b/>
                <w:color w:val="FFFFFF"/>
                <w:sz w:val="17"/>
              </w:rPr>
              <w:t>Required interpretation</w:t>
            </w:r>
          </w:p>
        </w:tc>
      </w:tr>
      <w:tr>
        <w:trPr>
          <w:cantSplit/>
        </w:trPr>
        <w:tc>
          <w:tcPr>
            <w:tcW w:type="dxa" w:w="2448"/>
            <w:vAlign w:val="top"/>
          </w:tcPr>
          <w:p>
            <w:pPr>
              <w:spacing w:after="0"/>
            </w:pPr>
            <w:r>
              <w:rPr>
                <w:rFonts w:ascii="Aptos" w:hAnsi="Aptos" w:eastAsia="Aptos"/>
                <w:sz w:val="17"/>
              </w:rPr>
              <w:t>Canvas first, chat assisted</w:t>
            </w:r>
          </w:p>
        </w:tc>
        <w:tc>
          <w:tcPr>
            <w:tcW w:type="dxa" w:w="7488"/>
            <w:vAlign w:val="top"/>
          </w:tcPr>
          <w:p>
            <w:pPr>
              <w:spacing w:after="0"/>
            </w:pPr>
            <w:r>
              <w:rPr>
                <w:rFonts w:ascii="Aptos" w:hAnsi="Aptos" w:eastAsia="Aptos"/>
                <w:sz w:val="17"/>
              </w:rPr>
              <w:t>The storefront canvas is the primary product surface. Chat is the simplest control interface, not the product by itself.</w:t>
            </w:r>
          </w:p>
        </w:tc>
      </w:tr>
      <w:tr>
        <w:trPr>
          <w:cantSplit/>
        </w:trPr>
        <w:tc>
          <w:tcPr>
            <w:tcW w:type="dxa" w:w="2448"/>
            <w:vAlign w:val="top"/>
            <w:shd w:fill="FAFAFB"/>
          </w:tcPr>
          <w:p>
            <w:pPr>
              <w:spacing w:after="0"/>
            </w:pPr>
            <w:r>
              <w:rPr>
                <w:rFonts w:ascii="Aptos" w:hAnsi="Aptos" w:eastAsia="Aptos"/>
                <w:sz w:val="17"/>
              </w:rPr>
              <w:t>Safe by default</w:t>
            </w:r>
          </w:p>
        </w:tc>
        <w:tc>
          <w:tcPr>
            <w:tcW w:type="dxa" w:w="7488"/>
            <w:vAlign w:val="top"/>
            <w:shd w:fill="FAFAFB"/>
          </w:tcPr>
          <w:p>
            <w:pPr>
              <w:spacing w:after="0"/>
            </w:pPr>
            <w:r>
              <w:rPr>
                <w:rFonts w:ascii="Aptos" w:hAnsi="Aptos" w:eastAsia="Aptos"/>
                <w:sz w:val="17"/>
              </w:rPr>
              <w:t>AI changes are made to a draft and require explicit user approval before replacing the published demo snapshot.</w:t>
            </w:r>
          </w:p>
        </w:tc>
      </w:tr>
      <w:tr>
        <w:trPr>
          <w:cantSplit/>
        </w:trPr>
        <w:tc>
          <w:tcPr>
            <w:tcW w:type="dxa" w:w="2448"/>
            <w:vAlign w:val="top"/>
          </w:tcPr>
          <w:p>
            <w:pPr>
              <w:spacing w:after="0"/>
            </w:pPr>
            <w:r>
              <w:rPr>
                <w:rFonts w:ascii="Aptos" w:hAnsi="Aptos" w:eastAsia="Aptos"/>
                <w:sz w:val="17"/>
              </w:rPr>
              <w:t>Controlled creativity</w:t>
            </w:r>
          </w:p>
        </w:tc>
        <w:tc>
          <w:tcPr>
            <w:tcW w:type="dxa" w:w="7488"/>
            <w:vAlign w:val="top"/>
          </w:tcPr>
          <w:p>
            <w:pPr>
              <w:spacing w:after="0"/>
            </w:pPr>
            <w:r>
              <w:rPr>
                <w:rFonts w:ascii="Aptos" w:hAnsi="Aptos" w:eastAsia="Aptos"/>
                <w:sz w:val="17"/>
              </w:rPr>
              <w:t>The agent may compose and configure approved components and design primitives but must not generate unrestricted frontend code.</w:t>
            </w:r>
          </w:p>
        </w:tc>
      </w:tr>
      <w:tr>
        <w:trPr>
          <w:cantSplit/>
        </w:trPr>
        <w:tc>
          <w:tcPr>
            <w:tcW w:type="dxa" w:w="2448"/>
            <w:vAlign w:val="top"/>
            <w:shd w:fill="FAFAFB"/>
          </w:tcPr>
          <w:p>
            <w:pPr>
              <w:spacing w:after="0"/>
            </w:pPr>
            <w:r>
              <w:rPr>
                <w:rFonts w:ascii="Aptos" w:hAnsi="Aptos" w:eastAsia="Aptos"/>
                <w:sz w:val="17"/>
              </w:rPr>
              <w:t>Simple language</w:t>
            </w:r>
          </w:p>
        </w:tc>
        <w:tc>
          <w:tcPr>
            <w:tcW w:type="dxa" w:w="7488"/>
            <w:vAlign w:val="top"/>
            <w:shd w:fill="FAFAFB"/>
          </w:tcPr>
          <w:p>
            <w:pPr>
              <w:spacing w:after="0"/>
            </w:pPr>
            <w:r>
              <w:rPr>
                <w:rFonts w:ascii="Aptos" w:hAnsi="Aptos" w:eastAsia="Aptos"/>
                <w:sz w:val="17"/>
              </w:rPr>
              <w:t>Controls, questions and confirmations must use retailer-friendly language rather than developer or designer terminology.</w:t>
            </w:r>
          </w:p>
        </w:tc>
      </w:tr>
      <w:tr>
        <w:trPr>
          <w:cantSplit/>
        </w:trPr>
        <w:tc>
          <w:tcPr>
            <w:tcW w:type="dxa" w:w="2448"/>
            <w:vAlign w:val="top"/>
          </w:tcPr>
          <w:p>
            <w:pPr>
              <w:spacing w:after="0"/>
            </w:pPr>
            <w:r>
              <w:rPr>
                <w:rFonts w:ascii="Aptos" w:hAnsi="Aptos" w:eastAsia="Aptos"/>
                <w:sz w:val="17"/>
              </w:rPr>
              <w:t>Progressive disclosure</w:t>
            </w:r>
          </w:p>
        </w:tc>
        <w:tc>
          <w:tcPr>
            <w:tcW w:type="dxa" w:w="7488"/>
            <w:vAlign w:val="top"/>
          </w:tcPr>
          <w:p>
            <w:pPr>
              <w:spacing w:after="0"/>
            </w:pPr>
            <w:r>
              <w:rPr>
                <w:rFonts w:ascii="Aptos" w:hAnsi="Aptos" w:eastAsia="Aptos"/>
                <w:sz w:val="17"/>
              </w:rPr>
              <w:t>The default interface exposes only the minimum controls needed. More detailed options appear when the user asks or selects advanced editing.</w:t>
            </w:r>
          </w:p>
        </w:tc>
      </w:tr>
      <w:tr>
        <w:trPr>
          <w:cantSplit/>
        </w:trPr>
        <w:tc>
          <w:tcPr>
            <w:tcW w:type="dxa" w:w="2448"/>
            <w:vAlign w:val="top"/>
            <w:shd w:fill="FAFAFB"/>
          </w:tcPr>
          <w:p>
            <w:pPr>
              <w:spacing w:after="0"/>
            </w:pPr>
            <w:r>
              <w:rPr>
                <w:rFonts w:ascii="Aptos" w:hAnsi="Aptos" w:eastAsia="Aptos"/>
                <w:sz w:val="17"/>
              </w:rPr>
              <w:t>Local editing</w:t>
            </w:r>
          </w:p>
        </w:tc>
        <w:tc>
          <w:tcPr>
            <w:tcW w:type="dxa" w:w="7488"/>
            <w:vAlign w:val="top"/>
            <w:shd w:fill="FAFAFB"/>
          </w:tcPr>
          <w:p>
            <w:pPr>
              <w:spacing w:after="0"/>
            </w:pPr>
            <w:r>
              <w:rPr>
                <w:rFonts w:ascii="Aptos" w:hAnsi="Aptos" w:eastAsia="Aptos"/>
                <w:sz w:val="17"/>
              </w:rPr>
              <w:t>Regenerating one section must not change unrelated sections, page structures or the global brand system unless explicitly requested.</w:t>
            </w:r>
          </w:p>
        </w:tc>
      </w:tr>
      <w:tr>
        <w:trPr>
          <w:cantSplit/>
        </w:trPr>
        <w:tc>
          <w:tcPr>
            <w:tcW w:type="dxa" w:w="2448"/>
            <w:vAlign w:val="top"/>
          </w:tcPr>
          <w:p>
            <w:pPr>
              <w:spacing w:after="0"/>
            </w:pPr>
            <w:r>
              <w:rPr>
                <w:rFonts w:ascii="Aptos" w:hAnsi="Aptos" w:eastAsia="Aptos"/>
                <w:sz w:val="17"/>
              </w:rPr>
              <w:t>Design consistency</w:t>
            </w:r>
          </w:p>
        </w:tc>
        <w:tc>
          <w:tcPr>
            <w:tcW w:type="dxa" w:w="7488"/>
            <w:vAlign w:val="top"/>
          </w:tcPr>
          <w:p>
            <w:pPr>
              <w:spacing w:after="0"/>
            </w:pPr>
            <w:r>
              <w:rPr>
                <w:rFonts w:ascii="Aptos" w:hAnsi="Aptos" w:eastAsia="Aptos"/>
                <w:sz w:val="17"/>
              </w:rPr>
              <w:t>Every page must inherit the same design tokens, typography, spacing, navigation and footer unless the page has an intentional campaign override.</w:t>
            </w:r>
          </w:p>
        </w:tc>
      </w:tr>
      <w:tr>
        <w:trPr>
          <w:cantSplit/>
        </w:trPr>
        <w:tc>
          <w:tcPr>
            <w:tcW w:type="dxa" w:w="2448"/>
            <w:vAlign w:val="top"/>
            <w:shd w:fill="FAFAFB"/>
          </w:tcPr>
          <w:p>
            <w:pPr>
              <w:spacing w:after="0"/>
            </w:pPr>
            <w:r>
              <w:rPr>
                <w:rFonts w:ascii="Aptos" w:hAnsi="Aptos" w:eastAsia="Aptos"/>
                <w:sz w:val="17"/>
              </w:rPr>
              <w:t>Responsive by construction</w:t>
            </w:r>
          </w:p>
        </w:tc>
        <w:tc>
          <w:tcPr>
            <w:tcW w:type="dxa" w:w="7488"/>
            <w:vAlign w:val="top"/>
            <w:shd w:fill="FAFAFB"/>
          </w:tcPr>
          <w:p>
            <w:pPr>
              <w:spacing w:after="0"/>
            </w:pPr>
            <w:r>
              <w:rPr>
                <w:rFonts w:ascii="Aptos" w:hAnsi="Aptos" w:eastAsia="Aptos"/>
                <w:sz w:val="17"/>
              </w:rPr>
              <w:t>All approved components must be responsive and tested. Users cannot freely resize sections in ways that break responsive behaviour.</w:t>
            </w:r>
          </w:p>
        </w:tc>
      </w:tr>
      <w:tr>
        <w:trPr>
          <w:cantSplit/>
        </w:trPr>
        <w:tc>
          <w:tcPr>
            <w:tcW w:type="dxa" w:w="2448"/>
            <w:vAlign w:val="top"/>
          </w:tcPr>
          <w:p>
            <w:pPr>
              <w:spacing w:after="0"/>
            </w:pPr>
            <w:r>
              <w:rPr>
                <w:rFonts w:ascii="Aptos" w:hAnsi="Aptos" w:eastAsia="Aptos"/>
                <w:sz w:val="17"/>
              </w:rPr>
              <w:t>Reversible actions</w:t>
            </w:r>
          </w:p>
        </w:tc>
        <w:tc>
          <w:tcPr>
            <w:tcW w:type="dxa" w:w="7488"/>
            <w:vAlign w:val="top"/>
          </w:tcPr>
          <w:p>
            <w:pPr>
              <w:spacing w:after="0"/>
            </w:pPr>
            <w:r>
              <w:rPr>
                <w:rFonts w:ascii="Aptos" w:hAnsi="Aptos" w:eastAsia="Aptos"/>
                <w:sz w:val="17"/>
              </w:rPr>
              <w:t>Users can review, undo, reject, discard or restore changes without losing the last published version.</w:t>
            </w:r>
          </w:p>
        </w:tc>
      </w:tr>
    </w:tbl>
    <w:p>
      <w:pPr>
        <w:spacing w:after="0"/>
      </w:pPr>
    </w:p>
    <w:p>
      <w:pPr>
        <w:pStyle w:val="Heading2"/>
        <w:keepNext/>
        <w:keepLines/>
      </w:pPr>
      <w:r>
        <w:rPr>
          <w:rFonts w:ascii="Aptos" w:hAnsi="Aptos" w:eastAsia="Aptos"/>
        </w:rPr>
        <w:t>2.1 Fixed product boundaries</w:t>
      </w:r>
    </w:p>
    <w:tbl>
      <w:tblPr>
        <w:tblW w:type="auto" w:w="0"/>
        <w:jc w:val="center"/>
        <w:tblLayout w:type="autofit"/>
        <w:tblLook w:firstColumn="1" w:firstRow="1" w:lastColumn="0" w:lastRow="0" w:noHBand="0" w:noVBand="1" w:val="04A0"/>
      </w:tblPr>
      <w:tblGrid>
        <w:gridCol w:w="10080"/>
      </w:tblGrid>
      <w:tr>
        <w:tc>
          <w:tcPr>
            <w:tcW w:type="dxa" w:w="10080"/>
            <w:shd w:fill="FDECEC"/>
            <w:tcBorders>
              <w:top w:val="nil"/>
              <w:left w:val="single" w:sz="18" w:color="B42318"/>
              <w:bottom w:val="nil"/>
              <w:right w:val="nil"/>
            </w:tcBorders>
          </w:tcPr>
          <w:p>
            <w:pPr>
              <w:spacing w:after="20"/>
            </w:pPr>
            <w:r>
              <w:rPr>
                <w:rFonts w:ascii="Aptos" w:hAnsi="Aptos" w:eastAsia="Aptos"/>
                <w:b/>
                <w:color w:val="B42318"/>
              </w:rPr>
              <w:t>No arbitrary code generation</w:t>
            </w:r>
          </w:p>
          <w:p>
            <w:pPr>
              <w:spacing w:after="0"/>
            </w:pPr>
            <w:r>
              <w:rPr>
                <w:rFonts w:ascii="Aptos" w:hAnsi="Aptos" w:eastAsia="Aptos"/>
              </w:rPr>
              <w:t>AI output is structured storefront JSON that references registered components and validated properties. It is never JavaScript, React, HTML or CSS executed directly.</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FF6DE"/>
            <w:tcBorders>
              <w:top w:val="nil"/>
              <w:left w:val="single" w:sz="18" w:color="8A5A00"/>
              <w:bottom w:val="nil"/>
              <w:right w:val="nil"/>
            </w:tcBorders>
          </w:tcPr>
          <w:p>
            <w:pPr>
              <w:spacing w:after="20"/>
            </w:pPr>
            <w:r>
              <w:rPr>
                <w:rFonts w:ascii="Aptos" w:hAnsi="Aptos" w:eastAsia="Aptos"/>
                <w:b/>
                <w:color w:val="8A5A00"/>
              </w:rPr>
              <w:t>No silent publication</w:t>
            </w:r>
          </w:p>
          <w:p>
            <w:pPr>
              <w:spacing w:after="0"/>
            </w:pPr>
            <w:r>
              <w:rPr>
                <w:rFonts w:ascii="Aptos" w:hAnsi="Aptos" w:eastAsia="Aptos"/>
              </w:rPr>
              <w:t>A generated result may appear in the draft canvas immediately, but it may not alter the published demo snapshot until the user activates Save changes and confirms the action.</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EEF1FF"/>
            <w:tcBorders>
              <w:top w:val="nil"/>
              <w:left w:val="single" w:sz="18" w:color="425CF5"/>
              <w:bottom w:val="nil"/>
              <w:right w:val="nil"/>
            </w:tcBorders>
          </w:tcPr>
          <w:p>
            <w:pPr>
              <w:spacing w:after="20"/>
            </w:pPr>
            <w:r>
              <w:rPr>
                <w:rFonts w:ascii="Aptos" w:hAnsi="Aptos" w:eastAsia="Aptos"/>
                <w:b/>
                <w:color w:val="425CF5"/>
              </w:rPr>
              <w:t>No commerce configuration</w:t>
            </w:r>
          </w:p>
          <w:p>
            <w:pPr>
              <w:spacing w:after="0"/>
            </w:pPr>
            <w:r>
              <w:rPr>
                <w:rFonts w:ascii="Aptos" w:hAnsi="Aptos" w:eastAsia="Aptos"/>
              </w:rPr>
              <w:t>Cart and checkout are visual design surfaces only. All payment, shipping, tax and operational values shown in the demo are non-editable dummy content.</w:t>
            </w:r>
          </w:p>
        </w:tc>
      </w:tr>
    </w:tbl>
    <w:p>
      <w:pPr>
        <w:spacing w:after="0"/>
      </w:pPr>
    </w:p>
    <w:p>
      <w:pPr>
        <w:pStyle w:val="Heading2"/>
        <w:keepNext/>
        <w:keepLines/>
      </w:pPr>
      <w:r>
        <w:rPr>
          <w:rFonts w:ascii="Aptos" w:hAnsi="Aptos" w:eastAsia="Aptos"/>
        </w:rPr>
        <w:t>2.2 Scope classification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024"/>
            <w:shd w:fill="17213A"/>
            <w:vAlign w:val="center"/>
          </w:tcPr>
          <w:p>
            <w:pPr>
              <w:spacing w:after="0"/>
            </w:pPr>
            <w:r>
              <w:rPr>
                <w:rFonts w:ascii="Aptos" w:hAnsi="Aptos" w:eastAsia="Aptos"/>
                <w:b/>
                <w:color w:val="FFFFFF"/>
                <w:sz w:val="17"/>
              </w:rPr>
              <w:t>Capability</w:t>
            </w:r>
          </w:p>
        </w:tc>
        <w:tc>
          <w:tcPr>
            <w:tcW w:type="dxa" w:w="1656"/>
            <w:shd w:fill="17213A"/>
            <w:vAlign w:val="center"/>
          </w:tcPr>
          <w:p>
            <w:pPr>
              <w:spacing w:after="0"/>
            </w:pPr>
            <w:r>
              <w:rPr>
                <w:rFonts w:ascii="Aptos" w:hAnsi="Aptos" w:eastAsia="Aptos"/>
                <w:b/>
                <w:color w:val="FFFFFF"/>
                <w:sz w:val="17"/>
              </w:rPr>
              <w:t>V1 status</w:t>
            </w:r>
          </w:p>
        </w:tc>
        <w:tc>
          <w:tcPr>
            <w:tcW w:type="dxa" w:w="5256"/>
            <w:shd w:fill="17213A"/>
            <w:vAlign w:val="center"/>
          </w:tcPr>
          <w:p>
            <w:pPr>
              <w:spacing w:after="0"/>
            </w:pPr>
            <w:r>
              <w:rPr>
                <w:rFonts w:ascii="Aptos" w:hAnsi="Aptos" w:eastAsia="Aptos"/>
                <w:b/>
                <w:color w:val="FFFFFF"/>
                <w:sz w:val="17"/>
              </w:rPr>
              <w:t>Notes</w:t>
            </w:r>
          </w:p>
        </w:tc>
      </w:tr>
      <w:tr>
        <w:trPr>
          <w:cantSplit/>
        </w:trPr>
        <w:tc>
          <w:tcPr>
            <w:tcW w:type="dxa" w:w="3024"/>
            <w:vAlign w:val="top"/>
          </w:tcPr>
          <w:p>
            <w:pPr>
              <w:spacing w:after="0"/>
            </w:pPr>
            <w:r>
              <w:rPr>
                <w:rFonts w:ascii="Aptos" w:hAnsi="Aptos" w:eastAsia="Aptos"/>
                <w:sz w:val="17"/>
              </w:rPr>
              <w:t>New-store guided creation</w:t>
            </w:r>
          </w:p>
        </w:tc>
        <w:tc>
          <w:tcPr>
            <w:tcW w:type="dxa" w:w="1656"/>
            <w:vAlign w:val="top"/>
          </w:tcPr>
          <w:p>
            <w:pPr>
              <w:spacing w:after="0"/>
            </w:pPr>
            <w:r>
              <w:rPr>
                <w:rFonts w:ascii="Aptos" w:hAnsi="Aptos" w:eastAsia="Aptos"/>
                <w:sz w:val="17"/>
              </w:rPr>
              <w:t>In scope</w:t>
            </w:r>
          </w:p>
        </w:tc>
        <w:tc>
          <w:tcPr>
            <w:tcW w:type="dxa" w:w="5256"/>
            <w:vAlign w:val="top"/>
          </w:tcPr>
          <w:p>
            <w:pPr>
              <w:spacing w:after="0"/>
            </w:pPr>
            <w:r>
              <w:rPr>
                <w:rFonts w:ascii="Aptos" w:hAnsi="Aptos" w:eastAsia="Aptos"/>
                <w:sz w:val="17"/>
              </w:rPr>
              <w:t>Complete onboarding to generated draft storefront.</w:t>
            </w:r>
          </w:p>
        </w:tc>
      </w:tr>
      <w:tr>
        <w:trPr>
          <w:cantSplit/>
        </w:trPr>
        <w:tc>
          <w:tcPr>
            <w:tcW w:type="dxa" w:w="3024"/>
            <w:vAlign w:val="top"/>
            <w:shd w:fill="FAFAFB"/>
          </w:tcPr>
          <w:p>
            <w:pPr>
              <w:spacing w:after="0"/>
            </w:pPr>
            <w:r>
              <w:rPr>
                <w:rFonts w:ascii="Aptos" w:hAnsi="Aptos" w:eastAsia="Aptos"/>
                <w:sz w:val="17"/>
              </w:rPr>
              <w:t>Existing-store redesign</w:t>
            </w:r>
          </w:p>
        </w:tc>
        <w:tc>
          <w:tcPr>
            <w:tcW w:type="dxa" w:w="1656"/>
            <w:vAlign w:val="top"/>
            <w:shd w:fill="FAFAFB"/>
          </w:tcPr>
          <w:p>
            <w:pPr>
              <w:spacing w:after="0"/>
            </w:pPr>
            <w:r>
              <w:rPr>
                <w:rFonts w:ascii="Aptos" w:hAnsi="Aptos" w:eastAsia="Aptos"/>
                <w:sz w:val="17"/>
              </w:rPr>
              <w:t>In scope</w:t>
            </w:r>
          </w:p>
        </w:tc>
        <w:tc>
          <w:tcPr>
            <w:tcW w:type="dxa" w:w="5256"/>
            <w:vAlign w:val="top"/>
            <w:shd w:fill="FAFAFB"/>
          </w:tcPr>
          <w:p>
            <w:pPr>
              <w:spacing w:after="0"/>
            </w:pPr>
            <w:r>
              <w:rPr>
                <w:rFonts w:ascii="Aptos" w:hAnsi="Aptos" w:eastAsia="Aptos"/>
                <w:sz w:val="17"/>
              </w:rPr>
              <w:t>Via demo URL analysis or a simulated import path.</w:t>
            </w:r>
          </w:p>
        </w:tc>
      </w:tr>
      <w:tr>
        <w:trPr>
          <w:cantSplit/>
        </w:trPr>
        <w:tc>
          <w:tcPr>
            <w:tcW w:type="dxa" w:w="3024"/>
            <w:vAlign w:val="top"/>
          </w:tcPr>
          <w:p>
            <w:pPr>
              <w:spacing w:after="0"/>
            </w:pPr>
            <w:r>
              <w:rPr>
                <w:rFonts w:ascii="Aptos" w:hAnsi="Aptos" w:eastAsia="Aptos"/>
                <w:sz w:val="17"/>
              </w:rPr>
              <w:t>Section-level edits</w:t>
            </w:r>
          </w:p>
        </w:tc>
        <w:tc>
          <w:tcPr>
            <w:tcW w:type="dxa" w:w="1656"/>
            <w:vAlign w:val="top"/>
          </w:tcPr>
          <w:p>
            <w:pPr>
              <w:spacing w:after="0"/>
            </w:pPr>
            <w:r>
              <w:rPr>
                <w:rFonts w:ascii="Aptos" w:hAnsi="Aptos" w:eastAsia="Aptos"/>
                <w:sz w:val="17"/>
              </w:rPr>
              <w:t>In scope</w:t>
            </w:r>
          </w:p>
        </w:tc>
        <w:tc>
          <w:tcPr>
            <w:tcW w:type="dxa" w:w="5256"/>
            <w:vAlign w:val="top"/>
          </w:tcPr>
          <w:p>
            <w:pPr>
              <w:spacing w:after="0"/>
            </w:pPr>
            <w:r>
              <w:rPr>
                <w:rFonts w:ascii="Aptos" w:hAnsi="Aptos" w:eastAsia="Aptos"/>
                <w:sz w:val="17"/>
              </w:rPr>
              <w:t>Chat and manual canvas controls.</w:t>
            </w:r>
          </w:p>
        </w:tc>
      </w:tr>
      <w:tr>
        <w:trPr>
          <w:cantSplit/>
        </w:trPr>
        <w:tc>
          <w:tcPr>
            <w:tcW w:type="dxa" w:w="3024"/>
            <w:vAlign w:val="top"/>
            <w:shd w:fill="FAFAFB"/>
          </w:tcPr>
          <w:p>
            <w:pPr>
              <w:spacing w:after="0"/>
            </w:pPr>
            <w:r>
              <w:rPr>
                <w:rFonts w:ascii="Aptos" w:hAnsi="Aptos" w:eastAsia="Aptos"/>
                <w:sz w:val="17"/>
              </w:rPr>
              <w:t>Whole-site restyling</w:t>
            </w:r>
          </w:p>
        </w:tc>
        <w:tc>
          <w:tcPr>
            <w:tcW w:type="dxa" w:w="1656"/>
            <w:vAlign w:val="top"/>
            <w:shd w:fill="FAFAFB"/>
          </w:tcPr>
          <w:p>
            <w:pPr>
              <w:spacing w:after="0"/>
            </w:pPr>
            <w:r>
              <w:rPr>
                <w:rFonts w:ascii="Aptos" w:hAnsi="Aptos" w:eastAsia="Aptos"/>
                <w:sz w:val="17"/>
              </w:rPr>
              <w:t>In scope</w:t>
            </w:r>
          </w:p>
        </w:tc>
        <w:tc>
          <w:tcPr>
            <w:tcW w:type="dxa" w:w="5256"/>
            <w:vAlign w:val="top"/>
            <w:shd w:fill="FAFAFB"/>
          </w:tcPr>
          <w:p>
            <w:pPr>
              <w:spacing w:after="0"/>
            </w:pPr>
            <w:r>
              <w:rPr>
                <w:rFonts w:ascii="Aptos" w:hAnsi="Aptos" w:eastAsia="Aptos"/>
                <w:sz w:val="17"/>
              </w:rPr>
              <w:t>Changes global tokens and compatible component variants.</w:t>
            </w:r>
          </w:p>
        </w:tc>
      </w:tr>
      <w:tr>
        <w:trPr>
          <w:cantSplit/>
        </w:trPr>
        <w:tc>
          <w:tcPr>
            <w:tcW w:type="dxa" w:w="3024"/>
            <w:vAlign w:val="top"/>
          </w:tcPr>
          <w:p>
            <w:pPr>
              <w:spacing w:after="0"/>
            </w:pPr>
            <w:r>
              <w:rPr>
                <w:rFonts w:ascii="Aptos" w:hAnsi="Aptos" w:eastAsia="Aptos"/>
                <w:sz w:val="17"/>
              </w:rPr>
              <w:t>Marketing landing pages</w:t>
            </w:r>
          </w:p>
        </w:tc>
        <w:tc>
          <w:tcPr>
            <w:tcW w:type="dxa" w:w="1656"/>
            <w:vAlign w:val="top"/>
          </w:tcPr>
          <w:p>
            <w:pPr>
              <w:spacing w:after="0"/>
            </w:pPr>
            <w:r>
              <w:rPr>
                <w:rFonts w:ascii="Aptos" w:hAnsi="Aptos" w:eastAsia="Aptos"/>
                <w:sz w:val="17"/>
              </w:rPr>
              <w:t>In scope</w:t>
            </w:r>
          </w:p>
        </w:tc>
        <w:tc>
          <w:tcPr>
            <w:tcW w:type="dxa" w:w="5256"/>
            <w:vAlign w:val="top"/>
          </w:tcPr>
          <w:p>
            <w:pPr>
              <w:spacing w:after="0"/>
            </w:pPr>
            <w:r>
              <w:rPr>
                <w:rFonts w:ascii="Aptos" w:hAnsi="Aptos" w:eastAsia="Aptos"/>
                <w:sz w:val="17"/>
              </w:rPr>
              <w:t>Create new page from approved page template and components.</w:t>
            </w:r>
          </w:p>
        </w:tc>
      </w:tr>
      <w:tr>
        <w:trPr>
          <w:cantSplit/>
        </w:trPr>
        <w:tc>
          <w:tcPr>
            <w:tcW w:type="dxa" w:w="3024"/>
            <w:vAlign w:val="top"/>
            <w:shd w:fill="FAFAFB"/>
          </w:tcPr>
          <w:p>
            <w:pPr>
              <w:spacing w:after="0"/>
            </w:pPr>
            <w:r>
              <w:rPr>
                <w:rFonts w:ascii="Aptos" w:hAnsi="Aptos" w:eastAsia="Aptos"/>
                <w:sz w:val="17"/>
              </w:rPr>
              <w:t>Real Shopify/WooCommerce migration</w:t>
            </w:r>
          </w:p>
        </w:tc>
        <w:tc>
          <w:tcPr>
            <w:tcW w:type="dxa" w:w="1656"/>
            <w:vAlign w:val="top"/>
            <w:shd w:fill="FAFAFB"/>
          </w:tcPr>
          <w:p>
            <w:pPr>
              <w:spacing w:after="0"/>
            </w:pPr>
            <w:r>
              <w:rPr>
                <w:rFonts w:ascii="Aptos" w:hAnsi="Aptos" w:eastAsia="Aptos"/>
                <w:sz w:val="17"/>
              </w:rPr>
              <w:t>Out of scope</w:t>
            </w:r>
          </w:p>
        </w:tc>
        <w:tc>
          <w:tcPr>
            <w:tcW w:type="dxa" w:w="5256"/>
            <w:vAlign w:val="top"/>
            <w:shd w:fill="FAFAFB"/>
          </w:tcPr>
          <w:p>
            <w:pPr>
              <w:spacing w:after="0"/>
            </w:pPr>
            <w:r>
              <w:rPr>
                <w:rFonts w:ascii="Aptos" w:hAnsi="Aptos" w:eastAsia="Aptos"/>
                <w:sz w:val="17"/>
              </w:rPr>
              <w:t>Demo may simulate mapping and use uploaded data locally.</w:t>
            </w:r>
          </w:p>
        </w:tc>
      </w:tr>
      <w:tr>
        <w:trPr>
          <w:cantSplit/>
        </w:trPr>
        <w:tc>
          <w:tcPr>
            <w:tcW w:type="dxa" w:w="3024"/>
            <w:vAlign w:val="top"/>
          </w:tcPr>
          <w:p>
            <w:pPr>
              <w:spacing w:after="0"/>
            </w:pPr>
            <w:r>
              <w:rPr>
                <w:rFonts w:ascii="Aptos" w:hAnsi="Aptos" w:eastAsia="Aptos"/>
                <w:sz w:val="17"/>
              </w:rPr>
              <w:t>Real Instagram integration</w:t>
            </w:r>
          </w:p>
        </w:tc>
        <w:tc>
          <w:tcPr>
            <w:tcW w:type="dxa" w:w="1656"/>
            <w:vAlign w:val="top"/>
          </w:tcPr>
          <w:p>
            <w:pPr>
              <w:spacing w:after="0"/>
            </w:pPr>
            <w:r>
              <w:rPr>
                <w:rFonts w:ascii="Aptos" w:hAnsi="Aptos" w:eastAsia="Aptos"/>
                <w:sz w:val="17"/>
              </w:rPr>
              <w:t>Out of scope</w:t>
            </w:r>
          </w:p>
        </w:tc>
        <w:tc>
          <w:tcPr>
            <w:tcW w:type="dxa" w:w="5256"/>
            <w:vAlign w:val="top"/>
          </w:tcPr>
          <w:p>
            <w:pPr>
              <w:spacing w:after="0"/>
            </w:pPr>
            <w:r>
              <w:rPr>
                <w:rFonts w:ascii="Aptos" w:hAnsi="Aptos" w:eastAsia="Aptos"/>
                <w:sz w:val="17"/>
              </w:rPr>
              <w:t>Present as a simulated source or uploaded-media workflow.</w:t>
            </w:r>
          </w:p>
        </w:tc>
      </w:tr>
      <w:tr>
        <w:trPr>
          <w:cantSplit/>
        </w:trPr>
        <w:tc>
          <w:tcPr>
            <w:tcW w:type="dxa" w:w="3024"/>
            <w:vAlign w:val="top"/>
            <w:shd w:fill="FAFAFB"/>
          </w:tcPr>
          <w:p>
            <w:pPr>
              <w:spacing w:after="0"/>
            </w:pPr>
            <w:r>
              <w:rPr>
                <w:rFonts w:ascii="Aptos" w:hAnsi="Aptos" w:eastAsia="Aptos"/>
                <w:sz w:val="17"/>
              </w:rPr>
              <w:t>Real backend publishing</w:t>
            </w:r>
          </w:p>
        </w:tc>
        <w:tc>
          <w:tcPr>
            <w:tcW w:type="dxa" w:w="1656"/>
            <w:vAlign w:val="top"/>
            <w:shd w:fill="FAFAFB"/>
          </w:tcPr>
          <w:p>
            <w:pPr>
              <w:spacing w:after="0"/>
            </w:pPr>
            <w:r>
              <w:rPr>
                <w:rFonts w:ascii="Aptos" w:hAnsi="Aptos" w:eastAsia="Aptos"/>
                <w:sz w:val="17"/>
              </w:rPr>
              <w:t>Out of scope</w:t>
            </w:r>
          </w:p>
        </w:tc>
        <w:tc>
          <w:tcPr>
            <w:tcW w:type="dxa" w:w="5256"/>
            <w:vAlign w:val="top"/>
            <w:shd w:fill="FAFAFB"/>
          </w:tcPr>
          <w:p>
            <w:pPr>
              <w:spacing w:after="0"/>
            </w:pPr>
            <w:r>
              <w:rPr>
                <w:rFonts w:ascii="Aptos" w:hAnsi="Aptos" w:eastAsia="Aptos"/>
                <w:sz w:val="17"/>
              </w:rPr>
              <w:t>Simulated published snapshot and preview URL.</w:t>
            </w:r>
          </w:p>
        </w:tc>
      </w:tr>
      <w:tr>
        <w:trPr>
          <w:cantSplit/>
        </w:trPr>
        <w:tc>
          <w:tcPr>
            <w:tcW w:type="dxa" w:w="3024"/>
            <w:vAlign w:val="top"/>
          </w:tcPr>
          <w:p>
            <w:pPr>
              <w:spacing w:after="0"/>
            </w:pPr>
            <w:r>
              <w:rPr>
                <w:rFonts w:ascii="Aptos" w:hAnsi="Aptos" w:eastAsia="Aptos"/>
                <w:sz w:val="17"/>
              </w:rPr>
              <w:t>Arbitrary custom React sections</w:t>
            </w:r>
          </w:p>
        </w:tc>
        <w:tc>
          <w:tcPr>
            <w:tcW w:type="dxa" w:w="1656"/>
            <w:vAlign w:val="top"/>
          </w:tcPr>
          <w:p>
            <w:pPr>
              <w:spacing w:after="0"/>
            </w:pPr>
            <w:r>
              <w:rPr>
                <w:rFonts w:ascii="Aptos" w:hAnsi="Aptos" w:eastAsia="Aptos"/>
                <w:sz w:val="17"/>
              </w:rPr>
              <w:t>Out of scope</w:t>
            </w:r>
          </w:p>
        </w:tc>
        <w:tc>
          <w:tcPr>
            <w:tcW w:type="dxa" w:w="5256"/>
            <w:vAlign w:val="top"/>
          </w:tcPr>
          <w:p>
            <w:pPr>
              <w:spacing w:after="0"/>
            </w:pPr>
            <w:r>
              <w:rPr>
                <w:rFonts w:ascii="Aptos" w:hAnsi="Aptos" w:eastAsia="Aptos"/>
                <w:sz w:val="17"/>
              </w:rPr>
              <w:t>Only approved primitives and registered components.</w:t>
            </w:r>
          </w:p>
        </w:tc>
      </w:tr>
    </w:tbl>
    <w:p>
      <w:pPr>
        <w:spacing w:after="0"/>
      </w:pPr>
    </w:p>
    <w:p>
      <w:bookmarkStart w:id="5" w:name="s3"/>
      <w:pPr>
        <w:pStyle w:val="Heading1"/>
        <w:keepNext/>
        <w:keepLines/>
      </w:pPr>
      <w:r>
        <w:rPr>
          <w:rFonts w:ascii="Aptos" w:hAnsi="Aptos" w:eastAsia="Aptos"/>
        </w:rPr>
        <w:t>3. Users, roles and jobs to be done</w:t>
      </w:r>
      <w:bookmarkEnd w:id="5"/>
    </w:p>
    <w:p>
      <w:pPr>
        <w:pStyle w:val="Heading2"/>
        <w:keepNext/>
        <w:keepLines/>
      </w:pPr>
      <w:r>
        <w:rPr>
          <w:rFonts w:ascii="Aptos" w:hAnsi="Aptos" w:eastAsia="Aptos"/>
        </w:rPr>
        <w:t>3.1 Primary target users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600"/>
            <w:shd w:fill="17213A"/>
            <w:vAlign w:val="center"/>
          </w:tcPr>
          <w:p>
            <w:pPr>
              <w:spacing w:after="0"/>
            </w:pPr>
            <w:r>
              <w:rPr>
                <w:rFonts w:ascii="Aptos" w:hAnsi="Aptos" w:eastAsia="Aptos"/>
                <w:b/>
                <w:color w:val="FFFFFF"/>
                <w:sz w:val="17"/>
              </w:rPr>
              <w:t>User</w:t>
            </w:r>
          </w:p>
        </w:tc>
        <w:tc>
          <w:tcPr>
            <w:tcW w:type="dxa" w:w="6336"/>
            <w:shd w:fill="17213A"/>
            <w:vAlign w:val="center"/>
          </w:tcPr>
          <w:p>
            <w:pPr>
              <w:spacing w:after="0"/>
            </w:pPr>
            <w:r>
              <w:rPr>
                <w:rFonts w:ascii="Aptos" w:hAnsi="Aptos" w:eastAsia="Aptos"/>
                <w:b/>
                <w:color w:val="FFFFFF"/>
                <w:sz w:val="17"/>
              </w:rPr>
              <w:t>Primary need</w:t>
            </w:r>
          </w:p>
        </w:tc>
      </w:tr>
      <w:tr>
        <w:trPr>
          <w:cantSplit/>
        </w:trPr>
        <w:tc>
          <w:tcPr>
            <w:tcW w:type="dxa" w:w="3600"/>
            <w:vAlign w:val="top"/>
          </w:tcPr>
          <w:p>
            <w:pPr>
              <w:spacing w:after="0"/>
            </w:pPr>
            <w:r>
              <w:rPr>
                <w:rFonts w:ascii="Aptos" w:hAnsi="Aptos" w:eastAsia="Aptos"/>
                <w:sz w:val="17"/>
              </w:rPr>
              <w:t>First-time retailer</w:t>
            </w:r>
          </w:p>
        </w:tc>
        <w:tc>
          <w:tcPr>
            <w:tcW w:type="dxa" w:w="6336"/>
            <w:vAlign w:val="top"/>
          </w:tcPr>
          <w:p>
            <w:pPr>
              <w:spacing w:after="0"/>
            </w:pPr>
            <w:r>
              <w:rPr>
                <w:rFonts w:ascii="Aptos" w:hAnsi="Aptos" w:eastAsia="Aptos"/>
                <w:sz w:val="17"/>
              </w:rPr>
              <w:t>Creates a first online store with no existing design or technical knowledge.</w:t>
            </w:r>
          </w:p>
        </w:tc>
      </w:tr>
      <w:tr>
        <w:trPr>
          <w:cantSplit/>
        </w:trPr>
        <w:tc>
          <w:tcPr>
            <w:tcW w:type="dxa" w:w="3600"/>
            <w:vAlign w:val="top"/>
            <w:shd w:fill="FAFAFB"/>
          </w:tcPr>
          <w:p>
            <w:pPr>
              <w:spacing w:after="0"/>
            </w:pPr>
            <w:r>
              <w:rPr>
                <w:rFonts w:ascii="Aptos" w:hAnsi="Aptos" w:eastAsia="Aptos"/>
                <w:sz w:val="17"/>
              </w:rPr>
              <w:t>Migrating retailer</w:t>
            </w:r>
          </w:p>
        </w:tc>
        <w:tc>
          <w:tcPr>
            <w:tcW w:type="dxa" w:w="6336"/>
            <w:vAlign w:val="top"/>
            <w:shd w:fill="FAFAFB"/>
          </w:tcPr>
          <w:p>
            <w:pPr>
              <w:spacing w:after="0"/>
            </w:pPr>
            <w:r>
              <w:rPr>
                <w:rFonts w:ascii="Aptos" w:hAnsi="Aptos" w:eastAsia="Aptos"/>
                <w:sz w:val="17"/>
              </w:rPr>
              <w:t>Brings an existing Shopify, WooCommerce, spreadsheet, ERP export, supplier catalogue or older site into a new design workflow.</w:t>
            </w:r>
          </w:p>
        </w:tc>
      </w:tr>
      <w:tr>
        <w:trPr>
          <w:cantSplit/>
        </w:trPr>
        <w:tc>
          <w:tcPr>
            <w:tcW w:type="dxa" w:w="3600"/>
            <w:vAlign w:val="top"/>
          </w:tcPr>
          <w:p>
            <w:pPr>
              <w:spacing w:after="0"/>
            </w:pPr>
            <w:r>
              <w:rPr>
                <w:rFonts w:ascii="Aptos" w:hAnsi="Aptos" w:eastAsia="Aptos"/>
                <w:sz w:val="17"/>
              </w:rPr>
              <w:t>Vesko salesperson</w:t>
            </w:r>
          </w:p>
        </w:tc>
        <w:tc>
          <w:tcPr>
            <w:tcW w:type="dxa" w:w="6336"/>
            <w:vAlign w:val="top"/>
          </w:tcPr>
          <w:p>
            <w:pPr>
              <w:spacing w:after="0"/>
            </w:pPr>
            <w:r>
              <w:rPr>
                <w:rFonts w:ascii="Aptos" w:hAnsi="Aptos" w:eastAsia="Aptos"/>
                <w:sz w:val="17"/>
              </w:rPr>
              <w:t>Builds or demonstrates a store together with a prospective customer.</w:t>
            </w:r>
          </w:p>
        </w:tc>
      </w:tr>
      <w:tr>
        <w:trPr>
          <w:cantSplit/>
        </w:trPr>
        <w:tc>
          <w:tcPr>
            <w:tcW w:type="dxa" w:w="3600"/>
            <w:vAlign w:val="top"/>
            <w:shd w:fill="FAFAFB"/>
          </w:tcPr>
          <w:p>
            <w:pPr>
              <w:spacing w:after="0"/>
            </w:pPr>
            <w:r>
              <w:rPr>
                <w:rFonts w:ascii="Aptos" w:hAnsi="Aptos" w:eastAsia="Aptos"/>
                <w:sz w:val="17"/>
              </w:rPr>
              <w:t>Existing Vesko merchant — campaign editor</w:t>
            </w:r>
          </w:p>
        </w:tc>
        <w:tc>
          <w:tcPr>
            <w:tcW w:type="dxa" w:w="6336"/>
            <w:vAlign w:val="top"/>
            <w:shd w:fill="FAFAFB"/>
          </w:tcPr>
          <w:p>
            <w:pPr>
              <w:spacing w:after="0"/>
            </w:pPr>
            <w:r>
              <w:rPr>
                <w:rFonts w:ascii="Aptos" w:hAnsi="Aptos" w:eastAsia="Aptos"/>
                <w:sz w:val="17"/>
              </w:rPr>
              <w:t>Updates a landing page, hero banner or marketing section without redesigning the full store.</w:t>
            </w:r>
          </w:p>
        </w:tc>
      </w:tr>
      <w:tr>
        <w:trPr>
          <w:cantSplit/>
        </w:trPr>
        <w:tc>
          <w:tcPr>
            <w:tcW w:type="dxa" w:w="3600"/>
            <w:vAlign w:val="top"/>
          </w:tcPr>
          <w:p>
            <w:pPr>
              <w:spacing w:after="0"/>
            </w:pPr>
            <w:r>
              <w:rPr>
                <w:rFonts w:ascii="Aptos" w:hAnsi="Aptos" w:eastAsia="Aptos"/>
                <w:sz w:val="17"/>
              </w:rPr>
              <w:t>Existing Vesko merchant — site editor</w:t>
            </w:r>
          </w:p>
        </w:tc>
        <w:tc>
          <w:tcPr>
            <w:tcW w:type="dxa" w:w="6336"/>
            <w:vAlign w:val="top"/>
          </w:tcPr>
          <w:p>
            <w:pPr>
              <w:spacing w:after="0"/>
            </w:pPr>
            <w:r>
              <w:rPr>
                <w:rFonts w:ascii="Aptos" w:hAnsi="Aptos" w:eastAsia="Aptos"/>
                <w:sz w:val="17"/>
              </w:rPr>
              <w:t>Updates the full storefront design, fonts, colours, layouts and page presentation.</w:t>
            </w:r>
          </w:p>
        </w:tc>
      </w:tr>
    </w:tbl>
    <w:p>
      <w:pPr>
        <w:spacing w:after="0"/>
      </w:pPr>
    </w:p>
    <w:p>
      <w:pPr>
        <w:pStyle w:val="Heading2"/>
        <w:keepNext/>
        <w:keepLines/>
      </w:pPr>
      <w:r>
        <w:rPr>
          <w:rFonts w:ascii="Aptos" w:hAnsi="Aptos" w:eastAsia="Aptos"/>
        </w:rPr>
        <w:t>3.2 User characteristics</w:t>
      </w:r>
    </w:p>
    <w:p>
      <w:pPr>
        <w:pStyle w:val="ListBullet"/>
      </w:pPr>
      <w:r>
        <w:rPr>
          <w:rFonts w:ascii="Aptos" w:hAnsi="Aptos" w:eastAsia="Aptos"/>
        </w:rPr>
        <w:t>Very low technical knowledge and limited familiarity with professional design terminology.</w:t>
      </w:r>
    </w:p>
    <w:p>
      <w:pPr>
        <w:pStyle w:val="ListBullet"/>
      </w:pPr>
      <w:r>
        <w:rPr>
          <w:rFonts w:ascii="Aptos" w:hAnsi="Aptos" w:eastAsia="Aptos"/>
        </w:rPr>
        <w:t>Needs visible examples and guided choices rather than blank-canvas configuration.</w:t>
      </w:r>
    </w:p>
    <w:p>
      <w:pPr>
        <w:pStyle w:val="ListBullet"/>
      </w:pPr>
      <w:r>
        <w:rPr>
          <w:rFonts w:ascii="Aptos" w:hAnsi="Aptos" w:eastAsia="Aptos"/>
        </w:rPr>
        <w:t>Wants a usable result quickly and expects the system to recommend sensible defaults.</w:t>
      </w:r>
    </w:p>
    <w:p>
      <w:pPr>
        <w:pStyle w:val="ListBullet"/>
      </w:pPr>
      <w:r>
        <w:rPr>
          <w:rFonts w:ascii="Aptos" w:hAnsi="Aptos" w:eastAsia="Aptos"/>
        </w:rPr>
        <w:t>May be anxious about breaking the live storefront; therefore draft and confirmation states must be obvious.</w:t>
      </w:r>
    </w:p>
    <w:p>
      <w:pPr>
        <w:pStyle w:val="ListBullet"/>
      </w:pPr>
      <w:r>
        <w:rPr>
          <w:rFonts w:ascii="Aptos" w:hAnsi="Aptos" w:eastAsia="Aptos"/>
        </w:rPr>
        <w:t>May work in Finnish or English and may need the storefront in both languages.</w:t>
      </w:r>
    </w:p>
    <w:p>
      <w:pPr>
        <w:pStyle w:val="Heading2"/>
        <w:keepNext/>
        <w:keepLines/>
      </w:pPr>
      <w:r>
        <w:rPr>
          <w:rFonts w:ascii="Aptos" w:hAnsi="Aptos" w:eastAsia="Aptos"/>
        </w:rPr>
        <w:t>3.3 Roles and permissions in the demo</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04"/>
            <w:shd w:fill="17213A"/>
            <w:vAlign w:val="center"/>
          </w:tcPr>
          <w:p>
            <w:pPr>
              <w:spacing w:after="0"/>
            </w:pPr>
            <w:r>
              <w:rPr>
                <w:rFonts w:ascii="Aptos" w:hAnsi="Aptos" w:eastAsia="Aptos"/>
                <w:b/>
                <w:color w:val="FFFFFF"/>
                <w:sz w:val="17"/>
              </w:rPr>
              <w:t>Role</w:t>
            </w:r>
          </w:p>
        </w:tc>
        <w:tc>
          <w:tcPr>
            <w:tcW w:type="dxa" w:w="7632"/>
            <w:shd w:fill="17213A"/>
            <w:vAlign w:val="center"/>
          </w:tcPr>
          <w:p>
            <w:pPr>
              <w:spacing w:after="0"/>
            </w:pPr>
            <w:r>
              <w:rPr>
                <w:rFonts w:ascii="Aptos" w:hAnsi="Aptos" w:eastAsia="Aptos"/>
                <w:b/>
                <w:color w:val="FFFFFF"/>
                <w:sz w:val="17"/>
              </w:rPr>
              <w:t>Allowed actions</w:t>
            </w:r>
          </w:p>
        </w:tc>
      </w:tr>
      <w:tr>
        <w:trPr>
          <w:cantSplit/>
        </w:trPr>
        <w:tc>
          <w:tcPr>
            <w:tcW w:type="dxa" w:w="2304"/>
            <w:vAlign w:val="top"/>
          </w:tcPr>
          <w:p>
            <w:pPr>
              <w:spacing w:after="0"/>
            </w:pPr>
            <w:r>
              <w:rPr>
                <w:rFonts w:ascii="Aptos" w:hAnsi="Aptos" w:eastAsia="Aptos"/>
                <w:sz w:val="17"/>
              </w:rPr>
              <w:t>Merchant owner</w:t>
            </w:r>
          </w:p>
        </w:tc>
        <w:tc>
          <w:tcPr>
            <w:tcW w:type="dxa" w:w="7632"/>
            <w:vAlign w:val="top"/>
          </w:tcPr>
          <w:p>
            <w:pPr>
              <w:spacing w:after="0"/>
            </w:pPr>
            <w:r>
              <w:rPr>
                <w:rFonts w:ascii="Aptos" w:hAnsi="Aptos" w:eastAsia="Aptos"/>
                <w:sz w:val="17"/>
              </w:rPr>
              <w:t>Create project, edit all pages, manage draft, preview and simulate publishing.</w:t>
            </w:r>
          </w:p>
        </w:tc>
      </w:tr>
      <w:tr>
        <w:trPr>
          <w:cantSplit/>
        </w:trPr>
        <w:tc>
          <w:tcPr>
            <w:tcW w:type="dxa" w:w="2304"/>
            <w:vAlign w:val="top"/>
            <w:shd w:fill="FAFAFB"/>
          </w:tcPr>
          <w:p>
            <w:pPr>
              <w:spacing w:after="0"/>
            </w:pPr>
            <w:r>
              <w:rPr>
                <w:rFonts w:ascii="Aptos" w:hAnsi="Aptos" w:eastAsia="Aptos"/>
                <w:sz w:val="17"/>
              </w:rPr>
              <w:t>Merchant editor</w:t>
            </w:r>
          </w:p>
        </w:tc>
        <w:tc>
          <w:tcPr>
            <w:tcW w:type="dxa" w:w="7632"/>
            <w:vAlign w:val="top"/>
            <w:shd w:fill="FAFAFB"/>
          </w:tcPr>
          <w:p>
            <w:pPr>
              <w:spacing w:after="0"/>
            </w:pPr>
            <w:r>
              <w:rPr>
                <w:rFonts w:ascii="Aptos" w:hAnsi="Aptos" w:eastAsia="Aptos"/>
                <w:sz w:val="17"/>
              </w:rPr>
              <w:t>Edit pages and content, preview changes; simulated publishing may be allowed by project setting.</w:t>
            </w:r>
          </w:p>
        </w:tc>
      </w:tr>
      <w:tr>
        <w:trPr>
          <w:cantSplit/>
        </w:trPr>
        <w:tc>
          <w:tcPr>
            <w:tcW w:type="dxa" w:w="2304"/>
            <w:vAlign w:val="top"/>
          </w:tcPr>
          <w:p>
            <w:pPr>
              <w:spacing w:after="0"/>
            </w:pPr>
            <w:r>
              <w:rPr>
                <w:rFonts w:ascii="Aptos" w:hAnsi="Aptos" w:eastAsia="Aptos"/>
                <w:sz w:val="17"/>
              </w:rPr>
              <w:t>Vesko salesperson</w:t>
            </w:r>
          </w:p>
        </w:tc>
        <w:tc>
          <w:tcPr>
            <w:tcW w:type="dxa" w:w="7632"/>
            <w:vAlign w:val="top"/>
          </w:tcPr>
          <w:p>
            <w:pPr>
              <w:spacing w:after="0"/>
            </w:pPr>
            <w:r>
              <w:rPr>
                <w:rFonts w:ascii="Aptos" w:hAnsi="Aptos" w:eastAsia="Aptos"/>
                <w:sz w:val="17"/>
              </w:rPr>
              <w:t>Create assisted demo projects and switch between merchant scenarios.</w:t>
            </w:r>
          </w:p>
        </w:tc>
      </w:tr>
      <w:tr>
        <w:trPr>
          <w:cantSplit/>
        </w:trPr>
        <w:tc>
          <w:tcPr>
            <w:tcW w:type="dxa" w:w="2304"/>
            <w:vAlign w:val="top"/>
            <w:shd w:fill="FAFAFB"/>
          </w:tcPr>
          <w:p>
            <w:pPr>
              <w:spacing w:after="0"/>
            </w:pPr>
            <w:r>
              <w:rPr>
                <w:rFonts w:ascii="Aptos" w:hAnsi="Aptos" w:eastAsia="Aptos"/>
                <w:sz w:val="17"/>
              </w:rPr>
              <w:t>Viewer</w:t>
            </w:r>
          </w:p>
        </w:tc>
        <w:tc>
          <w:tcPr>
            <w:tcW w:type="dxa" w:w="7632"/>
            <w:vAlign w:val="top"/>
            <w:shd w:fill="FAFAFB"/>
          </w:tcPr>
          <w:p>
            <w:pPr>
              <w:spacing w:after="0"/>
            </w:pPr>
            <w:r>
              <w:rPr>
                <w:rFonts w:ascii="Aptos" w:hAnsi="Aptos" w:eastAsia="Aptos"/>
                <w:sz w:val="17"/>
              </w:rPr>
              <w:t>Open published preview only; no editing.</w:t>
            </w:r>
          </w:p>
        </w:tc>
      </w:tr>
    </w:tbl>
    <w:p>
      <w:pPr>
        <w:spacing w:after="0"/>
      </w:pPr>
    </w:p>
    <w:p>
      <w:pPr>
        <w:pStyle w:val="Heading2"/>
        <w:keepNext/>
        <w:keepLines/>
      </w:pPr>
      <w:r>
        <w:rPr>
          <w:rFonts w:ascii="Aptos" w:hAnsi="Aptos" w:eastAsia="Aptos"/>
        </w:rPr>
        <w:t>3.4 Core jobs to be done</w:t>
      </w:r>
    </w:p>
    <w:p>
      <w:pPr>
        <w:pStyle w:val="ListBullet"/>
      </w:pPr>
      <w:r>
        <w:rPr>
          <w:rFonts w:ascii="Aptos" w:hAnsi="Aptos" w:eastAsia="Aptos"/>
        </w:rPr>
        <w:t>When I have no website, help me turn basic business information into a complete storefront without making design decisions I do not understand.</w:t>
      </w:r>
    </w:p>
    <w:p>
      <w:pPr>
        <w:pStyle w:val="ListBullet"/>
      </w:pPr>
      <w:r>
        <w:rPr>
          <w:rFonts w:ascii="Aptos" w:hAnsi="Aptos" w:eastAsia="Aptos"/>
        </w:rPr>
        <w:t>When my current website is outdated, help me preserve useful brand assets while producing a clearer modern design.</w:t>
      </w:r>
    </w:p>
    <w:p>
      <w:pPr>
        <w:pStyle w:val="ListBullet"/>
      </w:pPr>
      <w:r>
        <w:rPr>
          <w:rFonts w:ascii="Aptos" w:hAnsi="Aptos" w:eastAsia="Aptos"/>
        </w:rPr>
        <w:t>When I need a campaign, let me create a new landing page or promotional section without changing the rest of the store.</w:t>
      </w:r>
    </w:p>
    <w:p>
      <w:pPr>
        <w:pStyle w:val="ListBullet"/>
      </w:pPr>
      <w:r>
        <w:rPr>
          <w:rFonts w:ascii="Aptos" w:hAnsi="Aptos" w:eastAsia="Aptos"/>
        </w:rPr>
        <w:t>When I want a different visual style, let me preview a complete restyle before saving it.</w:t>
      </w:r>
    </w:p>
    <w:p>
      <w:pPr>
        <w:pStyle w:val="ListBullet"/>
      </w:pPr>
      <w:r>
        <w:rPr>
          <w:rFonts w:ascii="Aptos" w:hAnsi="Aptos" w:eastAsia="Aptos"/>
        </w:rPr>
        <w:t>When I select a section, let me change it through simple prompts and direct controls without affecting unrelated content.</w:t>
      </w:r>
    </w:p>
    <w:p>
      <w:bookmarkStart w:id="6" w:name="s4"/>
      <w:pPr>
        <w:pStyle w:val="Heading1"/>
        <w:keepNext/>
        <w:keepLines/>
      </w:pPr>
      <w:r>
        <w:rPr>
          <w:rFonts w:ascii="Aptos" w:hAnsi="Aptos" w:eastAsia="Aptos"/>
        </w:rPr>
        <w:t>4. End-to-end user journeys</w:t>
      </w:r>
      <w:bookmarkEnd w:id="6"/>
    </w:p>
    <w:p>
      <w:pPr>
        <w:pStyle w:val="Heading2"/>
        <w:keepNext/>
        <w:keepLines/>
      </w:pPr>
      <w:r>
        <w:rPr>
          <w:rFonts w:ascii="Aptos" w:hAnsi="Aptos" w:eastAsia="Aptos"/>
        </w:rPr>
        <w:t>4.1 Path A — new customer or new store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17213A"/>
            <w:vAlign w:val="center"/>
          </w:tcPr>
          <w:p>
            <w:pPr>
              <w:spacing w:after="0"/>
            </w:pPr>
            <w:r>
              <w:rPr>
                <w:rFonts w:ascii="Aptos" w:hAnsi="Aptos" w:eastAsia="Aptos"/>
                <w:b/>
                <w:color w:val="FFFFFF"/>
                <w:sz w:val="17"/>
              </w:rPr>
              <w:t>Step</w:t>
            </w:r>
          </w:p>
        </w:tc>
        <w:tc>
          <w:tcPr>
            <w:tcW w:type="dxa" w:w="7848"/>
            <w:shd w:fill="17213A"/>
            <w:vAlign w:val="center"/>
          </w:tcPr>
          <w:p>
            <w:pPr>
              <w:spacing w:after="0"/>
            </w:pPr>
            <w:r>
              <w:rPr>
                <w:rFonts w:ascii="Aptos" w:hAnsi="Aptos" w:eastAsia="Aptos"/>
                <w:b/>
                <w:color w:val="FFFFFF"/>
                <w:sz w:val="17"/>
              </w:rPr>
              <w:t>Required behaviour</w:t>
            </w:r>
          </w:p>
        </w:tc>
      </w:tr>
      <w:tr>
        <w:trPr>
          <w:cantSplit/>
        </w:trPr>
        <w:tc>
          <w:tcPr>
            <w:tcW w:type="dxa" w:w="2088"/>
            <w:vAlign w:val="top"/>
          </w:tcPr>
          <w:p>
            <w:pPr>
              <w:spacing w:after="0"/>
            </w:pPr>
            <w:r>
              <w:rPr>
                <w:rFonts w:ascii="Aptos" w:hAnsi="Aptos" w:eastAsia="Aptos"/>
                <w:sz w:val="17"/>
              </w:rPr>
              <w:t>Entry</w:t>
            </w:r>
          </w:p>
        </w:tc>
        <w:tc>
          <w:tcPr>
            <w:tcW w:type="dxa" w:w="7848"/>
            <w:vAlign w:val="top"/>
          </w:tcPr>
          <w:p>
            <w:pPr>
              <w:spacing w:after="0"/>
            </w:pPr>
            <w:r>
              <w:rPr>
                <w:rFonts w:ascii="Aptos" w:hAnsi="Aptos" w:eastAsia="Aptos"/>
                <w:sz w:val="17"/>
              </w:rPr>
              <w:t>User chooses Create a new storefront.</w:t>
            </w:r>
          </w:p>
        </w:tc>
      </w:tr>
      <w:tr>
        <w:trPr>
          <w:cantSplit/>
        </w:trPr>
        <w:tc>
          <w:tcPr>
            <w:tcW w:type="dxa" w:w="2088"/>
            <w:vAlign w:val="top"/>
            <w:shd w:fill="FAFAFB"/>
          </w:tcPr>
          <w:p>
            <w:pPr>
              <w:spacing w:after="0"/>
            </w:pPr>
            <w:r>
              <w:rPr>
                <w:rFonts w:ascii="Aptos" w:hAnsi="Aptos" w:eastAsia="Aptos"/>
                <w:sz w:val="17"/>
              </w:rPr>
              <w:t>Business setup</w:t>
            </w:r>
          </w:p>
        </w:tc>
        <w:tc>
          <w:tcPr>
            <w:tcW w:type="dxa" w:w="7848"/>
            <w:vAlign w:val="top"/>
            <w:shd w:fill="FAFAFB"/>
          </w:tcPr>
          <w:p>
            <w:pPr>
              <w:spacing w:after="0"/>
            </w:pPr>
            <w:r>
              <w:rPr>
                <w:rFonts w:ascii="Aptos" w:hAnsi="Aptos" w:eastAsia="Aptos"/>
                <w:sz w:val="17"/>
              </w:rPr>
              <w:t>Business name, description, industry and target customer.</w:t>
            </w:r>
          </w:p>
        </w:tc>
      </w:tr>
      <w:tr>
        <w:trPr>
          <w:cantSplit/>
        </w:trPr>
        <w:tc>
          <w:tcPr>
            <w:tcW w:type="dxa" w:w="2088"/>
            <w:vAlign w:val="top"/>
          </w:tcPr>
          <w:p>
            <w:pPr>
              <w:spacing w:after="0"/>
            </w:pPr>
            <w:r>
              <w:rPr>
                <w:rFonts w:ascii="Aptos" w:hAnsi="Aptos" w:eastAsia="Aptos"/>
                <w:sz w:val="17"/>
              </w:rPr>
              <w:t>Starting material</w:t>
            </w:r>
          </w:p>
        </w:tc>
        <w:tc>
          <w:tcPr>
            <w:tcW w:type="dxa" w:w="7848"/>
            <w:vAlign w:val="top"/>
          </w:tcPr>
          <w:p>
            <w:pPr>
              <w:spacing w:after="0"/>
            </w:pPr>
            <w:r>
              <w:rPr>
                <w:rFonts w:ascii="Aptos" w:hAnsi="Aptos" w:eastAsia="Aptos"/>
                <w:sz w:val="17"/>
              </w:rPr>
              <w:t>Select existing site, uploaded files/assets, or start from description only.</w:t>
            </w:r>
          </w:p>
        </w:tc>
      </w:tr>
      <w:tr>
        <w:trPr>
          <w:cantSplit/>
        </w:trPr>
        <w:tc>
          <w:tcPr>
            <w:tcW w:type="dxa" w:w="2088"/>
            <w:vAlign w:val="top"/>
            <w:shd w:fill="FAFAFB"/>
          </w:tcPr>
          <w:p>
            <w:pPr>
              <w:spacing w:after="0"/>
            </w:pPr>
            <w:r>
              <w:rPr>
                <w:rFonts w:ascii="Aptos" w:hAnsi="Aptos" w:eastAsia="Aptos"/>
                <w:sz w:val="17"/>
              </w:rPr>
              <w:t>Brand setup</w:t>
            </w:r>
          </w:p>
        </w:tc>
        <w:tc>
          <w:tcPr>
            <w:tcW w:type="dxa" w:w="7848"/>
            <w:vAlign w:val="top"/>
            <w:shd w:fill="FAFAFB"/>
          </w:tcPr>
          <w:p>
            <w:pPr>
              <w:spacing w:after="0"/>
            </w:pPr>
            <w:r>
              <w:rPr>
                <w:rFonts w:ascii="Aptos" w:hAnsi="Aptos" w:eastAsia="Aptos"/>
                <w:sz w:val="17"/>
              </w:rPr>
              <w:t>Upload logo/brand guide or use guided brand creation.</w:t>
            </w:r>
          </w:p>
        </w:tc>
      </w:tr>
      <w:tr>
        <w:trPr>
          <w:cantSplit/>
        </w:trPr>
        <w:tc>
          <w:tcPr>
            <w:tcW w:type="dxa" w:w="2088"/>
            <w:vAlign w:val="top"/>
          </w:tcPr>
          <w:p>
            <w:pPr>
              <w:spacing w:after="0"/>
            </w:pPr>
            <w:r>
              <w:rPr>
                <w:rFonts w:ascii="Aptos" w:hAnsi="Aptos" w:eastAsia="Aptos"/>
                <w:sz w:val="17"/>
              </w:rPr>
              <w:t>Visual direction</w:t>
            </w:r>
          </w:p>
        </w:tc>
        <w:tc>
          <w:tcPr>
            <w:tcW w:type="dxa" w:w="7848"/>
            <w:vAlign w:val="top"/>
          </w:tcPr>
          <w:p>
            <w:pPr>
              <w:spacing w:after="0"/>
            </w:pPr>
            <w:r>
              <w:rPr>
                <w:rFonts w:ascii="Aptos" w:hAnsi="Aptos" w:eastAsia="Aptos"/>
                <w:sz w:val="17"/>
              </w:rPr>
              <w:t>Choose visual references, tone, density and preferences using example cards.</w:t>
            </w:r>
          </w:p>
        </w:tc>
      </w:tr>
      <w:tr>
        <w:trPr>
          <w:cantSplit/>
        </w:trPr>
        <w:tc>
          <w:tcPr>
            <w:tcW w:type="dxa" w:w="2088"/>
            <w:vAlign w:val="top"/>
            <w:shd w:fill="FAFAFB"/>
          </w:tcPr>
          <w:p>
            <w:pPr>
              <w:spacing w:after="0"/>
            </w:pPr>
            <w:r>
              <w:rPr>
                <w:rFonts w:ascii="Aptos" w:hAnsi="Aptos" w:eastAsia="Aptos"/>
                <w:sz w:val="17"/>
              </w:rPr>
              <w:t>Catalogue source</w:t>
            </w:r>
          </w:p>
        </w:tc>
        <w:tc>
          <w:tcPr>
            <w:tcW w:type="dxa" w:w="7848"/>
            <w:vAlign w:val="top"/>
            <w:shd w:fill="FAFAFB"/>
          </w:tcPr>
          <w:p>
            <w:pPr>
              <w:spacing w:after="0"/>
            </w:pPr>
            <w:r>
              <w:rPr>
                <w:rFonts w:ascii="Aptos" w:hAnsi="Aptos" w:eastAsia="Aptos"/>
                <w:sz w:val="17"/>
              </w:rPr>
              <w:t>Upload CSV/Excel or choose an industry dummy catalogue.</w:t>
            </w:r>
          </w:p>
        </w:tc>
      </w:tr>
      <w:tr>
        <w:trPr>
          <w:cantSplit/>
        </w:trPr>
        <w:tc>
          <w:tcPr>
            <w:tcW w:type="dxa" w:w="2088"/>
            <w:vAlign w:val="top"/>
          </w:tcPr>
          <w:p>
            <w:pPr>
              <w:spacing w:after="0"/>
            </w:pPr>
            <w:r>
              <w:rPr>
                <w:rFonts w:ascii="Aptos" w:hAnsi="Aptos" w:eastAsia="Aptos"/>
                <w:sz w:val="17"/>
              </w:rPr>
              <w:t>Pages and languages</w:t>
            </w:r>
          </w:p>
        </w:tc>
        <w:tc>
          <w:tcPr>
            <w:tcW w:type="dxa" w:w="7848"/>
            <w:vAlign w:val="top"/>
          </w:tcPr>
          <w:p>
            <w:pPr>
              <w:spacing w:after="0"/>
            </w:pPr>
            <w:r>
              <w:rPr>
                <w:rFonts w:ascii="Aptos" w:hAnsi="Aptos" w:eastAsia="Aptos"/>
                <w:sz w:val="17"/>
              </w:rPr>
              <w:t>Confirm required pages and English/Finnish configuration.</w:t>
            </w:r>
          </w:p>
        </w:tc>
      </w:tr>
      <w:tr>
        <w:trPr>
          <w:cantSplit/>
        </w:trPr>
        <w:tc>
          <w:tcPr>
            <w:tcW w:type="dxa" w:w="2088"/>
            <w:vAlign w:val="top"/>
            <w:shd w:fill="FAFAFB"/>
          </w:tcPr>
          <w:p>
            <w:pPr>
              <w:spacing w:after="0"/>
            </w:pPr>
            <w:r>
              <w:rPr>
                <w:rFonts w:ascii="Aptos" w:hAnsi="Aptos" w:eastAsia="Aptos"/>
                <w:sz w:val="17"/>
              </w:rPr>
              <w:t>Generation plan</w:t>
            </w:r>
          </w:p>
        </w:tc>
        <w:tc>
          <w:tcPr>
            <w:tcW w:type="dxa" w:w="7848"/>
            <w:vAlign w:val="top"/>
            <w:shd w:fill="FAFAFB"/>
          </w:tcPr>
          <w:p>
            <w:pPr>
              <w:spacing w:after="0"/>
            </w:pPr>
            <w:r>
              <w:rPr>
                <w:rFonts w:ascii="Aptos" w:hAnsi="Aptos" w:eastAsia="Aptos"/>
                <w:sz w:val="17"/>
              </w:rPr>
              <w:t>Veskify summarises what it will build and asks for confirmation.</w:t>
            </w:r>
          </w:p>
        </w:tc>
      </w:tr>
      <w:tr>
        <w:trPr>
          <w:cantSplit/>
        </w:trPr>
        <w:tc>
          <w:tcPr>
            <w:tcW w:type="dxa" w:w="2088"/>
            <w:vAlign w:val="top"/>
          </w:tcPr>
          <w:p>
            <w:pPr>
              <w:spacing w:after="0"/>
            </w:pPr>
            <w:r>
              <w:rPr>
                <w:rFonts w:ascii="Aptos" w:hAnsi="Aptos" w:eastAsia="Aptos"/>
                <w:sz w:val="17"/>
              </w:rPr>
              <w:t>Initial generation</w:t>
            </w:r>
          </w:p>
        </w:tc>
        <w:tc>
          <w:tcPr>
            <w:tcW w:type="dxa" w:w="7848"/>
            <w:vAlign w:val="top"/>
          </w:tcPr>
          <w:p>
            <w:pPr>
              <w:spacing w:after="0"/>
            </w:pPr>
            <w:r>
              <w:rPr>
                <w:rFonts w:ascii="Aptos" w:hAnsi="Aptos" w:eastAsia="Aptos"/>
                <w:sz w:val="17"/>
              </w:rPr>
              <w:t>System creates global design tokens, navigation, pages and a populated homepage/product presentation.</w:t>
            </w:r>
          </w:p>
        </w:tc>
      </w:tr>
      <w:tr>
        <w:trPr>
          <w:cantSplit/>
        </w:trPr>
        <w:tc>
          <w:tcPr>
            <w:tcW w:type="dxa" w:w="2088"/>
            <w:vAlign w:val="top"/>
            <w:shd w:fill="FAFAFB"/>
          </w:tcPr>
          <w:p>
            <w:pPr>
              <w:spacing w:after="0"/>
            </w:pPr>
            <w:r>
              <w:rPr>
                <w:rFonts w:ascii="Aptos" w:hAnsi="Aptos" w:eastAsia="Aptos"/>
                <w:sz w:val="17"/>
              </w:rPr>
              <w:t>Editor tutorial</w:t>
            </w:r>
          </w:p>
        </w:tc>
        <w:tc>
          <w:tcPr>
            <w:tcW w:type="dxa" w:w="7848"/>
            <w:vAlign w:val="top"/>
            <w:shd w:fill="FAFAFB"/>
          </w:tcPr>
          <w:p>
            <w:pPr>
              <w:spacing w:after="0"/>
            </w:pPr>
            <w:r>
              <w:rPr>
                <w:rFonts w:ascii="Aptos" w:hAnsi="Aptos" w:eastAsia="Aptos"/>
                <w:sz w:val="17"/>
              </w:rPr>
              <w:t>Short overlay teaches section selection, chat editing, draft status and Save changes.</w:t>
            </w:r>
          </w:p>
        </w:tc>
      </w:tr>
      <w:tr>
        <w:trPr>
          <w:cantSplit/>
        </w:trPr>
        <w:tc>
          <w:tcPr>
            <w:tcW w:type="dxa" w:w="2088"/>
            <w:vAlign w:val="top"/>
          </w:tcPr>
          <w:p>
            <w:pPr>
              <w:spacing w:after="0"/>
            </w:pPr>
            <w:r>
              <w:rPr>
                <w:rFonts w:ascii="Aptos" w:hAnsi="Aptos" w:eastAsia="Aptos"/>
                <w:sz w:val="17"/>
              </w:rPr>
              <w:t>Editor</w:t>
            </w:r>
          </w:p>
        </w:tc>
        <w:tc>
          <w:tcPr>
            <w:tcW w:type="dxa" w:w="7848"/>
            <w:vAlign w:val="top"/>
          </w:tcPr>
          <w:p>
            <w:pPr>
              <w:spacing w:after="0"/>
            </w:pPr>
            <w:r>
              <w:rPr>
                <w:rFonts w:ascii="Aptos" w:hAnsi="Aptos" w:eastAsia="Aptos"/>
                <w:sz w:val="17"/>
              </w:rPr>
              <w:t>User reviews and edits through canvas, chat and structured controls.</w:t>
            </w:r>
          </w:p>
        </w:tc>
      </w:tr>
      <w:tr>
        <w:trPr>
          <w:cantSplit/>
        </w:trPr>
        <w:tc>
          <w:tcPr>
            <w:tcW w:type="dxa" w:w="2088"/>
            <w:vAlign w:val="top"/>
            <w:shd w:fill="FAFAFB"/>
          </w:tcPr>
          <w:p>
            <w:pPr>
              <w:spacing w:after="0"/>
            </w:pPr>
            <w:r>
              <w:rPr>
                <w:rFonts w:ascii="Aptos" w:hAnsi="Aptos" w:eastAsia="Aptos"/>
                <w:sz w:val="17"/>
              </w:rPr>
              <w:t>Full preview</w:t>
            </w:r>
          </w:p>
        </w:tc>
        <w:tc>
          <w:tcPr>
            <w:tcW w:type="dxa" w:w="7848"/>
            <w:vAlign w:val="top"/>
            <w:shd w:fill="FAFAFB"/>
          </w:tcPr>
          <w:p>
            <w:pPr>
              <w:spacing w:after="0"/>
            </w:pPr>
            <w:r>
              <w:rPr>
                <w:rFonts w:ascii="Aptos" w:hAnsi="Aptos" w:eastAsia="Aptos"/>
                <w:sz w:val="17"/>
              </w:rPr>
              <w:t>User opens the complete draft storefront in a dedicated preview route.</w:t>
            </w:r>
          </w:p>
        </w:tc>
      </w:tr>
      <w:tr>
        <w:trPr>
          <w:cantSplit/>
        </w:trPr>
        <w:tc>
          <w:tcPr>
            <w:tcW w:type="dxa" w:w="2088"/>
            <w:vAlign w:val="top"/>
          </w:tcPr>
          <w:p>
            <w:pPr>
              <w:spacing w:after="0"/>
            </w:pPr>
            <w:r>
              <w:rPr>
                <w:rFonts w:ascii="Aptos" w:hAnsi="Aptos" w:eastAsia="Aptos"/>
                <w:sz w:val="17"/>
              </w:rPr>
              <w:t>Save</w:t>
            </w:r>
          </w:p>
        </w:tc>
        <w:tc>
          <w:tcPr>
            <w:tcW w:type="dxa" w:w="7848"/>
            <w:vAlign w:val="top"/>
          </w:tcPr>
          <w:p>
            <w:pPr>
              <w:spacing w:after="0"/>
            </w:pPr>
            <w:r>
              <w:rPr>
                <w:rFonts w:ascii="Aptos" w:hAnsi="Aptos" w:eastAsia="Aptos"/>
                <w:sz w:val="17"/>
              </w:rPr>
              <w:t>User confirms Save changes; draft becomes the published demo snapshot.</w:t>
            </w:r>
          </w:p>
        </w:tc>
      </w:tr>
    </w:tbl>
    <w:p>
      <w:pPr>
        <w:spacing w:after="0"/>
      </w:pPr>
    </w:p>
    <w:p>
      <w:pPr>
        <w:pStyle w:val="Heading2"/>
        <w:keepNext/>
        <w:keepLines/>
      </w:pPr>
      <w:r>
        <w:rPr>
          <w:rFonts w:ascii="Aptos" w:hAnsi="Aptos" w:eastAsia="Aptos"/>
        </w:rPr>
        <w:t>4.2 Path B — existing Vesko customer</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17213A"/>
            <w:vAlign w:val="center"/>
          </w:tcPr>
          <w:p>
            <w:pPr>
              <w:spacing w:after="0"/>
            </w:pPr>
            <w:r>
              <w:rPr>
                <w:rFonts w:ascii="Aptos" w:hAnsi="Aptos" w:eastAsia="Aptos"/>
                <w:b/>
                <w:color w:val="FFFFFF"/>
                <w:sz w:val="17"/>
              </w:rPr>
              <w:t>Step</w:t>
            </w:r>
          </w:p>
        </w:tc>
        <w:tc>
          <w:tcPr>
            <w:tcW w:type="dxa" w:w="7848"/>
            <w:shd w:fill="17213A"/>
            <w:vAlign w:val="center"/>
          </w:tcPr>
          <w:p>
            <w:pPr>
              <w:spacing w:after="0"/>
            </w:pPr>
            <w:r>
              <w:rPr>
                <w:rFonts w:ascii="Aptos" w:hAnsi="Aptos" w:eastAsia="Aptos"/>
                <w:b/>
                <w:color w:val="FFFFFF"/>
                <w:sz w:val="17"/>
              </w:rPr>
              <w:t>Required behaviour</w:t>
            </w:r>
          </w:p>
        </w:tc>
      </w:tr>
      <w:tr>
        <w:trPr>
          <w:cantSplit/>
        </w:trPr>
        <w:tc>
          <w:tcPr>
            <w:tcW w:type="dxa" w:w="2088"/>
            <w:vAlign w:val="top"/>
          </w:tcPr>
          <w:p>
            <w:pPr>
              <w:spacing w:after="0"/>
            </w:pPr>
            <w:r>
              <w:rPr>
                <w:rFonts w:ascii="Aptos" w:hAnsi="Aptos" w:eastAsia="Aptos"/>
                <w:sz w:val="17"/>
              </w:rPr>
              <w:t>Entry</w:t>
            </w:r>
          </w:p>
        </w:tc>
        <w:tc>
          <w:tcPr>
            <w:tcW w:type="dxa" w:w="7848"/>
            <w:vAlign w:val="top"/>
          </w:tcPr>
          <w:p>
            <w:pPr>
              <w:spacing w:after="0"/>
            </w:pPr>
            <w:r>
              <w:rPr>
                <w:rFonts w:ascii="Aptos" w:hAnsi="Aptos" w:eastAsia="Aptos"/>
                <w:sz w:val="17"/>
              </w:rPr>
              <w:t>User opens an existing demo project and sees the current published storefront.</w:t>
            </w:r>
          </w:p>
        </w:tc>
      </w:tr>
      <w:tr>
        <w:trPr>
          <w:cantSplit/>
        </w:trPr>
        <w:tc>
          <w:tcPr>
            <w:tcW w:type="dxa" w:w="2088"/>
            <w:vAlign w:val="top"/>
            <w:shd w:fill="FAFAFB"/>
          </w:tcPr>
          <w:p>
            <w:pPr>
              <w:spacing w:after="0"/>
            </w:pPr>
            <w:r>
              <w:rPr>
                <w:rFonts w:ascii="Aptos" w:hAnsi="Aptos" w:eastAsia="Aptos"/>
                <w:sz w:val="17"/>
              </w:rPr>
              <w:t>Intent</w:t>
            </w:r>
          </w:p>
        </w:tc>
        <w:tc>
          <w:tcPr>
            <w:tcW w:type="dxa" w:w="7848"/>
            <w:vAlign w:val="top"/>
            <w:shd w:fill="FAFAFB"/>
          </w:tcPr>
          <w:p>
            <w:pPr>
              <w:spacing w:after="0"/>
            </w:pPr>
            <w:r>
              <w:rPr>
                <w:rFonts w:ascii="Aptos" w:hAnsi="Aptos" w:eastAsia="Aptos"/>
                <w:sz w:val="17"/>
              </w:rPr>
              <w:t>User requests a section edit, page creation, campaign, new visual direction or whole-site redesign.</w:t>
            </w:r>
          </w:p>
        </w:tc>
      </w:tr>
      <w:tr>
        <w:trPr>
          <w:cantSplit/>
        </w:trPr>
        <w:tc>
          <w:tcPr>
            <w:tcW w:type="dxa" w:w="2088"/>
            <w:vAlign w:val="top"/>
          </w:tcPr>
          <w:p>
            <w:pPr>
              <w:spacing w:after="0"/>
            </w:pPr>
            <w:r>
              <w:rPr>
                <w:rFonts w:ascii="Aptos" w:hAnsi="Aptos" w:eastAsia="Aptos"/>
                <w:sz w:val="17"/>
              </w:rPr>
              <w:t>Selection</w:t>
            </w:r>
          </w:p>
        </w:tc>
        <w:tc>
          <w:tcPr>
            <w:tcW w:type="dxa" w:w="7848"/>
            <w:vAlign w:val="top"/>
          </w:tcPr>
          <w:p>
            <w:pPr>
              <w:spacing w:after="0"/>
            </w:pPr>
            <w:r>
              <w:rPr>
                <w:rFonts w:ascii="Aptos" w:hAnsi="Aptos" w:eastAsia="Aptos"/>
                <w:sz w:val="17"/>
              </w:rPr>
              <w:t>User may select the target section/page before prompting; the selection is passed as context.</w:t>
            </w:r>
          </w:p>
        </w:tc>
      </w:tr>
      <w:tr>
        <w:trPr>
          <w:cantSplit/>
        </w:trPr>
        <w:tc>
          <w:tcPr>
            <w:tcW w:type="dxa" w:w="2088"/>
            <w:vAlign w:val="top"/>
            <w:shd w:fill="FAFAFB"/>
          </w:tcPr>
          <w:p>
            <w:pPr>
              <w:spacing w:after="0"/>
            </w:pPr>
            <w:r>
              <w:rPr>
                <w:rFonts w:ascii="Aptos" w:hAnsi="Aptos" w:eastAsia="Aptos"/>
                <w:sz w:val="17"/>
              </w:rPr>
              <w:t>Clarification</w:t>
            </w:r>
          </w:p>
        </w:tc>
        <w:tc>
          <w:tcPr>
            <w:tcW w:type="dxa" w:w="7848"/>
            <w:vAlign w:val="top"/>
            <w:shd w:fill="FAFAFB"/>
          </w:tcPr>
          <w:p>
            <w:pPr>
              <w:spacing w:after="0"/>
            </w:pPr>
            <w:r>
              <w:rPr>
                <w:rFonts w:ascii="Aptos" w:hAnsi="Aptos" w:eastAsia="Aptos"/>
                <w:sz w:val="17"/>
              </w:rPr>
              <w:t>Agent asks only for information that materially affects the result, such as campaign objective or required media.</w:t>
            </w:r>
          </w:p>
        </w:tc>
      </w:tr>
      <w:tr>
        <w:trPr>
          <w:cantSplit/>
        </w:trPr>
        <w:tc>
          <w:tcPr>
            <w:tcW w:type="dxa" w:w="2088"/>
            <w:vAlign w:val="top"/>
          </w:tcPr>
          <w:p>
            <w:pPr>
              <w:spacing w:after="0"/>
            </w:pPr>
            <w:r>
              <w:rPr>
                <w:rFonts w:ascii="Aptos" w:hAnsi="Aptos" w:eastAsia="Aptos"/>
                <w:sz w:val="17"/>
              </w:rPr>
              <w:t>Proposal</w:t>
            </w:r>
          </w:p>
        </w:tc>
        <w:tc>
          <w:tcPr>
            <w:tcW w:type="dxa" w:w="7848"/>
            <w:vAlign w:val="top"/>
          </w:tcPr>
          <w:p>
            <w:pPr>
              <w:spacing w:after="0"/>
            </w:pPr>
            <w:r>
              <w:rPr>
                <w:rFonts w:ascii="Aptos" w:hAnsi="Aptos" w:eastAsia="Aptos"/>
                <w:sz w:val="17"/>
              </w:rPr>
              <w:t>Agent presents a short plan and a structured confirmation card.</w:t>
            </w:r>
          </w:p>
        </w:tc>
      </w:tr>
      <w:tr>
        <w:trPr>
          <w:cantSplit/>
        </w:trPr>
        <w:tc>
          <w:tcPr>
            <w:tcW w:type="dxa" w:w="2088"/>
            <w:vAlign w:val="top"/>
            <w:shd w:fill="FAFAFB"/>
          </w:tcPr>
          <w:p>
            <w:pPr>
              <w:spacing w:after="0"/>
            </w:pPr>
            <w:r>
              <w:rPr>
                <w:rFonts w:ascii="Aptos" w:hAnsi="Aptos" w:eastAsia="Aptos"/>
                <w:sz w:val="17"/>
              </w:rPr>
              <w:t>Draft generation</w:t>
            </w:r>
          </w:p>
        </w:tc>
        <w:tc>
          <w:tcPr>
            <w:tcW w:type="dxa" w:w="7848"/>
            <w:vAlign w:val="top"/>
            <w:shd w:fill="FAFAFB"/>
          </w:tcPr>
          <w:p>
            <w:pPr>
              <w:spacing w:after="0"/>
            </w:pPr>
            <w:r>
              <w:rPr>
                <w:rFonts w:ascii="Aptos" w:hAnsi="Aptos" w:eastAsia="Aptos"/>
                <w:sz w:val="17"/>
              </w:rPr>
              <w:t>Changes are applied only to the draft and highlighted in the canvas.</w:t>
            </w:r>
          </w:p>
        </w:tc>
      </w:tr>
      <w:tr>
        <w:trPr>
          <w:cantSplit/>
        </w:trPr>
        <w:tc>
          <w:tcPr>
            <w:tcW w:type="dxa" w:w="2088"/>
            <w:vAlign w:val="top"/>
          </w:tcPr>
          <w:p>
            <w:pPr>
              <w:spacing w:after="0"/>
            </w:pPr>
            <w:r>
              <w:rPr>
                <w:rFonts w:ascii="Aptos" w:hAnsi="Aptos" w:eastAsia="Aptos"/>
                <w:sz w:val="17"/>
              </w:rPr>
              <w:t>Review</w:t>
            </w:r>
          </w:p>
        </w:tc>
        <w:tc>
          <w:tcPr>
            <w:tcW w:type="dxa" w:w="7848"/>
            <w:vAlign w:val="top"/>
          </w:tcPr>
          <w:p>
            <w:pPr>
              <w:spacing w:after="0"/>
            </w:pPr>
            <w:r>
              <w:rPr>
                <w:rFonts w:ascii="Aptos" w:hAnsi="Aptos" w:eastAsia="Aptos"/>
                <w:sz w:val="17"/>
              </w:rPr>
              <w:t>User compares, adjusts, accepts, rejects, regenerates or manually edits.</w:t>
            </w:r>
          </w:p>
        </w:tc>
      </w:tr>
      <w:tr>
        <w:trPr>
          <w:cantSplit/>
        </w:trPr>
        <w:tc>
          <w:tcPr>
            <w:tcW w:type="dxa" w:w="2088"/>
            <w:vAlign w:val="top"/>
            <w:shd w:fill="FAFAFB"/>
          </w:tcPr>
          <w:p>
            <w:pPr>
              <w:spacing w:after="0"/>
            </w:pPr>
            <w:r>
              <w:rPr>
                <w:rFonts w:ascii="Aptos" w:hAnsi="Aptos" w:eastAsia="Aptos"/>
                <w:sz w:val="17"/>
              </w:rPr>
              <w:t>Full preview</w:t>
            </w:r>
          </w:p>
        </w:tc>
        <w:tc>
          <w:tcPr>
            <w:tcW w:type="dxa" w:w="7848"/>
            <w:vAlign w:val="top"/>
            <w:shd w:fill="FAFAFB"/>
          </w:tcPr>
          <w:p>
            <w:pPr>
              <w:spacing w:after="0"/>
            </w:pPr>
            <w:r>
              <w:rPr>
                <w:rFonts w:ascii="Aptos" w:hAnsi="Aptos" w:eastAsia="Aptos"/>
                <w:sz w:val="17"/>
              </w:rPr>
              <w:t>User opens the full draft route in desktop or mobile preview.</w:t>
            </w:r>
          </w:p>
        </w:tc>
      </w:tr>
      <w:tr>
        <w:trPr>
          <w:cantSplit/>
        </w:trPr>
        <w:tc>
          <w:tcPr>
            <w:tcW w:type="dxa" w:w="2088"/>
            <w:vAlign w:val="top"/>
          </w:tcPr>
          <w:p>
            <w:pPr>
              <w:spacing w:after="0"/>
            </w:pPr>
            <w:r>
              <w:rPr>
                <w:rFonts w:ascii="Aptos" w:hAnsi="Aptos" w:eastAsia="Aptos"/>
                <w:sz w:val="17"/>
              </w:rPr>
              <w:t>Save</w:t>
            </w:r>
          </w:p>
        </w:tc>
        <w:tc>
          <w:tcPr>
            <w:tcW w:type="dxa" w:w="7848"/>
            <w:vAlign w:val="top"/>
          </w:tcPr>
          <w:p>
            <w:pPr>
              <w:spacing w:after="0"/>
            </w:pPr>
            <w:r>
              <w:rPr>
                <w:rFonts w:ascii="Aptos" w:hAnsi="Aptos" w:eastAsia="Aptos"/>
                <w:sz w:val="17"/>
              </w:rPr>
              <w:t>User explicitly saves changes to replace the published demo snapshot.</w:t>
            </w:r>
          </w:p>
        </w:tc>
      </w:tr>
    </w:tbl>
    <w:p>
      <w:pPr>
        <w:spacing w:after="0"/>
      </w:pPr>
    </w:p>
    <w:p>
      <w:pPr>
        <w:pStyle w:val="Heading2"/>
        <w:keepNext/>
        <w:keepLines/>
      </w:pPr>
      <w:r>
        <w:rPr>
          <w:rFonts w:ascii="Aptos" w:hAnsi="Aptos" w:eastAsia="Aptos"/>
        </w:rPr>
        <w:t>4.3 Vesko salesperson assisted mode</w:t>
      </w:r>
    </w:p>
    <w:p>
      <w:r>
        <w:rPr>
          <w:rFonts w:ascii="Aptos" w:hAnsi="Aptos" w:eastAsia="Aptos"/>
        </w:rPr>
        <w:t>Assisted mode uses the same creation and editing flows but provides quick scenario switching, sample business presets, reset-to-demo controls and an optional presenter mode. Presenter mode must not expose developer tools, raw JSON or internal prompt content.</w:t>
      </w:r>
    </w:p>
    <w:p>
      <w:pPr>
        <w:pStyle w:val="Heading2"/>
        <w:keepNext/>
        <w:keepLines/>
      </w:pPr>
      <w:r>
        <w:rPr>
          <w:rFonts w:ascii="Aptos" w:hAnsi="Aptos" w:eastAsia="Aptos"/>
        </w:rPr>
        <w:t>4.4 Critical journey rules</w:t>
      </w:r>
    </w:p>
    <w:p>
      <w:pPr>
        <w:pStyle w:val="ListBullet"/>
      </w:pPr>
      <w:r>
        <w:rPr>
          <w:rFonts w:ascii="Aptos" w:hAnsi="Aptos" w:eastAsia="Aptos"/>
        </w:rPr>
        <w:t>A user must always be able to skip optional onboarding inputs and continue with recommended defaults.</w:t>
      </w:r>
    </w:p>
    <w:p>
      <w:pPr>
        <w:pStyle w:val="ListBullet"/>
      </w:pPr>
      <w:r>
        <w:rPr>
          <w:rFonts w:ascii="Aptos" w:hAnsi="Aptos" w:eastAsia="Aptos"/>
        </w:rPr>
        <w:t>The system must save onboarding progress locally so an accidental refresh does not restart the flow.</w:t>
      </w:r>
    </w:p>
    <w:p>
      <w:pPr>
        <w:pStyle w:val="ListBullet"/>
      </w:pPr>
      <w:r>
        <w:rPr>
          <w:rFonts w:ascii="Aptos" w:hAnsi="Aptos" w:eastAsia="Aptos"/>
        </w:rPr>
        <w:t>The user must see whether they are editing Draft or Published at all times.</w:t>
      </w:r>
    </w:p>
    <w:p>
      <w:pPr>
        <w:pStyle w:val="ListBullet"/>
      </w:pPr>
      <w:r>
        <w:rPr>
          <w:rFonts w:ascii="Aptos" w:hAnsi="Aptos" w:eastAsia="Aptos"/>
        </w:rPr>
        <w:t>The agent must never ask a question that can be answered safely from existing project context or a default recommendation.</w:t>
      </w:r>
    </w:p>
    <w:p>
      <w:pPr>
        <w:pStyle w:val="ListBullet"/>
      </w:pPr>
      <w:r>
        <w:rPr>
          <w:rFonts w:ascii="Aptos" w:hAnsi="Aptos" w:eastAsia="Aptos"/>
        </w:rPr>
        <w:t>A failed AI generation must preserve the current draft and offer retry or manual editing.</w:t>
      </w:r>
    </w:p>
    <w:p>
      <w:bookmarkStart w:id="7" w:name="s5"/>
      <w:pPr>
        <w:pStyle w:val="Heading1"/>
        <w:keepNext/>
        <w:keepLines/>
      </w:pPr>
      <w:r>
        <w:rPr>
          <w:rFonts w:ascii="Aptos" w:hAnsi="Aptos" w:eastAsia="Aptos"/>
        </w:rPr>
        <w:t>5. Information architecture and screens</w:t>
      </w:r>
      <w:bookmarkEnd w:id="7"/>
    </w:p>
    <w:p>
      <w:pPr>
        <w:pStyle w:val="Heading2"/>
        <w:keepNext/>
        <w:keepLines/>
      </w:pPr>
      <w:r>
        <w:rPr>
          <w:rFonts w:ascii="Aptos" w:hAnsi="Aptos" w:eastAsia="Aptos"/>
        </w:rPr>
        <w:t>5.1 Application-level routes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240"/>
            <w:shd w:fill="17213A"/>
            <w:vAlign w:val="center"/>
          </w:tcPr>
          <w:p>
            <w:pPr>
              <w:spacing w:after="0"/>
            </w:pPr>
            <w:r>
              <w:rPr>
                <w:rFonts w:ascii="Aptos" w:hAnsi="Aptos" w:eastAsia="Aptos"/>
                <w:b/>
                <w:color w:val="FFFFFF"/>
                <w:sz w:val="17"/>
              </w:rPr>
              <w:t>Route</w:t>
            </w:r>
          </w:p>
        </w:tc>
        <w:tc>
          <w:tcPr>
            <w:tcW w:type="dxa" w:w="6696"/>
            <w:shd w:fill="17213A"/>
            <w:vAlign w:val="center"/>
          </w:tcPr>
          <w:p>
            <w:pPr>
              <w:spacing w:after="0"/>
            </w:pPr>
            <w:r>
              <w:rPr>
                <w:rFonts w:ascii="Aptos" w:hAnsi="Aptos" w:eastAsia="Aptos"/>
                <w:b/>
                <w:color w:val="FFFFFF"/>
                <w:sz w:val="17"/>
              </w:rPr>
              <w:t>Purpose</w:t>
            </w:r>
          </w:p>
        </w:tc>
      </w:tr>
      <w:tr>
        <w:trPr>
          <w:cantSplit/>
        </w:trPr>
        <w:tc>
          <w:tcPr>
            <w:tcW w:type="dxa" w:w="3240"/>
            <w:vAlign w:val="top"/>
          </w:tcPr>
          <w:p>
            <w:pPr>
              <w:spacing w:after="0"/>
            </w:pPr>
            <w:r>
              <w:rPr>
                <w:rFonts w:ascii="Aptos" w:hAnsi="Aptos" w:eastAsia="Aptos"/>
                <w:sz w:val="17"/>
              </w:rPr>
              <w:t>/</w:t>
            </w:r>
          </w:p>
        </w:tc>
        <w:tc>
          <w:tcPr>
            <w:tcW w:type="dxa" w:w="6696"/>
            <w:vAlign w:val="top"/>
          </w:tcPr>
          <w:p>
            <w:pPr>
              <w:spacing w:after="0"/>
            </w:pPr>
            <w:r>
              <w:rPr>
                <w:rFonts w:ascii="Aptos" w:hAnsi="Aptos" w:eastAsia="Aptos"/>
                <w:sz w:val="17"/>
              </w:rPr>
              <w:t>Product landing or project chooser.</w:t>
            </w:r>
          </w:p>
        </w:tc>
      </w:tr>
      <w:tr>
        <w:trPr>
          <w:cantSplit/>
        </w:trPr>
        <w:tc>
          <w:tcPr>
            <w:tcW w:type="dxa" w:w="3240"/>
            <w:vAlign w:val="top"/>
            <w:shd w:fill="FAFAFB"/>
          </w:tcPr>
          <w:p>
            <w:pPr>
              <w:spacing w:after="0"/>
            </w:pPr>
            <w:r>
              <w:rPr>
                <w:rFonts w:ascii="Aptos" w:hAnsi="Aptos" w:eastAsia="Aptos"/>
                <w:sz w:val="17"/>
              </w:rPr>
              <w:t>/projects</w:t>
            </w:r>
          </w:p>
        </w:tc>
        <w:tc>
          <w:tcPr>
            <w:tcW w:type="dxa" w:w="6696"/>
            <w:vAlign w:val="top"/>
            <w:shd w:fill="FAFAFB"/>
          </w:tcPr>
          <w:p>
            <w:pPr>
              <w:spacing w:after="0"/>
            </w:pPr>
            <w:r>
              <w:rPr>
                <w:rFonts w:ascii="Aptos" w:hAnsi="Aptos" w:eastAsia="Aptos"/>
                <w:sz w:val="17"/>
              </w:rPr>
              <w:t>List demo projects, presets and recent edits.</w:t>
            </w:r>
          </w:p>
        </w:tc>
      </w:tr>
      <w:tr>
        <w:trPr>
          <w:cantSplit/>
        </w:trPr>
        <w:tc>
          <w:tcPr>
            <w:tcW w:type="dxa" w:w="3240"/>
            <w:vAlign w:val="top"/>
          </w:tcPr>
          <w:p>
            <w:pPr>
              <w:spacing w:after="0"/>
            </w:pPr>
            <w:r>
              <w:rPr>
                <w:rFonts w:ascii="Aptos" w:hAnsi="Aptos" w:eastAsia="Aptos"/>
                <w:sz w:val="17"/>
              </w:rPr>
              <w:t>/projects/new</w:t>
            </w:r>
          </w:p>
        </w:tc>
        <w:tc>
          <w:tcPr>
            <w:tcW w:type="dxa" w:w="6696"/>
            <w:vAlign w:val="top"/>
          </w:tcPr>
          <w:p>
            <w:pPr>
              <w:spacing w:after="0"/>
            </w:pPr>
            <w:r>
              <w:rPr>
                <w:rFonts w:ascii="Aptos" w:hAnsi="Aptos" w:eastAsia="Aptos"/>
                <w:sz w:val="17"/>
              </w:rPr>
              <w:t>Guided onboarding wizard.</w:t>
            </w:r>
          </w:p>
        </w:tc>
      </w:tr>
      <w:tr>
        <w:trPr>
          <w:cantSplit/>
        </w:trPr>
        <w:tc>
          <w:tcPr>
            <w:tcW w:type="dxa" w:w="3240"/>
            <w:vAlign w:val="top"/>
            <w:shd w:fill="FAFAFB"/>
          </w:tcPr>
          <w:p>
            <w:pPr>
              <w:spacing w:after="0"/>
            </w:pPr>
            <w:r>
              <w:rPr>
                <w:rFonts w:ascii="Aptos" w:hAnsi="Aptos" w:eastAsia="Aptos"/>
                <w:sz w:val="17"/>
              </w:rPr>
              <w:t>/projects/{projectId}/editor</w:t>
            </w:r>
          </w:p>
        </w:tc>
        <w:tc>
          <w:tcPr>
            <w:tcW w:type="dxa" w:w="6696"/>
            <w:vAlign w:val="top"/>
            <w:shd w:fill="FAFAFB"/>
          </w:tcPr>
          <w:p>
            <w:pPr>
              <w:spacing w:after="0"/>
            </w:pPr>
            <w:r>
              <w:rPr>
                <w:rFonts w:ascii="Aptos" w:hAnsi="Aptos" w:eastAsia="Aptos"/>
                <w:sz w:val="17"/>
              </w:rPr>
              <w:t>Main editor: canvas, chat, page tree and property controls.</w:t>
            </w:r>
          </w:p>
        </w:tc>
      </w:tr>
      <w:tr>
        <w:trPr>
          <w:cantSplit/>
        </w:trPr>
        <w:tc>
          <w:tcPr>
            <w:tcW w:type="dxa" w:w="3240"/>
            <w:vAlign w:val="top"/>
          </w:tcPr>
          <w:p>
            <w:pPr>
              <w:spacing w:after="0"/>
            </w:pPr>
            <w:r>
              <w:rPr>
                <w:rFonts w:ascii="Aptos" w:hAnsi="Aptos" w:eastAsia="Aptos"/>
                <w:sz w:val="17"/>
              </w:rPr>
              <w:t>/projects/{projectId}/preview</w:t>
            </w:r>
          </w:p>
        </w:tc>
        <w:tc>
          <w:tcPr>
            <w:tcW w:type="dxa" w:w="6696"/>
            <w:vAlign w:val="top"/>
          </w:tcPr>
          <w:p>
            <w:pPr>
              <w:spacing w:after="0"/>
            </w:pPr>
            <w:r>
              <w:rPr>
                <w:rFonts w:ascii="Aptos" w:hAnsi="Aptos" w:eastAsia="Aptos"/>
                <w:sz w:val="17"/>
              </w:rPr>
              <w:t>Full draft preview with device controls.</w:t>
            </w:r>
          </w:p>
        </w:tc>
      </w:tr>
      <w:tr>
        <w:trPr>
          <w:cantSplit/>
        </w:trPr>
        <w:tc>
          <w:tcPr>
            <w:tcW w:type="dxa" w:w="3240"/>
            <w:vAlign w:val="top"/>
            <w:shd w:fill="FAFAFB"/>
          </w:tcPr>
          <w:p>
            <w:pPr>
              <w:spacing w:after="0"/>
            </w:pPr>
            <w:r>
              <w:rPr>
                <w:rFonts w:ascii="Aptos" w:hAnsi="Aptos" w:eastAsia="Aptos"/>
                <w:sz w:val="17"/>
              </w:rPr>
              <w:t>/projects/{projectId}/published</w:t>
            </w:r>
          </w:p>
        </w:tc>
        <w:tc>
          <w:tcPr>
            <w:tcW w:type="dxa" w:w="6696"/>
            <w:vAlign w:val="top"/>
            <w:shd w:fill="FAFAFB"/>
          </w:tcPr>
          <w:p>
            <w:pPr>
              <w:spacing w:after="0"/>
            </w:pPr>
            <w:r>
              <w:rPr>
                <w:rFonts w:ascii="Aptos" w:hAnsi="Aptos" w:eastAsia="Aptos"/>
                <w:sz w:val="17"/>
              </w:rPr>
              <w:t>Published demo storefront.</w:t>
            </w:r>
          </w:p>
        </w:tc>
      </w:tr>
      <w:tr>
        <w:trPr>
          <w:cantSplit/>
        </w:trPr>
        <w:tc>
          <w:tcPr>
            <w:tcW w:type="dxa" w:w="3240"/>
            <w:vAlign w:val="top"/>
          </w:tcPr>
          <w:p>
            <w:pPr>
              <w:spacing w:after="0"/>
            </w:pPr>
            <w:r>
              <w:rPr>
                <w:rFonts w:ascii="Aptos" w:hAnsi="Aptos" w:eastAsia="Aptos"/>
                <w:sz w:val="17"/>
              </w:rPr>
              <w:t>/projects/{projectId}/history</w:t>
            </w:r>
          </w:p>
        </w:tc>
        <w:tc>
          <w:tcPr>
            <w:tcW w:type="dxa" w:w="6696"/>
            <w:vAlign w:val="top"/>
          </w:tcPr>
          <w:p>
            <w:pPr>
              <w:spacing w:after="0"/>
            </w:pPr>
            <w:r>
              <w:rPr>
                <w:rFonts w:ascii="Aptos" w:hAnsi="Aptos" w:eastAsia="Aptos"/>
                <w:sz w:val="17"/>
              </w:rPr>
              <w:t>Draft/published snapshots and restore actions.</w:t>
            </w:r>
          </w:p>
        </w:tc>
      </w:tr>
      <w:tr>
        <w:trPr>
          <w:cantSplit/>
        </w:trPr>
        <w:tc>
          <w:tcPr>
            <w:tcW w:type="dxa" w:w="3240"/>
            <w:vAlign w:val="top"/>
            <w:shd w:fill="FAFAFB"/>
          </w:tcPr>
          <w:p>
            <w:pPr>
              <w:spacing w:after="0"/>
            </w:pPr>
            <w:r>
              <w:rPr>
                <w:rFonts w:ascii="Aptos" w:hAnsi="Aptos" w:eastAsia="Aptos"/>
                <w:sz w:val="17"/>
              </w:rPr>
              <w:t>/demo/presets</w:t>
            </w:r>
          </w:p>
        </w:tc>
        <w:tc>
          <w:tcPr>
            <w:tcW w:type="dxa" w:w="6696"/>
            <w:vAlign w:val="top"/>
            <w:shd w:fill="FAFAFB"/>
          </w:tcPr>
          <w:p>
            <w:pPr>
              <w:spacing w:after="0"/>
            </w:pPr>
            <w:r>
              <w:rPr>
                <w:rFonts w:ascii="Aptos" w:hAnsi="Aptos" w:eastAsia="Aptos"/>
                <w:sz w:val="17"/>
              </w:rPr>
              <w:t>Salesperson scenario presets.</w:t>
            </w:r>
          </w:p>
        </w:tc>
      </w:tr>
    </w:tbl>
    <w:p>
      <w:pPr>
        <w:spacing w:after="0"/>
      </w:pPr>
    </w:p>
    <w:p>
      <w:pPr>
        <w:pStyle w:val="Heading2"/>
        <w:keepNext/>
        <w:keepLines/>
      </w:pPr>
      <w:r>
        <w:rPr>
          <w:rFonts w:ascii="Aptos" w:hAnsi="Aptos" w:eastAsia="Aptos"/>
        </w:rPr>
        <w:t>5.2 Editor layout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84"/>
            <w:shd w:fill="17213A"/>
            <w:vAlign w:val="center"/>
          </w:tcPr>
          <w:p>
            <w:pPr>
              <w:spacing w:after="0"/>
            </w:pPr>
            <w:r>
              <w:rPr>
                <w:rFonts w:ascii="Aptos" w:hAnsi="Aptos" w:eastAsia="Aptos"/>
                <w:b/>
                <w:color w:val="FFFFFF"/>
                <w:sz w:val="16"/>
              </w:rPr>
              <w:t>Region</w:t>
            </w:r>
          </w:p>
        </w:tc>
        <w:tc>
          <w:tcPr>
            <w:tcW w:type="dxa" w:w="3384"/>
            <w:shd w:fill="17213A"/>
            <w:vAlign w:val="center"/>
          </w:tcPr>
          <w:p>
            <w:pPr>
              <w:spacing w:after="0"/>
            </w:pPr>
            <w:r>
              <w:rPr>
                <w:rFonts w:ascii="Aptos" w:hAnsi="Aptos" w:eastAsia="Aptos"/>
                <w:b/>
                <w:color w:val="FFFFFF"/>
                <w:sz w:val="16"/>
              </w:rPr>
              <w:t>Purpose</w:t>
            </w:r>
          </w:p>
        </w:tc>
        <w:tc>
          <w:tcPr>
            <w:tcW w:type="dxa" w:w="4968"/>
            <w:shd w:fill="17213A"/>
            <w:vAlign w:val="center"/>
          </w:tcPr>
          <w:p>
            <w:pPr>
              <w:spacing w:after="0"/>
            </w:pPr>
            <w:r>
              <w:rPr>
                <w:rFonts w:ascii="Aptos" w:hAnsi="Aptos" w:eastAsia="Aptos"/>
                <w:b/>
                <w:color w:val="FFFFFF"/>
                <w:sz w:val="16"/>
              </w:rPr>
              <w:t>Default behaviour</w:t>
            </w:r>
          </w:p>
        </w:tc>
      </w:tr>
      <w:tr>
        <w:trPr>
          <w:cantSplit/>
        </w:trPr>
        <w:tc>
          <w:tcPr>
            <w:tcW w:type="dxa" w:w="1584"/>
            <w:vAlign w:val="top"/>
          </w:tcPr>
          <w:p>
            <w:pPr>
              <w:spacing w:after="0"/>
            </w:pPr>
            <w:r>
              <w:rPr>
                <w:rFonts w:ascii="Aptos" w:hAnsi="Aptos" w:eastAsia="Aptos"/>
                <w:sz w:val="15"/>
              </w:rPr>
              <w:t>Top bar</w:t>
            </w:r>
          </w:p>
        </w:tc>
        <w:tc>
          <w:tcPr>
            <w:tcW w:type="dxa" w:w="3384"/>
            <w:vAlign w:val="top"/>
          </w:tcPr>
          <w:p>
            <w:pPr>
              <w:spacing w:after="0"/>
            </w:pPr>
            <w:r>
              <w:rPr>
                <w:rFonts w:ascii="Aptos" w:hAnsi="Aptos" w:eastAsia="Aptos"/>
                <w:sz w:val="15"/>
              </w:rPr>
              <w:t>Project, draft status, undo/redo, device mode, View in full, Save changes</w:t>
            </w:r>
          </w:p>
        </w:tc>
        <w:tc>
          <w:tcPr>
            <w:tcW w:type="dxa" w:w="4968"/>
            <w:vAlign w:val="top"/>
          </w:tcPr>
          <w:p>
            <w:pPr>
              <w:spacing w:after="0"/>
            </w:pPr>
            <w:r>
              <w:rPr>
                <w:rFonts w:ascii="Aptos" w:hAnsi="Aptos" w:eastAsia="Aptos"/>
                <w:sz w:val="15"/>
              </w:rPr>
              <w:t>Persistent; Save changes is visually primary only when unsaved draft changes exist.</w:t>
            </w:r>
          </w:p>
        </w:tc>
      </w:tr>
      <w:tr>
        <w:trPr>
          <w:cantSplit/>
        </w:trPr>
        <w:tc>
          <w:tcPr>
            <w:tcW w:type="dxa" w:w="1584"/>
            <w:vAlign w:val="top"/>
            <w:shd w:fill="FAFAFB"/>
          </w:tcPr>
          <w:p>
            <w:pPr>
              <w:spacing w:after="0"/>
            </w:pPr>
            <w:r>
              <w:rPr>
                <w:rFonts w:ascii="Aptos" w:hAnsi="Aptos" w:eastAsia="Aptos"/>
                <w:sz w:val="15"/>
              </w:rPr>
              <w:t>Left rail</w:t>
            </w:r>
          </w:p>
        </w:tc>
        <w:tc>
          <w:tcPr>
            <w:tcW w:type="dxa" w:w="3384"/>
            <w:vAlign w:val="top"/>
            <w:shd w:fill="FAFAFB"/>
          </w:tcPr>
          <w:p>
            <w:pPr>
              <w:spacing w:after="0"/>
            </w:pPr>
            <w:r>
              <w:rPr>
                <w:rFonts w:ascii="Aptos" w:hAnsi="Aptos" w:eastAsia="Aptos"/>
                <w:sz w:val="15"/>
              </w:rPr>
              <w:t>Pages, section tree, add page, site structure</w:t>
            </w:r>
          </w:p>
        </w:tc>
        <w:tc>
          <w:tcPr>
            <w:tcW w:type="dxa" w:w="4968"/>
            <w:vAlign w:val="top"/>
            <w:shd w:fill="FAFAFB"/>
          </w:tcPr>
          <w:p>
            <w:pPr>
              <w:spacing w:after="0"/>
            </w:pPr>
            <w:r>
              <w:rPr>
                <w:rFonts w:ascii="Aptos" w:hAnsi="Aptos" w:eastAsia="Aptos"/>
                <w:sz w:val="15"/>
              </w:rPr>
              <w:t>Collapsible. Shows current page and selected section.</w:t>
            </w:r>
          </w:p>
        </w:tc>
      </w:tr>
      <w:tr>
        <w:trPr>
          <w:cantSplit/>
        </w:trPr>
        <w:tc>
          <w:tcPr>
            <w:tcW w:type="dxa" w:w="1584"/>
            <w:vAlign w:val="top"/>
          </w:tcPr>
          <w:p>
            <w:pPr>
              <w:spacing w:after="0"/>
            </w:pPr>
            <w:r>
              <w:rPr>
                <w:rFonts w:ascii="Aptos" w:hAnsi="Aptos" w:eastAsia="Aptos"/>
                <w:sz w:val="15"/>
              </w:rPr>
              <w:t>Canvas</w:t>
            </w:r>
          </w:p>
        </w:tc>
        <w:tc>
          <w:tcPr>
            <w:tcW w:type="dxa" w:w="3384"/>
            <w:vAlign w:val="top"/>
          </w:tcPr>
          <w:p>
            <w:pPr>
              <w:spacing w:after="0"/>
            </w:pPr>
            <w:r>
              <w:rPr>
                <w:rFonts w:ascii="Aptos" w:hAnsi="Aptos" w:eastAsia="Aptos"/>
                <w:sz w:val="15"/>
              </w:rPr>
              <w:t>Interactive storefront preview</w:t>
            </w:r>
          </w:p>
        </w:tc>
        <w:tc>
          <w:tcPr>
            <w:tcW w:type="dxa" w:w="4968"/>
            <w:vAlign w:val="top"/>
          </w:tcPr>
          <w:p>
            <w:pPr>
              <w:spacing w:after="0"/>
            </w:pPr>
            <w:r>
              <w:rPr>
                <w:rFonts w:ascii="Aptos" w:hAnsi="Aptos" w:eastAsia="Aptos"/>
                <w:sz w:val="15"/>
              </w:rPr>
              <w:t>Primary workspace. Supports selection, hover labels and direct text editing.</w:t>
            </w:r>
          </w:p>
        </w:tc>
      </w:tr>
      <w:tr>
        <w:trPr>
          <w:cantSplit/>
        </w:trPr>
        <w:tc>
          <w:tcPr>
            <w:tcW w:type="dxa" w:w="1584"/>
            <w:vAlign w:val="top"/>
            <w:shd w:fill="FAFAFB"/>
          </w:tcPr>
          <w:p>
            <w:pPr>
              <w:spacing w:after="0"/>
            </w:pPr>
            <w:r>
              <w:rPr>
                <w:rFonts w:ascii="Aptos" w:hAnsi="Aptos" w:eastAsia="Aptos"/>
                <w:sz w:val="15"/>
              </w:rPr>
              <w:t>Right panel</w:t>
            </w:r>
          </w:p>
        </w:tc>
        <w:tc>
          <w:tcPr>
            <w:tcW w:type="dxa" w:w="3384"/>
            <w:vAlign w:val="top"/>
            <w:shd w:fill="FAFAFB"/>
          </w:tcPr>
          <w:p>
            <w:pPr>
              <w:spacing w:after="0"/>
            </w:pPr>
            <w:r>
              <w:rPr>
                <w:rFonts w:ascii="Aptos" w:hAnsi="Aptos" w:eastAsia="Aptos"/>
                <w:sz w:val="15"/>
              </w:rPr>
              <w:t>Contextual manual controls</w:t>
            </w:r>
          </w:p>
        </w:tc>
        <w:tc>
          <w:tcPr>
            <w:tcW w:type="dxa" w:w="4968"/>
            <w:vAlign w:val="top"/>
            <w:shd w:fill="FAFAFB"/>
          </w:tcPr>
          <w:p>
            <w:pPr>
              <w:spacing w:after="0"/>
            </w:pPr>
            <w:r>
              <w:rPr>
                <w:rFonts w:ascii="Aptos" w:hAnsi="Aptos" w:eastAsia="Aptos"/>
                <w:sz w:val="15"/>
              </w:rPr>
              <w:t>Shows section settings, content, design, visibility and variants.</w:t>
            </w:r>
          </w:p>
        </w:tc>
      </w:tr>
      <w:tr>
        <w:trPr>
          <w:cantSplit/>
        </w:trPr>
        <w:tc>
          <w:tcPr>
            <w:tcW w:type="dxa" w:w="1584"/>
            <w:vAlign w:val="top"/>
          </w:tcPr>
          <w:p>
            <w:pPr>
              <w:spacing w:after="0"/>
            </w:pPr>
            <w:r>
              <w:rPr>
                <w:rFonts w:ascii="Aptos" w:hAnsi="Aptos" w:eastAsia="Aptos"/>
                <w:sz w:val="15"/>
              </w:rPr>
              <w:t>Chat panel</w:t>
            </w:r>
          </w:p>
        </w:tc>
        <w:tc>
          <w:tcPr>
            <w:tcW w:type="dxa" w:w="3384"/>
            <w:vAlign w:val="top"/>
          </w:tcPr>
          <w:p>
            <w:pPr>
              <w:spacing w:after="0"/>
            </w:pPr>
            <w:r>
              <w:rPr>
                <w:rFonts w:ascii="Aptos" w:hAnsi="Aptos" w:eastAsia="Aptos"/>
                <w:sz w:val="15"/>
              </w:rPr>
              <w:t>Agent instructions, plans and confirmations</w:t>
            </w:r>
          </w:p>
        </w:tc>
        <w:tc>
          <w:tcPr>
            <w:tcW w:type="dxa" w:w="4968"/>
            <w:vAlign w:val="top"/>
          </w:tcPr>
          <w:p>
            <w:pPr>
              <w:spacing w:after="0"/>
            </w:pPr>
            <w:r>
              <w:rPr>
                <w:rFonts w:ascii="Aptos" w:hAnsi="Aptos" w:eastAsia="Aptos"/>
                <w:sz w:val="15"/>
              </w:rPr>
              <w:t>Docked or overlay. Knows current page/selection.</w:t>
            </w:r>
          </w:p>
        </w:tc>
      </w:tr>
      <w:tr>
        <w:trPr>
          <w:cantSplit/>
        </w:trPr>
        <w:tc>
          <w:tcPr>
            <w:tcW w:type="dxa" w:w="1584"/>
            <w:vAlign w:val="top"/>
            <w:shd w:fill="FAFAFB"/>
          </w:tcPr>
          <w:p>
            <w:pPr>
              <w:spacing w:after="0"/>
            </w:pPr>
            <w:r>
              <w:rPr>
                <w:rFonts w:ascii="Aptos" w:hAnsi="Aptos" w:eastAsia="Aptos"/>
                <w:sz w:val="15"/>
              </w:rPr>
              <w:t>Bottom status</w:t>
            </w:r>
          </w:p>
        </w:tc>
        <w:tc>
          <w:tcPr>
            <w:tcW w:type="dxa" w:w="3384"/>
            <w:vAlign w:val="top"/>
            <w:shd w:fill="FAFAFB"/>
          </w:tcPr>
          <w:p>
            <w:pPr>
              <w:spacing w:after="0"/>
            </w:pPr>
            <w:r>
              <w:rPr>
                <w:rFonts w:ascii="Aptos" w:hAnsi="Aptos" w:eastAsia="Aptos"/>
                <w:sz w:val="15"/>
              </w:rPr>
              <w:t>Generation progress, validation issues and responsive warnings</w:t>
            </w:r>
          </w:p>
        </w:tc>
        <w:tc>
          <w:tcPr>
            <w:tcW w:type="dxa" w:w="4968"/>
            <w:vAlign w:val="top"/>
            <w:shd w:fill="FAFAFB"/>
          </w:tcPr>
          <w:p>
            <w:pPr>
              <w:spacing w:after="0"/>
            </w:pPr>
            <w:r>
              <w:rPr>
                <w:rFonts w:ascii="Aptos" w:hAnsi="Aptos" w:eastAsia="Aptos"/>
                <w:sz w:val="15"/>
              </w:rPr>
              <w:t>Appears only when relevant.</w:t>
            </w:r>
          </w:p>
        </w:tc>
      </w:tr>
    </w:tbl>
    <w:p>
      <w:pPr>
        <w:spacing w:after="0"/>
      </w:pPr>
    </w:p>
    <w:p>
      <w:pPr>
        <w:pStyle w:val="Heading2"/>
        <w:keepNext/>
        <w:keepLines/>
      </w:pPr>
      <w:r>
        <w:rPr>
          <w:rFonts w:ascii="Aptos" w:hAnsi="Aptos" w:eastAsia="Aptos"/>
        </w:rPr>
        <w:t>5.3 Onboarding screens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936"/>
            <w:shd w:fill="17213A"/>
            <w:vAlign w:val="center"/>
          </w:tcPr>
          <w:p>
            <w:pPr>
              <w:spacing w:after="0"/>
            </w:pPr>
            <w:r>
              <w:rPr>
                <w:rFonts w:ascii="Aptos" w:hAnsi="Aptos" w:eastAsia="Aptos"/>
                <w:b/>
                <w:color w:val="FFFFFF"/>
                <w:sz w:val="16"/>
              </w:rPr>
              <w:t>ID</w:t>
            </w:r>
          </w:p>
        </w:tc>
        <w:tc>
          <w:tcPr>
            <w:tcW w:type="dxa" w:w="2232"/>
            <w:shd w:fill="17213A"/>
            <w:vAlign w:val="center"/>
          </w:tcPr>
          <w:p>
            <w:pPr>
              <w:spacing w:after="0"/>
            </w:pPr>
            <w:r>
              <w:rPr>
                <w:rFonts w:ascii="Aptos" w:hAnsi="Aptos" w:eastAsia="Aptos"/>
                <w:b/>
                <w:color w:val="FFFFFF"/>
                <w:sz w:val="16"/>
              </w:rPr>
              <w:t>Screen</w:t>
            </w:r>
          </w:p>
        </w:tc>
        <w:tc>
          <w:tcPr>
            <w:tcW w:type="dxa" w:w="6768"/>
            <w:shd w:fill="17213A"/>
            <w:vAlign w:val="center"/>
          </w:tcPr>
          <w:p>
            <w:pPr>
              <w:spacing w:after="0"/>
            </w:pPr>
            <w:r>
              <w:rPr>
                <w:rFonts w:ascii="Aptos" w:hAnsi="Aptos" w:eastAsia="Aptos"/>
                <w:b/>
                <w:color w:val="FFFFFF"/>
                <w:sz w:val="16"/>
              </w:rPr>
              <w:t>Core content</w:t>
            </w:r>
          </w:p>
        </w:tc>
      </w:tr>
      <w:tr>
        <w:trPr>
          <w:cantSplit/>
        </w:trPr>
        <w:tc>
          <w:tcPr>
            <w:tcW w:type="dxa" w:w="936"/>
            <w:vAlign w:val="top"/>
          </w:tcPr>
          <w:p>
            <w:pPr>
              <w:spacing w:after="0"/>
            </w:pPr>
            <w:r>
              <w:rPr>
                <w:rFonts w:ascii="Aptos" w:hAnsi="Aptos" w:eastAsia="Aptos"/>
                <w:sz w:val="15"/>
              </w:rPr>
              <w:t>O-01</w:t>
            </w:r>
          </w:p>
        </w:tc>
        <w:tc>
          <w:tcPr>
            <w:tcW w:type="dxa" w:w="2232"/>
            <w:vAlign w:val="top"/>
          </w:tcPr>
          <w:p>
            <w:pPr>
              <w:spacing w:after="0"/>
            </w:pPr>
            <w:r>
              <w:rPr>
                <w:rFonts w:ascii="Aptos" w:hAnsi="Aptos" w:eastAsia="Aptos"/>
                <w:sz w:val="15"/>
              </w:rPr>
              <w:t>Welcome and creation path</w:t>
            </w:r>
          </w:p>
        </w:tc>
        <w:tc>
          <w:tcPr>
            <w:tcW w:type="dxa" w:w="6768"/>
            <w:vAlign w:val="top"/>
          </w:tcPr>
          <w:p>
            <w:pPr>
              <w:spacing w:after="0"/>
            </w:pPr>
            <w:r>
              <w:rPr>
                <w:rFonts w:ascii="Aptos" w:hAnsi="Aptos" w:eastAsia="Aptos"/>
                <w:sz w:val="15"/>
              </w:rPr>
              <w:t>New store / redesign existing store / use demo preset.</w:t>
            </w:r>
          </w:p>
        </w:tc>
      </w:tr>
      <w:tr>
        <w:trPr>
          <w:cantSplit/>
        </w:trPr>
        <w:tc>
          <w:tcPr>
            <w:tcW w:type="dxa" w:w="936"/>
            <w:vAlign w:val="top"/>
            <w:shd w:fill="FAFAFB"/>
          </w:tcPr>
          <w:p>
            <w:pPr>
              <w:spacing w:after="0"/>
            </w:pPr>
            <w:r>
              <w:rPr>
                <w:rFonts w:ascii="Aptos" w:hAnsi="Aptos" w:eastAsia="Aptos"/>
                <w:sz w:val="15"/>
              </w:rPr>
              <w:t>O-02</w:t>
            </w:r>
          </w:p>
        </w:tc>
        <w:tc>
          <w:tcPr>
            <w:tcW w:type="dxa" w:w="2232"/>
            <w:vAlign w:val="top"/>
            <w:shd w:fill="FAFAFB"/>
          </w:tcPr>
          <w:p>
            <w:pPr>
              <w:spacing w:after="0"/>
            </w:pPr>
            <w:r>
              <w:rPr>
                <w:rFonts w:ascii="Aptos" w:hAnsi="Aptos" w:eastAsia="Aptos"/>
                <w:sz w:val="15"/>
              </w:rPr>
              <w:t>Business basics</w:t>
            </w:r>
          </w:p>
        </w:tc>
        <w:tc>
          <w:tcPr>
            <w:tcW w:type="dxa" w:w="6768"/>
            <w:vAlign w:val="top"/>
            <w:shd w:fill="FAFAFB"/>
          </w:tcPr>
          <w:p>
            <w:pPr>
              <w:spacing w:after="0"/>
            </w:pPr>
            <w:r>
              <w:rPr>
                <w:rFonts w:ascii="Aptos" w:hAnsi="Aptos" w:eastAsia="Aptos"/>
                <w:sz w:val="15"/>
              </w:rPr>
              <w:t>Name, description, industry, target customer and primary market.</w:t>
            </w:r>
          </w:p>
        </w:tc>
      </w:tr>
      <w:tr>
        <w:trPr>
          <w:cantSplit/>
        </w:trPr>
        <w:tc>
          <w:tcPr>
            <w:tcW w:type="dxa" w:w="936"/>
            <w:vAlign w:val="top"/>
          </w:tcPr>
          <w:p>
            <w:pPr>
              <w:spacing w:after="0"/>
            </w:pPr>
            <w:r>
              <w:rPr>
                <w:rFonts w:ascii="Aptos" w:hAnsi="Aptos" w:eastAsia="Aptos"/>
                <w:sz w:val="15"/>
              </w:rPr>
              <w:t>O-03</w:t>
            </w:r>
          </w:p>
        </w:tc>
        <w:tc>
          <w:tcPr>
            <w:tcW w:type="dxa" w:w="2232"/>
            <w:vAlign w:val="top"/>
          </w:tcPr>
          <w:p>
            <w:pPr>
              <w:spacing w:after="0"/>
            </w:pPr>
            <w:r>
              <w:rPr>
                <w:rFonts w:ascii="Aptos" w:hAnsi="Aptos" w:eastAsia="Aptos"/>
                <w:sz w:val="15"/>
              </w:rPr>
              <w:t>Existing sources</w:t>
            </w:r>
          </w:p>
        </w:tc>
        <w:tc>
          <w:tcPr>
            <w:tcW w:type="dxa" w:w="6768"/>
            <w:vAlign w:val="top"/>
          </w:tcPr>
          <w:p>
            <w:pPr>
              <w:spacing w:after="0"/>
            </w:pPr>
            <w:r>
              <w:rPr>
                <w:rFonts w:ascii="Aptos" w:hAnsi="Aptos" w:eastAsia="Aptos"/>
                <w:sz w:val="15"/>
              </w:rPr>
              <w:t>Website URL, social profile, uploads or start without sources.</w:t>
            </w:r>
          </w:p>
        </w:tc>
      </w:tr>
      <w:tr>
        <w:trPr>
          <w:cantSplit/>
        </w:trPr>
        <w:tc>
          <w:tcPr>
            <w:tcW w:type="dxa" w:w="936"/>
            <w:vAlign w:val="top"/>
            <w:shd w:fill="FAFAFB"/>
          </w:tcPr>
          <w:p>
            <w:pPr>
              <w:spacing w:after="0"/>
            </w:pPr>
            <w:r>
              <w:rPr>
                <w:rFonts w:ascii="Aptos" w:hAnsi="Aptos" w:eastAsia="Aptos"/>
                <w:sz w:val="15"/>
              </w:rPr>
              <w:t>O-04</w:t>
            </w:r>
          </w:p>
        </w:tc>
        <w:tc>
          <w:tcPr>
            <w:tcW w:type="dxa" w:w="2232"/>
            <w:vAlign w:val="top"/>
            <w:shd w:fill="FAFAFB"/>
          </w:tcPr>
          <w:p>
            <w:pPr>
              <w:spacing w:after="0"/>
            </w:pPr>
            <w:r>
              <w:rPr>
                <w:rFonts w:ascii="Aptos" w:hAnsi="Aptos" w:eastAsia="Aptos"/>
                <w:sz w:val="15"/>
              </w:rPr>
              <w:t>Brand assets</w:t>
            </w:r>
          </w:p>
        </w:tc>
        <w:tc>
          <w:tcPr>
            <w:tcW w:type="dxa" w:w="6768"/>
            <w:vAlign w:val="top"/>
            <w:shd w:fill="FAFAFB"/>
          </w:tcPr>
          <w:p>
            <w:pPr>
              <w:spacing w:after="0"/>
            </w:pPr>
            <w:r>
              <w:rPr>
                <w:rFonts w:ascii="Aptos" w:hAnsi="Aptos" w:eastAsia="Aptos"/>
                <w:sz w:val="15"/>
              </w:rPr>
              <w:t>Logo, brand guide, colour/font data and images.</w:t>
            </w:r>
          </w:p>
        </w:tc>
      </w:tr>
      <w:tr>
        <w:trPr>
          <w:cantSplit/>
        </w:trPr>
        <w:tc>
          <w:tcPr>
            <w:tcW w:type="dxa" w:w="936"/>
            <w:vAlign w:val="top"/>
          </w:tcPr>
          <w:p>
            <w:pPr>
              <w:spacing w:after="0"/>
            </w:pPr>
            <w:r>
              <w:rPr>
                <w:rFonts w:ascii="Aptos" w:hAnsi="Aptos" w:eastAsia="Aptos"/>
                <w:sz w:val="15"/>
              </w:rPr>
              <w:t>O-05</w:t>
            </w:r>
          </w:p>
        </w:tc>
        <w:tc>
          <w:tcPr>
            <w:tcW w:type="dxa" w:w="2232"/>
            <w:vAlign w:val="top"/>
          </w:tcPr>
          <w:p>
            <w:pPr>
              <w:spacing w:after="0"/>
            </w:pPr>
            <w:r>
              <w:rPr>
                <w:rFonts w:ascii="Aptos" w:hAnsi="Aptos" w:eastAsia="Aptos"/>
                <w:sz w:val="15"/>
              </w:rPr>
              <w:t>Visual direction</w:t>
            </w:r>
          </w:p>
        </w:tc>
        <w:tc>
          <w:tcPr>
            <w:tcW w:type="dxa" w:w="6768"/>
            <w:vAlign w:val="top"/>
          </w:tcPr>
          <w:p>
            <w:pPr>
              <w:spacing w:after="0"/>
            </w:pPr>
            <w:r>
              <w:rPr>
                <w:rFonts w:ascii="Aptos" w:hAnsi="Aptos" w:eastAsia="Aptos"/>
                <w:sz w:val="15"/>
              </w:rPr>
              <w:t>Guided style cards, tone, image style and layout density.</w:t>
            </w:r>
          </w:p>
        </w:tc>
      </w:tr>
      <w:tr>
        <w:trPr>
          <w:cantSplit/>
        </w:trPr>
        <w:tc>
          <w:tcPr>
            <w:tcW w:type="dxa" w:w="936"/>
            <w:vAlign w:val="top"/>
            <w:shd w:fill="FAFAFB"/>
          </w:tcPr>
          <w:p>
            <w:pPr>
              <w:spacing w:after="0"/>
            </w:pPr>
            <w:r>
              <w:rPr>
                <w:rFonts w:ascii="Aptos" w:hAnsi="Aptos" w:eastAsia="Aptos"/>
                <w:sz w:val="15"/>
              </w:rPr>
              <w:t>O-06</w:t>
            </w:r>
          </w:p>
        </w:tc>
        <w:tc>
          <w:tcPr>
            <w:tcW w:type="dxa" w:w="2232"/>
            <w:vAlign w:val="top"/>
            <w:shd w:fill="FAFAFB"/>
          </w:tcPr>
          <w:p>
            <w:pPr>
              <w:spacing w:after="0"/>
            </w:pPr>
            <w:r>
              <w:rPr>
                <w:rFonts w:ascii="Aptos" w:hAnsi="Aptos" w:eastAsia="Aptos"/>
                <w:sz w:val="15"/>
              </w:rPr>
              <w:t>Catalogue</w:t>
            </w:r>
          </w:p>
        </w:tc>
        <w:tc>
          <w:tcPr>
            <w:tcW w:type="dxa" w:w="6768"/>
            <w:vAlign w:val="top"/>
            <w:shd w:fill="FAFAFB"/>
          </w:tcPr>
          <w:p>
            <w:pPr>
              <w:spacing w:after="0"/>
            </w:pPr>
            <w:r>
              <w:rPr>
                <w:rFonts w:ascii="Aptos" w:hAnsi="Aptos" w:eastAsia="Aptos"/>
                <w:sz w:val="15"/>
              </w:rPr>
              <w:t>CSV/Excel upload or industry sample catalogue.</w:t>
            </w:r>
          </w:p>
        </w:tc>
      </w:tr>
      <w:tr>
        <w:trPr>
          <w:cantSplit/>
        </w:trPr>
        <w:tc>
          <w:tcPr>
            <w:tcW w:type="dxa" w:w="936"/>
            <w:vAlign w:val="top"/>
          </w:tcPr>
          <w:p>
            <w:pPr>
              <w:spacing w:after="0"/>
            </w:pPr>
            <w:r>
              <w:rPr>
                <w:rFonts w:ascii="Aptos" w:hAnsi="Aptos" w:eastAsia="Aptos"/>
                <w:sz w:val="15"/>
              </w:rPr>
              <w:t>O-07</w:t>
            </w:r>
          </w:p>
        </w:tc>
        <w:tc>
          <w:tcPr>
            <w:tcW w:type="dxa" w:w="2232"/>
            <w:vAlign w:val="top"/>
          </w:tcPr>
          <w:p>
            <w:pPr>
              <w:spacing w:after="0"/>
            </w:pPr>
            <w:r>
              <w:rPr>
                <w:rFonts w:ascii="Aptos" w:hAnsi="Aptos" w:eastAsia="Aptos"/>
                <w:sz w:val="15"/>
              </w:rPr>
              <w:t>Pages</w:t>
            </w:r>
          </w:p>
        </w:tc>
        <w:tc>
          <w:tcPr>
            <w:tcW w:type="dxa" w:w="6768"/>
            <w:vAlign w:val="top"/>
          </w:tcPr>
          <w:p>
            <w:pPr>
              <w:spacing w:after="0"/>
            </w:pPr>
            <w:r>
              <w:rPr>
                <w:rFonts w:ascii="Aptos" w:hAnsi="Aptos" w:eastAsia="Aptos"/>
                <w:sz w:val="15"/>
              </w:rPr>
              <w:t>Required page set and optional pages.</w:t>
            </w:r>
          </w:p>
        </w:tc>
      </w:tr>
      <w:tr>
        <w:trPr>
          <w:cantSplit/>
        </w:trPr>
        <w:tc>
          <w:tcPr>
            <w:tcW w:type="dxa" w:w="936"/>
            <w:vAlign w:val="top"/>
            <w:shd w:fill="FAFAFB"/>
          </w:tcPr>
          <w:p>
            <w:pPr>
              <w:spacing w:after="0"/>
            </w:pPr>
            <w:r>
              <w:rPr>
                <w:rFonts w:ascii="Aptos" w:hAnsi="Aptos" w:eastAsia="Aptos"/>
                <w:sz w:val="15"/>
              </w:rPr>
              <w:t>O-08</w:t>
            </w:r>
          </w:p>
        </w:tc>
        <w:tc>
          <w:tcPr>
            <w:tcW w:type="dxa" w:w="2232"/>
            <w:vAlign w:val="top"/>
            <w:shd w:fill="FAFAFB"/>
          </w:tcPr>
          <w:p>
            <w:pPr>
              <w:spacing w:after="0"/>
            </w:pPr>
            <w:r>
              <w:rPr>
                <w:rFonts w:ascii="Aptos" w:hAnsi="Aptos" w:eastAsia="Aptos"/>
                <w:sz w:val="15"/>
              </w:rPr>
              <w:t>Languages</w:t>
            </w:r>
          </w:p>
        </w:tc>
        <w:tc>
          <w:tcPr>
            <w:tcW w:type="dxa" w:w="6768"/>
            <w:vAlign w:val="top"/>
            <w:shd w:fill="FAFAFB"/>
          </w:tcPr>
          <w:p>
            <w:pPr>
              <w:spacing w:after="0"/>
            </w:pPr>
            <w:r>
              <w:rPr>
                <w:rFonts w:ascii="Aptos" w:hAnsi="Aptos" w:eastAsia="Aptos"/>
                <w:sz w:val="15"/>
              </w:rPr>
              <w:t>English, Finnish or both; primary language selection.</w:t>
            </w:r>
          </w:p>
        </w:tc>
      </w:tr>
      <w:tr>
        <w:trPr>
          <w:cantSplit/>
        </w:trPr>
        <w:tc>
          <w:tcPr>
            <w:tcW w:type="dxa" w:w="936"/>
            <w:vAlign w:val="top"/>
          </w:tcPr>
          <w:p>
            <w:pPr>
              <w:spacing w:after="0"/>
            </w:pPr>
            <w:r>
              <w:rPr>
                <w:rFonts w:ascii="Aptos" w:hAnsi="Aptos" w:eastAsia="Aptos"/>
                <w:sz w:val="15"/>
              </w:rPr>
              <w:t>O-09</w:t>
            </w:r>
          </w:p>
        </w:tc>
        <w:tc>
          <w:tcPr>
            <w:tcW w:type="dxa" w:w="2232"/>
            <w:vAlign w:val="top"/>
          </w:tcPr>
          <w:p>
            <w:pPr>
              <w:spacing w:after="0"/>
            </w:pPr>
            <w:r>
              <w:rPr>
                <w:rFonts w:ascii="Aptos" w:hAnsi="Aptos" w:eastAsia="Aptos"/>
                <w:sz w:val="15"/>
              </w:rPr>
              <w:t>Review plan</w:t>
            </w:r>
          </w:p>
        </w:tc>
        <w:tc>
          <w:tcPr>
            <w:tcW w:type="dxa" w:w="6768"/>
            <w:vAlign w:val="top"/>
          </w:tcPr>
          <w:p>
            <w:pPr>
              <w:spacing w:after="0"/>
            </w:pPr>
            <w:r>
              <w:rPr>
                <w:rFonts w:ascii="Aptos" w:hAnsi="Aptos" w:eastAsia="Aptos"/>
                <w:sz w:val="15"/>
              </w:rPr>
              <w:t>Summary of inputs, assumptions, missing optional data and planned output.</w:t>
            </w:r>
          </w:p>
        </w:tc>
      </w:tr>
      <w:tr>
        <w:trPr>
          <w:cantSplit/>
        </w:trPr>
        <w:tc>
          <w:tcPr>
            <w:tcW w:type="dxa" w:w="936"/>
            <w:vAlign w:val="top"/>
            <w:shd w:fill="FAFAFB"/>
          </w:tcPr>
          <w:p>
            <w:pPr>
              <w:spacing w:after="0"/>
            </w:pPr>
            <w:r>
              <w:rPr>
                <w:rFonts w:ascii="Aptos" w:hAnsi="Aptos" w:eastAsia="Aptos"/>
                <w:sz w:val="15"/>
              </w:rPr>
              <w:t>O-10</w:t>
            </w:r>
          </w:p>
        </w:tc>
        <w:tc>
          <w:tcPr>
            <w:tcW w:type="dxa" w:w="2232"/>
            <w:vAlign w:val="top"/>
            <w:shd w:fill="FAFAFB"/>
          </w:tcPr>
          <w:p>
            <w:pPr>
              <w:spacing w:after="0"/>
            </w:pPr>
            <w:r>
              <w:rPr>
                <w:rFonts w:ascii="Aptos" w:hAnsi="Aptos" w:eastAsia="Aptos"/>
                <w:sz w:val="15"/>
              </w:rPr>
              <w:t>Generating</w:t>
            </w:r>
          </w:p>
        </w:tc>
        <w:tc>
          <w:tcPr>
            <w:tcW w:type="dxa" w:w="6768"/>
            <w:vAlign w:val="top"/>
            <w:shd w:fill="FAFAFB"/>
          </w:tcPr>
          <w:p>
            <w:pPr>
              <w:spacing w:after="0"/>
            </w:pPr>
            <w:r>
              <w:rPr>
                <w:rFonts w:ascii="Aptos" w:hAnsi="Aptos" w:eastAsia="Aptos"/>
                <w:sz w:val="15"/>
              </w:rPr>
              <w:t>Progressive status with meaningful stages.</w:t>
            </w:r>
          </w:p>
        </w:tc>
      </w:tr>
      <w:tr>
        <w:trPr>
          <w:cantSplit/>
        </w:trPr>
        <w:tc>
          <w:tcPr>
            <w:tcW w:type="dxa" w:w="936"/>
            <w:vAlign w:val="top"/>
          </w:tcPr>
          <w:p>
            <w:pPr>
              <w:spacing w:after="0"/>
            </w:pPr>
            <w:r>
              <w:rPr>
                <w:rFonts w:ascii="Aptos" w:hAnsi="Aptos" w:eastAsia="Aptos"/>
                <w:sz w:val="15"/>
              </w:rPr>
              <w:t>O-11</w:t>
            </w:r>
          </w:p>
        </w:tc>
        <w:tc>
          <w:tcPr>
            <w:tcW w:type="dxa" w:w="2232"/>
            <w:vAlign w:val="top"/>
          </w:tcPr>
          <w:p>
            <w:pPr>
              <w:spacing w:after="0"/>
            </w:pPr>
            <w:r>
              <w:rPr>
                <w:rFonts w:ascii="Aptos" w:hAnsi="Aptos" w:eastAsia="Aptos"/>
                <w:sz w:val="15"/>
              </w:rPr>
              <w:t>Editor tutorial</w:t>
            </w:r>
          </w:p>
        </w:tc>
        <w:tc>
          <w:tcPr>
            <w:tcW w:type="dxa" w:w="6768"/>
            <w:vAlign w:val="top"/>
          </w:tcPr>
          <w:p>
            <w:pPr>
              <w:spacing w:after="0"/>
            </w:pPr>
            <w:r>
              <w:rPr>
                <w:rFonts w:ascii="Aptos" w:hAnsi="Aptos" w:eastAsia="Aptos"/>
                <w:sz w:val="15"/>
              </w:rPr>
              <w:t>Three to five short, dismissible guided steps.</w:t>
            </w:r>
          </w:p>
        </w:tc>
      </w:tr>
    </w:tbl>
    <w:p>
      <w:pPr>
        <w:spacing w:after="0"/>
      </w:pPr>
    </w:p>
    <w:p>
      <w:bookmarkStart w:id="8" w:name="s6"/>
      <w:pPr>
        <w:pStyle w:val="Heading1"/>
        <w:keepNext/>
        <w:keepLines/>
      </w:pPr>
      <w:r>
        <w:rPr>
          <w:rFonts w:ascii="Aptos" w:hAnsi="Aptos" w:eastAsia="Aptos"/>
        </w:rPr>
        <w:t>6. Functional requirements</w:t>
      </w:r>
      <w:bookmarkEnd w:id="8"/>
    </w:p>
    <w:p>
      <w:pPr>
        <w:pStyle w:val="Heading2"/>
        <w:keepNext/>
        <w:keepLines/>
      </w:pPr>
      <w:r>
        <w:rPr>
          <w:rFonts w:ascii="Aptos" w:hAnsi="Aptos" w:eastAsia="Aptos"/>
        </w:rPr>
        <w:t>6.1 Project and onboarding requirements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152"/>
            <w:shd w:fill="17213A"/>
            <w:vAlign w:val="center"/>
          </w:tcPr>
          <w:p>
            <w:pPr>
              <w:spacing w:after="0"/>
            </w:pPr>
            <w:r>
              <w:rPr>
                <w:rFonts w:ascii="Aptos" w:hAnsi="Aptos" w:eastAsia="Aptos"/>
                <w:b/>
                <w:color w:val="FFFFFF"/>
                <w:sz w:val="16"/>
              </w:rPr>
              <w:t>ID</w:t>
            </w:r>
          </w:p>
        </w:tc>
        <w:tc>
          <w:tcPr>
            <w:tcW w:type="dxa" w:w="8784"/>
            <w:shd w:fill="17213A"/>
            <w:vAlign w:val="center"/>
          </w:tcPr>
          <w:p>
            <w:pPr>
              <w:spacing w:after="0"/>
            </w:pPr>
            <w:r>
              <w:rPr>
                <w:rFonts w:ascii="Aptos" w:hAnsi="Aptos" w:eastAsia="Aptos"/>
                <w:b/>
                <w:color w:val="FFFFFF"/>
                <w:sz w:val="16"/>
              </w:rPr>
              <w:t>Requirement</w:t>
            </w:r>
          </w:p>
        </w:tc>
      </w:tr>
      <w:tr>
        <w:trPr>
          <w:cantSplit/>
        </w:trPr>
        <w:tc>
          <w:tcPr>
            <w:tcW w:type="dxa" w:w="1152"/>
            <w:vAlign w:val="top"/>
          </w:tcPr>
          <w:p>
            <w:pPr>
              <w:spacing w:after="0"/>
            </w:pPr>
            <w:r>
              <w:rPr>
                <w:rFonts w:ascii="Aptos" w:hAnsi="Aptos" w:eastAsia="Aptos"/>
                <w:sz w:val="15"/>
              </w:rPr>
              <w:t>FR-001</w:t>
            </w:r>
          </w:p>
        </w:tc>
        <w:tc>
          <w:tcPr>
            <w:tcW w:type="dxa" w:w="8784"/>
            <w:vAlign w:val="top"/>
          </w:tcPr>
          <w:p>
            <w:pPr>
              <w:spacing w:after="0"/>
            </w:pPr>
            <w:r>
              <w:rPr>
                <w:rFonts w:ascii="Aptos" w:hAnsi="Aptos" w:eastAsia="Aptos"/>
                <w:sz w:val="15"/>
              </w:rPr>
              <w:t>The system MUST create a standalone project from a guided onboarding flow.</w:t>
            </w:r>
          </w:p>
        </w:tc>
      </w:tr>
      <w:tr>
        <w:trPr>
          <w:cantSplit/>
        </w:trPr>
        <w:tc>
          <w:tcPr>
            <w:tcW w:type="dxa" w:w="1152"/>
            <w:vAlign w:val="top"/>
            <w:shd w:fill="FAFAFB"/>
          </w:tcPr>
          <w:p>
            <w:pPr>
              <w:spacing w:after="0"/>
            </w:pPr>
            <w:r>
              <w:rPr>
                <w:rFonts w:ascii="Aptos" w:hAnsi="Aptos" w:eastAsia="Aptos"/>
                <w:sz w:val="15"/>
              </w:rPr>
              <w:t>FR-002</w:t>
            </w:r>
          </w:p>
        </w:tc>
        <w:tc>
          <w:tcPr>
            <w:tcW w:type="dxa" w:w="8784"/>
            <w:vAlign w:val="top"/>
            <w:shd w:fill="FAFAFB"/>
          </w:tcPr>
          <w:p>
            <w:pPr>
              <w:spacing w:after="0"/>
            </w:pPr>
            <w:r>
              <w:rPr>
                <w:rFonts w:ascii="Aptos" w:hAnsi="Aptos" w:eastAsia="Aptos"/>
                <w:sz w:val="15"/>
              </w:rPr>
              <w:t>The system MUST support new-store, existing-store redesign and demo-preset entry paths.</w:t>
            </w:r>
          </w:p>
        </w:tc>
      </w:tr>
      <w:tr>
        <w:trPr>
          <w:cantSplit/>
        </w:trPr>
        <w:tc>
          <w:tcPr>
            <w:tcW w:type="dxa" w:w="1152"/>
            <w:vAlign w:val="top"/>
          </w:tcPr>
          <w:p>
            <w:pPr>
              <w:spacing w:after="0"/>
            </w:pPr>
            <w:r>
              <w:rPr>
                <w:rFonts w:ascii="Aptos" w:hAnsi="Aptos" w:eastAsia="Aptos"/>
                <w:sz w:val="15"/>
              </w:rPr>
              <w:t>FR-003</w:t>
            </w:r>
          </w:p>
        </w:tc>
        <w:tc>
          <w:tcPr>
            <w:tcW w:type="dxa" w:w="8784"/>
            <w:vAlign w:val="top"/>
          </w:tcPr>
          <w:p>
            <w:pPr>
              <w:spacing w:after="0"/>
            </w:pPr>
            <w:r>
              <w:rPr>
                <w:rFonts w:ascii="Aptos" w:hAnsi="Aptos" w:eastAsia="Aptos"/>
                <w:sz w:val="15"/>
              </w:rPr>
              <w:t>The onboarding flow MUST allow optional inputs to be skipped and replaced with documented defaults.</w:t>
            </w:r>
          </w:p>
        </w:tc>
      </w:tr>
      <w:tr>
        <w:trPr>
          <w:cantSplit/>
        </w:trPr>
        <w:tc>
          <w:tcPr>
            <w:tcW w:type="dxa" w:w="1152"/>
            <w:vAlign w:val="top"/>
            <w:shd w:fill="FAFAFB"/>
          </w:tcPr>
          <w:p>
            <w:pPr>
              <w:spacing w:after="0"/>
            </w:pPr>
            <w:r>
              <w:rPr>
                <w:rFonts w:ascii="Aptos" w:hAnsi="Aptos" w:eastAsia="Aptos"/>
                <w:sz w:val="15"/>
              </w:rPr>
              <w:t>FR-004</w:t>
            </w:r>
          </w:p>
        </w:tc>
        <w:tc>
          <w:tcPr>
            <w:tcW w:type="dxa" w:w="8784"/>
            <w:vAlign w:val="top"/>
            <w:shd w:fill="FAFAFB"/>
          </w:tcPr>
          <w:p>
            <w:pPr>
              <w:spacing w:after="0"/>
            </w:pPr>
            <w:r>
              <w:rPr>
                <w:rFonts w:ascii="Aptos" w:hAnsi="Aptos" w:eastAsia="Aptos"/>
                <w:sz w:val="15"/>
              </w:rPr>
              <w:t>The onboarding flow MUST persist progress locally after every completed step.</w:t>
            </w:r>
          </w:p>
        </w:tc>
      </w:tr>
      <w:tr>
        <w:trPr>
          <w:cantSplit/>
        </w:trPr>
        <w:tc>
          <w:tcPr>
            <w:tcW w:type="dxa" w:w="1152"/>
            <w:vAlign w:val="top"/>
          </w:tcPr>
          <w:p>
            <w:pPr>
              <w:spacing w:after="0"/>
            </w:pPr>
            <w:r>
              <w:rPr>
                <w:rFonts w:ascii="Aptos" w:hAnsi="Aptos" w:eastAsia="Aptos"/>
                <w:sz w:val="15"/>
              </w:rPr>
              <w:t>FR-005</w:t>
            </w:r>
          </w:p>
        </w:tc>
        <w:tc>
          <w:tcPr>
            <w:tcW w:type="dxa" w:w="8784"/>
            <w:vAlign w:val="top"/>
          </w:tcPr>
          <w:p>
            <w:pPr>
              <w:spacing w:after="0"/>
            </w:pPr>
            <w:r>
              <w:rPr>
                <w:rFonts w:ascii="Aptos" w:hAnsi="Aptos" w:eastAsia="Aptos"/>
                <w:sz w:val="15"/>
              </w:rPr>
              <w:t>The user MUST be able to provide a business name, description, industry and target customer.</w:t>
            </w:r>
          </w:p>
        </w:tc>
      </w:tr>
      <w:tr>
        <w:trPr>
          <w:cantSplit/>
        </w:trPr>
        <w:tc>
          <w:tcPr>
            <w:tcW w:type="dxa" w:w="1152"/>
            <w:vAlign w:val="top"/>
            <w:shd w:fill="FAFAFB"/>
          </w:tcPr>
          <w:p>
            <w:pPr>
              <w:spacing w:after="0"/>
            </w:pPr>
            <w:r>
              <w:rPr>
                <w:rFonts w:ascii="Aptos" w:hAnsi="Aptos" w:eastAsia="Aptos"/>
                <w:sz w:val="15"/>
              </w:rPr>
              <w:t>FR-006</w:t>
            </w:r>
          </w:p>
        </w:tc>
        <w:tc>
          <w:tcPr>
            <w:tcW w:type="dxa" w:w="8784"/>
            <w:vAlign w:val="top"/>
            <w:shd w:fill="FAFAFB"/>
          </w:tcPr>
          <w:p>
            <w:pPr>
              <w:spacing w:after="0"/>
            </w:pPr>
            <w:r>
              <w:rPr>
                <w:rFonts w:ascii="Aptos" w:hAnsi="Aptos" w:eastAsia="Aptos"/>
                <w:sz w:val="15"/>
              </w:rPr>
              <w:t>The user MUST be able to upload logo, brand materials, product images, CSV and Excel files through the UI.</w:t>
            </w:r>
          </w:p>
        </w:tc>
      </w:tr>
      <w:tr>
        <w:trPr>
          <w:cantSplit/>
        </w:trPr>
        <w:tc>
          <w:tcPr>
            <w:tcW w:type="dxa" w:w="1152"/>
            <w:vAlign w:val="top"/>
          </w:tcPr>
          <w:p>
            <w:pPr>
              <w:spacing w:after="0"/>
            </w:pPr>
            <w:r>
              <w:rPr>
                <w:rFonts w:ascii="Aptos" w:hAnsi="Aptos" w:eastAsia="Aptos"/>
                <w:sz w:val="15"/>
              </w:rPr>
              <w:t>FR-007</w:t>
            </w:r>
          </w:p>
        </w:tc>
        <w:tc>
          <w:tcPr>
            <w:tcW w:type="dxa" w:w="8784"/>
            <w:vAlign w:val="top"/>
          </w:tcPr>
          <w:p>
            <w:pPr>
              <w:spacing w:after="0"/>
            </w:pPr>
            <w:r>
              <w:rPr>
                <w:rFonts w:ascii="Aptos" w:hAnsi="Aptos" w:eastAsia="Aptos"/>
                <w:sz w:val="15"/>
              </w:rPr>
              <w:t>The demo MUST support English and Finnish as storefront languages.</w:t>
            </w:r>
          </w:p>
        </w:tc>
      </w:tr>
      <w:tr>
        <w:trPr>
          <w:cantSplit/>
        </w:trPr>
        <w:tc>
          <w:tcPr>
            <w:tcW w:type="dxa" w:w="1152"/>
            <w:vAlign w:val="top"/>
            <w:shd w:fill="FAFAFB"/>
          </w:tcPr>
          <w:p>
            <w:pPr>
              <w:spacing w:after="0"/>
            </w:pPr>
            <w:r>
              <w:rPr>
                <w:rFonts w:ascii="Aptos" w:hAnsi="Aptos" w:eastAsia="Aptos"/>
                <w:sz w:val="15"/>
              </w:rPr>
              <w:t>FR-008</w:t>
            </w:r>
          </w:p>
        </w:tc>
        <w:tc>
          <w:tcPr>
            <w:tcW w:type="dxa" w:w="8784"/>
            <w:vAlign w:val="top"/>
            <w:shd w:fill="FAFAFB"/>
          </w:tcPr>
          <w:p>
            <w:pPr>
              <w:spacing w:after="0"/>
            </w:pPr>
            <w:r>
              <w:rPr>
                <w:rFonts w:ascii="Aptos" w:hAnsi="Aptos" w:eastAsia="Aptos"/>
                <w:sz w:val="15"/>
              </w:rPr>
              <w:t>Before generation, Veskify MUST show a plain-language build plan and request confirmation.</w:t>
            </w:r>
          </w:p>
        </w:tc>
      </w:tr>
      <w:tr>
        <w:trPr>
          <w:cantSplit/>
        </w:trPr>
        <w:tc>
          <w:tcPr>
            <w:tcW w:type="dxa" w:w="1152"/>
            <w:vAlign w:val="top"/>
          </w:tcPr>
          <w:p>
            <w:pPr>
              <w:spacing w:after="0"/>
            </w:pPr>
            <w:r>
              <w:rPr>
                <w:rFonts w:ascii="Aptos" w:hAnsi="Aptos" w:eastAsia="Aptos"/>
                <w:sz w:val="15"/>
              </w:rPr>
              <w:t>FR-009</w:t>
            </w:r>
          </w:p>
        </w:tc>
        <w:tc>
          <w:tcPr>
            <w:tcW w:type="dxa" w:w="8784"/>
            <w:vAlign w:val="top"/>
          </w:tcPr>
          <w:p>
            <w:pPr>
              <w:spacing w:after="0"/>
            </w:pPr>
            <w:r>
              <w:rPr>
                <w:rFonts w:ascii="Aptos" w:hAnsi="Aptos" w:eastAsia="Aptos"/>
                <w:sz w:val="15"/>
              </w:rPr>
              <w:t>The system MUST create an initial design system and storefront draft after confirmation.</w:t>
            </w:r>
          </w:p>
        </w:tc>
      </w:tr>
      <w:tr>
        <w:trPr>
          <w:cantSplit/>
        </w:trPr>
        <w:tc>
          <w:tcPr>
            <w:tcW w:type="dxa" w:w="1152"/>
            <w:vAlign w:val="top"/>
            <w:shd w:fill="FAFAFB"/>
          </w:tcPr>
          <w:p>
            <w:pPr>
              <w:spacing w:after="0"/>
            </w:pPr>
            <w:r>
              <w:rPr>
                <w:rFonts w:ascii="Aptos" w:hAnsi="Aptos" w:eastAsia="Aptos"/>
                <w:sz w:val="15"/>
              </w:rPr>
              <w:t>FR-010</w:t>
            </w:r>
          </w:p>
        </w:tc>
        <w:tc>
          <w:tcPr>
            <w:tcW w:type="dxa" w:w="8784"/>
            <w:vAlign w:val="top"/>
            <w:shd w:fill="FAFAFB"/>
          </w:tcPr>
          <w:p>
            <w:pPr>
              <w:spacing w:after="0"/>
            </w:pPr>
            <w:r>
              <w:rPr>
                <w:rFonts w:ascii="Aptos" w:hAnsi="Aptos" w:eastAsia="Aptos"/>
                <w:sz w:val="15"/>
              </w:rPr>
              <w:t>The system MUST provide sample industry data when no usable catalogue data is supplied.</w:t>
            </w:r>
          </w:p>
        </w:tc>
      </w:tr>
    </w:tbl>
    <w:p>
      <w:pPr>
        <w:spacing w:after="0"/>
      </w:pPr>
    </w:p>
    <w:p>
      <w:pPr>
        <w:pStyle w:val="Heading2"/>
        <w:keepNext/>
        <w:keepLines/>
      </w:pPr>
      <w:r>
        <w:rPr>
          <w:rFonts w:ascii="Aptos" w:hAnsi="Aptos" w:eastAsia="Aptos"/>
        </w:rPr>
        <w:t>6.2 Storefront generation requirements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152"/>
            <w:shd w:fill="17213A"/>
            <w:vAlign w:val="center"/>
          </w:tcPr>
          <w:p>
            <w:pPr>
              <w:spacing w:after="0"/>
            </w:pPr>
            <w:r>
              <w:rPr>
                <w:rFonts w:ascii="Aptos" w:hAnsi="Aptos" w:eastAsia="Aptos"/>
                <w:b/>
                <w:color w:val="FFFFFF"/>
                <w:sz w:val="16"/>
              </w:rPr>
              <w:t>ID</w:t>
            </w:r>
          </w:p>
        </w:tc>
        <w:tc>
          <w:tcPr>
            <w:tcW w:type="dxa" w:w="8784"/>
            <w:shd w:fill="17213A"/>
            <w:vAlign w:val="center"/>
          </w:tcPr>
          <w:p>
            <w:pPr>
              <w:spacing w:after="0"/>
            </w:pPr>
            <w:r>
              <w:rPr>
                <w:rFonts w:ascii="Aptos" w:hAnsi="Aptos" w:eastAsia="Aptos"/>
                <w:b/>
                <w:color w:val="FFFFFF"/>
                <w:sz w:val="16"/>
              </w:rPr>
              <w:t>Requirement</w:t>
            </w:r>
          </w:p>
        </w:tc>
      </w:tr>
      <w:tr>
        <w:trPr>
          <w:cantSplit/>
        </w:trPr>
        <w:tc>
          <w:tcPr>
            <w:tcW w:type="dxa" w:w="1152"/>
            <w:vAlign w:val="top"/>
          </w:tcPr>
          <w:p>
            <w:pPr>
              <w:spacing w:after="0"/>
            </w:pPr>
            <w:r>
              <w:rPr>
                <w:rFonts w:ascii="Aptos" w:hAnsi="Aptos" w:eastAsia="Aptos"/>
                <w:sz w:val="15"/>
              </w:rPr>
              <w:t>FR-011</w:t>
            </w:r>
          </w:p>
        </w:tc>
        <w:tc>
          <w:tcPr>
            <w:tcW w:type="dxa" w:w="8784"/>
            <w:vAlign w:val="top"/>
          </w:tcPr>
          <w:p>
            <w:pPr>
              <w:spacing w:after="0"/>
            </w:pPr>
            <w:r>
              <w:rPr>
                <w:rFonts w:ascii="Aptos" w:hAnsi="Aptos" w:eastAsia="Aptos"/>
                <w:sz w:val="15"/>
              </w:rPr>
              <w:t>The system MUST generate a homepage, collection/category page, product page, navigation, footer, cart UI and checkout UI.</w:t>
            </w:r>
          </w:p>
        </w:tc>
      </w:tr>
      <w:tr>
        <w:trPr>
          <w:cantSplit/>
        </w:trPr>
        <w:tc>
          <w:tcPr>
            <w:tcW w:type="dxa" w:w="1152"/>
            <w:vAlign w:val="top"/>
            <w:shd w:fill="FAFAFB"/>
          </w:tcPr>
          <w:p>
            <w:pPr>
              <w:spacing w:after="0"/>
            </w:pPr>
            <w:r>
              <w:rPr>
                <w:rFonts w:ascii="Aptos" w:hAnsi="Aptos" w:eastAsia="Aptos"/>
                <w:sz w:val="15"/>
              </w:rPr>
              <w:t>FR-012</w:t>
            </w:r>
          </w:p>
        </w:tc>
        <w:tc>
          <w:tcPr>
            <w:tcW w:type="dxa" w:w="8784"/>
            <w:vAlign w:val="top"/>
            <w:shd w:fill="FAFAFB"/>
          </w:tcPr>
          <w:p>
            <w:pPr>
              <w:spacing w:after="0"/>
            </w:pPr>
            <w:r>
              <w:rPr>
                <w:rFonts w:ascii="Aptos" w:hAnsi="Aptos" w:eastAsia="Aptos"/>
                <w:sz w:val="15"/>
              </w:rPr>
              <w:t>The system SHOULD generate About, Contact, Delivery, Returns, Privacy and Terms pages using editable placeholder content.</w:t>
            </w:r>
          </w:p>
        </w:tc>
      </w:tr>
      <w:tr>
        <w:trPr>
          <w:cantSplit/>
        </w:trPr>
        <w:tc>
          <w:tcPr>
            <w:tcW w:type="dxa" w:w="1152"/>
            <w:vAlign w:val="top"/>
          </w:tcPr>
          <w:p>
            <w:pPr>
              <w:spacing w:after="0"/>
            </w:pPr>
            <w:r>
              <w:rPr>
                <w:rFonts w:ascii="Aptos" w:hAnsi="Aptos" w:eastAsia="Aptos"/>
                <w:sz w:val="15"/>
              </w:rPr>
              <w:t>FR-013</w:t>
            </w:r>
          </w:p>
        </w:tc>
        <w:tc>
          <w:tcPr>
            <w:tcW w:type="dxa" w:w="8784"/>
            <w:vAlign w:val="top"/>
          </w:tcPr>
          <w:p>
            <w:pPr>
              <w:spacing w:after="0"/>
            </w:pPr>
            <w:r>
              <w:rPr>
                <w:rFonts w:ascii="Aptos" w:hAnsi="Aptos" w:eastAsia="Aptos"/>
                <w:sz w:val="15"/>
              </w:rPr>
              <w:t>All generated pages MUST use the same project design tokens unless a page-level override is explicitly created.</w:t>
            </w:r>
          </w:p>
        </w:tc>
      </w:tr>
      <w:tr>
        <w:trPr>
          <w:cantSplit/>
        </w:trPr>
        <w:tc>
          <w:tcPr>
            <w:tcW w:type="dxa" w:w="1152"/>
            <w:vAlign w:val="top"/>
            <w:shd w:fill="FAFAFB"/>
          </w:tcPr>
          <w:p>
            <w:pPr>
              <w:spacing w:after="0"/>
            </w:pPr>
            <w:r>
              <w:rPr>
                <w:rFonts w:ascii="Aptos" w:hAnsi="Aptos" w:eastAsia="Aptos"/>
                <w:sz w:val="15"/>
              </w:rPr>
              <w:t>FR-014</w:t>
            </w:r>
          </w:p>
        </w:tc>
        <w:tc>
          <w:tcPr>
            <w:tcW w:type="dxa" w:w="8784"/>
            <w:vAlign w:val="top"/>
            <w:shd w:fill="FAFAFB"/>
          </w:tcPr>
          <w:p>
            <w:pPr>
              <w:spacing w:after="0"/>
            </w:pPr>
            <w:r>
              <w:rPr>
                <w:rFonts w:ascii="Aptos" w:hAnsi="Aptos" w:eastAsia="Aptos"/>
                <w:sz w:val="15"/>
              </w:rPr>
              <w:t>Generated layouts MUST reference only registered components and valid component variants.</w:t>
            </w:r>
          </w:p>
        </w:tc>
      </w:tr>
      <w:tr>
        <w:trPr>
          <w:cantSplit/>
        </w:trPr>
        <w:tc>
          <w:tcPr>
            <w:tcW w:type="dxa" w:w="1152"/>
            <w:vAlign w:val="top"/>
          </w:tcPr>
          <w:p>
            <w:pPr>
              <w:spacing w:after="0"/>
            </w:pPr>
            <w:r>
              <w:rPr>
                <w:rFonts w:ascii="Aptos" w:hAnsi="Aptos" w:eastAsia="Aptos"/>
                <w:sz w:val="15"/>
              </w:rPr>
              <w:t>FR-015</w:t>
            </w:r>
          </w:p>
        </w:tc>
        <w:tc>
          <w:tcPr>
            <w:tcW w:type="dxa" w:w="8784"/>
            <w:vAlign w:val="top"/>
          </w:tcPr>
          <w:p>
            <w:pPr>
              <w:spacing w:after="0"/>
            </w:pPr>
            <w:r>
              <w:rPr>
                <w:rFonts w:ascii="Aptos" w:hAnsi="Aptos" w:eastAsia="Aptos"/>
                <w:sz w:val="15"/>
              </w:rPr>
              <w:t>The system MUST validate generated storefront JSON before rendering it.</w:t>
            </w:r>
          </w:p>
        </w:tc>
      </w:tr>
      <w:tr>
        <w:trPr>
          <w:cantSplit/>
        </w:trPr>
        <w:tc>
          <w:tcPr>
            <w:tcW w:type="dxa" w:w="1152"/>
            <w:vAlign w:val="top"/>
            <w:shd w:fill="FAFAFB"/>
          </w:tcPr>
          <w:p>
            <w:pPr>
              <w:spacing w:after="0"/>
            </w:pPr>
            <w:r>
              <w:rPr>
                <w:rFonts w:ascii="Aptos" w:hAnsi="Aptos" w:eastAsia="Aptos"/>
                <w:sz w:val="15"/>
              </w:rPr>
              <w:t>FR-016</w:t>
            </w:r>
          </w:p>
        </w:tc>
        <w:tc>
          <w:tcPr>
            <w:tcW w:type="dxa" w:w="8784"/>
            <w:vAlign w:val="top"/>
            <w:shd w:fill="FAFAFB"/>
          </w:tcPr>
          <w:p>
            <w:pPr>
              <w:spacing w:after="0"/>
            </w:pPr>
            <w:r>
              <w:rPr>
                <w:rFonts w:ascii="Aptos" w:hAnsi="Aptos" w:eastAsia="Aptos"/>
                <w:sz w:val="15"/>
              </w:rPr>
              <w:t>Invalid generated properties MUST be rejected or replaced with safe defaults; they MUST NOT reach the renderer unchecked.</w:t>
            </w:r>
          </w:p>
        </w:tc>
      </w:tr>
      <w:tr>
        <w:trPr>
          <w:cantSplit/>
        </w:trPr>
        <w:tc>
          <w:tcPr>
            <w:tcW w:type="dxa" w:w="1152"/>
            <w:vAlign w:val="top"/>
          </w:tcPr>
          <w:p>
            <w:pPr>
              <w:spacing w:after="0"/>
            </w:pPr>
            <w:r>
              <w:rPr>
                <w:rFonts w:ascii="Aptos" w:hAnsi="Aptos" w:eastAsia="Aptos"/>
                <w:sz w:val="15"/>
              </w:rPr>
              <w:t>FR-017</w:t>
            </w:r>
          </w:p>
        </w:tc>
        <w:tc>
          <w:tcPr>
            <w:tcW w:type="dxa" w:w="8784"/>
            <w:vAlign w:val="top"/>
          </w:tcPr>
          <w:p>
            <w:pPr>
              <w:spacing w:after="0"/>
            </w:pPr>
            <w:r>
              <w:rPr>
                <w:rFonts w:ascii="Aptos" w:hAnsi="Aptos" w:eastAsia="Aptos"/>
                <w:sz w:val="15"/>
              </w:rPr>
              <w:t>The system MUST support desktop, tablet and mobile rendering modes.</w:t>
            </w:r>
          </w:p>
        </w:tc>
      </w:tr>
      <w:tr>
        <w:trPr>
          <w:cantSplit/>
        </w:trPr>
        <w:tc>
          <w:tcPr>
            <w:tcW w:type="dxa" w:w="1152"/>
            <w:vAlign w:val="top"/>
            <w:shd w:fill="FAFAFB"/>
          </w:tcPr>
          <w:p>
            <w:pPr>
              <w:spacing w:after="0"/>
            </w:pPr>
            <w:r>
              <w:rPr>
                <w:rFonts w:ascii="Aptos" w:hAnsi="Aptos" w:eastAsia="Aptos"/>
                <w:sz w:val="15"/>
              </w:rPr>
              <w:t>FR-018</w:t>
            </w:r>
          </w:p>
        </w:tc>
        <w:tc>
          <w:tcPr>
            <w:tcW w:type="dxa" w:w="8784"/>
            <w:vAlign w:val="top"/>
            <w:shd w:fill="FAFAFB"/>
          </w:tcPr>
          <w:p>
            <w:pPr>
              <w:spacing w:after="0"/>
            </w:pPr>
            <w:r>
              <w:rPr>
                <w:rFonts w:ascii="Aptos" w:hAnsi="Aptos" w:eastAsia="Aptos"/>
                <w:sz w:val="15"/>
              </w:rPr>
              <w:t>The homepage and product page MUST receive the highest visual and content quality priority.</w:t>
            </w:r>
          </w:p>
        </w:tc>
      </w:tr>
      <w:tr>
        <w:trPr>
          <w:cantSplit/>
        </w:trPr>
        <w:tc>
          <w:tcPr>
            <w:tcW w:type="dxa" w:w="1152"/>
            <w:vAlign w:val="top"/>
          </w:tcPr>
          <w:p>
            <w:pPr>
              <w:spacing w:after="0"/>
            </w:pPr>
            <w:r>
              <w:rPr>
                <w:rFonts w:ascii="Aptos" w:hAnsi="Aptos" w:eastAsia="Aptos"/>
                <w:sz w:val="15"/>
              </w:rPr>
              <w:t>FR-019</w:t>
            </w:r>
          </w:p>
        </w:tc>
        <w:tc>
          <w:tcPr>
            <w:tcW w:type="dxa" w:w="8784"/>
            <w:vAlign w:val="top"/>
          </w:tcPr>
          <w:p>
            <w:pPr>
              <w:spacing w:after="0"/>
            </w:pPr>
            <w:r>
              <w:rPr>
                <w:rFonts w:ascii="Aptos" w:hAnsi="Aptos" w:eastAsia="Aptos"/>
                <w:sz w:val="15"/>
              </w:rPr>
              <w:t>Cart and checkout MUST visually inherit the site design but MUST expose no real payment or logistics configuration.</w:t>
            </w:r>
          </w:p>
        </w:tc>
      </w:tr>
      <w:tr>
        <w:trPr>
          <w:cantSplit/>
        </w:trPr>
        <w:tc>
          <w:tcPr>
            <w:tcW w:type="dxa" w:w="1152"/>
            <w:vAlign w:val="top"/>
            <w:shd w:fill="FAFAFB"/>
          </w:tcPr>
          <w:p>
            <w:pPr>
              <w:spacing w:after="0"/>
            </w:pPr>
            <w:r>
              <w:rPr>
                <w:rFonts w:ascii="Aptos" w:hAnsi="Aptos" w:eastAsia="Aptos"/>
                <w:sz w:val="15"/>
              </w:rPr>
              <w:t>FR-020</w:t>
            </w:r>
          </w:p>
        </w:tc>
        <w:tc>
          <w:tcPr>
            <w:tcW w:type="dxa" w:w="8784"/>
            <w:vAlign w:val="top"/>
            <w:shd w:fill="FAFAFB"/>
          </w:tcPr>
          <w:p>
            <w:pPr>
              <w:spacing w:after="0"/>
            </w:pPr>
            <w:r>
              <w:rPr>
                <w:rFonts w:ascii="Aptos" w:hAnsi="Aptos" w:eastAsia="Aptos"/>
                <w:sz w:val="15"/>
              </w:rPr>
              <w:t>The system MUST permit a complete theme restyle without changing dummy products, product prices or page content unless requested.</w:t>
            </w:r>
          </w:p>
        </w:tc>
      </w:tr>
    </w:tbl>
    <w:p>
      <w:pPr>
        <w:spacing w:after="0"/>
      </w:pPr>
    </w:p>
    <w:p>
      <w:pPr>
        <w:pStyle w:val="Heading2"/>
        <w:keepNext/>
        <w:keepLines/>
      </w:pPr>
      <w:r>
        <w:rPr>
          <w:rFonts w:ascii="Aptos" w:hAnsi="Aptos" w:eastAsia="Aptos"/>
        </w:rPr>
        <w:t>6.3 Editing requirements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152"/>
            <w:shd w:fill="17213A"/>
            <w:vAlign w:val="center"/>
          </w:tcPr>
          <w:p>
            <w:pPr>
              <w:spacing w:after="0"/>
            </w:pPr>
            <w:r>
              <w:rPr>
                <w:rFonts w:ascii="Aptos" w:hAnsi="Aptos" w:eastAsia="Aptos"/>
                <w:b/>
                <w:color w:val="FFFFFF"/>
                <w:sz w:val="16"/>
              </w:rPr>
              <w:t>ID</w:t>
            </w:r>
          </w:p>
        </w:tc>
        <w:tc>
          <w:tcPr>
            <w:tcW w:type="dxa" w:w="8784"/>
            <w:shd w:fill="17213A"/>
            <w:vAlign w:val="center"/>
          </w:tcPr>
          <w:p>
            <w:pPr>
              <w:spacing w:after="0"/>
            </w:pPr>
            <w:r>
              <w:rPr>
                <w:rFonts w:ascii="Aptos" w:hAnsi="Aptos" w:eastAsia="Aptos"/>
                <w:b/>
                <w:color w:val="FFFFFF"/>
                <w:sz w:val="16"/>
              </w:rPr>
              <w:t>Requirement</w:t>
            </w:r>
          </w:p>
        </w:tc>
      </w:tr>
      <w:tr>
        <w:trPr>
          <w:cantSplit/>
        </w:trPr>
        <w:tc>
          <w:tcPr>
            <w:tcW w:type="dxa" w:w="1152"/>
            <w:vAlign w:val="top"/>
          </w:tcPr>
          <w:p>
            <w:pPr>
              <w:spacing w:after="0"/>
            </w:pPr>
            <w:r>
              <w:rPr>
                <w:rFonts w:ascii="Aptos" w:hAnsi="Aptos" w:eastAsia="Aptos"/>
                <w:sz w:val="15"/>
              </w:rPr>
              <w:t>FR-021</w:t>
            </w:r>
          </w:p>
        </w:tc>
        <w:tc>
          <w:tcPr>
            <w:tcW w:type="dxa" w:w="8784"/>
            <w:vAlign w:val="top"/>
          </w:tcPr>
          <w:p>
            <w:pPr>
              <w:spacing w:after="0"/>
            </w:pPr>
            <w:r>
              <w:rPr>
                <w:rFonts w:ascii="Aptos" w:hAnsi="Aptos" w:eastAsia="Aptos"/>
                <w:sz w:val="15"/>
              </w:rPr>
              <w:t>The user MUST be able to select a section directly from the canvas or section tree.</w:t>
            </w:r>
          </w:p>
        </w:tc>
      </w:tr>
      <w:tr>
        <w:trPr>
          <w:cantSplit/>
        </w:trPr>
        <w:tc>
          <w:tcPr>
            <w:tcW w:type="dxa" w:w="1152"/>
            <w:vAlign w:val="top"/>
            <w:shd w:fill="FAFAFB"/>
          </w:tcPr>
          <w:p>
            <w:pPr>
              <w:spacing w:after="0"/>
            </w:pPr>
            <w:r>
              <w:rPr>
                <w:rFonts w:ascii="Aptos" w:hAnsi="Aptos" w:eastAsia="Aptos"/>
                <w:sz w:val="15"/>
              </w:rPr>
              <w:t>FR-022</w:t>
            </w:r>
          </w:p>
        </w:tc>
        <w:tc>
          <w:tcPr>
            <w:tcW w:type="dxa" w:w="8784"/>
            <w:vAlign w:val="top"/>
            <w:shd w:fill="FAFAFB"/>
          </w:tcPr>
          <w:p>
            <w:pPr>
              <w:spacing w:after="0"/>
            </w:pPr>
            <w:r>
              <w:rPr>
                <w:rFonts w:ascii="Aptos" w:hAnsi="Aptos" w:eastAsia="Aptos"/>
                <w:sz w:val="15"/>
              </w:rPr>
              <w:t>The current page and selected section MUST be included in the agent context.</w:t>
            </w:r>
          </w:p>
        </w:tc>
      </w:tr>
      <w:tr>
        <w:trPr>
          <w:cantSplit/>
        </w:trPr>
        <w:tc>
          <w:tcPr>
            <w:tcW w:type="dxa" w:w="1152"/>
            <w:vAlign w:val="top"/>
          </w:tcPr>
          <w:p>
            <w:pPr>
              <w:spacing w:after="0"/>
            </w:pPr>
            <w:r>
              <w:rPr>
                <w:rFonts w:ascii="Aptos" w:hAnsi="Aptos" w:eastAsia="Aptos"/>
                <w:sz w:val="15"/>
              </w:rPr>
              <w:t>FR-023</w:t>
            </w:r>
          </w:p>
        </w:tc>
        <w:tc>
          <w:tcPr>
            <w:tcW w:type="dxa" w:w="8784"/>
            <w:vAlign w:val="top"/>
          </w:tcPr>
          <w:p>
            <w:pPr>
              <w:spacing w:after="0"/>
            </w:pPr>
            <w:r>
              <w:rPr>
                <w:rFonts w:ascii="Aptos" w:hAnsi="Aptos" w:eastAsia="Aptos"/>
                <w:sz w:val="15"/>
              </w:rPr>
              <w:t>The user MUST be able to reorder, add, duplicate, hide and remove sections.</w:t>
            </w:r>
          </w:p>
        </w:tc>
      </w:tr>
      <w:tr>
        <w:trPr>
          <w:cantSplit/>
        </w:trPr>
        <w:tc>
          <w:tcPr>
            <w:tcW w:type="dxa" w:w="1152"/>
            <w:vAlign w:val="top"/>
            <w:shd w:fill="FAFAFB"/>
          </w:tcPr>
          <w:p>
            <w:pPr>
              <w:spacing w:after="0"/>
            </w:pPr>
            <w:r>
              <w:rPr>
                <w:rFonts w:ascii="Aptos" w:hAnsi="Aptos" w:eastAsia="Aptos"/>
                <w:sz w:val="15"/>
              </w:rPr>
              <w:t>FR-024</w:t>
            </w:r>
          </w:p>
        </w:tc>
        <w:tc>
          <w:tcPr>
            <w:tcW w:type="dxa" w:w="8784"/>
            <w:vAlign w:val="top"/>
            <w:shd w:fill="FAFAFB"/>
          </w:tcPr>
          <w:p>
            <w:pPr>
              <w:spacing w:after="0"/>
            </w:pPr>
            <w:r>
              <w:rPr>
                <w:rFonts w:ascii="Aptos" w:hAnsi="Aptos" w:eastAsia="Aptos"/>
                <w:sz w:val="15"/>
              </w:rPr>
              <w:t>The user MUST be able to edit text, media, colours, typography styles, alignment, spacing presets and layout variants.</w:t>
            </w:r>
          </w:p>
        </w:tc>
      </w:tr>
      <w:tr>
        <w:trPr>
          <w:cantSplit/>
        </w:trPr>
        <w:tc>
          <w:tcPr>
            <w:tcW w:type="dxa" w:w="1152"/>
            <w:vAlign w:val="top"/>
          </w:tcPr>
          <w:p>
            <w:pPr>
              <w:spacing w:after="0"/>
            </w:pPr>
            <w:r>
              <w:rPr>
                <w:rFonts w:ascii="Aptos" w:hAnsi="Aptos" w:eastAsia="Aptos"/>
                <w:sz w:val="15"/>
              </w:rPr>
              <w:t>FR-025</w:t>
            </w:r>
          </w:p>
        </w:tc>
        <w:tc>
          <w:tcPr>
            <w:tcW w:type="dxa" w:w="8784"/>
            <w:vAlign w:val="top"/>
          </w:tcPr>
          <w:p>
            <w:pPr>
              <w:spacing w:after="0"/>
            </w:pPr>
            <w:r>
              <w:rPr>
                <w:rFonts w:ascii="Aptos" w:hAnsi="Aptos" w:eastAsia="Aptos"/>
                <w:sz w:val="15"/>
              </w:rPr>
              <w:t>The system MUST support inline text editing for eligible text fields.</w:t>
            </w:r>
          </w:p>
        </w:tc>
      </w:tr>
      <w:tr>
        <w:trPr>
          <w:cantSplit/>
        </w:trPr>
        <w:tc>
          <w:tcPr>
            <w:tcW w:type="dxa" w:w="1152"/>
            <w:vAlign w:val="top"/>
            <w:shd w:fill="FAFAFB"/>
          </w:tcPr>
          <w:p>
            <w:pPr>
              <w:spacing w:after="0"/>
            </w:pPr>
            <w:r>
              <w:rPr>
                <w:rFonts w:ascii="Aptos" w:hAnsi="Aptos" w:eastAsia="Aptos"/>
                <w:sz w:val="15"/>
              </w:rPr>
              <w:t>FR-026</w:t>
            </w:r>
          </w:p>
        </w:tc>
        <w:tc>
          <w:tcPr>
            <w:tcW w:type="dxa" w:w="8784"/>
            <w:vAlign w:val="top"/>
            <w:shd w:fill="FAFAFB"/>
          </w:tcPr>
          <w:p>
            <w:pPr>
              <w:spacing w:after="0"/>
            </w:pPr>
            <w:r>
              <w:rPr>
                <w:rFonts w:ascii="Aptos" w:hAnsi="Aptos" w:eastAsia="Aptos"/>
                <w:sz w:val="15"/>
              </w:rPr>
              <w:t>The system MUST support undo and redo for all draft mutations.</w:t>
            </w:r>
          </w:p>
        </w:tc>
      </w:tr>
      <w:tr>
        <w:trPr>
          <w:cantSplit/>
        </w:trPr>
        <w:tc>
          <w:tcPr>
            <w:tcW w:type="dxa" w:w="1152"/>
            <w:vAlign w:val="top"/>
          </w:tcPr>
          <w:p>
            <w:pPr>
              <w:spacing w:after="0"/>
            </w:pPr>
            <w:r>
              <w:rPr>
                <w:rFonts w:ascii="Aptos" w:hAnsi="Aptos" w:eastAsia="Aptos"/>
                <w:sz w:val="15"/>
              </w:rPr>
              <w:t>FR-027</w:t>
            </w:r>
          </w:p>
        </w:tc>
        <w:tc>
          <w:tcPr>
            <w:tcW w:type="dxa" w:w="8784"/>
            <w:vAlign w:val="top"/>
          </w:tcPr>
          <w:p>
            <w:pPr>
              <w:spacing w:after="0"/>
            </w:pPr>
            <w:r>
              <w:rPr>
                <w:rFonts w:ascii="Aptos" w:hAnsi="Aptos" w:eastAsia="Aptos"/>
                <w:sz w:val="15"/>
              </w:rPr>
              <w:t>Regenerating one section MUST NOT alter unrelated sections or global design tokens unless the instruction explicitly requests a broader change.</w:t>
            </w:r>
          </w:p>
        </w:tc>
      </w:tr>
      <w:tr>
        <w:trPr>
          <w:cantSplit/>
        </w:trPr>
        <w:tc>
          <w:tcPr>
            <w:tcW w:type="dxa" w:w="1152"/>
            <w:vAlign w:val="top"/>
            <w:shd w:fill="FAFAFB"/>
          </w:tcPr>
          <w:p>
            <w:pPr>
              <w:spacing w:after="0"/>
            </w:pPr>
            <w:r>
              <w:rPr>
                <w:rFonts w:ascii="Aptos" w:hAnsi="Aptos" w:eastAsia="Aptos"/>
                <w:sz w:val="15"/>
              </w:rPr>
              <w:t>FR-028</w:t>
            </w:r>
          </w:p>
        </w:tc>
        <w:tc>
          <w:tcPr>
            <w:tcW w:type="dxa" w:w="8784"/>
            <w:vAlign w:val="top"/>
            <w:shd w:fill="FAFAFB"/>
          </w:tcPr>
          <w:p>
            <w:pPr>
              <w:spacing w:after="0"/>
            </w:pPr>
            <w:r>
              <w:rPr>
                <w:rFonts w:ascii="Aptos" w:hAnsi="Aptos" w:eastAsia="Aptos"/>
                <w:sz w:val="15"/>
              </w:rPr>
              <w:t>The user MUST be able to accept, revise, reject or regenerate an AI proposal.</w:t>
            </w:r>
          </w:p>
        </w:tc>
      </w:tr>
      <w:tr>
        <w:trPr>
          <w:cantSplit/>
        </w:trPr>
        <w:tc>
          <w:tcPr>
            <w:tcW w:type="dxa" w:w="1152"/>
            <w:vAlign w:val="top"/>
          </w:tcPr>
          <w:p>
            <w:pPr>
              <w:spacing w:after="0"/>
            </w:pPr>
            <w:r>
              <w:rPr>
                <w:rFonts w:ascii="Aptos" w:hAnsi="Aptos" w:eastAsia="Aptos"/>
                <w:sz w:val="15"/>
              </w:rPr>
              <w:t>FR-029</w:t>
            </w:r>
          </w:p>
        </w:tc>
        <w:tc>
          <w:tcPr>
            <w:tcW w:type="dxa" w:w="8784"/>
            <w:vAlign w:val="top"/>
          </w:tcPr>
          <w:p>
            <w:pPr>
              <w:spacing w:after="0"/>
            </w:pPr>
            <w:r>
              <w:rPr>
                <w:rFonts w:ascii="Aptos" w:hAnsi="Aptos" w:eastAsia="Aptos"/>
                <w:sz w:val="15"/>
              </w:rPr>
              <w:t>The system SHOULD highlight changed sections until the user dismisses the change summary.</w:t>
            </w:r>
          </w:p>
        </w:tc>
      </w:tr>
      <w:tr>
        <w:trPr>
          <w:cantSplit/>
        </w:trPr>
        <w:tc>
          <w:tcPr>
            <w:tcW w:type="dxa" w:w="1152"/>
            <w:vAlign w:val="top"/>
            <w:shd w:fill="FAFAFB"/>
          </w:tcPr>
          <w:p>
            <w:pPr>
              <w:spacing w:after="0"/>
            </w:pPr>
            <w:r>
              <w:rPr>
                <w:rFonts w:ascii="Aptos" w:hAnsi="Aptos" w:eastAsia="Aptos"/>
                <w:sz w:val="15"/>
              </w:rPr>
              <w:t>FR-030</w:t>
            </w:r>
          </w:p>
        </w:tc>
        <w:tc>
          <w:tcPr>
            <w:tcW w:type="dxa" w:w="8784"/>
            <w:vAlign w:val="top"/>
            <w:shd w:fill="FAFAFB"/>
          </w:tcPr>
          <w:p>
            <w:pPr>
              <w:spacing w:after="0"/>
            </w:pPr>
            <w:r>
              <w:rPr>
                <w:rFonts w:ascii="Aptos" w:hAnsi="Aptos" w:eastAsia="Aptos"/>
                <w:sz w:val="15"/>
              </w:rPr>
              <w:t>The system MUST prevent unrestricted section resizing; it MUST use approved sizing and spacing presets.</w:t>
            </w:r>
          </w:p>
        </w:tc>
      </w:tr>
    </w:tbl>
    <w:p>
      <w:pPr>
        <w:spacing w:after="0"/>
      </w:pPr>
    </w:p>
    <w:p>
      <w:pPr>
        <w:pStyle w:val="Heading2"/>
        <w:keepNext/>
        <w:keepLines/>
      </w:pPr>
      <w:r>
        <w:rPr>
          <w:rFonts w:ascii="Aptos" w:hAnsi="Aptos" w:eastAsia="Aptos"/>
        </w:rPr>
        <w:t>6.4 AI and content requirements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152"/>
            <w:shd w:fill="17213A"/>
            <w:vAlign w:val="center"/>
          </w:tcPr>
          <w:p>
            <w:pPr>
              <w:spacing w:after="0"/>
            </w:pPr>
            <w:r>
              <w:rPr>
                <w:rFonts w:ascii="Aptos" w:hAnsi="Aptos" w:eastAsia="Aptos"/>
                <w:b/>
                <w:color w:val="FFFFFF"/>
                <w:sz w:val="16"/>
              </w:rPr>
              <w:t>ID</w:t>
            </w:r>
          </w:p>
        </w:tc>
        <w:tc>
          <w:tcPr>
            <w:tcW w:type="dxa" w:w="8784"/>
            <w:shd w:fill="17213A"/>
            <w:vAlign w:val="center"/>
          </w:tcPr>
          <w:p>
            <w:pPr>
              <w:spacing w:after="0"/>
            </w:pPr>
            <w:r>
              <w:rPr>
                <w:rFonts w:ascii="Aptos" w:hAnsi="Aptos" w:eastAsia="Aptos"/>
                <w:b/>
                <w:color w:val="FFFFFF"/>
                <w:sz w:val="16"/>
              </w:rPr>
              <w:t>Requirement</w:t>
            </w:r>
          </w:p>
        </w:tc>
      </w:tr>
      <w:tr>
        <w:trPr>
          <w:cantSplit/>
        </w:trPr>
        <w:tc>
          <w:tcPr>
            <w:tcW w:type="dxa" w:w="1152"/>
            <w:vAlign w:val="top"/>
          </w:tcPr>
          <w:p>
            <w:pPr>
              <w:spacing w:after="0"/>
            </w:pPr>
            <w:r>
              <w:rPr>
                <w:rFonts w:ascii="Aptos" w:hAnsi="Aptos" w:eastAsia="Aptos"/>
                <w:sz w:val="15"/>
              </w:rPr>
              <w:t>FR-031</w:t>
            </w:r>
          </w:p>
        </w:tc>
        <w:tc>
          <w:tcPr>
            <w:tcW w:type="dxa" w:w="8784"/>
            <w:vAlign w:val="top"/>
          </w:tcPr>
          <w:p>
            <w:pPr>
              <w:spacing w:after="0"/>
            </w:pPr>
            <w:r>
              <w:rPr>
                <w:rFonts w:ascii="Aptos" w:hAnsi="Aptos" w:eastAsia="Aptos"/>
                <w:sz w:val="15"/>
              </w:rPr>
              <w:t>The agent MUST identify the retailer industry or ask for clarification when confidence is insufficient.</w:t>
            </w:r>
          </w:p>
        </w:tc>
      </w:tr>
      <w:tr>
        <w:trPr>
          <w:cantSplit/>
        </w:trPr>
        <w:tc>
          <w:tcPr>
            <w:tcW w:type="dxa" w:w="1152"/>
            <w:vAlign w:val="top"/>
            <w:shd w:fill="FAFAFB"/>
          </w:tcPr>
          <w:p>
            <w:pPr>
              <w:spacing w:after="0"/>
            </w:pPr>
            <w:r>
              <w:rPr>
                <w:rFonts w:ascii="Aptos" w:hAnsi="Aptos" w:eastAsia="Aptos"/>
                <w:sz w:val="15"/>
              </w:rPr>
              <w:t>FR-032</w:t>
            </w:r>
          </w:p>
        </w:tc>
        <w:tc>
          <w:tcPr>
            <w:tcW w:type="dxa" w:w="8784"/>
            <w:vAlign w:val="top"/>
            <w:shd w:fill="FAFAFB"/>
          </w:tcPr>
          <w:p>
            <w:pPr>
              <w:spacing w:after="0"/>
            </w:pPr>
            <w:r>
              <w:rPr>
                <w:rFonts w:ascii="Aptos" w:hAnsi="Aptos" w:eastAsia="Aptos"/>
                <w:sz w:val="15"/>
              </w:rPr>
              <w:t>The agent MUST generate section titles, supporting copy, calls to action and page metadata.</w:t>
            </w:r>
          </w:p>
        </w:tc>
      </w:tr>
      <w:tr>
        <w:trPr>
          <w:cantSplit/>
        </w:trPr>
        <w:tc>
          <w:tcPr>
            <w:tcW w:type="dxa" w:w="1152"/>
            <w:vAlign w:val="top"/>
          </w:tcPr>
          <w:p>
            <w:pPr>
              <w:spacing w:after="0"/>
            </w:pPr>
            <w:r>
              <w:rPr>
                <w:rFonts w:ascii="Aptos" w:hAnsi="Aptos" w:eastAsia="Aptos"/>
                <w:sz w:val="15"/>
              </w:rPr>
              <w:t>FR-033</w:t>
            </w:r>
          </w:p>
        </w:tc>
        <w:tc>
          <w:tcPr>
            <w:tcW w:type="dxa" w:w="8784"/>
            <w:vAlign w:val="top"/>
          </w:tcPr>
          <w:p>
            <w:pPr>
              <w:spacing w:after="0"/>
            </w:pPr>
            <w:r>
              <w:rPr>
                <w:rFonts w:ascii="Aptos" w:hAnsi="Aptos" w:eastAsia="Aptos"/>
                <w:sz w:val="15"/>
              </w:rPr>
              <w:t>The agent MUST be able to create an industry-specific visual direction and landing page composition.</w:t>
            </w:r>
          </w:p>
        </w:tc>
      </w:tr>
      <w:tr>
        <w:trPr>
          <w:cantSplit/>
        </w:trPr>
        <w:tc>
          <w:tcPr>
            <w:tcW w:type="dxa" w:w="1152"/>
            <w:vAlign w:val="top"/>
            <w:shd w:fill="FAFAFB"/>
          </w:tcPr>
          <w:p>
            <w:pPr>
              <w:spacing w:after="0"/>
            </w:pPr>
            <w:r>
              <w:rPr>
                <w:rFonts w:ascii="Aptos" w:hAnsi="Aptos" w:eastAsia="Aptos"/>
                <w:sz w:val="15"/>
              </w:rPr>
              <w:t>FR-034</w:t>
            </w:r>
          </w:p>
        </w:tc>
        <w:tc>
          <w:tcPr>
            <w:tcW w:type="dxa" w:w="8784"/>
            <w:vAlign w:val="top"/>
            <w:shd w:fill="FAFAFB"/>
          </w:tcPr>
          <w:p>
            <w:pPr>
              <w:spacing w:after="0"/>
            </w:pPr>
            <w:r>
              <w:rPr>
                <w:rFonts w:ascii="Aptos" w:hAnsi="Aptos" w:eastAsia="Aptos"/>
                <w:sz w:val="15"/>
              </w:rPr>
              <w:t>The agent MAY generate images through an image-service adapter and MUST also support merchant-provided assets.</w:t>
            </w:r>
          </w:p>
        </w:tc>
      </w:tr>
      <w:tr>
        <w:trPr>
          <w:cantSplit/>
        </w:trPr>
        <w:tc>
          <w:tcPr>
            <w:tcW w:type="dxa" w:w="1152"/>
            <w:vAlign w:val="top"/>
          </w:tcPr>
          <w:p>
            <w:pPr>
              <w:spacing w:after="0"/>
            </w:pPr>
            <w:r>
              <w:rPr>
                <w:rFonts w:ascii="Aptos" w:hAnsi="Aptos" w:eastAsia="Aptos"/>
                <w:sz w:val="15"/>
              </w:rPr>
              <w:t>FR-035</w:t>
            </w:r>
          </w:p>
        </w:tc>
        <w:tc>
          <w:tcPr>
            <w:tcW w:type="dxa" w:w="8784"/>
            <w:vAlign w:val="top"/>
          </w:tcPr>
          <w:p>
            <w:pPr>
              <w:spacing w:after="0"/>
            </w:pPr>
            <w:r>
              <w:rPr>
                <w:rFonts w:ascii="Aptos" w:hAnsi="Aptos" w:eastAsia="Aptos"/>
                <w:sz w:val="15"/>
              </w:rPr>
              <w:t>The agent MUST infer or create a coherent design language from provided brand materials and guided preferences.</w:t>
            </w:r>
          </w:p>
        </w:tc>
      </w:tr>
      <w:tr>
        <w:trPr>
          <w:cantSplit/>
        </w:trPr>
        <w:tc>
          <w:tcPr>
            <w:tcW w:type="dxa" w:w="1152"/>
            <w:vAlign w:val="top"/>
            <w:shd w:fill="FAFAFB"/>
          </w:tcPr>
          <w:p>
            <w:pPr>
              <w:spacing w:after="0"/>
            </w:pPr>
            <w:r>
              <w:rPr>
                <w:rFonts w:ascii="Aptos" w:hAnsi="Aptos" w:eastAsia="Aptos"/>
                <w:sz w:val="15"/>
              </w:rPr>
              <w:t>FR-036</w:t>
            </w:r>
          </w:p>
        </w:tc>
        <w:tc>
          <w:tcPr>
            <w:tcW w:type="dxa" w:w="8784"/>
            <w:vAlign w:val="top"/>
            <w:shd w:fill="FAFAFB"/>
          </w:tcPr>
          <w:p>
            <w:pPr>
              <w:spacing w:after="0"/>
            </w:pPr>
            <w:r>
              <w:rPr>
                <w:rFonts w:ascii="Aptos" w:hAnsi="Aptos" w:eastAsia="Aptos"/>
                <w:sz w:val="15"/>
              </w:rPr>
              <w:t>The agent MUST generate and translate editable storefront content in English and Finnish.</w:t>
            </w:r>
          </w:p>
        </w:tc>
      </w:tr>
      <w:tr>
        <w:trPr>
          <w:cantSplit/>
        </w:trPr>
        <w:tc>
          <w:tcPr>
            <w:tcW w:type="dxa" w:w="1152"/>
            <w:vAlign w:val="top"/>
          </w:tcPr>
          <w:p>
            <w:pPr>
              <w:spacing w:after="0"/>
            </w:pPr>
            <w:r>
              <w:rPr>
                <w:rFonts w:ascii="Aptos" w:hAnsi="Aptos" w:eastAsia="Aptos"/>
                <w:sz w:val="15"/>
              </w:rPr>
              <w:t>FR-037</w:t>
            </w:r>
          </w:p>
        </w:tc>
        <w:tc>
          <w:tcPr>
            <w:tcW w:type="dxa" w:w="8784"/>
            <w:vAlign w:val="top"/>
          </w:tcPr>
          <w:p>
            <w:pPr>
              <w:spacing w:after="0"/>
            </w:pPr>
            <w:r>
              <w:rPr>
                <w:rFonts w:ascii="Aptos" w:hAnsi="Aptos" w:eastAsia="Aptos"/>
                <w:sz w:val="15"/>
              </w:rPr>
              <w:t>The product intelligence layer MUST detect obvious duplicate dummy/imported product records.</w:t>
            </w:r>
          </w:p>
        </w:tc>
      </w:tr>
      <w:tr>
        <w:trPr>
          <w:cantSplit/>
        </w:trPr>
        <w:tc>
          <w:tcPr>
            <w:tcW w:type="dxa" w:w="1152"/>
            <w:vAlign w:val="top"/>
            <w:shd w:fill="FAFAFB"/>
          </w:tcPr>
          <w:p>
            <w:pPr>
              <w:spacing w:after="0"/>
            </w:pPr>
            <w:r>
              <w:rPr>
                <w:rFonts w:ascii="Aptos" w:hAnsi="Aptos" w:eastAsia="Aptos"/>
                <w:sz w:val="15"/>
              </w:rPr>
              <w:t>FR-038</w:t>
            </w:r>
          </w:p>
        </w:tc>
        <w:tc>
          <w:tcPr>
            <w:tcW w:type="dxa" w:w="8784"/>
            <w:vAlign w:val="top"/>
            <w:shd w:fill="FAFAFB"/>
          </w:tcPr>
          <w:p>
            <w:pPr>
              <w:spacing w:after="0"/>
            </w:pPr>
            <w:r>
              <w:rPr>
                <w:rFonts w:ascii="Aptos" w:hAnsi="Aptos" w:eastAsia="Aptos"/>
                <w:sz w:val="15"/>
              </w:rPr>
              <w:t>The product intelligence layer MUST recommend filters and identify missing display information.</w:t>
            </w:r>
          </w:p>
        </w:tc>
      </w:tr>
      <w:tr>
        <w:trPr>
          <w:cantSplit/>
        </w:trPr>
        <w:tc>
          <w:tcPr>
            <w:tcW w:type="dxa" w:w="1152"/>
            <w:vAlign w:val="top"/>
          </w:tcPr>
          <w:p>
            <w:pPr>
              <w:spacing w:after="0"/>
            </w:pPr>
            <w:r>
              <w:rPr>
                <w:rFonts w:ascii="Aptos" w:hAnsi="Aptos" w:eastAsia="Aptos"/>
                <w:sz w:val="15"/>
              </w:rPr>
              <w:t>FR-039</w:t>
            </w:r>
          </w:p>
        </w:tc>
        <w:tc>
          <w:tcPr>
            <w:tcW w:type="dxa" w:w="8784"/>
            <w:vAlign w:val="top"/>
          </w:tcPr>
          <w:p>
            <w:pPr>
              <w:spacing w:after="0"/>
            </w:pPr>
            <w:r>
              <w:rPr>
                <w:rFonts w:ascii="Aptos" w:hAnsi="Aptos" w:eastAsia="Aptos"/>
                <w:sz w:val="15"/>
              </w:rPr>
              <w:t>The agent MUST ask questions only when missing information materially affects the requested design outcome.</w:t>
            </w:r>
          </w:p>
        </w:tc>
      </w:tr>
      <w:tr>
        <w:trPr>
          <w:cantSplit/>
        </w:trPr>
        <w:tc>
          <w:tcPr>
            <w:tcW w:type="dxa" w:w="1152"/>
            <w:vAlign w:val="top"/>
            <w:shd w:fill="FAFAFB"/>
          </w:tcPr>
          <w:p>
            <w:pPr>
              <w:spacing w:after="0"/>
            </w:pPr>
            <w:r>
              <w:rPr>
                <w:rFonts w:ascii="Aptos" w:hAnsi="Aptos" w:eastAsia="Aptos"/>
                <w:sz w:val="15"/>
              </w:rPr>
              <w:t>FR-040</w:t>
            </w:r>
          </w:p>
        </w:tc>
        <w:tc>
          <w:tcPr>
            <w:tcW w:type="dxa" w:w="8784"/>
            <w:vAlign w:val="top"/>
            <w:shd w:fill="FAFAFB"/>
          </w:tcPr>
          <w:p>
            <w:pPr>
              <w:spacing w:after="0"/>
            </w:pPr>
            <w:r>
              <w:rPr>
                <w:rFonts w:ascii="Aptos" w:hAnsi="Aptos" w:eastAsia="Aptos"/>
                <w:sz w:val="15"/>
              </w:rPr>
              <w:t>The agent MUST return structured output conforming to the schemas in this document.</w:t>
            </w:r>
          </w:p>
        </w:tc>
      </w:tr>
    </w:tbl>
    <w:p>
      <w:pPr>
        <w:spacing w:after="0"/>
      </w:pPr>
    </w:p>
    <w:p>
      <w:pPr>
        <w:pStyle w:val="Heading2"/>
        <w:keepNext/>
        <w:keepLines/>
      </w:pPr>
      <w:r>
        <w:rPr>
          <w:rFonts w:ascii="Aptos" w:hAnsi="Aptos" w:eastAsia="Aptos"/>
        </w:rPr>
        <w:t>6.5 Draft and publishing requirements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152"/>
            <w:shd w:fill="17213A"/>
            <w:vAlign w:val="center"/>
          </w:tcPr>
          <w:p>
            <w:pPr>
              <w:spacing w:after="0"/>
            </w:pPr>
            <w:r>
              <w:rPr>
                <w:rFonts w:ascii="Aptos" w:hAnsi="Aptos" w:eastAsia="Aptos"/>
                <w:b/>
                <w:color w:val="FFFFFF"/>
                <w:sz w:val="16"/>
              </w:rPr>
              <w:t>ID</w:t>
            </w:r>
          </w:p>
        </w:tc>
        <w:tc>
          <w:tcPr>
            <w:tcW w:type="dxa" w:w="8784"/>
            <w:shd w:fill="17213A"/>
            <w:vAlign w:val="center"/>
          </w:tcPr>
          <w:p>
            <w:pPr>
              <w:spacing w:after="0"/>
            </w:pPr>
            <w:r>
              <w:rPr>
                <w:rFonts w:ascii="Aptos" w:hAnsi="Aptos" w:eastAsia="Aptos"/>
                <w:b/>
                <w:color w:val="FFFFFF"/>
                <w:sz w:val="16"/>
              </w:rPr>
              <w:t>Requirement</w:t>
            </w:r>
          </w:p>
        </w:tc>
      </w:tr>
      <w:tr>
        <w:trPr>
          <w:cantSplit/>
        </w:trPr>
        <w:tc>
          <w:tcPr>
            <w:tcW w:type="dxa" w:w="1152"/>
            <w:vAlign w:val="top"/>
          </w:tcPr>
          <w:p>
            <w:pPr>
              <w:spacing w:after="0"/>
            </w:pPr>
            <w:r>
              <w:rPr>
                <w:rFonts w:ascii="Aptos" w:hAnsi="Aptos" w:eastAsia="Aptos"/>
                <w:sz w:val="15"/>
              </w:rPr>
              <w:t>FR-041</w:t>
            </w:r>
          </w:p>
        </w:tc>
        <w:tc>
          <w:tcPr>
            <w:tcW w:type="dxa" w:w="8784"/>
            <w:vAlign w:val="top"/>
          </w:tcPr>
          <w:p>
            <w:pPr>
              <w:spacing w:after="0"/>
            </w:pPr>
            <w:r>
              <w:rPr>
                <w:rFonts w:ascii="Aptos" w:hAnsi="Aptos" w:eastAsia="Aptos"/>
                <w:sz w:val="15"/>
              </w:rPr>
              <w:t>Every project MUST maintain separate published and draft snapshots.</w:t>
            </w:r>
          </w:p>
        </w:tc>
      </w:tr>
      <w:tr>
        <w:trPr>
          <w:cantSplit/>
        </w:trPr>
        <w:tc>
          <w:tcPr>
            <w:tcW w:type="dxa" w:w="1152"/>
            <w:vAlign w:val="top"/>
            <w:shd w:fill="FAFAFB"/>
          </w:tcPr>
          <w:p>
            <w:pPr>
              <w:spacing w:after="0"/>
            </w:pPr>
            <w:r>
              <w:rPr>
                <w:rFonts w:ascii="Aptos" w:hAnsi="Aptos" w:eastAsia="Aptos"/>
                <w:sz w:val="15"/>
              </w:rPr>
              <w:t>FR-042</w:t>
            </w:r>
          </w:p>
        </w:tc>
        <w:tc>
          <w:tcPr>
            <w:tcW w:type="dxa" w:w="8784"/>
            <w:vAlign w:val="top"/>
            <w:shd w:fill="FAFAFB"/>
          </w:tcPr>
          <w:p>
            <w:pPr>
              <w:spacing w:after="0"/>
            </w:pPr>
            <w:r>
              <w:rPr>
                <w:rFonts w:ascii="Aptos" w:hAnsi="Aptos" w:eastAsia="Aptos"/>
                <w:sz w:val="15"/>
              </w:rPr>
              <w:t>AI and manual edits MUST mutate only the draft snapshot.</w:t>
            </w:r>
          </w:p>
        </w:tc>
      </w:tr>
      <w:tr>
        <w:trPr>
          <w:cantSplit/>
        </w:trPr>
        <w:tc>
          <w:tcPr>
            <w:tcW w:type="dxa" w:w="1152"/>
            <w:vAlign w:val="top"/>
          </w:tcPr>
          <w:p>
            <w:pPr>
              <w:spacing w:after="0"/>
            </w:pPr>
            <w:r>
              <w:rPr>
                <w:rFonts w:ascii="Aptos" w:hAnsi="Aptos" w:eastAsia="Aptos"/>
                <w:sz w:val="15"/>
              </w:rPr>
              <w:t>FR-043</w:t>
            </w:r>
          </w:p>
        </w:tc>
        <w:tc>
          <w:tcPr>
            <w:tcW w:type="dxa" w:w="8784"/>
            <w:vAlign w:val="top"/>
          </w:tcPr>
          <w:p>
            <w:pPr>
              <w:spacing w:after="0"/>
            </w:pPr>
            <w:r>
              <w:rPr>
                <w:rFonts w:ascii="Aptos" w:hAnsi="Aptos" w:eastAsia="Aptos"/>
                <w:sz w:val="15"/>
              </w:rPr>
              <w:t>View in full MUST open the complete draft storefront without publishing it.</w:t>
            </w:r>
          </w:p>
        </w:tc>
      </w:tr>
      <w:tr>
        <w:trPr>
          <w:cantSplit/>
        </w:trPr>
        <w:tc>
          <w:tcPr>
            <w:tcW w:type="dxa" w:w="1152"/>
            <w:vAlign w:val="top"/>
            <w:shd w:fill="FAFAFB"/>
          </w:tcPr>
          <w:p>
            <w:pPr>
              <w:spacing w:after="0"/>
            </w:pPr>
            <w:r>
              <w:rPr>
                <w:rFonts w:ascii="Aptos" w:hAnsi="Aptos" w:eastAsia="Aptos"/>
                <w:sz w:val="15"/>
              </w:rPr>
              <w:t>FR-044</w:t>
            </w:r>
          </w:p>
        </w:tc>
        <w:tc>
          <w:tcPr>
            <w:tcW w:type="dxa" w:w="8784"/>
            <w:vAlign w:val="top"/>
            <w:shd w:fill="FAFAFB"/>
          </w:tcPr>
          <w:p>
            <w:pPr>
              <w:spacing w:after="0"/>
            </w:pPr>
            <w:r>
              <w:rPr>
                <w:rFonts w:ascii="Aptos" w:hAnsi="Aptos" w:eastAsia="Aptos"/>
                <w:sz w:val="15"/>
              </w:rPr>
              <w:t>Save changes MUST require explicit confirmation and replace the published demo snapshot only after confirmation.</w:t>
            </w:r>
          </w:p>
        </w:tc>
      </w:tr>
      <w:tr>
        <w:trPr>
          <w:cantSplit/>
        </w:trPr>
        <w:tc>
          <w:tcPr>
            <w:tcW w:type="dxa" w:w="1152"/>
            <w:vAlign w:val="top"/>
          </w:tcPr>
          <w:p>
            <w:pPr>
              <w:spacing w:after="0"/>
            </w:pPr>
            <w:r>
              <w:rPr>
                <w:rFonts w:ascii="Aptos" w:hAnsi="Aptos" w:eastAsia="Aptos"/>
                <w:sz w:val="15"/>
              </w:rPr>
              <w:t>FR-045</w:t>
            </w:r>
          </w:p>
        </w:tc>
        <w:tc>
          <w:tcPr>
            <w:tcW w:type="dxa" w:w="8784"/>
            <w:vAlign w:val="top"/>
          </w:tcPr>
          <w:p>
            <w:pPr>
              <w:spacing w:after="0"/>
            </w:pPr>
            <w:r>
              <w:rPr>
                <w:rFonts w:ascii="Aptos" w:hAnsi="Aptos" w:eastAsia="Aptos"/>
                <w:sz w:val="15"/>
              </w:rPr>
              <w:t>Discard changes MUST restore the draft to the latest published snapshot.</w:t>
            </w:r>
          </w:p>
        </w:tc>
      </w:tr>
      <w:tr>
        <w:trPr>
          <w:cantSplit/>
        </w:trPr>
        <w:tc>
          <w:tcPr>
            <w:tcW w:type="dxa" w:w="1152"/>
            <w:vAlign w:val="top"/>
            <w:shd w:fill="FAFAFB"/>
          </w:tcPr>
          <w:p>
            <w:pPr>
              <w:spacing w:after="0"/>
            </w:pPr>
            <w:r>
              <w:rPr>
                <w:rFonts w:ascii="Aptos" w:hAnsi="Aptos" w:eastAsia="Aptos"/>
                <w:sz w:val="15"/>
              </w:rPr>
              <w:t>FR-046</w:t>
            </w:r>
          </w:p>
        </w:tc>
        <w:tc>
          <w:tcPr>
            <w:tcW w:type="dxa" w:w="8784"/>
            <w:vAlign w:val="top"/>
            <w:shd w:fill="FAFAFB"/>
          </w:tcPr>
          <w:p>
            <w:pPr>
              <w:spacing w:after="0"/>
            </w:pPr>
            <w:r>
              <w:rPr>
                <w:rFonts w:ascii="Aptos" w:hAnsi="Aptos" w:eastAsia="Aptos"/>
                <w:sz w:val="15"/>
              </w:rPr>
              <w:t>The system MUST show a persistent unsaved-change indicator whenever draft and published snapshots differ.</w:t>
            </w:r>
          </w:p>
        </w:tc>
      </w:tr>
      <w:tr>
        <w:trPr>
          <w:cantSplit/>
        </w:trPr>
        <w:tc>
          <w:tcPr>
            <w:tcW w:type="dxa" w:w="1152"/>
            <w:vAlign w:val="top"/>
          </w:tcPr>
          <w:p>
            <w:pPr>
              <w:spacing w:after="0"/>
            </w:pPr>
            <w:r>
              <w:rPr>
                <w:rFonts w:ascii="Aptos" w:hAnsi="Aptos" w:eastAsia="Aptos"/>
                <w:sz w:val="15"/>
              </w:rPr>
              <w:t>FR-047</w:t>
            </w:r>
          </w:p>
        </w:tc>
        <w:tc>
          <w:tcPr>
            <w:tcW w:type="dxa" w:w="8784"/>
            <w:vAlign w:val="top"/>
          </w:tcPr>
          <w:p>
            <w:pPr>
              <w:spacing w:after="0"/>
            </w:pPr>
            <w:r>
              <w:rPr>
                <w:rFonts w:ascii="Aptos" w:hAnsi="Aptos" w:eastAsia="Aptos"/>
                <w:sz w:val="15"/>
              </w:rPr>
              <w:t>The system MUST keep a bounded local history of snapshots and allow restoration.</w:t>
            </w:r>
          </w:p>
        </w:tc>
      </w:tr>
      <w:tr>
        <w:trPr>
          <w:cantSplit/>
        </w:trPr>
        <w:tc>
          <w:tcPr>
            <w:tcW w:type="dxa" w:w="1152"/>
            <w:vAlign w:val="top"/>
            <w:shd w:fill="FAFAFB"/>
          </w:tcPr>
          <w:p>
            <w:pPr>
              <w:spacing w:after="0"/>
            </w:pPr>
            <w:r>
              <w:rPr>
                <w:rFonts w:ascii="Aptos" w:hAnsi="Aptos" w:eastAsia="Aptos"/>
                <w:sz w:val="15"/>
              </w:rPr>
              <w:t>FR-048</w:t>
            </w:r>
          </w:p>
        </w:tc>
        <w:tc>
          <w:tcPr>
            <w:tcW w:type="dxa" w:w="8784"/>
            <w:vAlign w:val="top"/>
            <w:shd w:fill="FAFAFB"/>
          </w:tcPr>
          <w:p>
            <w:pPr>
              <w:spacing w:after="0"/>
            </w:pPr>
            <w:r>
              <w:rPr>
                <w:rFonts w:ascii="Aptos" w:hAnsi="Aptos" w:eastAsia="Aptos"/>
                <w:sz w:val="15"/>
              </w:rPr>
              <w:t>Destructive section/page actions MUST require confirmation when they remove non-empty content.</w:t>
            </w:r>
          </w:p>
        </w:tc>
      </w:tr>
      <w:tr>
        <w:trPr>
          <w:cantSplit/>
        </w:trPr>
        <w:tc>
          <w:tcPr>
            <w:tcW w:type="dxa" w:w="1152"/>
            <w:vAlign w:val="top"/>
          </w:tcPr>
          <w:p>
            <w:pPr>
              <w:spacing w:after="0"/>
            </w:pPr>
            <w:r>
              <w:rPr>
                <w:rFonts w:ascii="Aptos" w:hAnsi="Aptos" w:eastAsia="Aptos"/>
                <w:sz w:val="15"/>
              </w:rPr>
              <w:t>FR-049</w:t>
            </w:r>
          </w:p>
        </w:tc>
        <w:tc>
          <w:tcPr>
            <w:tcW w:type="dxa" w:w="8784"/>
            <w:vAlign w:val="top"/>
          </w:tcPr>
          <w:p>
            <w:pPr>
              <w:spacing w:after="0"/>
            </w:pPr>
            <w:r>
              <w:rPr>
                <w:rFonts w:ascii="Aptos" w:hAnsi="Aptos" w:eastAsia="Aptos"/>
                <w:sz w:val="15"/>
              </w:rPr>
              <w:t>A failed save or generation MUST preserve the previous published snapshot and current usable draft.</w:t>
            </w:r>
          </w:p>
        </w:tc>
      </w:tr>
      <w:tr>
        <w:trPr>
          <w:cantSplit/>
        </w:trPr>
        <w:tc>
          <w:tcPr>
            <w:tcW w:type="dxa" w:w="1152"/>
            <w:vAlign w:val="top"/>
            <w:shd w:fill="FAFAFB"/>
          </w:tcPr>
          <w:p>
            <w:pPr>
              <w:spacing w:after="0"/>
            </w:pPr>
            <w:r>
              <w:rPr>
                <w:rFonts w:ascii="Aptos" w:hAnsi="Aptos" w:eastAsia="Aptos"/>
                <w:sz w:val="15"/>
              </w:rPr>
              <w:t>FR-050</w:t>
            </w:r>
          </w:p>
        </w:tc>
        <w:tc>
          <w:tcPr>
            <w:tcW w:type="dxa" w:w="8784"/>
            <w:vAlign w:val="top"/>
            <w:shd w:fill="FAFAFB"/>
          </w:tcPr>
          <w:p>
            <w:pPr>
              <w:spacing w:after="0"/>
            </w:pPr>
            <w:r>
              <w:rPr>
                <w:rFonts w:ascii="Aptos" w:hAnsi="Aptos" w:eastAsia="Aptos"/>
                <w:sz w:val="15"/>
              </w:rPr>
              <w:t>The published demo route MUST be read-only.</w:t>
            </w:r>
          </w:p>
        </w:tc>
      </w:tr>
    </w:tbl>
    <w:p>
      <w:pPr>
        <w:spacing w:after="0"/>
      </w:pPr>
    </w:p>
    <w:p>
      <w:bookmarkStart w:id="9" w:name="s7"/>
      <w:pPr>
        <w:pStyle w:val="Heading1"/>
        <w:keepNext/>
        <w:keepLines/>
      </w:pPr>
      <w:r>
        <w:rPr>
          <w:rFonts w:ascii="Aptos" w:hAnsi="Aptos" w:eastAsia="Aptos"/>
        </w:rPr>
        <w:t>7. Editor and interaction specification</w:t>
      </w:r>
      <w:bookmarkEnd w:id="9"/>
    </w:p>
    <w:p>
      <w:pPr>
        <w:pStyle w:val="Heading2"/>
        <w:keepNext/>
        <w:keepLines/>
      </w:pPr>
      <w:r>
        <w:rPr>
          <w:rFonts w:ascii="Aptos" w:hAnsi="Aptos" w:eastAsia="Aptos"/>
        </w:rPr>
        <w:t>7.1 Canvas selection model</w:t>
      </w:r>
    </w:p>
    <w:p>
      <w:r>
        <w:rPr>
          <w:rFonts w:ascii="Aptos" w:hAnsi="Aptos" w:eastAsia="Aptos"/>
        </w:rPr>
        <w:t>Every rendered section must expose a stable section ID and editor metadata. Hovering a section displays a subtle outline and label. Clicking selects it, updates the section tree, opens contextual controls and passes the selection into chat context. Selection visuals must never appear in full preview or published routes.</w:t>
      </w:r>
    </w:p>
    <w:p>
      <w:pPr>
        <w:pStyle w:val="Heading2"/>
        <w:keepNext/>
        <w:keepLines/>
      </w:pPr>
      <w:r>
        <w:rPr>
          <w:rFonts w:ascii="Aptos" w:hAnsi="Aptos" w:eastAsia="Aptos"/>
        </w:rPr>
        <w:t>7.2 Manual section actions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7213A"/>
            <w:vAlign w:val="center"/>
          </w:tcPr>
          <w:p>
            <w:pPr>
              <w:spacing w:after="0"/>
            </w:pPr>
            <w:r>
              <w:rPr>
                <w:rFonts w:ascii="Aptos" w:hAnsi="Aptos" w:eastAsia="Aptos"/>
                <w:b/>
                <w:color w:val="FFFFFF"/>
                <w:sz w:val="16"/>
              </w:rPr>
              <w:t>Action</w:t>
            </w:r>
          </w:p>
        </w:tc>
        <w:tc>
          <w:tcPr>
            <w:tcW w:type="dxa" w:w="4104"/>
            <w:shd w:fill="17213A"/>
            <w:vAlign w:val="center"/>
          </w:tcPr>
          <w:p>
            <w:pPr>
              <w:spacing w:after="0"/>
            </w:pPr>
            <w:r>
              <w:rPr>
                <w:rFonts w:ascii="Aptos" w:hAnsi="Aptos" w:eastAsia="Aptos"/>
                <w:b/>
                <w:color w:val="FFFFFF"/>
                <w:sz w:val="16"/>
              </w:rPr>
              <w:t>Behaviour</w:t>
            </w:r>
          </w:p>
        </w:tc>
        <w:tc>
          <w:tcPr>
            <w:tcW w:type="dxa" w:w="4392"/>
            <w:shd w:fill="17213A"/>
            <w:vAlign w:val="center"/>
          </w:tcPr>
          <w:p>
            <w:pPr>
              <w:spacing w:after="0"/>
            </w:pPr>
            <w:r>
              <w:rPr>
                <w:rFonts w:ascii="Aptos" w:hAnsi="Aptos" w:eastAsia="Aptos"/>
                <w:b/>
                <w:color w:val="FFFFFF"/>
                <w:sz w:val="16"/>
              </w:rPr>
              <w:t>Guardrail</w:t>
            </w:r>
          </w:p>
        </w:tc>
      </w:tr>
      <w:tr>
        <w:trPr>
          <w:cantSplit/>
        </w:trPr>
        <w:tc>
          <w:tcPr>
            <w:tcW w:type="dxa" w:w="1440"/>
            <w:vAlign w:val="top"/>
          </w:tcPr>
          <w:p>
            <w:pPr>
              <w:spacing w:after="0"/>
            </w:pPr>
            <w:r>
              <w:rPr>
                <w:rFonts w:ascii="Aptos" w:hAnsi="Aptos" w:eastAsia="Aptos"/>
                <w:sz w:val="15"/>
              </w:rPr>
              <w:t>Reorder</w:t>
            </w:r>
          </w:p>
        </w:tc>
        <w:tc>
          <w:tcPr>
            <w:tcW w:type="dxa" w:w="4104"/>
            <w:vAlign w:val="top"/>
          </w:tcPr>
          <w:p>
            <w:pPr>
              <w:spacing w:after="0"/>
            </w:pPr>
            <w:r>
              <w:rPr>
                <w:rFonts w:ascii="Aptos" w:hAnsi="Aptos" w:eastAsia="Aptos"/>
                <w:sz w:val="15"/>
              </w:rPr>
              <w:t>Drag within the current page section list or use Move up/down</w:t>
            </w:r>
          </w:p>
        </w:tc>
        <w:tc>
          <w:tcPr>
            <w:tcW w:type="dxa" w:w="4392"/>
            <w:vAlign w:val="top"/>
          </w:tcPr>
          <w:p>
            <w:pPr>
              <w:spacing w:after="0"/>
            </w:pPr>
            <w:r>
              <w:rPr>
                <w:rFonts w:ascii="Aptos" w:hAnsi="Aptos" w:eastAsia="Aptos"/>
                <w:sz w:val="15"/>
              </w:rPr>
              <w:t>Header and footer remain in protected global regions.</w:t>
            </w:r>
          </w:p>
        </w:tc>
      </w:tr>
      <w:tr>
        <w:trPr>
          <w:cantSplit/>
        </w:trPr>
        <w:tc>
          <w:tcPr>
            <w:tcW w:type="dxa" w:w="1440"/>
            <w:vAlign w:val="top"/>
            <w:shd w:fill="FAFAFB"/>
          </w:tcPr>
          <w:p>
            <w:pPr>
              <w:spacing w:after="0"/>
            </w:pPr>
            <w:r>
              <w:rPr>
                <w:rFonts w:ascii="Aptos" w:hAnsi="Aptos" w:eastAsia="Aptos"/>
                <w:sz w:val="15"/>
              </w:rPr>
              <w:t>Add</w:t>
            </w:r>
          </w:p>
        </w:tc>
        <w:tc>
          <w:tcPr>
            <w:tcW w:type="dxa" w:w="4104"/>
            <w:vAlign w:val="top"/>
            <w:shd w:fill="FAFAFB"/>
          </w:tcPr>
          <w:p>
            <w:pPr>
              <w:spacing w:after="0"/>
            </w:pPr>
            <w:r>
              <w:rPr>
                <w:rFonts w:ascii="Aptos" w:hAnsi="Aptos" w:eastAsia="Aptos"/>
                <w:sz w:val="15"/>
              </w:rPr>
              <w:t>Open component gallery filtered by page type and industry</w:t>
            </w:r>
          </w:p>
        </w:tc>
        <w:tc>
          <w:tcPr>
            <w:tcW w:type="dxa" w:w="4392"/>
            <w:vAlign w:val="top"/>
            <w:shd w:fill="FAFAFB"/>
          </w:tcPr>
          <w:p>
            <w:pPr>
              <w:spacing w:after="0"/>
            </w:pPr>
            <w:r>
              <w:rPr>
                <w:rFonts w:ascii="Aptos" w:hAnsi="Aptos" w:eastAsia="Aptos"/>
                <w:sz w:val="15"/>
              </w:rPr>
              <w:t>Only compatible registered components are shown.</w:t>
            </w:r>
          </w:p>
        </w:tc>
      </w:tr>
      <w:tr>
        <w:trPr>
          <w:cantSplit/>
        </w:trPr>
        <w:tc>
          <w:tcPr>
            <w:tcW w:type="dxa" w:w="1440"/>
            <w:vAlign w:val="top"/>
          </w:tcPr>
          <w:p>
            <w:pPr>
              <w:spacing w:after="0"/>
            </w:pPr>
            <w:r>
              <w:rPr>
                <w:rFonts w:ascii="Aptos" w:hAnsi="Aptos" w:eastAsia="Aptos"/>
                <w:sz w:val="15"/>
              </w:rPr>
              <w:t>Duplicate</w:t>
            </w:r>
          </w:p>
        </w:tc>
        <w:tc>
          <w:tcPr>
            <w:tcW w:type="dxa" w:w="4104"/>
            <w:vAlign w:val="top"/>
          </w:tcPr>
          <w:p>
            <w:pPr>
              <w:spacing w:after="0"/>
            </w:pPr>
            <w:r>
              <w:rPr>
                <w:rFonts w:ascii="Aptos" w:hAnsi="Aptos" w:eastAsia="Aptos"/>
                <w:sz w:val="15"/>
              </w:rPr>
              <w:t>Create a new section ID with copied content and props</w:t>
            </w:r>
          </w:p>
        </w:tc>
        <w:tc>
          <w:tcPr>
            <w:tcW w:type="dxa" w:w="4392"/>
            <w:vAlign w:val="top"/>
          </w:tcPr>
          <w:p>
            <w:pPr>
              <w:spacing w:after="0"/>
            </w:pPr>
            <w:r>
              <w:rPr>
                <w:rFonts w:ascii="Aptos" w:hAnsi="Aptos" w:eastAsia="Aptos"/>
                <w:sz w:val="15"/>
              </w:rPr>
              <w:t>Duplicate is inserted directly after source.</w:t>
            </w:r>
          </w:p>
        </w:tc>
      </w:tr>
      <w:tr>
        <w:trPr>
          <w:cantSplit/>
        </w:trPr>
        <w:tc>
          <w:tcPr>
            <w:tcW w:type="dxa" w:w="1440"/>
            <w:vAlign w:val="top"/>
            <w:shd w:fill="FAFAFB"/>
          </w:tcPr>
          <w:p>
            <w:pPr>
              <w:spacing w:after="0"/>
            </w:pPr>
            <w:r>
              <w:rPr>
                <w:rFonts w:ascii="Aptos" w:hAnsi="Aptos" w:eastAsia="Aptos"/>
                <w:sz w:val="15"/>
              </w:rPr>
              <w:t>Hide</w:t>
            </w:r>
          </w:p>
        </w:tc>
        <w:tc>
          <w:tcPr>
            <w:tcW w:type="dxa" w:w="4104"/>
            <w:vAlign w:val="top"/>
            <w:shd w:fill="FAFAFB"/>
          </w:tcPr>
          <w:p>
            <w:pPr>
              <w:spacing w:after="0"/>
            </w:pPr>
            <w:r>
              <w:rPr>
                <w:rFonts w:ascii="Aptos" w:hAnsi="Aptos" w:eastAsia="Aptos"/>
                <w:sz w:val="15"/>
              </w:rPr>
              <w:t>Set visibility false without deleting content</w:t>
            </w:r>
          </w:p>
        </w:tc>
        <w:tc>
          <w:tcPr>
            <w:tcW w:type="dxa" w:w="4392"/>
            <w:vAlign w:val="top"/>
            <w:shd w:fill="FAFAFB"/>
          </w:tcPr>
          <w:p>
            <w:pPr>
              <w:spacing w:after="0"/>
            </w:pPr>
            <w:r>
              <w:rPr>
                <w:rFonts w:ascii="Aptos" w:hAnsi="Aptos" w:eastAsia="Aptos"/>
                <w:sz w:val="15"/>
              </w:rPr>
              <w:t>Hidden section remains visible in tree with status.</w:t>
            </w:r>
          </w:p>
        </w:tc>
      </w:tr>
      <w:tr>
        <w:trPr>
          <w:cantSplit/>
        </w:trPr>
        <w:tc>
          <w:tcPr>
            <w:tcW w:type="dxa" w:w="1440"/>
            <w:vAlign w:val="top"/>
          </w:tcPr>
          <w:p>
            <w:pPr>
              <w:spacing w:after="0"/>
            </w:pPr>
            <w:r>
              <w:rPr>
                <w:rFonts w:ascii="Aptos" w:hAnsi="Aptos" w:eastAsia="Aptos"/>
                <w:sz w:val="15"/>
              </w:rPr>
              <w:t>Delete</w:t>
            </w:r>
          </w:p>
        </w:tc>
        <w:tc>
          <w:tcPr>
            <w:tcW w:type="dxa" w:w="4104"/>
            <w:vAlign w:val="top"/>
          </w:tcPr>
          <w:p>
            <w:pPr>
              <w:spacing w:after="0"/>
            </w:pPr>
            <w:r>
              <w:rPr>
                <w:rFonts w:ascii="Aptos" w:hAnsi="Aptos" w:eastAsia="Aptos"/>
                <w:sz w:val="15"/>
              </w:rPr>
              <w:t>Remove from draft after confirmation where needed</w:t>
            </w:r>
          </w:p>
        </w:tc>
        <w:tc>
          <w:tcPr>
            <w:tcW w:type="dxa" w:w="4392"/>
            <w:vAlign w:val="top"/>
          </w:tcPr>
          <w:p>
            <w:pPr>
              <w:spacing w:after="0"/>
            </w:pPr>
            <w:r>
              <w:rPr>
                <w:rFonts w:ascii="Aptos" w:hAnsi="Aptos" w:eastAsia="Aptos"/>
                <w:sz w:val="15"/>
              </w:rPr>
              <w:t>Undo must restore it.</w:t>
            </w:r>
          </w:p>
        </w:tc>
      </w:tr>
      <w:tr>
        <w:trPr>
          <w:cantSplit/>
        </w:trPr>
        <w:tc>
          <w:tcPr>
            <w:tcW w:type="dxa" w:w="1440"/>
            <w:vAlign w:val="top"/>
            <w:shd w:fill="FAFAFB"/>
          </w:tcPr>
          <w:p>
            <w:pPr>
              <w:spacing w:after="0"/>
            </w:pPr>
            <w:r>
              <w:rPr>
                <w:rFonts w:ascii="Aptos" w:hAnsi="Aptos" w:eastAsia="Aptos"/>
                <w:sz w:val="15"/>
              </w:rPr>
              <w:t>Change variant</w:t>
            </w:r>
          </w:p>
        </w:tc>
        <w:tc>
          <w:tcPr>
            <w:tcW w:type="dxa" w:w="4104"/>
            <w:vAlign w:val="top"/>
            <w:shd w:fill="FAFAFB"/>
          </w:tcPr>
          <w:p>
            <w:pPr>
              <w:spacing w:after="0"/>
            </w:pPr>
            <w:r>
              <w:rPr>
                <w:rFonts w:ascii="Aptos" w:hAnsi="Aptos" w:eastAsia="Aptos"/>
                <w:sz w:val="15"/>
              </w:rPr>
              <w:t>Select approved layout variant</w:t>
            </w:r>
          </w:p>
        </w:tc>
        <w:tc>
          <w:tcPr>
            <w:tcW w:type="dxa" w:w="4392"/>
            <w:vAlign w:val="top"/>
            <w:shd w:fill="FAFAFB"/>
          </w:tcPr>
          <w:p>
            <w:pPr>
              <w:spacing w:after="0"/>
            </w:pPr>
            <w:r>
              <w:rPr>
                <w:rFonts w:ascii="Aptos" w:hAnsi="Aptos" w:eastAsia="Aptos"/>
                <w:sz w:val="15"/>
              </w:rPr>
              <w:t>Content mapping is preserved where compatible.</w:t>
            </w:r>
          </w:p>
        </w:tc>
      </w:tr>
      <w:tr>
        <w:trPr>
          <w:cantSplit/>
        </w:trPr>
        <w:tc>
          <w:tcPr>
            <w:tcW w:type="dxa" w:w="1440"/>
            <w:vAlign w:val="top"/>
          </w:tcPr>
          <w:p>
            <w:pPr>
              <w:spacing w:after="0"/>
            </w:pPr>
            <w:r>
              <w:rPr>
                <w:rFonts w:ascii="Aptos" w:hAnsi="Aptos" w:eastAsia="Aptos"/>
                <w:sz w:val="15"/>
              </w:rPr>
              <w:t>Edit content</w:t>
            </w:r>
          </w:p>
        </w:tc>
        <w:tc>
          <w:tcPr>
            <w:tcW w:type="dxa" w:w="4104"/>
            <w:vAlign w:val="top"/>
          </w:tcPr>
          <w:p>
            <w:pPr>
              <w:spacing w:after="0"/>
            </w:pPr>
            <w:r>
              <w:rPr>
                <w:rFonts w:ascii="Aptos" w:hAnsi="Aptos" w:eastAsia="Aptos"/>
                <w:sz w:val="15"/>
              </w:rPr>
              <w:t>Inline or property-panel editing</w:t>
            </w:r>
          </w:p>
        </w:tc>
        <w:tc>
          <w:tcPr>
            <w:tcW w:type="dxa" w:w="4392"/>
            <w:vAlign w:val="top"/>
          </w:tcPr>
          <w:p>
            <w:pPr>
              <w:spacing w:after="0"/>
            </w:pPr>
            <w:r>
              <w:rPr>
                <w:rFonts w:ascii="Aptos" w:hAnsi="Aptos" w:eastAsia="Aptos"/>
                <w:sz w:val="15"/>
              </w:rPr>
              <w:t>Validation applies before mutation.</w:t>
            </w:r>
          </w:p>
        </w:tc>
      </w:tr>
      <w:tr>
        <w:trPr>
          <w:cantSplit/>
        </w:trPr>
        <w:tc>
          <w:tcPr>
            <w:tcW w:type="dxa" w:w="1440"/>
            <w:vAlign w:val="top"/>
            <w:shd w:fill="FAFAFB"/>
          </w:tcPr>
          <w:p>
            <w:pPr>
              <w:spacing w:after="0"/>
            </w:pPr>
            <w:r>
              <w:rPr>
                <w:rFonts w:ascii="Aptos" w:hAnsi="Aptos" w:eastAsia="Aptos"/>
                <w:sz w:val="15"/>
              </w:rPr>
              <w:t>Regenerate</w:t>
            </w:r>
          </w:p>
        </w:tc>
        <w:tc>
          <w:tcPr>
            <w:tcW w:type="dxa" w:w="4104"/>
            <w:vAlign w:val="top"/>
            <w:shd w:fill="FAFAFB"/>
          </w:tcPr>
          <w:p>
            <w:pPr>
              <w:spacing w:after="0"/>
            </w:pPr>
            <w:r>
              <w:rPr>
                <w:rFonts w:ascii="Aptos" w:hAnsi="Aptos" w:eastAsia="Aptos"/>
                <w:sz w:val="15"/>
              </w:rPr>
              <w:t>AI replaces only selected target</w:t>
            </w:r>
          </w:p>
        </w:tc>
        <w:tc>
          <w:tcPr>
            <w:tcW w:type="dxa" w:w="4392"/>
            <w:vAlign w:val="top"/>
            <w:shd w:fill="FAFAFB"/>
          </w:tcPr>
          <w:p>
            <w:pPr>
              <w:spacing w:after="0"/>
            </w:pPr>
            <w:r>
              <w:rPr>
                <w:rFonts w:ascii="Aptos" w:hAnsi="Aptos" w:eastAsia="Aptos"/>
                <w:sz w:val="15"/>
              </w:rPr>
              <w:t>Before/after summary required.</w:t>
            </w:r>
          </w:p>
        </w:tc>
      </w:tr>
    </w:tbl>
    <w:p>
      <w:pPr>
        <w:spacing w:after="0"/>
      </w:pPr>
    </w:p>
    <w:p>
      <w:pPr>
        <w:pStyle w:val="Heading2"/>
        <w:keepNext/>
        <w:keepLines/>
      </w:pPr>
      <w:r>
        <w:rPr>
          <w:rFonts w:ascii="Aptos" w:hAnsi="Aptos" w:eastAsia="Aptos"/>
        </w:rPr>
        <w:t>7.3 Chat interaction states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872"/>
            <w:shd w:fill="17213A"/>
            <w:vAlign w:val="center"/>
          </w:tcPr>
          <w:p>
            <w:pPr>
              <w:spacing w:after="0"/>
            </w:pPr>
            <w:r>
              <w:rPr>
                <w:rFonts w:ascii="Aptos" w:hAnsi="Aptos" w:eastAsia="Aptos"/>
                <w:b/>
                <w:color w:val="FFFFFF"/>
                <w:sz w:val="17"/>
              </w:rPr>
              <w:t>State</w:t>
            </w:r>
          </w:p>
        </w:tc>
        <w:tc>
          <w:tcPr>
            <w:tcW w:type="dxa" w:w="8064"/>
            <w:shd w:fill="17213A"/>
            <w:vAlign w:val="center"/>
          </w:tcPr>
          <w:p>
            <w:pPr>
              <w:spacing w:after="0"/>
            </w:pPr>
            <w:r>
              <w:rPr>
                <w:rFonts w:ascii="Aptos" w:hAnsi="Aptos" w:eastAsia="Aptos"/>
                <w:b/>
                <w:color w:val="FFFFFF"/>
                <w:sz w:val="17"/>
              </w:rPr>
              <w:t>Description</w:t>
            </w:r>
          </w:p>
        </w:tc>
      </w:tr>
      <w:tr>
        <w:trPr>
          <w:cantSplit/>
        </w:trPr>
        <w:tc>
          <w:tcPr>
            <w:tcW w:type="dxa" w:w="1872"/>
            <w:vAlign w:val="top"/>
          </w:tcPr>
          <w:p>
            <w:pPr>
              <w:spacing w:after="0"/>
            </w:pPr>
            <w:r>
              <w:rPr>
                <w:rFonts w:ascii="Aptos" w:hAnsi="Aptos" w:eastAsia="Aptos"/>
                <w:sz w:val="17"/>
              </w:rPr>
              <w:t>Idle</w:t>
            </w:r>
          </w:p>
        </w:tc>
        <w:tc>
          <w:tcPr>
            <w:tcW w:type="dxa" w:w="8064"/>
            <w:vAlign w:val="top"/>
          </w:tcPr>
          <w:p>
            <w:pPr>
              <w:spacing w:after="0"/>
            </w:pPr>
            <w:r>
              <w:rPr>
                <w:rFonts w:ascii="Aptos" w:hAnsi="Aptos" w:eastAsia="Aptos"/>
                <w:sz w:val="17"/>
              </w:rPr>
              <w:t>Prompt box is available; current page and section context are visible.</w:t>
            </w:r>
          </w:p>
        </w:tc>
      </w:tr>
      <w:tr>
        <w:trPr>
          <w:cantSplit/>
        </w:trPr>
        <w:tc>
          <w:tcPr>
            <w:tcW w:type="dxa" w:w="1872"/>
            <w:vAlign w:val="top"/>
            <w:shd w:fill="FAFAFB"/>
          </w:tcPr>
          <w:p>
            <w:pPr>
              <w:spacing w:after="0"/>
            </w:pPr>
            <w:r>
              <w:rPr>
                <w:rFonts w:ascii="Aptos" w:hAnsi="Aptos" w:eastAsia="Aptos"/>
                <w:sz w:val="17"/>
              </w:rPr>
              <w:t>Understanding</w:t>
            </w:r>
          </w:p>
        </w:tc>
        <w:tc>
          <w:tcPr>
            <w:tcW w:type="dxa" w:w="8064"/>
            <w:vAlign w:val="top"/>
            <w:shd w:fill="FAFAFB"/>
          </w:tcPr>
          <w:p>
            <w:pPr>
              <w:spacing w:after="0"/>
            </w:pPr>
            <w:r>
              <w:rPr>
                <w:rFonts w:ascii="Aptos" w:hAnsi="Aptos" w:eastAsia="Aptos"/>
                <w:sz w:val="17"/>
              </w:rPr>
              <w:t>Agent classifies scope: selected field, section, page, design system or whole site.</w:t>
            </w:r>
          </w:p>
        </w:tc>
      </w:tr>
      <w:tr>
        <w:trPr>
          <w:cantSplit/>
        </w:trPr>
        <w:tc>
          <w:tcPr>
            <w:tcW w:type="dxa" w:w="1872"/>
            <w:vAlign w:val="top"/>
          </w:tcPr>
          <w:p>
            <w:pPr>
              <w:spacing w:after="0"/>
            </w:pPr>
            <w:r>
              <w:rPr>
                <w:rFonts w:ascii="Aptos" w:hAnsi="Aptos" w:eastAsia="Aptos"/>
                <w:sz w:val="17"/>
              </w:rPr>
              <w:t>Needs information</w:t>
            </w:r>
          </w:p>
        </w:tc>
        <w:tc>
          <w:tcPr>
            <w:tcW w:type="dxa" w:w="8064"/>
            <w:vAlign w:val="top"/>
          </w:tcPr>
          <w:p>
            <w:pPr>
              <w:spacing w:after="0"/>
            </w:pPr>
            <w:r>
              <w:rPr>
                <w:rFonts w:ascii="Aptos" w:hAnsi="Aptos" w:eastAsia="Aptos"/>
                <w:sz w:val="17"/>
              </w:rPr>
              <w:t>Agent asks one focused question or presents simple options.</w:t>
            </w:r>
          </w:p>
        </w:tc>
      </w:tr>
      <w:tr>
        <w:trPr>
          <w:cantSplit/>
        </w:trPr>
        <w:tc>
          <w:tcPr>
            <w:tcW w:type="dxa" w:w="1872"/>
            <w:vAlign w:val="top"/>
            <w:shd w:fill="FAFAFB"/>
          </w:tcPr>
          <w:p>
            <w:pPr>
              <w:spacing w:after="0"/>
            </w:pPr>
            <w:r>
              <w:rPr>
                <w:rFonts w:ascii="Aptos" w:hAnsi="Aptos" w:eastAsia="Aptos"/>
                <w:sz w:val="17"/>
              </w:rPr>
              <w:t>Plan ready</w:t>
            </w:r>
          </w:p>
        </w:tc>
        <w:tc>
          <w:tcPr>
            <w:tcW w:type="dxa" w:w="8064"/>
            <w:vAlign w:val="top"/>
            <w:shd w:fill="FAFAFB"/>
          </w:tcPr>
          <w:p>
            <w:pPr>
              <w:spacing w:after="0"/>
            </w:pPr>
            <w:r>
              <w:rPr>
                <w:rFonts w:ascii="Aptos" w:hAnsi="Aptos" w:eastAsia="Aptos"/>
                <w:sz w:val="17"/>
              </w:rPr>
              <w:t>Agent shows intended changes, affected scope and any assumptions.</w:t>
            </w:r>
          </w:p>
        </w:tc>
      </w:tr>
      <w:tr>
        <w:trPr>
          <w:cantSplit/>
        </w:trPr>
        <w:tc>
          <w:tcPr>
            <w:tcW w:type="dxa" w:w="1872"/>
            <w:vAlign w:val="top"/>
          </w:tcPr>
          <w:p>
            <w:pPr>
              <w:spacing w:after="0"/>
            </w:pPr>
            <w:r>
              <w:rPr>
                <w:rFonts w:ascii="Aptos" w:hAnsi="Aptos" w:eastAsia="Aptos"/>
                <w:sz w:val="17"/>
              </w:rPr>
              <w:t>Generating</w:t>
            </w:r>
          </w:p>
        </w:tc>
        <w:tc>
          <w:tcPr>
            <w:tcW w:type="dxa" w:w="8064"/>
            <w:vAlign w:val="top"/>
          </w:tcPr>
          <w:p>
            <w:pPr>
              <w:spacing w:after="0"/>
            </w:pPr>
            <w:r>
              <w:rPr>
                <w:rFonts w:ascii="Aptos" w:hAnsi="Aptos" w:eastAsia="Aptos"/>
                <w:sz w:val="17"/>
              </w:rPr>
              <w:t>Progress indicates meaningful work stages and allows cancellation when safe.</w:t>
            </w:r>
          </w:p>
        </w:tc>
      </w:tr>
      <w:tr>
        <w:trPr>
          <w:cantSplit/>
        </w:trPr>
        <w:tc>
          <w:tcPr>
            <w:tcW w:type="dxa" w:w="1872"/>
            <w:vAlign w:val="top"/>
            <w:shd w:fill="FAFAFB"/>
          </w:tcPr>
          <w:p>
            <w:pPr>
              <w:spacing w:after="0"/>
            </w:pPr>
            <w:r>
              <w:rPr>
                <w:rFonts w:ascii="Aptos" w:hAnsi="Aptos" w:eastAsia="Aptos"/>
                <w:sz w:val="17"/>
              </w:rPr>
              <w:t>Proposal ready</w:t>
            </w:r>
          </w:p>
        </w:tc>
        <w:tc>
          <w:tcPr>
            <w:tcW w:type="dxa" w:w="8064"/>
            <w:vAlign w:val="top"/>
            <w:shd w:fill="FAFAFB"/>
          </w:tcPr>
          <w:p>
            <w:pPr>
              <w:spacing w:after="0"/>
            </w:pPr>
            <w:r>
              <w:rPr>
                <w:rFonts w:ascii="Aptos" w:hAnsi="Aptos" w:eastAsia="Aptos"/>
                <w:sz w:val="17"/>
              </w:rPr>
              <w:t>Draft canvas updates and a confirmation card summarises changes.</w:t>
            </w:r>
          </w:p>
        </w:tc>
      </w:tr>
      <w:tr>
        <w:trPr>
          <w:cantSplit/>
        </w:trPr>
        <w:tc>
          <w:tcPr>
            <w:tcW w:type="dxa" w:w="1872"/>
            <w:vAlign w:val="top"/>
          </w:tcPr>
          <w:p>
            <w:pPr>
              <w:spacing w:after="0"/>
            </w:pPr>
            <w:r>
              <w:rPr>
                <w:rFonts w:ascii="Aptos" w:hAnsi="Aptos" w:eastAsia="Aptos"/>
                <w:sz w:val="17"/>
              </w:rPr>
              <w:t>Revision</w:t>
            </w:r>
          </w:p>
        </w:tc>
        <w:tc>
          <w:tcPr>
            <w:tcW w:type="dxa" w:w="8064"/>
            <w:vAlign w:val="top"/>
          </w:tcPr>
          <w:p>
            <w:pPr>
              <w:spacing w:after="0"/>
            </w:pPr>
            <w:r>
              <w:rPr>
                <w:rFonts w:ascii="Aptos" w:hAnsi="Aptos" w:eastAsia="Aptos"/>
                <w:sz w:val="17"/>
              </w:rPr>
              <w:t>User provides follow-up instruction against the proposal.</w:t>
            </w:r>
          </w:p>
        </w:tc>
      </w:tr>
      <w:tr>
        <w:trPr>
          <w:cantSplit/>
        </w:trPr>
        <w:tc>
          <w:tcPr>
            <w:tcW w:type="dxa" w:w="1872"/>
            <w:vAlign w:val="top"/>
            <w:shd w:fill="FAFAFB"/>
          </w:tcPr>
          <w:p>
            <w:pPr>
              <w:spacing w:after="0"/>
            </w:pPr>
            <w:r>
              <w:rPr>
                <w:rFonts w:ascii="Aptos" w:hAnsi="Aptos" w:eastAsia="Aptos"/>
                <w:sz w:val="17"/>
              </w:rPr>
              <w:t>Accepted in draft</w:t>
            </w:r>
          </w:p>
        </w:tc>
        <w:tc>
          <w:tcPr>
            <w:tcW w:type="dxa" w:w="8064"/>
            <w:vAlign w:val="top"/>
            <w:shd w:fill="FAFAFB"/>
          </w:tcPr>
          <w:p>
            <w:pPr>
              <w:spacing w:after="0"/>
            </w:pPr>
            <w:r>
              <w:rPr>
                <w:rFonts w:ascii="Aptos" w:hAnsi="Aptos" w:eastAsia="Aptos"/>
                <w:sz w:val="17"/>
              </w:rPr>
              <w:t>Change remains in draft; published snapshot is unchanged.</w:t>
            </w:r>
          </w:p>
        </w:tc>
      </w:tr>
      <w:tr>
        <w:trPr>
          <w:cantSplit/>
        </w:trPr>
        <w:tc>
          <w:tcPr>
            <w:tcW w:type="dxa" w:w="1872"/>
            <w:vAlign w:val="top"/>
          </w:tcPr>
          <w:p>
            <w:pPr>
              <w:spacing w:after="0"/>
            </w:pPr>
            <w:r>
              <w:rPr>
                <w:rFonts w:ascii="Aptos" w:hAnsi="Aptos" w:eastAsia="Aptos"/>
                <w:sz w:val="17"/>
              </w:rPr>
              <w:t>Rejected</w:t>
            </w:r>
          </w:p>
        </w:tc>
        <w:tc>
          <w:tcPr>
            <w:tcW w:type="dxa" w:w="8064"/>
            <w:vAlign w:val="top"/>
          </w:tcPr>
          <w:p>
            <w:pPr>
              <w:spacing w:after="0"/>
            </w:pPr>
            <w:r>
              <w:rPr>
                <w:rFonts w:ascii="Aptos" w:hAnsi="Aptos" w:eastAsia="Aptos"/>
                <w:sz w:val="17"/>
              </w:rPr>
              <w:t>Draft target returns to its prior state.</w:t>
            </w:r>
          </w:p>
        </w:tc>
      </w:tr>
      <w:tr>
        <w:trPr>
          <w:cantSplit/>
        </w:trPr>
        <w:tc>
          <w:tcPr>
            <w:tcW w:type="dxa" w:w="1872"/>
            <w:vAlign w:val="top"/>
            <w:shd w:fill="FAFAFB"/>
          </w:tcPr>
          <w:p>
            <w:pPr>
              <w:spacing w:after="0"/>
            </w:pPr>
            <w:r>
              <w:rPr>
                <w:rFonts w:ascii="Aptos" w:hAnsi="Aptos" w:eastAsia="Aptos"/>
                <w:sz w:val="17"/>
              </w:rPr>
              <w:t>Error</w:t>
            </w:r>
          </w:p>
        </w:tc>
        <w:tc>
          <w:tcPr>
            <w:tcW w:type="dxa" w:w="8064"/>
            <w:vAlign w:val="top"/>
            <w:shd w:fill="FAFAFB"/>
          </w:tcPr>
          <w:p>
            <w:pPr>
              <w:spacing w:after="0"/>
            </w:pPr>
            <w:r>
              <w:rPr>
                <w:rFonts w:ascii="Aptos" w:hAnsi="Aptos" w:eastAsia="Aptos"/>
                <w:sz w:val="17"/>
              </w:rPr>
              <w:t>Current draft remains usable; retry and manual edit options appear.</w:t>
            </w:r>
          </w:p>
        </w:tc>
      </w:tr>
    </w:tbl>
    <w:p>
      <w:pPr>
        <w:spacing w:after="0"/>
      </w:pPr>
    </w:p>
    <w:p>
      <w:pPr>
        <w:pStyle w:val="Heading2"/>
        <w:keepNext/>
        <w:keepLines/>
      </w:pPr>
      <w:r>
        <w:rPr>
          <w:rFonts w:ascii="Aptos" w:hAnsi="Aptos" w:eastAsia="Aptos"/>
        </w:rPr>
        <w:t>7.4 Structured confirmation card</w:t>
      </w:r>
    </w:p>
    <w:p>
      <w:r>
        <w:rPr>
          <w:rFonts w:ascii="Aptos" w:hAnsi="Aptos" w:eastAsia="Aptos"/>
        </w:rPr>
        <w:t>Every non-trivial AI proposal must include: requested outcome, affected page/section, changed content, changed design properties, generated assets, unresolved assumptions, and actions for Accept in draft, Revise, Regenerate and Reject. The card must not imply that acceptance publishes the change.</w:t>
      </w:r>
    </w:p>
    <w:p>
      <w:pPr>
        <w:pStyle w:val="Heading2"/>
        <w:keepNext/>
        <w:keepLines/>
      </w:pPr>
      <w:r>
        <w:rPr>
          <w:rFonts w:ascii="Aptos" w:hAnsi="Aptos" w:eastAsia="Aptos"/>
        </w:rPr>
        <w:t>7.5 Direct manipulation limits</w:t>
      </w:r>
    </w:p>
    <w:p>
      <w:pPr>
        <w:pStyle w:val="ListBullet"/>
      </w:pPr>
      <w:r>
        <w:rPr>
          <w:rFonts w:ascii="Aptos" w:hAnsi="Aptos" w:eastAsia="Aptos"/>
        </w:rPr>
        <w:t>No freeform pixel positioning.</w:t>
      </w:r>
    </w:p>
    <w:p>
      <w:pPr>
        <w:pStyle w:val="ListBullet"/>
      </w:pPr>
      <w:r>
        <w:rPr>
          <w:rFonts w:ascii="Aptos" w:hAnsi="Aptos" w:eastAsia="Aptos"/>
        </w:rPr>
        <w:t>No arbitrary width or height fields for ordinary users.</w:t>
      </w:r>
    </w:p>
    <w:p>
      <w:pPr>
        <w:pStyle w:val="ListBullet"/>
      </w:pPr>
      <w:r>
        <w:rPr>
          <w:rFonts w:ascii="Aptos" w:hAnsi="Aptos" w:eastAsia="Aptos"/>
        </w:rPr>
        <w:t>No custom CSS editor in V1.</w:t>
      </w:r>
    </w:p>
    <w:p>
      <w:pPr>
        <w:pStyle w:val="ListBullet"/>
      </w:pPr>
      <w:r>
        <w:rPr>
          <w:rFonts w:ascii="Aptos" w:hAnsi="Aptos" w:eastAsia="Aptos"/>
        </w:rPr>
        <w:t>No arbitrary font upload unless the font is already available through a safe configured source.</w:t>
      </w:r>
    </w:p>
    <w:p>
      <w:pPr>
        <w:pStyle w:val="ListBullet"/>
      </w:pPr>
      <w:r>
        <w:rPr>
          <w:rFonts w:ascii="Aptos" w:hAnsi="Aptos" w:eastAsia="Aptos"/>
        </w:rPr>
        <w:t>No direct editing of raw storefront JSON in merchant mode.</w:t>
      </w:r>
    </w:p>
    <w:p>
      <w:pPr>
        <w:pStyle w:val="ListBullet"/>
      </w:pPr>
      <w:r>
        <w:rPr>
          <w:rFonts w:ascii="Aptos" w:hAnsi="Aptos" w:eastAsia="Aptos"/>
        </w:rPr>
        <w:t>No editing of dummy price, stock, payment or shipping values through the design interface.</w:t>
      </w:r>
    </w:p>
    <w:p>
      <w:pPr>
        <w:pStyle w:val="Heading2"/>
        <w:keepNext/>
        <w:keepLines/>
      </w:pPr>
      <w:r>
        <w:rPr>
          <w:rFonts w:ascii="Aptos" w:hAnsi="Aptos" w:eastAsia="Aptos"/>
        </w:rPr>
        <w:t>7.6 Editor onboarding tutorial</w:t>
      </w:r>
    </w:p>
    <w:p>
      <w:pPr>
        <w:spacing w:after="40"/>
        <w:ind w:left="317" w:hanging="288"/>
      </w:pPr>
      <w:r>
        <w:rPr>
          <w:rFonts w:ascii="Aptos" w:hAnsi="Aptos" w:eastAsia="Aptos"/>
          <w:b/>
          <w:color w:val="4B5563"/>
        </w:rPr>
        <w:t xml:space="preserve">1. </w:t>
      </w:r>
      <w:r>
        <w:rPr>
          <w:rFonts w:ascii="Aptos" w:hAnsi="Aptos" w:eastAsia="Aptos"/>
        </w:rPr>
        <w:t>Click any section to select and edit it.</w:t>
      </w:r>
    </w:p>
    <w:p>
      <w:pPr>
        <w:spacing w:after="40"/>
        <w:ind w:left="317" w:hanging="288"/>
      </w:pPr>
      <w:r>
        <w:rPr>
          <w:rFonts w:ascii="Aptos" w:hAnsi="Aptos" w:eastAsia="Aptos"/>
          <w:b/>
          <w:color w:val="4B5563"/>
        </w:rPr>
        <w:t xml:space="preserve">2. </w:t>
      </w:r>
      <w:r>
        <w:rPr>
          <w:rFonts w:ascii="Aptos" w:hAnsi="Aptos" w:eastAsia="Aptos"/>
        </w:rPr>
        <w:t>Ask Veskify to change the selected section or the whole page.</w:t>
      </w:r>
    </w:p>
    <w:p>
      <w:pPr>
        <w:spacing w:after="40"/>
        <w:ind w:left="317" w:hanging="288"/>
      </w:pPr>
      <w:r>
        <w:rPr>
          <w:rFonts w:ascii="Aptos" w:hAnsi="Aptos" w:eastAsia="Aptos"/>
          <w:b/>
          <w:color w:val="4B5563"/>
        </w:rPr>
        <w:t xml:space="preserve">3. </w:t>
      </w:r>
      <w:r>
        <w:rPr>
          <w:rFonts w:ascii="Aptos" w:hAnsi="Aptos" w:eastAsia="Aptos"/>
        </w:rPr>
        <w:t>Use desktop, tablet and mobile controls to review responsive layouts.</w:t>
      </w:r>
    </w:p>
    <w:p>
      <w:pPr>
        <w:spacing w:after="40"/>
        <w:ind w:left="317" w:hanging="288"/>
      </w:pPr>
      <w:r>
        <w:rPr>
          <w:rFonts w:ascii="Aptos" w:hAnsi="Aptos" w:eastAsia="Aptos"/>
          <w:b/>
          <w:color w:val="4B5563"/>
        </w:rPr>
        <w:t xml:space="preserve">4. </w:t>
      </w:r>
      <w:r>
        <w:rPr>
          <w:rFonts w:ascii="Aptos" w:hAnsi="Aptos" w:eastAsia="Aptos"/>
        </w:rPr>
        <w:t>Use View in full to inspect the complete draft.</w:t>
      </w:r>
    </w:p>
    <w:p>
      <w:pPr>
        <w:spacing w:after="40"/>
        <w:ind w:left="317" w:hanging="288"/>
      </w:pPr>
      <w:r>
        <w:rPr>
          <w:rFonts w:ascii="Aptos" w:hAnsi="Aptos" w:eastAsia="Aptos"/>
          <w:b/>
          <w:color w:val="4B5563"/>
        </w:rPr>
        <w:t xml:space="preserve">5. </w:t>
      </w:r>
      <w:r>
        <w:rPr>
          <w:rFonts w:ascii="Aptos" w:hAnsi="Aptos" w:eastAsia="Aptos"/>
        </w:rPr>
        <w:t>Use Save changes only when ready to replace the published demo version.</w:t>
      </w:r>
    </w:p>
    <w:p>
      <w:bookmarkStart w:id="10" w:name="s8"/>
      <w:pPr>
        <w:pStyle w:val="Heading1"/>
        <w:keepNext/>
        <w:keepLines/>
      </w:pPr>
      <w:r>
        <w:rPr>
          <w:rFonts w:ascii="Aptos" w:hAnsi="Aptos" w:eastAsia="Aptos"/>
        </w:rPr>
        <w:t>8. Storefront design system</w:t>
      </w:r>
      <w:bookmarkEnd w:id="10"/>
    </w:p>
    <w:p>
      <w:pPr>
        <w:pStyle w:val="Heading2"/>
        <w:keepNext/>
        <w:keepLines/>
      </w:pPr>
      <w:r>
        <w:rPr>
          <w:rFonts w:ascii="Aptos" w:hAnsi="Aptos" w:eastAsia="Aptos"/>
        </w:rPr>
        <w:t>8.1 Brand system generation</w:t>
      </w:r>
    </w:p>
    <w:p>
      <w:r>
        <w:rPr>
          <w:rFonts w:ascii="Aptos" w:hAnsi="Aptos" w:eastAsia="Aptos"/>
        </w:rPr>
        <w:t>When the merchant supplies no complete brand guideline, Veskify must generate a coherent brand system from the business description, industry, customer profile and guided visual choices. The user selects visual examples and simple preferences; the system converts them into validated design tokens.</w:t>
      </w:r>
    </w:p>
    <w:p>
      <w:pPr>
        <w:pStyle w:val="Heading2"/>
        <w:keepNext/>
        <w:keepLines/>
      </w:pPr>
      <w:r>
        <w:rPr>
          <w:rFonts w:ascii="Aptos" w:hAnsi="Aptos" w:eastAsia="Aptos"/>
        </w:rPr>
        <w:t>8.2 Required design tokens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944"/>
            <w:shd w:fill="17213A"/>
            <w:vAlign w:val="center"/>
          </w:tcPr>
          <w:p>
            <w:pPr>
              <w:spacing w:after="0"/>
            </w:pPr>
            <w:r>
              <w:rPr>
                <w:rFonts w:ascii="Aptos" w:hAnsi="Aptos" w:eastAsia="Aptos"/>
                <w:b/>
                <w:color w:val="FFFFFF"/>
                <w:sz w:val="17"/>
              </w:rPr>
              <w:t>Token group</w:t>
            </w:r>
          </w:p>
        </w:tc>
        <w:tc>
          <w:tcPr>
            <w:tcW w:type="dxa" w:w="7992"/>
            <w:shd w:fill="17213A"/>
            <w:vAlign w:val="center"/>
          </w:tcPr>
          <w:p>
            <w:pPr>
              <w:spacing w:after="0"/>
            </w:pPr>
            <w:r>
              <w:rPr>
                <w:rFonts w:ascii="Aptos" w:hAnsi="Aptos" w:eastAsia="Aptos"/>
                <w:b/>
                <w:color w:val="FFFFFF"/>
                <w:sz w:val="17"/>
              </w:rPr>
              <w:t>Required fields</w:t>
            </w:r>
          </w:p>
        </w:tc>
      </w:tr>
      <w:tr>
        <w:trPr>
          <w:cantSplit/>
        </w:trPr>
        <w:tc>
          <w:tcPr>
            <w:tcW w:type="dxa" w:w="1944"/>
            <w:vAlign w:val="top"/>
          </w:tcPr>
          <w:p>
            <w:pPr>
              <w:spacing w:after="0"/>
            </w:pPr>
            <w:r>
              <w:rPr>
                <w:rFonts w:ascii="Aptos" w:hAnsi="Aptos" w:eastAsia="Aptos"/>
                <w:sz w:val="17"/>
              </w:rPr>
              <w:t>Colour</w:t>
            </w:r>
          </w:p>
        </w:tc>
        <w:tc>
          <w:tcPr>
            <w:tcW w:type="dxa" w:w="7992"/>
            <w:vAlign w:val="top"/>
          </w:tcPr>
          <w:p>
            <w:pPr>
              <w:spacing w:after="0"/>
            </w:pPr>
            <w:r>
              <w:rPr>
                <w:rFonts w:ascii="Aptos" w:hAnsi="Aptos" w:eastAsia="Aptos"/>
                <w:sz w:val="17"/>
              </w:rPr>
              <w:t>primary, secondary, accent, background, surface, text, mutedText, border, success, warning, error</w:t>
            </w:r>
          </w:p>
        </w:tc>
      </w:tr>
      <w:tr>
        <w:trPr>
          <w:cantSplit/>
        </w:trPr>
        <w:tc>
          <w:tcPr>
            <w:tcW w:type="dxa" w:w="1944"/>
            <w:vAlign w:val="top"/>
            <w:shd w:fill="FAFAFB"/>
          </w:tcPr>
          <w:p>
            <w:pPr>
              <w:spacing w:after="0"/>
            </w:pPr>
            <w:r>
              <w:rPr>
                <w:rFonts w:ascii="Aptos" w:hAnsi="Aptos" w:eastAsia="Aptos"/>
                <w:sz w:val="17"/>
              </w:rPr>
              <w:t>Typography</w:t>
            </w:r>
          </w:p>
        </w:tc>
        <w:tc>
          <w:tcPr>
            <w:tcW w:type="dxa" w:w="7992"/>
            <w:vAlign w:val="top"/>
            <w:shd w:fill="FAFAFB"/>
          </w:tcPr>
          <w:p>
            <w:pPr>
              <w:spacing w:after="0"/>
            </w:pPr>
            <w:r>
              <w:rPr>
                <w:rFonts w:ascii="Aptos" w:hAnsi="Aptos" w:eastAsia="Aptos"/>
                <w:sz w:val="17"/>
              </w:rPr>
              <w:t>headingFont, bodyFont, baseSize, scaleRatio, headingWeight, bodyWeight, lineHeight</w:t>
            </w:r>
          </w:p>
        </w:tc>
      </w:tr>
      <w:tr>
        <w:trPr>
          <w:cantSplit/>
        </w:trPr>
        <w:tc>
          <w:tcPr>
            <w:tcW w:type="dxa" w:w="1944"/>
            <w:vAlign w:val="top"/>
          </w:tcPr>
          <w:p>
            <w:pPr>
              <w:spacing w:after="0"/>
            </w:pPr>
            <w:r>
              <w:rPr>
                <w:rFonts w:ascii="Aptos" w:hAnsi="Aptos" w:eastAsia="Aptos"/>
                <w:sz w:val="17"/>
              </w:rPr>
              <w:t>Shape</w:t>
            </w:r>
          </w:p>
        </w:tc>
        <w:tc>
          <w:tcPr>
            <w:tcW w:type="dxa" w:w="7992"/>
            <w:vAlign w:val="top"/>
          </w:tcPr>
          <w:p>
            <w:pPr>
              <w:spacing w:after="0"/>
            </w:pPr>
            <w:r>
              <w:rPr>
                <w:rFonts w:ascii="Aptos" w:hAnsi="Aptos" w:eastAsia="Aptos"/>
                <w:sz w:val="17"/>
              </w:rPr>
              <w:t>cornerRadiusSmall, cornerRadiusMedium, cornerRadiusLarge, borderWidth</w:t>
            </w:r>
          </w:p>
        </w:tc>
      </w:tr>
      <w:tr>
        <w:trPr>
          <w:cantSplit/>
        </w:trPr>
        <w:tc>
          <w:tcPr>
            <w:tcW w:type="dxa" w:w="1944"/>
            <w:vAlign w:val="top"/>
            <w:shd w:fill="FAFAFB"/>
          </w:tcPr>
          <w:p>
            <w:pPr>
              <w:spacing w:after="0"/>
            </w:pPr>
            <w:r>
              <w:rPr>
                <w:rFonts w:ascii="Aptos" w:hAnsi="Aptos" w:eastAsia="Aptos"/>
                <w:sz w:val="17"/>
              </w:rPr>
              <w:t>Spacing</w:t>
            </w:r>
          </w:p>
        </w:tc>
        <w:tc>
          <w:tcPr>
            <w:tcW w:type="dxa" w:w="7992"/>
            <w:vAlign w:val="top"/>
            <w:shd w:fill="FAFAFB"/>
          </w:tcPr>
          <w:p>
            <w:pPr>
              <w:spacing w:after="0"/>
            </w:pPr>
            <w:r>
              <w:rPr>
                <w:rFonts w:ascii="Aptos" w:hAnsi="Aptos" w:eastAsia="Aptos"/>
                <w:sz w:val="17"/>
              </w:rPr>
              <w:t>xs, sm, md, lg, xl, sectionCompact, sectionStandard, sectionSpacious</w:t>
            </w:r>
          </w:p>
        </w:tc>
      </w:tr>
      <w:tr>
        <w:trPr>
          <w:cantSplit/>
        </w:trPr>
        <w:tc>
          <w:tcPr>
            <w:tcW w:type="dxa" w:w="1944"/>
            <w:vAlign w:val="top"/>
          </w:tcPr>
          <w:p>
            <w:pPr>
              <w:spacing w:after="0"/>
            </w:pPr>
            <w:r>
              <w:rPr>
                <w:rFonts w:ascii="Aptos" w:hAnsi="Aptos" w:eastAsia="Aptos"/>
                <w:sz w:val="17"/>
              </w:rPr>
              <w:t>Buttons</w:t>
            </w:r>
          </w:p>
        </w:tc>
        <w:tc>
          <w:tcPr>
            <w:tcW w:type="dxa" w:w="7992"/>
            <w:vAlign w:val="top"/>
          </w:tcPr>
          <w:p>
            <w:pPr>
              <w:spacing w:after="0"/>
            </w:pPr>
            <w:r>
              <w:rPr>
                <w:rFonts w:ascii="Aptos" w:hAnsi="Aptos" w:eastAsia="Aptos"/>
                <w:sz w:val="17"/>
              </w:rPr>
              <w:t>primary, secondary, text, destructive; each with size and shape variants</w:t>
            </w:r>
          </w:p>
        </w:tc>
      </w:tr>
      <w:tr>
        <w:trPr>
          <w:cantSplit/>
        </w:trPr>
        <w:tc>
          <w:tcPr>
            <w:tcW w:type="dxa" w:w="1944"/>
            <w:vAlign w:val="top"/>
            <w:shd w:fill="FAFAFB"/>
          </w:tcPr>
          <w:p>
            <w:pPr>
              <w:spacing w:after="0"/>
            </w:pPr>
            <w:r>
              <w:rPr>
                <w:rFonts w:ascii="Aptos" w:hAnsi="Aptos" w:eastAsia="Aptos"/>
                <w:sz w:val="17"/>
              </w:rPr>
              <w:t>Imagery</w:t>
            </w:r>
          </w:p>
        </w:tc>
        <w:tc>
          <w:tcPr>
            <w:tcW w:type="dxa" w:w="7992"/>
            <w:vAlign w:val="top"/>
            <w:shd w:fill="FAFAFB"/>
          </w:tcPr>
          <w:p>
            <w:pPr>
              <w:spacing w:after="0"/>
            </w:pPr>
            <w:r>
              <w:rPr>
                <w:rFonts w:ascii="Aptos" w:hAnsi="Aptos" w:eastAsia="Aptos"/>
                <w:sz w:val="17"/>
              </w:rPr>
              <w:t>aspect-ratio defaults, crop mode, image radius, overlay strength, treatment style</w:t>
            </w:r>
          </w:p>
        </w:tc>
      </w:tr>
      <w:tr>
        <w:trPr>
          <w:cantSplit/>
        </w:trPr>
        <w:tc>
          <w:tcPr>
            <w:tcW w:type="dxa" w:w="1944"/>
            <w:vAlign w:val="top"/>
          </w:tcPr>
          <w:p>
            <w:pPr>
              <w:spacing w:after="0"/>
            </w:pPr>
            <w:r>
              <w:rPr>
                <w:rFonts w:ascii="Aptos" w:hAnsi="Aptos" w:eastAsia="Aptos"/>
                <w:sz w:val="17"/>
              </w:rPr>
              <w:t>Layout</w:t>
            </w:r>
          </w:p>
        </w:tc>
        <w:tc>
          <w:tcPr>
            <w:tcW w:type="dxa" w:w="7992"/>
            <w:vAlign w:val="top"/>
          </w:tcPr>
          <w:p>
            <w:pPr>
              <w:spacing w:after="0"/>
            </w:pPr>
            <w:r>
              <w:rPr>
                <w:rFonts w:ascii="Aptos" w:hAnsi="Aptos" w:eastAsia="Aptos"/>
                <w:sz w:val="17"/>
              </w:rPr>
              <w:t>contentMaxWidth, readingWidth, gridGap, pageGutter, headerMode</w:t>
            </w:r>
          </w:p>
        </w:tc>
      </w:tr>
      <w:tr>
        <w:trPr>
          <w:cantSplit/>
        </w:trPr>
        <w:tc>
          <w:tcPr>
            <w:tcW w:type="dxa" w:w="1944"/>
            <w:vAlign w:val="top"/>
            <w:shd w:fill="FAFAFB"/>
          </w:tcPr>
          <w:p>
            <w:pPr>
              <w:spacing w:after="0"/>
            </w:pPr>
            <w:r>
              <w:rPr>
                <w:rFonts w:ascii="Aptos" w:hAnsi="Aptos" w:eastAsia="Aptos"/>
                <w:sz w:val="17"/>
              </w:rPr>
              <w:t>Voice</w:t>
            </w:r>
          </w:p>
        </w:tc>
        <w:tc>
          <w:tcPr>
            <w:tcW w:type="dxa" w:w="7992"/>
            <w:vAlign w:val="top"/>
            <w:shd w:fill="FAFAFB"/>
          </w:tcPr>
          <w:p>
            <w:pPr>
              <w:spacing w:after="0"/>
            </w:pPr>
            <w:r>
              <w:rPr>
                <w:rFonts w:ascii="Aptos" w:hAnsi="Aptos" w:eastAsia="Aptos"/>
                <w:sz w:val="17"/>
              </w:rPr>
              <w:t>tone keywords, sentence length, formality, CTA style, prohibited language</w:t>
            </w:r>
          </w:p>
        </w:tc>
      </w:tr>
    </w:tbl>
    <w:p>
      <w:pPr>
        <w:spacing w:after="0"/>
      </w:pPr>
    </w:p>
    <w:p>
      <w:pPr>
        <w:pStyle w:val="Heading2"/>
        <w:keepNext/>
        <w:keepLines/>
      </w:pPr>
      <w:r>
        <w:rPr>
          <w:rFonts w:ascii="Aptos" w:hAnsi="Aptos" w:eastAsia="Aptos"/>
        </w:rPr>
        <w:t>8.3 Guided brand creation controls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888"/>
            <w:shd w:fill="17213A"/>
            <w:vAlign w:val="center"/>
          </w:tcPr>
          <w:p>
            <w:pPr>
              <w:spacing w:after="0"/>
            </w:pPr>
            <w:r>
              <w:rPr>
                <w:rFonts w:ascii="Aptos" w:hAnsi="Aptos" w:eastAsia="Aptos"/>
                <w:b/>
                <w:color w:val="FFFFFF"/>
                <w:sz w:val="17"/>
              </w:rPr>
              <w:t>Merchant-facing question</w:t>
            </w:r>
          </w:p>
        </w:tc>
        <w:tc>
          <w:tcPr>
            <w:tcW w:type="dxa" w:w="6048"/>
            <w:shd w:fill="17213A"/>
            <w:vAlign w:val="center"/>
          </w:tcPr>
          <w:p>
            <w:pPr>
              <w:spacing w:after="0"/>
            </w:pPr>
            <w:r>
              <w:rPr>
                <w:rFonts w:ascii="Aptos" w:hAnsi="Aptos" w:eastAsia="Aptos"/>
                <w:b/>
                <w:color w:val="FFFFFF"/>
                <w:sz w:val="17"/>
              </w:rPr>
              <w:t>Structured result</w:t>
            </w:r>
          </w:p>
        </w:tc>
      </w:tr>
      <w:tr>
        <w:trPr>
          <w:cantSplit/>
        </w:trPr>
        <w:tc>
          <w:tcPr>
            <w:tcW w:type="dxa" w:w="3888"/>
            <w:vAlign w:val="top"/>
          </w:tcPr>
          <w:p>
            <w:pPr>
              <w:spacing w:after="0"/>
            </w:pPr>
            <w:r>
              <w:rPr>
                <w:rFonts w:ascii="Aptos" w:hAnsi="Aptos" w:eastAsia="Aptos"/>
                <w:sz w:val="17"/>
              </w:rPr>
              <w:t>Which feeling should the store create?</w:t>
            </w:r>
          </w:p>
        </w:tc>
        <w:tc>
          <w:tcPr>
            <w:tcW w:type="dxa" w:w="6048"/>
            <w:vAlign w:val="top"/>
          </w:tcPr>
          <w:p>
            <w:pPr>
              <w:spacing w:after="0"/>
            </w:pPr>
            <w:r>
              <w:rPr>
                <w:rFonts w:ascii="Aptos" w:hAnsi="Aptos" w:eastAsia="Aptos"/>
                <w:sz w:val="17"/>
              </w:rPr>
              <w:t>tone: elegant / modern / warm / bold / minimal / playful / technical</w:t>
            </w:r>
          </w:p>
        </w:tc>
      </w:tr>
      <w:tr>
        <w:trPr>
          <w:cantSplit/>
        </w:trPr>
        <w:tc>
          <w:tcPr>
            <w:tcW w:type="dxa" w:w="3888"/>
            <w:vAlign w:val="top"/>
            <w:shd w:fill="FAFAFB"/>
          </w:tcPr>
          <w:p>
            <w:pPr>
              <w:spacing w:after="0"/>
            </w:pPr>
            <w:r>
              <w:rPr>
                <w:rFonts w:ascii="Aptos" w:hAnsi="Aptos" w:eastAsia="Aptos"/>
                <w:sz w:val="17"/>
              </w:rPr>
              <w:t>Which colour direction fits your brand?</w:t>
            </w:r>
          </w:p>
        </w:tc>
        <w:tc>
          <w:tcPr>
            <w:tcW w:type="dxa" w:w="6048"/>
            <w:vAlign w:val="top"/>
            <w:shd w:fill="FAFAFB"/>
          </w:tcPr>
          <w:p>
            <w:pPr>
              <w:spacing w:after="0"/>
            </w:pPr>
            <w:r>
              <w:rPr>
                <w:rFonts w:ascii="Aptos" w:hAnsi="Aptos" w:eastAsia="Aptos"/>
                <w:sz w:val="17"/>
              </w:rPr>
              <w:t>palette family and contrast preference</w:t>
            </w:r>
          </w:p>
        </w:tc>
      </w:tr>
      <w:tr>
        <w:trPr>
          <w:cantSplit/>
        </w:trPr>
        <w:tc>
          <w:tcPr>
            <w:tcW w:type="dxa" w:w="3888"/>
            <w:vAlign w:val="top"/>
          </w:tcPr>
          <w:p>
            <w:pPr>
              <w:spacing w:after="0"/>
            </w:pPr>
            <w:r>
              <w:rPr>
                <w:rFonts w:ascii="Aptos" w:hAnsi="Aptos" w:eastAsia="Aptos"/>
                <w:sz w:val="17"/>
              </w:rPr>
              <w:t>How should the store feel visually?</w:t>
            </w:r>
          </w:p>
        </w:tc>
        <w:tc>
          <w:tcPr>
            <w:tcW w:type="dxa" w:w="6048"/>
            <w:vAlign w:val="top"/>
          </w:tcPr>
          <w:p>
            <w:pPr>
              <w:spacing w:after="0"/>
            </w:pPr>
            <w:r>
              <w:rPr>
                <w:rFonts w:ascii="Aptos" w:hAnsi="Aptos" w:eastAsia="Aptos"/>
                <w:sz w:val="17"/>
              </w:rPr>
              <w:t>density: airy / balanced / compact</w:t>
            </w:r>
          </w:p>
        </w:tc>
      </w:tr>
      <w:tr>
        <w:trPr>
          <w:cantSplit/>
        </w:trPr>
        <w:tc>
          <w:tcPr>
            <w:tcW w:type="dxa" w:w="3888"/>
            <w:vAlign w:val="top"/>
            <w:shd w:fill="FAFAFB"/>
          </w:tcPr>
          <w:p>
            <w:pPr>
              <w:spacing w:after="0"/>
            </w:pPr>
            <w:r>
              <w:rPr>
                <w:rFonts w:ascii="Aptos" w:hAnsi="Aptos" w:eastAsia="Aptos"/>
                <w:sz w:val="17"/>
              </w:rPr>
              <w:t>How should images appear?</w:t>
            </w:r>
          </w:p>
        </w:tc>
        <w:tc>
          <w:tcPr>
            <w:tcW w:type="dxa" w:w="6048"/>
            <w:vAlign w:val="top"/>
            <w:shd w:fill="FAFAFB"/>
          </w:tcPr>
          <w:p>
            <w:pPr>
              <w:spacing w:after="0"/>
            </w:pPr>
            <w:r>
              <w:rPr>
                <w:rFonts w:ascii="Aptos" w:hAnsi="Aptos" w:eastAsia="Aptos"/>
                <w:sz w:val="17"/>
              </w:rPr>
              <w:t>studio / lifestyle / editorial / product-focused / mixed</w:t>
            </w:r>
          </w:p>
        </w:tc>
      </w:tr>
      <w:tr>
        <w:trPr>
          <w:cantSplit/>
        </w:trPr>
        <w:tc>
          <w:tcPr>
            <w:tcW w:type="dxa" w:w="3888"/>
            <w:vAlign w:val="top"/>
          </w:tcPr>
          <w:p>
            <w:pPr>
              <w:spacing w:after="0"/>
            </w:pPr>
            <w:r>
              <w:rPr>
                <w:rFonts w:ascii="Aptos" w:hAnsi="Aptos" w:eastAsia="Aptos"/>
                <w:sz w:val="17"/>
              </w:rPr>
              <w:t>Which typography feels right?</w:t>
            </w:r>
          </w:p>
        </w:tc>
        <w:tc>
          <w:tcPr>
            <w:tcW w:type="dxa" w:w="6048"/>
            <w:vAlign w:val="top"/>
          </w:tcPr>
          <w:p>
            <w:pPr>
              <w:spacing w:after="0"/>
            </w:pPr>
            <w:r>
              <w:rPr>
                <w:rFonts w:ascii="Aptos" w:hAnsi="Aptos" w:eastAsia="Aptos"/>
                <w:sz w:val="17"/>
              </w:rPr>
              <w:t>serif-led / sans-led / mixed / strong / soft</w:t>
            </w:r>
          </w:p>
        </w:tc>
      </w:tr>
      <w:tr>
        <w:trPr>
          <w:cantSplit/>
        </w:trPr>
        <w:tc>
          <w:tcPr>
            <w:tcW w:type="dxa" w:w="3888"/>
            <w:vAlign w:val="top"/>
            <w:shd w:fill="FAFAFB"/>
          </w:tcPr>
          <w:p>
            <w:pPr>
              <w:spacing w:after="0"/>
            </w:pPr>
            <w:r>
              <w:rPr>
                <w:rFonts w:ascii="Aptos" w:hAnsi="Aptos" w:eastAsia="Aptos"/>
                <w:sz w:val="17"/>
              </w:rPr>
              <w:t>How prominent should promotions be?</w:t>
            </w:r>
          </w:p>
        </w:tc>
        <w:tc>
          <w:tcPr>
            <w:tcW w:type="dxa" w:w="6048"/>
            <w:vAlign w:val="top"/>
            <w:shd w:fill="FAFAFB"/>
          </w:tcPr>
          <w:p>
            <w:pPr>
              <w:spacing w:after="0"/>
            </w:pPr>
            <w:r>
              <w:rPr>
                <w:rFonts w:ascii="Aptos" w:hAnsi="Aptos" w:eastAsia="Aptos"/>
                <w:sz w:val="17"/>
              </w:rPr>
              <w:t>subtle / balanced / campaign-led</w:t>
            </w:r>
          </w:p>
        </w:tc>
      </w:tr>
    </w:tbl>
    <w:p>
      <w:pPr>
        <w:spacing w:after="0"/>
      </w:pPr>
    </w:p>
    <w:p>
      <w:pPr>
        <w:pStyle w:val="Heading2"/>
        <w:keepNext/>
        <w:keepLines/>
      </w:pPr>
      <w:r>
        <w:rPr>
          <w:rFonts w:ascii="Aptos" w:hAnsi="Aptos" w:eastAsia="Aptos"/>
        </w:rPr>
        <w:t>8.4 Design system inheritance</w:t>
      </w:r>
    </w:p>
    <w:p>
      <w:pPr>
        <w:pStyle w:val="ListBullet"/>
      </w:pPr>
      <w:r>
        <w:rPr>
          <w:rFonts w:ascii="Aptos" w:hAnsi="Aptos" w:eastAsia="Aptos"/>
        </w:rPr>
        <w:t>Global tokens apply to all pages and components by default.</w:t>
      </w:r>
    </w:p>
    <w:p>
      <w:pPr>
        <w:pStyle w:val="ListBullet"/>
      </w:pPr>
      <w:r>
        <w:rPr>
          <w:rFonts w:ascii="Aptos" w:hAnsi="Aptos" w:eastAsia="Aptos"/>
        </w:rPr>
        <w:t>A component may expose a limited local override only for properties approved in its schema.</w:t>
      </w:r>
    </w:p>
    <w:p>
      <w:pPr>
        <w:pStyle w:val="ListBullet"/>
      </w:pPr>
      <w:r>
        <w:rPr>
          <w:rFonts w:ascii="Aptos" w:hAnsi="Aptos" w:eastAsia="Aptos"/>
        </w:rPr>
        <w:t>A campaign page may define a page-level theme override while preserving accessibility and shared navigation rules.</w:t>
      </w:r>
    </w:p>
    <w:p>
      <w:pPr>
        <w:pStyle w:val="ListBullet"/>
      </w:pPr>
      <w:r>
        <w:rPr>
          <w:rFonts w:ascii="Aptos" w:hAnsi="Aptos" w:eastAsia="Aptos"/>
        </w:rPr>
        <w:t>Changing a global token must preview the effect across at least the homepage, collection page and product page before acceptance.</w:t>
      </w:r>
    </w:p>
    <w:p>
      <w:pPr>
        <w:pStyle w:val="ListBullet"/>
      </w:pPr>
      <w:r>
        <w:rPr>
          <w:rFonts w:ascii="Aptos" w:hAnsi="Aptos" w:eastAsia="Aptos"/>
        </w:rPr>
        <w:t>Changing fonts or colours must not modify content, products or section ordering.</w:t>
      </w:r>
    </w:p>
    <w:p>
      <w:pPr>
        <w:pStyle w:val="Heading2"/>
        <w:keepNext/>
        <w:keepLines/>
      </w:pPr>
      <w:r>
        <w:rPr>
          <w:rFonts w:ascii="Aptos" w:hAnsi="Aptos" w:eastAsia="Aptos"/>
        </w:rPr>
        <w:t>8.5 Industry themes for V1</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76"/>
            <w:shd w:fill="17213A"/>
            <w:vAlign w:val="center"/>
          </w:tcPr>
          <w:p>
            <w:pPr>
              <w:spacing w:after="0"/>
            </w:pPr>
            <w:r>
              <w:rPr>
                <w:rFonts w:ascii="Aptos" w:hAnsi="Aptos" w:eastAsia="Aptos"/>
                <w:b/>
                <w:color w:val="FFFFFF"/>
                <w:sz w:val="17"/>
              </w:rPr>
              <w:t>Industry</w:t>
            </w:r>
          </w:p>
        </w:tc>
        <w:tc>
          <w:tcPr>
            <w:tcW w:type="dxa" w:w="1944"/>
            <w:shd w:fill="17213A"/>
            <w:vAlign w:val="center"/>
          </w:tcPr>
          <w:p>
            <w:pPr>
              <w:spacing w:after="0"/>
            </w:pPr>
            <w:r>
              <w:rPr>
                <w:rFonts w:ascii="Aptos" w:hAnsi="Aptos" w:eastAsia="Aptos"/>
                <w:b/>
                <w:color w:val="FFFFFF"/>
                <w:sz w:val="17"/>
              </w:rPr>
              <w:t>Demo support</w:t>
            </w:r>
          </w:p>
        </w:tc>
        <w:tc>
          <w:tcPr>
            <w:tcW w:type="dxa" w:w="5616"/>
            <w:shd w:fill="17213A"/>
            <w:vAlign w:val="center"/>
          </w:tcPr>
          <w:p>
            <w:pPr>
              <w:spacing w:after="0"/>
            </w:pPr>
            <w:r>
              <w:rPr>
                <w:rFonts w:ascii="Aptos" w:hAnsi="Aptos" w:eastAsia="Aptos"/>
                <w:b/>
                <w:color w:val="FFFFFF"/>
                <w:sz w:val="17"/>
              </w:rPr>
              <w:t>Design emphasis</w:t>
            </w:r>
          </w:p>
        </w:tc>
      </w:tr>
      <w:tr>
        <w:trPr>
          <w:cantSplit/>
        </w:trPr>
        <w:tc>
          <w:tcPr>
            <w:tcW w:type="dxa" w:w="2376"/>
            <w:vAlign w:val="top"/>
          </w:tcPr>
          <w:p>
            <w:pPr>
              <w:spacing w:after="0"/>
            </w:pPr>
            <w:r>
              <w:rPr>
                <w:rFonts w:ascii="Aptos" w:hAnsi="Aptos" w:eastAsia="Aptos"/>
                <w:sz w:val="17"/>
              </w:rPr>
              <w:t>Jewellery &amp; watches</w:t>
            </w:r>
          </w:p>
        </w:tc>
        <w:tc>
          <w:tcPr>
            <w:tcW w:type="dxa" w:w="1944"/>
            <w:vAlign w:val="top"/>
          </w:tcPr>
          <w:p>
            <w:pPr>
              <w:spacing w:after="0"/>
            </w:pPr>
            <w:r>
              <w:rPr>
                <w:rFonts w:ascii="Aptos" w:hAnsi="Aptos" w:eastAsia="Aptos"/>
                <w:sz w:val="17"/>
              </w:rPr>
              <w:t>Complete</w:t>
            </w:r>
          </w:p>
        </w:tc>
        <w:tc>
          <w:tcPr>
            <w:tcW w:type="dxa" w:w="5616"/>
            <w:vAlign w:val="top"/>
          </w:tcPr>
          <w:p>
            <w:pPr>
              <w:spacing w:after="0"/>
            </w:pPr>
            <w:r>
              <w:rPr>
                <w:rFonts w:ascii="Aptos" w:hAnsi="Aptos" w:eastAsia="Aptos"/>
                <w:sz w:val="17"/>
              </w:rPr>
              <w:t>Premium imagery, editorial spacing, material/stone filters, high-trust product pages.</w:t>
            </w:r>
          </w:p>
        </w:tc>
      </w:tr>
      <w:tr>
        <w:trPr>
          <w:cantSplit/>
        </w:trPr>
        <w:tc>
          <w:tcPr>
            <w:tcW w:type="dxa" w:w="2376"/>
            <w:vAlign w:val="top"/>
            <w:shd w:fill="FAFAFB"/>
          </w:tcPr>
          <w:p>
            <w:pPr>
              <w:spacing w:after="0"/>
            </w:pPr>
            <w:r>
              <w:rPr>
                <w:rFonts w:ascii="Aptos" w:hAnsi="Aptos" w:eastAsia="Aptos"/>
                <w:sz w:val="17"/>
              </w:rPr>
              <w:t>Fashion &amp; clothing</w:t>
            </w:r>
          </w:p>
        </w:tc>
        <w:tc>
          <w:tcPr>
            <w:tcW w:type="dxa" w:w="1944"/>
            <w:vAlign w:val="top"/>
            <w:shd w:fill="FAFAFB"/>
          </w:tcPr>
          <w:p>
            <w:pPr>
              <w:spacing w:after="0"/>
            </w:pPr>
            <w:r>
              <w:rPr>
                <w:rFonts w:ascii="Aptos" w:hAnsi="Aptos" w:eastAsia="Aptos"/>
                <w:sz w:val="17"/>
              </w:rPr>
              <w:t>Recommended secondary preset</w:t>
            </w:r>
          </w:p>
        </w:tc>
        <w:tc>
          <w:tcPr>
            <w:tcW w:type="dxa" w:w="5616"/>
            <w:vAlign w:val="top"/>
            <w:shd w:fill="FAFAFB"/>
          </w:tcPr>
          <w:p>
            <w:pPr>
              <w:spacing w:after="0"/>
            </w:pPr>
            <w:r>
              <w:rPr>
                <w:rFonts w:ascii="Aptos" w:hAnsi="Aptos" w:eastAsia="Aptos"/>
                <w:sz w:val="17"/>
              </w:rPr>
              <w:t>Collections, campaigns, size/colour options and visual merchandising.</w:t>
            </w:r>
          </w:p>
        </w:tc>
      </w:tr>
      <w:tr>
        <w:trPr>
          <w:cantSplit/>
        </w:trPr>
        <w:tc>
          <w:tcPr>
            <w:tcW w:type="dxa" w:w="2376"/>
            <w:vAlign w:val="top"/>
          </w:tcPr>
          <w:p>
            <w:pPr>
              <w:spacing w:after="0"/>
            </w:pPr>
            <w:r>
              <w:rPr>
                <w:rFonts w:ascii="Aptos" w:hAnsi="Aptos" w:eastAsia="Aptos"/>
                <w:sz w:val="17"/>
              </w:rPr>
              <w:t>Other retail</w:t>
            </w:r>
          </w:p>
        </w:tc>
        <w:tc>
          <w:tcPr>
            <w:tcW w:type="dxa" w:w="1944"/>
            <w:vAlign w:val="top"/>
          </w:tcPr>
          <w:p>
            <w:pPr>
              <w:spacing w:after="0"/>
            </w:pPr>
            <w:r>
              <w:rPr>
                <w:rFonts w:ascii="Aptos" w:hAnsi="Aptos" w:eastAsia="Aptos"/>
                <w:sz w:val="17"/>
              </w:rPr>
              <w:t>Generic fallback</w:t>
            </w:r>
          </w:p>
        </w:tc>
        <w:tc>
          <w:tcPr>
            <w:tcW w:type="dxa" w:w="5616"/>
            <w:vAlign w:val="top"/>
          </w:tcPr>
          <w:p>
            <w:pPr>
              <w:spacing w:after="0"/>
            </w:pPr>
            <w:r>
              <w:rPr>
                <w:rFonts w:ascii="Aptos" w:hAnsi="Aptos" w:eastAsia="Aptos"/>
                <w:sz w:val="17"/>
              </w:rPr>
              <w:t>Neutral retail template and dummy data.</w:t>
            </w:r>
          </w:p>
        </w:tc>
      </w:tr>
    </w:tbl>
    <w:p>
      <w:pPr>
        <w:spacing w:after="0"/>
      </w:pPr>
    </w:p>
    <w:p>
      <w:bookmarkStart w:id="11" w:name="s9"/>
      <w:pPr>
        <w:pStyle w:val="Heading1"/>
        <w:keepNext/>
        <w:keepLines/>
      </w:pPr>
      <w:r>
        <w:rPr>
          <w:rFonts w:ascii="Aptos" w:hAnsi="Aptos" w:eastAsia="Aptos"/>
        </w:rPr>
        <w:t>9. Controlled component system</w:t>
      </w:r>
      <w:bookmarkEnd w:id="11"/>
    </w:p>
    <w:p>
      <w:pPr>
        <w:pStyle w:val="Heading2"/>
        <w:keepNext/>
        <w:keepLines/>
      </w:pPr>
      <w:r>
        <w:rPr>
          <w:rFonts w:ascii="Aptos" w:hAnsi="Aptos" w:eastAsia="Aptos"/>
        </w:rPr>
        <w:t>9.1 Component contract</w:t>
      </w:r>
    </w:p>
    <w:p>
      <w:r>
        <w:rPr>
          <w:rFonts w:ascii="Aptos" w:hAnsi="Aptos" w:eastAsia="Aptos"/>
        </w:rPr>
        <w:t>Each component must be registered in a component registry with a stable type, supported variants, property schema, content schema, responsive rules, editable fields, allowed page types and industry tags. The renderer must reject unknown component types.</w:t>
      </w:r>
    </w:p>
    <w:p>
      <w:pPr>
        <w:pStyle w:val="Heading2"/>
        <w:keepNext/>
        <w:keepLines/>
      </w:pPr>
      <w:r>
        <w:rPr>
          <w:rFonts w:ascii="Aptos" w:hAnsi="Aptos" w:eastAsia="Aptos"/>
        </w:rPr>
        <w:t>9.2 Core component inventory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00"/>
            <w:shd w:fill="17213A"/>
            <w:vAlign w:val="center"/>
          </w:tcPr>
          <w:p>
            <w:pPr>
              <w:spacing w:after="0"/>
            </w:pPr>
            <w:r>
              <w:rPr>
                <w:rFonts w:ascii="Aptos" w:hAnsi="Aptos" w:eastAsia="Aptos"/>
                <w:b/>
                <w:color w:val="FFFFFF"/>
                <w:sz w:val="16"/>
              </w:rPr>
              <w:t>Type</w:t>
            </w:r>
          </w:p>
        </w:tc>
        <w:tc>
          <w:tcPr>
            <w:tcW w:type="dxa" w:w="1656"/>
            <w:shd w:fill="17213A"/>
            <w:vAlign w:val="center"/>
          </w:tcPr>
          <w:p>
            <w:pPr>
              <w:spacing w:after="0"/>
            </w:pPr>
            <w:r>
              <w:rPr>
                <w:rFonts w:ascii="Aptos" w:hAnsi="Aptos" w:eastAsia="Aptos"/>
                <w:b/>
                <w:color w:val="FFFFFF"/>
                <w:sz w:val="16"/>
              </w:rPr>
              <w:t>Pages</w:t>
            </w:r>
          </w:p>
        </w:tc>
        <w:tc>
          <w:tcPr>
            <w:tcW w:type="dxa" w:w="2304"/>
            <w:shd w:fill="17213A"/>
            <w:vAlign w:val="center"/>
          </w:tcPr>
          <w:p>
            <w:pPr>
              <w:spacing w:after="0"/>
            </w:pPr>
            <w:r>
              <w:rPr>
                <w:rFonts w:ascii="Aptos" w:hAnsi="Aptos" w:eastAsia="Aptos"/>
                <w:b/>
                <w:color w:val="FFFFFF"/>
                <w:sz w:val="16"/>
              </w:rPr>
              <w:t>Variants</w:t>
            </w:r>
          </w:p>
        </w:tc>
        <w:tc>
          <w:tcPr>
            <w:tcW w:type="dxa" w:w="4176"/>
            <w:shd w:fill="17213A"/>
            <w:vAlign w:val="center"/>
          </w:tcPr>
          <w:p>
            <w:pPr>
              <w:spacing w:after="0"/>
            </w:pPr>
            <w:r>
              <w:rPr>
                <w:rFonts w:ascii="Aptos" w:hAnsi="Aptos" w:eastAsia="Aptos"/>
                <w:b/>
                <w:color w:val="FFFFFF"/>
                <w:sz w:val="16"/>
              </w:rPr>
              <w:t>Editable content</w:t>
            </w:r>
          </w:p>
        </w:tc>
      </w:tr>
      <w:tr>
        <w:trPr>
          <w:cantSplit/>
        </w:trPr>
        <w:tc>
          <w:tcPr>
            <w:tcW w:type="dxa" w:w="1800"/>
            <w:vAlign w:val="top"/>
          </w:tcPr>
          <w:p>
            <w:pPr>
              <w:spacing w:after="0"/>
            </w:pPr>
            <w:r>
              <w:rPr>
                <w:rFonts w:ascii="Aptos" w:hAnsi="Aptos" w:eastAsia="Aptos"/>
                <w:sz w:val="15"/>
              </w:rPr>
              <w:t>announcementBar</w:t>
            </w:r>
          </w:p>
        </w:tc>
        <w:tc>
          <w:tcPr>
            <w:tcW w:type="dxa" w:w="1656"/>
            <w:vAlign w:val="top"/>
          </w:tcPr>
          <w:p>
            <w:pPr>
              <w:spacing w:after="0"/>
            </w:pPr>
            <w:r>
              <w:rPr>
                <w:rFonts w:ascii="Aptos" w:hAnsi="Aptos" w:eastAsia="Aptos"/>
                <w:sz w:val="15"/>
              </w:rPr>
              <w:t>Global</w:t>
            </w:r>
          </w:p>
        </w:tc>
        <w:tc>
          <w:tcPr>
            <w:tcW w:type="dxa" w:w="2304"/>
            <w:vAlign w:val="top"/>
          </w:tcPr>
          <w:p>
            <w:pPr>
              <w:spacing w:after="0"/>
            </w:pPr>
            <w:r>
              <w:rPr>
                <w:rFonts w:ascii="Aptos" w:hAnsi="Aptos" w:eastAsia="Aptos"/>
                <w:sz w:val="15"/>
              </w:rPr>
              <w:t>singleLine, rotating</w:t>
            </w:r>
          </w:p>
        </w:tc>
        <w:tc>
          <w:tcPr>
            <w:tcW w:type="dxa" w:w="4176"/>
            <w:vAlign w:val="top"/>
          </w:tcPr>
          <w:p>
            <w:pPr>
              <w:spacing w:after="0"/>
            </w:pPr>
            <w:r>
              <w:rPr>
                <w:rFonts w:ascii="Aptos" w:hAnsi="Aptos" w:eastAsia="Aptos"/>
                <w:sz w:val="15"/>
              </w:rPr>
              <w:t>Announcement text, link, visibility</w:t>
            </w:r>
          </w:p>
        </w:tc>
      </w:tr>
      <w:tr>
        <w:trPr>
          <w:cantSplit/>
        </w:trPr>
        <w:tc>
          <w:tcPr>
            <w:tcW w:type="dxa" w:w="1800"/>
            <w:vAlign w:val="top"/>
            <w:shd w:fill="FAFAFB"/>
          </w:tcPr>
          <w:p>
            <w:pPr>
              <w:spacing w:after="0"/>
            </w:pPr>
            <w:r>
              <w:rPr>
                <w:rFonts w:ascii="Aptos" w:hAnsi="Aptos" w:eastAsia="Aptos"/>
                <w:sz w:val="15"/>
              </w:rPr>
              <w:t>header</w:t>
            </w:r>
          </w:p>
        </w:tc>
        <w:tc>
          <w:tcPr>
            <w:tcW w:type="dxa" w:w="1656"/>
            <w:vAlign w:val="top"/>
            <w:shd w:fill="FAFAFB"/>
          </w:tcPr>
          <w:p>
            <w:pPr>
              <w:spacing w:after="0"/>
            </w:pPr>
            <w:r>
              <w:rPr>
                <w:rFonts w:ascii="Aptos" w:hAnsi="Aptos" w:eastAsia="Aptos"/>
                <w:sz w:val="15"/>
              </w:rPr>
              <w:t>Global</w:t>
            </w:r>
          </w:p>
        </w:tc>
        <w:tc>
          <w:tcPr>
            <w:tcW w:type="dxa" w:w="2304"/>
            <w:vAlign w:val="top"/>
            <w:shd w:fill="FAFAFB"/>
          </w:tcPr>
          <w:p>
            <w:pPr>
              <w:spacing w:after="0"/>
            </w:pPr>
            <w:r>
              <w:rPr>
                <w:rFonts w:ascii="Aptos" w:hAnsi="Aptos" w:eastAsia="Aptos"/>
                <w:sz w:val="15"/>
              </w:rPr>
              <w:t>centered, split, compact, transparent</w:t>
            </w:r>
          </w:p>
        </w:tc>
        <w:tc>
          <w:tcPr>
            <w:tcW w:type="dxa" w:w="4176"/>
            <w:vAlign w:val="top"/>
            <w:shd w:fill="FAFAFB"/>
          </w:tcPr>
          <w:p>
            <w:pPr>
              <w:spacing w:after="0"/>
            </w:pPr>
            <w:r>
              <w:rPr>
                <w:rFonts w:ascii="Aptos" w:hAnsi="Aptos" w:eastAsia="Aptos"/>
                <w:sz w:val="15"/>
              </w:rPr>
              <w:t>Logo, menu, search/cart controls</w:t>
            </w:r>
          </w:p>
        </w:tc>
      </w:tr>
      <w:tr>
        <w:trPr>
          <w:cantSplit/>
        </w:trPr>
        <w:tc>
          <w:tcPr>
            <w:tcW w:type="dxa" w:w="1800"/>
            <w:vAlign w:val="top"/>
          </w:tcPr>
          <w:p>
            <w:pPr>
              <w:spacing w:after="0"/>
            </w:pPr>
            <w:r>
              <w:rPr>
                <w:rFonts w:ascii="Aptos" w:hAnsi="Aptos" w:eastAsia="Aptos"/>
                <w:sz w:val="15"/>
              </w:rPr>
              <w:t>hero</w:t>
            </w:r>
          </w:p>
        </w:tc>
        <w:tc>
          <w:tcPr>
            <w:tcW w:type="dxa" w:w="1656"/>
            <w:vAlign w:val="top"/>
          </w:tcPr>
          <w:p>
            <w:pPr>
              <w:spacing w:after="0"/>
            </w:pPr>
            <w:r>
              <w:rPr>
                <w:rFonts w:ascii="Aptos" w:hAnsi="Aptos" w:eastAsia="Aptos"/>
                <w:sz w:val="15"/>
              </w:rPr>
              <w:t>Home/Landing</w:t>
            </w:r>
          </w:p>
        </w:tc>
        <w:tc>
          <w:tcPr>
            <w:tcW w:type="dxa" w:w="2304"/>
            <w:vAlign w:val="top"/>
          </w:tcPr>
          <w:p>
            <w:pPr>
              <w:spacing w:after="0"/>
            </w:pPr>
            <w:r>
              <w:rPr>
                <w:rFonts w:ascii="Aptos" w:hAnsi="Aptos" w:eastAsia="Aptos"/>
                <w:sz w:val="15"/>
              </w:rPr>
              <w:t>editorial, split, fullBleed, productFocus</w:t>
            </w:r>
          </w:p>
        </w:tc>
        <w:tc>
          <w:tcPr>
            <w:tcW w:type="dxa" w:w="4176"/>
            <w:vAlign w:val="top"/>
          </w:tcPr>
          <w:p>
            <w:pPr>
              <w:spacing w:after="0"/>
            </w:pPr>
            <w:r>
              <w:rPr>
                <w:rFonts w:ascii="Aptos" w:hAnsi="Aptos" w:eastAsia="Aptos"/>
                <w:sz w:val="15"/>
              </w:rPr>
              <w:t>Eyebrow, heading, copy, CTA, media</w:t>
            </w:r>
          </w:p>
        </w:tc>
      </w:tr>
      <w:tr>
        <w:trPr>
          <w:cantSplit/>
        </w:trPr>
        <w:tc>
          <w:tcPr>
            <w:tcW w:type="dxa" w:w="1800"/>
            <w:vAlign w:val="top"/>
            <w:shd w:fill="FAFAFB"/>
          </w:tcPr>
          <w:p>
            <w:pPr>
              <w:spacing w:after="0"/>
            </w:pPr>
            <w:r>
              <w:rPr>
                <w:rFonts w:ascii="Aptos" w:hAnsi="Aptos" w:eastAsia="Aptos"/>
                <w:sz w:val="15"/>
              </w:rPr>
              <w:t>featuredCategories</w:t>
            </w:r>
          </w:p>
        </w:tc>
        <w:tc>
          <w:tcPr>
            <w:tcW w:type="dxa" w:w="1656"/>
            <w:vAlign w:val="top"/>
            <w:shd w:fill="FAFAFB"/>
          </w:tcPr>
          <w:p>
            <w:pPr>
              <w:spacing w:after="0"/>
            </w:pPr>
            <w:r>
              <w:rPr>
                <w:rFonts w:ascii="Aptos" w:hAnsi="Aptos" w:eastAsia="Aptos"/>
                <w:sz w:val="15"/>
              </w:rPr>
              <w:t>Home</w:t>
            </w:r>
          </w:p>
        </w:tc>
        <w:tc>
          <w:tcPr>
            <w:tcW w:type="dxa" w:w="2304"/>
            <w:vAlign w:val="top"/>
            <w:shd w:fill="FAFAFB"/>
          </w:tcPr>
          <w:p>
            <w:pPr>
              <w:spacing w:after="0"/>
            </w:pPr>
            <w:r>
              <w:rPr>
                <w:rFonts w:ascii="Aptos" w:hAnsi="Aptos" w:eastAsia="Aptos"/>
                <w:sz w:val="15"/>
              </w:rPr>
              <w:t>grid, editorialCards, carousel</w:t>
            </w:r>
          </w:p>
        </w:tc>
        <w:tc>
          <w:tcPr>
            <w:tcW w:type="dxa" w:w="4176"/>
            <w:vAlign w:val="top"/>
            <w:shd w:fill="FAFAFB"/>
          </w:tcPr>
          <w:p>
            <w:pPr>
              <w:spacing w:after="0"/>
            </w:pPr>
            <w:r>
              <w:rPr>
                <w:rFonts w:ascii="Aptos" w:hAnsi="Aptos" w:eastAsia="Aptos"/>
                <w:sz w:val="15"/>
              </w:rPr>
              <w:t>Category references, labels, media</w:t>
            </w:r>
          </w:p>
        </w:tc>
      </w:tr>
      <w:tr>
        <w:trPr>
          <w:cantSplit/>
        </w:trPr>
        <w:tc>
          <w:tcPr>
            <w:tcW w:type="dxa" w:w="1800"/>
            <w:vAlign w:val="top"/>
          </w:tcPr>
          <w:p>
            <w:pPr>
              <w:spacing w:after="0"/>
            </w:pPr>
            <w:r>
              <w:rPr>
                <w:rFonts w:ascii="Aptos" w:hAnsi="Aptos" w:eastAsia="Aptos"/>
                <w:sz w:val="15"/>
              </w:rPr>
              <w:t>productGrid</w:t>
            </w:r>
          </w:p>
        </w:tc>
        <w:tc>
          <w:tcPr>
            <w:tcW w:type="dxa" w:w="1656"/>
            <w:vAlign w:val="top"/>
          </w:tcPr>
          <w:p>
            <w:pPr>
              <w:spacing w:after="0"/>
            </w:pPr>
            <w:r>
              <w:rPr>
                <w:rFonts w:ascii="Aptos" w:hAnsi="Aptos" w:eastAsia="Aptos"/>
                <w:sz w:val="15"/>
              </w:rPr>
              <w:t>Home/Collection</w:t>
            </w:r>
          </w:p>
        </w:tc>
        <w:tc>
          <w:tcPr>
            <w:tcW w:type="dxa" w:w="2304"/>
            <w:vAlign w:val="top"/>
          </w:tcPr>
          <w:p>
            <w:pPr>
              <w:spacing w:after="0"/>
            </w:pPr>
            <w:r>
              <w:rPr>
                <w:rFonts w:ascii="Aptos" w:hAnsi="Aptos" w:eastAsia="Aptos"/>
                <w:sz w:val="15"/>
              </w:rPr>
              <w:t>standard, editorial, compact</w:t>
            </w:r>
          </w:p>
        </w:tc>
        <w:tc>
          <w:tcPr>
            <w:tcW w:type="dxa" w:w="4176"/>
            <w:vAlign w:val="top"/>
          </w:tcPr>
          <w:p>
            <w:pPr>
              <w:spacing w:after="0"/>
            </w:pPr>
            <w:r>
              <w:rPr>
                <w:rFonts w:ascii="Aptos" w:hAnsi="Aptos" w:eastAsia="Aptos"/>
                <w:sz w:val="15"/>
              </w:rPr>
              <w:t>Product references, columns, heading</w:t>
            </w:r>
          </w:p>
        </w:tc>
      </w:tr>
      <w:tr>
        <w:trPr>
          <w:cantSplit/>
        </w:trPr>
        <w:tc>
          <w:tcPr>
            <w:tcW w:type="dxa" w:w="1800"/>
            <w:vAlign w:val="top"/>
            <w:shd w:fill="FAFAFB"/>
          </w:tcPr>
          <w:p>
            <w:pPr>
              <w:spacing w:after="0"/>
            </w:pPr>
            <w:r>
              <w:rPr>
                <w:rFonts w:ascii="Aptos" w:hAnsi="Aptos" w:eastAsia="Aptos"/>
                <w:sz w:val="15"/>
              </w:rPr>
              <w:t>productCarousel</w:t>
            </w:r>
          </w:p>
        </w:tc>
        <w:tc>
          <w:tcPr>
            <w:tcW w:type="dxa" w:w="1656"/>
            <w:vAlign w:val="top"/>
            <w:shd w:fill="FAFAFB"/>
          </w:tcPr>
          <w:p>
            <w:pPr>
              <w:spacing w:after="0"/>
            </w:pPr>
            <w:r>
              <w:rPr>
                <w:rFonts w:ascii="Aptos" w:hAnsi="Aptos" w:eastAsia="Aptos"/>
                <w:sz w:val="15"/>
              </w:rPr>
              <w:t>Home/Product</w:t>
            </w:r>
          </w:p>
        </w:tc>
        <w:tc>
          <w:tcPr>
            <w:tcW w:type="dxa" w:w="2304"/>
            <w:vAlign w:val="top"/>
            <w:shd w:fill="FAFAFB"/>
          </w:tcPr>
          <w:p>
            <w:pPr>
              <w:spacing w:after="0"/>
            </w:pPr>
            <w:r>
              <w:rPr>
                <w:rFonts w:ascii="Aptos" w:hAnsi="Aptos" w:eastAsia="Aptos"/>
                <w:sz w:val="15"/>
              </w:rPr>
              <w:t>standard, spotlight</w:t>
            </w:r>
          </w:p>
        </w:tc>
        <w:tc>
          <w:tcPr>
            <w:tcW w:type="dxa" w:w="4176"/>
            <w:vAlign w:val="top"/>
            <w:shd w:fill="FAFAFB"/>
          </w:tcPr>
          <w:p>
            <w:pPr>
              <w:spacing w:after="0"/>
            </w:pPr>
            <w:r>
              <w:rPr>
                <w:rFonts w:ascii="Aptos" w:hAnsi="Aptos" w:eastAsia="Aptos"/>
                <w:sz w:val="15"/>
              </w:rPr>
              <w:t>Product references, heading</w:t>
            </w:r>
          </w:p>
        </w:tc>
      </w:tr>
      <w:tr>
        <w:trPr>
          <w:cantSplit/>
        </w:trPr>
        <w:tc>
          <w:tcPr>
            <w:tcW w:type="dxa" w:w="1800"/>
            <w:vAlign w:val="top"/>
          </w:tcPr>
          <w:p>
            <w:pPr>
              <w:spacing w:after="0"/>
            </w:pPr>
            <w:r>
              <w:rPr>
                <w:rFonts w:ascii="Aptos" w:hAnsi="Aptos" w:eastAsia="Aptos"/>
                <w:sz w:val="15"/>
              </w:rPr>
              <w:t>campaignBanner</w:t>
            </w:r>
          </w:p>
        </w:tc>
        <w:tc>
          <w:tcPr>
            <w:tcW w:type="dxa" w:w="1656"/>
            <w:vAlign w:val="top"/>
          </w:tcPr>
          <w:p>
            <w:pPr>
              <w:spacing w:after="0"/>
            </w:pPr>
            <w:r>
              <w:rPr>
                <w:rFonts w:ascii="Aptos" w:hAnsi="Aptos" w:eastAsia="Aptos"/>
                <w:sz w:val="15"/>
              </w:rPr>
              <w:t>Home/Landing</w:t>
            </w:r>
          </w:p>
        </w:tc>
        <w:tc>
          <w:tcPr>
            <w:tcW w:type="dxa" w:w="2304"/>
            <w:vAlign w:val="top"/>
          </w:tcPr>
          <w:p>
            <w:pPr>
              <w:spacing w:after="0"/>
            </w:pPr>
            <w:r>
              <w:rPr>
                <w:rFonts w:ascii="Aptos" w:hAnsi="Aptos" w:eastAsia="Aptos"/>
                <w:sz w:val="15"/>
              </w:rPr>
              <w:t>imageOverlay, split, minimal</w:t>
            </w:r>
          </w:p>
        </w:tc>
        <w:tc>
          <w:tcPr>
            <w:tcW w:type="dxa" w:w="4176"/>
            <w:vAlign w:val="top"/>
          </w:tcPr>
          <w:p>
            <w:pPr>
              <w:spacing w:after="0"/>
            </w:pPr>
            <w:r>
              <w:rPr>
                <w:rFonts w:ascii="Aptos" w:hAnsi="Aptos" w:eastAsia="Aptos"/>
                <w:sz w:val="15"/>
              </w:rPr>
              <w:t>Heading, copy, CTA, media</w:t>
            </w:r>
          </w:p>
        </w:tc>
      </w:tr>
      <w:tr>
        <w:trPr>
          <w:cantSplit/>
        </w:trPr>
        <w:tc>
          <w:tcPr>
            <w:tcW w:type="dxa" w:w="1800"/>
            <w:vAlign w:val="top"/>
            <w:shd w:fill="FAFAFB"/>
          </w:tcPr>
          <w:p>
            <w:pPr>
              <w:spacing w:after="0"/>
            </w:pPr>
            <w:r>
              <w:rPr>
                <w:rFonts w:ascii="Aptos" w:hAnsi="Aptos" w:eastAsia="Aptos"/>
                <w:sz w:val="15"/>
              </w:rPr>
              <w:t>imageText</w:t>
            </w:r>
          </w:p>
        </w:tc>
        <w:tc>
          <w:tcPr>
            <w:tcW w:type="dxa" w:w="1656"/>
            <w:vAlign w:val="top"/>
            <w:shd w:fill="FAFAFB"/>
          </w:tcPr>
          <w:p>
            <w:pPr>
              <w:spacing w:after="0"/>
            </w:pPr>
            <w:r>
              <w:rPr>
                <w:rFonts w:ascii="Aptos" w:hAnsi="Aptos" w:eastAsia="Aptos"/>
                <w:sz w:val="15"/>
              </w:rPr>
              <w:t>Any content page</w:t>
            </w:r>
          </w:p>
        </w:tc>
        <w:tc>
          <w:tcPr>
            <w:tcW w:type="dxa" w:w="2304"/>
            <w:vAlign w:val="top"/>
            <w:shd w:fill="FAFAFB"/>
          </w:tcPr>
          <w:p>
            <w:pPr>
              <w:spacing w:after="0"/>
            </w:pPr>
            <w:r>
              <w:rPr>
                <w:rFonts w:ascii="Aptos" w:hAnsi="Aptos" w:eastAsia="Aptos"/>
                <w:sz w:val="15"/>
              </w:rPr>
              <w:t>imageLeft, imageRight, stacked</w:t>
            </w:r>
          </w:p>
        </w:tc>
        <w:tc>
          <w:tcPr>
            <w:tcW w:type="dxa" w:w="4176"/>
            <w:vAlign w:val="top"/>
            <w:shd w:fill="FAFAFB"/>
          </w:tcPr>
          <w:p>
            <w:pPr>
              <w:spacing w:after="0"/>
            </w:pPr>
            <w:r>
              <w:rPr>
                <w:rFonts w:ascii="Aptos" w:hAnsi="Aptos" w:eastAsia="Aptos"/>
                <w:sz w:val="15"/>
              </w:rPr>
              <w:t>Heading, copy, CTA, media</w:t>
            </w:r>
          </w:p>
        </w:tc>
      </w:tr>
      <w:tr>
        <w:trPr>
          <w:cantSplit/>
        </w:trPr>
        <w:tc>
          <w:tcPr>
            <w:tcW w:type="dxa" w:w="1800"/>
            <w:vAlign w:val="top"/>
          </w:tcPr>
          <w:p>
            <w:pPr>
              <w:spacing w:after="0"/>
            </w:pPr>
            <w:r>
              <w:rPr>
                <w:rFonts w:ascii="Aptos" w:hAnsi="Aptos" w:eastAsia="Aptos"/>
                <w:sz w:val="15"/>
              </w:rPr>
              <w:t>brandStory</w:t>
            </w:r>
          </w:p>
        </w:tc>
        <w:tc>
          <w:tcPr>
            <w:tcW w:type="dxa" w:w="1656"/>
            <w:vAlign w:val="top"/>
          </w:tcPr>
          <w:p>
            <w:pPr>
              <w:spacing w:after="0"/>
            </w:pPr>
            <w:r>
              <w:rPr>
                <w:rFonts w:ascii="Aptos" w:hAnsi="Aptos" w:eastAsia="Aptos"/>
                <w:sz w:val="15"/>
              </w:rPr>
              <w:t>Home/About</w:t>
            </w:r>
          </w:p>
        </w:tc>
        <w:tc>
          <w:tcPr>
            <w:tcW w:type="dxa" w:w="2304"/>
            <w:vAlign w:val="top"/>
          </w:tcPr>
          <w:p>
            <w:pPr>
              <w:spacing w:after="0"/>
            </w:pPr>
            <w:r>
              <w:rPr>
                <w:rFonts w:ascii="Aptos" w:hAnsi="Aptos" w:eastAsia="Aptos"/>
                <w:sz w:val="15"/>
              </w:rPr>
              <w:t>editorial, timeline, founder</w:t>
            </w:r>
          </w:p>
        </w:tc>
        <w:tc>
          <w:tcPr>
            <w:tcW w:type="dxa" w:w="4176"/>
            <w:vAlign w:val="top"/>
          </w:tcPr>
          <w:p>
            <w:pPr>
              <w:spacing w:after="0"/>
            </w:pPr>
            <w:r>
              <w:rPr>
                <w:rFonts w:ascii="Aptos" w:hAnsi="Aptos" w:eastAsia="Aptos"/>
                <w:sz w:val="15"/>
              </w:rPr>
              <w:t>Text blocks, media, facts</w:t>
            </w:r>
          </w:p>
        </w:tc>
      </w:tr>
      <w:tr>
        <w:trPr>
          <w:cantSplit/>
        </w:trPr>
        <w:tc>
          <w:tcPr>
            <w:tcW w:type="dxa" w:w="1800"/>
            <w:vAlign w:val="top"/>
            <w:shd w:fill="FAFAFB"/>
          </w:tcPr>
          <w:p>
            <w:pPr>
              <w:spacing w:after="0"/>
            </w:pPr>
            <w:r>
              <w:rPr>
                <w:rFonts w:ascii="Aptos" w:hAnsi="Aptos" w:eastAsia="Aptos"/>
                <w:sz w:val="15"/>
              </w:rPr>
              <w:t>benefitIcons</w:t>
            </w:r>
          </w:p>
        </w:tc>
        <w:tc>
          <w:tcPr>
            <w:tcW w:type="dxa" w:w="1656"/>
            <w:vAlign w:val="top"/>
            <w:shd w:fill="FAFAFB"/>
          </w:tcPr>
          <w:p>
            <w:pPr>
              <w:spacing w:after="0"/>
            </w:pPr>
            <w:r>
              <w:rPr>
                <w:rFonts w:ascii="Aptos" w:hAnsi="Aptos" w:eastAsia="Aptos"/>
                <w:sz w:val="15"/>
              </w:rPr>
              <w:t>Home/Product/Cart</w:t>
            </w:r>
          </w:p>
        </w:tc>
        <w:tc>
          <w:tcPr>
            <w:tcW w:type="dxa" w:w="2304"/>
            <w:vAlign w:val="top"/>
            <w:shd w:fill="FAFAFB"/>
          </w:tcPr>
          <w:p>
            <w:pPr>
              <w:spacing w:after="0"/>
            </w:pPr>
            <w:r>
              <w:rPr>
                <w:rFonts w:ascii="Aptos" w:hAnsi="Aptos" w:eastAsia="Aptos"/>
                <w:sz w:val="15"/>
              </w:rPr>
              <w:t>threeColumn, fourColumn</w:t>
            </w:r>
          </w:p>
        </w:tc>
        <w:tc>
          <w:tcPr>
            <w:tcW w:type="dxa" w:w="4176"/>
            <w:vAlign w:val="top"/>
            <w:shd w:fill="FAFAFB"/>
          </w:tcPr>
          <w:p>
            <w:pPr>
              <w:spacing w:after="0"/>
            </w:pPr>
            <w:r>
              <w:rPr>
                <w:rFonts w:ascii="Aptos" w:hAnsi="Aptos" w:eastAsia="Aptos"/>
                <w:sz w:val="15"/>
              </w:rPr>
              <w:t>Icon, title, text</w:t>
            </w:r>
          </w:p>
        </w:tc>
      </w:tr>
      <w:tr>
        <w:trPr>
          <w:cantSplit/>
        </w:trPr>
        <w:tc>
          <w:tcPr>
            <w:tcW w:type="dxa" w:w="1800"/>
            <w:vAlign w:val="top"/>
          </w:tcPr>
          <w:p>
            <w:pPr>
              <w:spacing w:after="0"/>
            </w:pPr>
            <w:r>
              <w:rPr>
                <w:rFonts w:ascii="Aptos" w:hAnsi="Aptos" w:eastAsia="Aptos"/>
                <w:sz w:val="15"/>
              </w:rPr>
              <w:t>testimonials</w:t>
            </w:r>
          </w:p>
        </w:tc>
        <w:tc>
          <w:tcPr>
            <w:tcW w:type="dxa" w:w="1656"/>
            <w:vAlign w:val="top"/>
          </w:tcPr>
          <w:p>
            <w:pPr>
              <w:spacing w:after="0"/>
            </w:pPr>
            <w:r>
              <w:rPr>
                <w:rFonts w:ascii="Aptos" w:hAnsi="Aptos" w:eastAsia="Aptos"/>
                <w:sz w:val="15"/>
              </w:rPr>
              <w:t>Home/Product</w:t>
            </w:r>
          </w:p>
        </w:tc>
        <w:tc>
          <w:tcPr>
            <w:tcW w:type="dxa" w:w="2304"/>
            <w:vAlign w:val="top"/>
          </w:tcPr>
          <w:p>
            <w:pPr>
              <w:spacing w:after="0"/>
            </w:pPr>
            <w:r>
              <w:rPr>
                <w:rFonts w:ascii="Aptos" w:hAnsi="Aptos" w:eastAsia="Aptos"/>
                <w:sz w:val="15"/>
              </w:rPr>
              <w:t>cards, quoteFocus</w:t>
            </w:r>
          </w:p>
        </w:tc>
        <w:tc>
          <w:tcPr>
            <w:tcW w:type="dxa" w:w="4176"/>
            <w:vAlign w:val="top"/>
          </w:tcPr>
          <w:p>
            <w:pPr>
              <w:spacing w:after="0"/>
            </w:pPr>
            <w:r>
              <w:rPr>
                <w:rFonts w:ascii="Aptos" w:hAnsi="Aptos" w:eastAsia="Aptos"/>
                <w:sz w:val="15"/>
              </w:rPr>
              <w:t>Quotes, people, ratings</w:t>
            </w:r>
          </w:p>
        </w:tc>
      </w:tr>
      <w:tr>
        <w:trPr>
          <w:cantSplit/>
        </w:trPr>
        <w:tc>
          <w:tcPr>
            <w:tcW w:type="dxa" w:w="1800"/>
            <w:vAlign w:val="top"/>
            <w:shd w:fill="FAFAFB"/>
          </w:tcPr>
          <w:p>
            <w:pPr>
              <w:spacing w:after="0"/>
            </w:pPr>
            <w:r>
              <w:rPr>
                <w:rFonts w:ascii="Aptos" w:hAnsi="Aptos" w:eastAsia="Aptos"/>
                <w:sz w:val="15"/>
              </w:rPr>
              <w:t>gallery</w:t>
            </w:r>
          </w:p>
        </w:tc>
        <w:tc>
          <w:tcPr>
            <w:tcW w:type="dxa" w:w="1656"/>
            <w:vAlign w:val="top"/>
            <w:shd w:fill="FAFAFB"/>
          </w:tcPr>
          <w:p>
            <w:pPr>
              <w:spacing w:after="0"/>
            </w:pPr>
            <w:r>
              <w:rPr>
                <w:rFonts w:ascii="Aptos" w:hAnsi="Aptos" w:eastAsia="Aptos"/>
                <w:sz w:val="15"/>
              </w:rPr>
              <w:t>Home/About</w:t>
            </w:r>
          </w:p>
        </w:tc>
        <w:tc>
          <w:tcPr>
            <w:tcW w:type="dxa" w:w="2304"/>
            <w:vAlign w:val="top"/>
            <w:shd w:fill="FAFAFB"/>
          </w:tcPr>
          <w:p>
            <w:pPr>
              <w:spacing w:after="0"/>
            </w:pPr>
            <w:r>
              <w:rPr>
                <w:rFonts w:ascii="Aptos" w:hAnsi="Aptos" w:eastAsia="Aptos"/>
                <w:sz w:val="15"/>
              </w:rPr>
              <w:t>masonry, grid, strip</w:t>
            </w:r>
          </w:p>
        </w:tc>
        <w:tc>
          <w:tcPr>
            <w:tcW w:type="dxa" w:w="4176"/>
            <w:vAlign w:val="top"/>
            <w:shd w:fill="FAFAFB"/>
          </w:tcPr>
          <w:p>
            <w:pPr>
              <w:spacing w:after="0"/>
            </w:pPr>
            <w:r>
              <w:rPr>
                <w:rFonts w:ascii="Aptos" w:hAnsi="Aptos" w:eastAsia="Aptos"/>
                <w:sz w:val="15"/>
              </w:rPr>
              <w:t>Media items, captions</w:t>
            </w:r>
          </w:p>
        </w:tc>
      </w:tr>
      <w:tr>
        <w:trPr>
          <w:cantSplit/>
        </w:trPr>
        <w:tc>
          <w:tcPr>
            <w:tcW w:type="dxa" w:w="1800"/>
            <w:vAlign w:val="top"/>
          </w:tcPr>
          <w:p>
            <w:pPr>
              <w:spacing w:after="0"/>
            </w:pPr>
            <w:r>
              <w:rPr>
                <w:rFonts w:ascii="Aptos" w:hAnsi="Aptos" w:eastAsia="Aptos"/>
                <w:sz w:val="15"/>
              </w:rPr>
              <w:t>newsletter</w:t>
            </w:r>
          </w:p>
        </w:tc>
        <w:tc>
          <w:tcPr>
            <w:tcW w:type="dxa" w:w="1656"/>
            <w:vAlign w:val="top"/>
          </w:tcPr>
          <w:p>
            <w:pPr>
              <w:spacing w:after="0"/>
            </w:pPr>
            <w:r>
              <w:rPr>
                <w:rFonts w:ascii="Aptos" w:hAnsi="Aptos" w:eastAsia="Aptos"/>
                <w:sz w:val="15"/>
              </w:rPr>
              <w:t>Global/Home</w:t>
            </w:r>
          </w:p>
        </w:tc>
        <w:tc>
          <w:tcPr>
            <w:tcW w:type="dxa" w:w="2304"/>
            <w:vAlign w:val="top"/>
          </w:tcPr>
          <w:p>
            <w:pPr>
              <w:spacing w:after="0"/>
            </w:pPr>
            <w:r>
              <w:rPr>
                <w:rFonts w:ascii="Aptos" w:hAnsi="Aptos" w:eastAsia="Aptos"/>
                <w:sz w:val="15"/>
              </w:rPr>
              <w:t>inline, card, fullWidth</w:t>
            </w:r>
          </w:p>
        </w:tc>
        <w:tc>
          <w:tcPr>
            <w:tcW w:type="dxa" w:w="4176"/>
            <w:vAlign w:val="top"/>
          </w:tcPr>
          <w:p>
            <w:pPr>
              <w:spacing w:after="0"/>
            </w:pPr>
            <w:r>
              <w:rPr>
                <w:rFonts w:ascii="Aptos" w:hAnsi="Aptos" w:eastAsia="Aptos"/>
                <w:sz w:val="15"/>
              </w:rPr>
              <w:t>Heading, copy, form labels</w:t>
            </w:r>
          </w:p>
        </w:tc>
      </w:tr>
      <w:tr>
        <w:trPr>
          <w:cantSplit/>
        </w:trPr>
        <w:tc>
          <w:tcPr>
            <w:tcW w:type="dxa" w:w="1800"/>
            <w:vAlign w:val="top"/>
            <w:shd w:fill="FAFAFB"/>
          </w:tcPr>
          <w:p>
            <w:pPr>
              <w:spacing w:after="0"/>
            </w:pPr>
            <w:r>
              <w:rPr>
                <w:rFonts w:ascii="Aptos" w:hAnsi="Aptos" w:eastAsia="Aptos"/>
                <w:sz w:val="15"/>
              </w:rPr>
              <w:t>faq</w:t>
            </w:r>
          </w:p>
        </w:tc>
        <w:tc>
          <w:tcPr>
            <w:tcW w:type="dxa" w:w="1656"/>
            <w:vAlign w:val="top"/>
            <w:shd w:fill="FAFAFB"/>
          </w:tcPr>
          <w:p>
            <w:pPr>
              <w:spacing w:after="0"/>
            </w:pPr>
            <w:r>
              <w:rPr>
                <w:rFonts w:ascii="Aptos" w:hAnsi="Aptos" w:eastAsia="Aptos"/>
                <w:sz w:val="15"/>
              </w:rPr>
              <w:t>Any</w:t>
            </w:r>
          </w:p>
        </w:tc>
        <w:tc>
          <w:tcPr>
            <w:tcW w:type="dxa" w:w="2304"/>
            <w:vAlign w:val="top"/>
            <w:shd w:fill="FAFAFB"/>
          </w:tcPr>
          <w:p>
            <w:pPr>
              <w:spacing w:after="0"/>
            </w:pPr>
            <w:r>
              <w:rPr>
                <w:rFonts w:ascii="Aptos" w:hAnsi="Aptos" w:eastAsia="Aptos"/>
                <w:sz w:val="15"/>
              </w:rPr>
              <w:t>accordion, grouped</w:t>
            </w:r>
          </w:p>
        </w:tc>
        <w:tc>
          <w:tcPr>
            <w:tcW w:type="dxa" w:w="4176"/>
            <w:vAlign w:val="top"/>
            <w:shd w:fill="FAFAFB"/>
          </w:tcPr>
          <w:p>
            <w:pPr>
              <w:spacing w:after="0"/>
            </w:pPr>
            <w:r>
              <w:rPr>
                <w:rFonts w:ascii="Aptos" w:hAnsi="Aptos" w:eastAsia="Aptos"/>
                <w:sz w:val="15"/>
              </w:rPr>
              <w:t>Question/answer entries</w:t>
            </w:r>
          </w:p>
        </w:tc>
      </w:tr>
      <w:tr>
        <w:trPr>
          <w:cantSplit/>
        </w:trPr>
        <w:tc>
          <w:tcPr>
            <w:tcW w:type="dxa" w:w="1800"/>
            <w:vAlign w:val="top"/>
          </w:tcPr>
          <w:p>
            <w:pPr>
              <w:spacing w:after="0"/>
            </w:pPr>
            <w:r>
              <w:rPr>
                <w:rFonts w:ascii="Aptos" w:hAnsi="Aptos" w:eastAsia="Aptos"/>
                <w:sz w:val="15"/>
              </w:rPr>
              <w:t>storeLocations</w:t>
            </w:r>
          </w:p>
        </w:tc>
        <w:tc>
          <w:tcPr>
            <w:tcW w:type="dxa" w:w="1656"/>
            <w:vAlign w:val="top"/>
          </w:tcPr>
          <w:p>
            <w:pPr>
              <w:spacing w:after="0"/>
            </w:pPr>
            <w:r>
              <w:rPr>
                <w:rFonts w:ascii="Aptos" w:hAnsi="Aptos" w:eastAsia="Aptos"/>
                <w:sz w:val="15"/>
              </w:rPr>
              <w:t>Contact</w:t>
            </w:r>
          </w:p>
        </w:tc>
        <w:tc>
          <w:tcPr>
            <w:tcW w:type="dxa" w:w="2304"/>
            <w:vAlign w:val="top"/>
          </w:tcPr>
          <w:p>
            <w:pPr>
              <w:spacing w:after="0"/>
            </w:pPr>
            <w:r>
              <w:rPr>
                <w:rFonts w:ascii="Aptos" w:hAnsi="Aptos" w:eastAsia="Aptos"/>
                <w:sz w:val="15"/>
              </w:rPr>
              <w:t>cards, mapPlaceholder</w:t>
            </w:r>
          </w:p>
        </w:tc>
        <w:tc>
          <w:tcPr>
            <w:tcW w:type="dxa" w:w="4176"/>
            <w:vAlign w:val="top"/>
          </w:tcPr>
          <w:p>
            <w:pPr>
              <w:spacing w:after="0"/>
            </w:pPr>
            <w:r>
              <w:rPr>
                <w:rFonts w:ascii="Aptos" w:hAnsi="Aptos" w:eastAsia="Aptos"/>
                <w:sz w:val="15"/>
              </w:rPr>
              <w:t>Locations, hours, contact</w:t>
            </w:r>
          </w:p>
        </w:tc>
      </w:tr>
      <w:tr>
        <w:trPr>
          <w:cantSplit/>
        </w:trPr>
        <w:tc>
          <w:tcPr>
            <w:tcW w:type="dxa" w:w="1800"/>
            <w:vAlign w:val="top"/>
            <w:shd w:fill="FAFAFB"/>
          </w:tcPr>
          <w:p>
            <w:pPr>
              <w:spacing w:after="0"/>
            </w:pPr>
            <w:r>
              <w:rPr>
                <w:rFonts w:ascii="Aptos" w:hAnsi="Aptos" w:eastAsia="Aptos"/>
                <w:sz w:val="15"/>
              </w:rPr>
              <w:t>footer</w:t>
            </w:r>
          </w:p>
        </w:tc>
        <w:tc>
          <w:tcPr>
            <w:tcW w:type="dxa" w:w="1656"/>
            <w:vAlign w:val="top"/>
            <w:shd w:fill="FAFAFB"/>
          </w:tcPr>
          <w:p>
            <w:pPr>
              <w:spacing w:after="0"/>
            </w:pPr>
            <w:r>
              <w:rPr>
                <w:rFonts w:ascii="Aptos" w:hAnsi="Aptos" w:eastAsia="Aptos"/>
                <w:sz w:val="15"/>
              </w:rPr>
              <w:t>Global</w:t>
            </w:r>
          </w:p>
        </w:tc>
        <w:tc>
          <w:tcPr>
            <w:tcW w:type="dxa" w:w="2304"/>
            <w:vAlign w:val="top"/>
            <w:shd w:fill="FAFAFB"/>
          </w:tcPr>
          <w:p>
            <w:pPr>
              <w:spacing w:after="0"/>
            </w:pPr>
            <w:r>
              <w:rPr>
                <w:rFonts w:ascii="Aptos" w:hAnsi="Aptos" w:eastAsia="Aptos"/>
                <w:sz w:val="15"/>
              </w:rPr>
              <w:t>columns, editorial, compact</w:t>
            </w:r>
          </w:p>
        </w:tc>
        <w:tc>
          <w:tcPr>
            <w:tcW w:type="dxa" w:w="4176"/>
            <w:vAlign w:val="top"/>
            <w:shd w:fill="FAFAFB"/>
          </w:tcPr>
          <w:p>
            <w:pPr>
              <w:spacing w:after="0"/>
            </w:pPr>
            <w:r>
              <w:rPr>
                <w:rFonts w:ascii="Aptos" w:hAnsi="Aptos" w:eastAsia="Aptos"/>
                <w:sz w:val="15"/>
              </w:rPr>
              <w:t>Menus, contact, social, legal</w:t>
            </w:r>
          </w:p>
        </w:tc>
      </w:tr>
      <w:tr>
        <w:trPr>
          <w:cantSplit/>
        </w:trPr>
        <w:tc>
          <w:tcPr>
            <w:tcW w:type="dxa" w:w="1800"/>
            <w:vAlign w:val="top"/>
          </w:tcPr>
          <w:p>
            <w:pPr>
              <w:spacing w:after="0"/>
            </w:pPr>
            <w:r>
              <w:rPr>
                <w:rFonts w:ascii="Aptos" w:hAnsi="Aptos" w:eastAsia="Aptos"/>
                <w:sz w:val="15"/>
              </w:rPr>
              <w:t>collectionHeader</w:t>
            </w:r>
          </w:p>
        </w:tc>
        <w:tc>
          <w:tcPr>
            <w:tcW w:type="dxa" w:w="1656"/>
            <w:vAlign w:val="top"/>
          </w:tcPr>
          <w:p>
            <w:pPr>
              <w:spacing w:after="0"/>
            </w:pPr>
            <w:r>
              <w:rPr>
                <w:rFonts w:ascii="Aptos" w:hAnsi="Aptos" w:eastAsia="Aptos"/>
                <w:sz w:val="15"/>
              </w:rPr>
              <w:t>Collection</w:t>
            </w:r>
          </w:p>
        </w:tc>
        <w:tc>
          <w:tcPr>
            <w:tcW w:type="dxa" w:w="2304"/>
            <w:vAlign w:val="top"/>
          </w:tcPr>
          <w:p>
            <w:pPr>
              <w:spacing w:after="0"/>
            </w:pPr>
            <w:r>
              <w:rPr>
                <w:rFonts w:ascii="Aptos" w:hAnsi="Aptos" w:eastAsia="Aptos"/>
                <w:sz w:val="15"/>
              </w:rPr>
              <w:t>editorial, compact, image</w:t>
            </w:r>
          </w:p>
        </w:tc>
        <w:tc>
          <w:tcPr>
            <w:tcW w:type="dxa" w:w="4176"/>
            <w:vAlign w:val="top"/>
          </w:tcPr>
          <w:p>
            <w:pPr>
              <w:spacing w:after="0"/>
            </w:pPr>
            <w:r>
              <w:rPr>
                <w:rFonts w:ascii="Aptos" w:hAnsi="Aptos" w:eastAsia="Aptos"/>
                <w:sz w:val="15"/>
              </w:rPr>
              <w:t>Title, copy, media</w:t>
            </w:r>
          </w:p>
        </w:tc>
      </w:tr>
      <w:tr>
        <w:trPr>
          <w:cantSplit/>
        </w:trPr>
        <w:tc>
          <w:tcPr>
            <w:tcW w:type="dxa" w:w="1800"/>
            <w:vAlign w:val="top"/>
            <w:shd w:fill="FAFAFB"/>
          </w:tcPr>
          <w:p>
            <w:pPr>
              <w:spacing w:after="0"/>
            </w:pPr>
            <w:r>
              <w:rPr>
                <w:rFonts w:ascii="Aptos" w:hAnsi="Aptos" w:eastAsia="Aptos"/>
                <w:sz w:val="15"/>
              </w:rPr>
              <w:t>filterBar</w:t>
            </w:r>
          </w:p>
        </w:tc>
        <w:tc>
          <w:tcPr>
            <w:tcW w:type="dxa" w:w="1656"/>
            <w:vAlign w:val="top"/>
            <w:shd w:fill="FAFAFB"/>
          </w:tcPr>
          <w:p>
            <w:pPr>
              <w:spacing w:after="0"/>
            </w:pPr>
            <w:r>
              <w:rPr>
                <w:rFonts w:ascii="Aptos" w:hAnsi="Aptos" w:eastAsia="Aptos"/>
                <w:sz w:val="15"/>
              </w:rPr>
              <w:t>Collection</w:t>
            </w:r>
          </w:p>
        </w:tc>
        <w:tc>
          <w:tcPr>
            <w:tcW w:type="dxa" w:w="2304"/>
            <w:vAlign w:val="top"/>
            <w:shd w:fill="FAFAFB"/>
          </w:tcPr>
          <w:p>
            <w:pPr>
              <w:spacing w:after="0"/>
            </w:pPr>
            <w:r>
              <w:rPr>
                <w:rFonts w:ascii="Aptos" w:hAnsi="Aptos" w:eastAsia="Aptos"/>
                <w:sz w:val="15"/>
              </w:rPr>
              <w:t>sidebar, horizontal, drawer</w:t>
            </w:r>
          </w:p>
        </w:tc>
        <w:tc>
          <w:tcPr>
            <w:tcW w:type="dxa" w:w="4176"/>
            <w:vAlign w:val="top"/>
            <w:shd w:fill="FAFAFB"/>
          </w:tcPr>
          <w:p>
            <w:pPr>
              <w:spacing w:after="0"/>
            </w:pPr>
            <w:r>
              <w:rPr>
                <w:rFonts w:ascii="Aptos" w:hAnsi="Aptos" w:eastAsia="Aptos"/>
                <w:sz w:val="15"/>
              </w:rPr>
              <w:t>Filter definitions, sort control</w:t>
            </w:r>
          </w:p>
        </w:tc>
      </w:tr>
      <w:tr>
        <w:trPr>
          <w:cantSplit/>
        </w:trPr>
        <w:tc>
          <w:tcPr>
            <w:tcW w:type="dxa" w:w="1800"/>
            <w:vAlign w:val="top"/>
          </w:tcPr>
          <w:p>
            <w:pPr>
              <w:spacing w:after="0"/>
            </w:pPr>
            <w:r>
              <w:rPr>
                <w:rFonts w:ascii="Aptos" w:hAnsi="Aptos" w:eastAsia="Aptos"/>
                <w:sz w:val="15"/>
              </w:rPr>
              <w:t>productGallery</w:t>
            </w:r>
          </w:p>
        </w:tc>
        <w:tc>
          <w:tcPr>
            <w:tcW w:type="dxa" w:w="1656"/>
            <w:vAlign w:val="top"/>
          </w:tcPr>
          <w:p>
            <w:pPr>
              <w:spacing w:after="0"/>
            </w:pPr>
            <w:r>
              <w:rPr>
                <w:rFonts w:ascii="Aptos" w:hAnsi="Aptos" w:eastAsia="Aptos"/>
                <w:sz w:val="15"/>
              </w:rPr>
              <w:t>Product</w:t>
            </w:r>
          </w:p>
        </w:tc>
        <w:tc>
          <w:tcPr>
            <w:tcW w:type="dxa" w:w="2304"/>
            <w:vAlign w:val="top"/>
          </w:tcPr>
          <w:p>
            <w:pPr>
              <w:spacing w:after="0"/>
            </w:pPr>
            <w:r>
              <w:rPr>
                <w:rFonts w:ascii="Aptos" w:hAnsi="Aptos" w:eastAsia="Aptos"/>
                <w:sz w:val="15"/>
              </w:rPr>
              <w:t>grid, thumbnails, editorial</w:t>
            </w:r>
          </w:p>
        </w:tc>
        <w:tc>
          <w:tcPr>
            <w:tcW w:type="dxa" w:w="4176"/>
            <w:vAlign w:val="top"/>
          </w:tcPr>
          <w:p>
            <w:pPr>
              <w:spacing w:after="0"/>
            </w:pPr>
            <w:r>
              <w:rPr>
                <w:rFonts w:ascii="Aptos" w:hAnsi="Aptos" w:eastAsia="Aptos"/>
                <w:sz w:val="15"/>
              </w:rPr>
              <w:t>Images, video placeholders</w:t>
            </w:r>
          </w:p>
        </w:tc>
      </w:tr>
      <w:tr>
        <w:trPr>
          <w:cantSplit/>
        </w:trPr>
        <w:tc>
          <w:tcPr>
            <w:tcW w:type="dxa" w:w="1800"/>
            <w:vAlign w:val="top"/>
            <w:shd w:fill="FAFAFB"/>
          </w:tcPr>
          <w:p>
            <w:pPr>
              <w:spacing w:after="0"/>
            </w:pPr>
            <w:r>
              <w:rPr>
                <w:rFonts w:ascii="Aptos" w:hAnsi="Aptos" w:eastAsia="Aptos"/>
                <w:sz w:val="15"/>
              </w:rPr>
              <w:t>productInfo</w:t>
            </w:r>
          </w:p>
        </w:tc>
        <w:tc>
          <w:tcPr>
            <w:tcW w:type="dxa" w:w="1656"/>
            <w:vAlign w:val="top"/>
            <w:shd w:fill="FAFAFB"/>
          </w:tcPr>
          <w:p>
            <w:pPr>
              <w:spacing w:after="0"/>
            </w:pPr>
            <w:r>
              <w:rPr>
                <w:rFonts w:ascii="Aptos" w:hAnsi="Aptos" w:eastAsia="Aptos"/>
                <w:sz w:val="15"/>
              </w:rPr>
              <w:t>Product</w:t>
            </w:r>
          </w:p>
        </w:tc>
        <w:tc>
          <w:tcPr>
            <w:tcW w:type="dxa" w:w="2304"/>
            <w:vAlign w:val="top"/>
            <w:shd w:fill="FAFAFB"/>
          </w:tcPr>
          <w:p>
            <w:pPr>
              <w:spacing w:after="0"/>
            </w:pPr>
            <w:r>
              <w:rPr>
                <w:rFonts w:ascii="Aptos" w:hAnsi="Aptos" w:eastAsia="Aptos"/>
                <w:sz w:val="15"/>
              </w:rPr>
              <w:t>standard, premium, compact</w:t>
            </w:r>
          </w:p>
        </w:tc>
        <w:tc>
          <w:tcPr>
            <w:tcW w:type="dxa" w:w="4176"/>
            <w:vAlign w:val="top"/>
            <w:shd w:fill="FAFAFB"/>
          </w:tcPr>
          <w:p>
            <w:pPr>
              <w:spacing w:after="0"/>
            </w:pPr>
            <w:r>
              <w:rPr>
                <w:rFonts w:ascii="Aptos" w:hAnsi="Aptos" w:eastAsia="Aptos"/>
                <w:sz w:val="15"/>
              </w:rPr>
              <w:t>Title, price display, options, CTAs</w:t>
            </w:r>
          </w:p>
        </w:tc>
      </w:tr>
      <w:tr>
        <w:trPr>
          <w:cantSplit/>
        </w:trPr>
        <w:tc>
          <w:tcPr>
            <w:tcW w:type="dxa" w:w="1800"/>
            <w:vAlign w:val="top"/>
          </w:tcPr>
          <w:p>
            <w:pPr>
              <w:spacing w:after="0"/>
            </w:pPr>
            <w:r>
              <w:rPr>
                <w:rFonts w:ascii="Aptos" w:hAnsi="Aptos" w:eastAsia="Aptos"/>
                <w:sz w:val="15"/>
              </w:rPr>
              <w:t>productOptions</w:t>
            </w:r>
          </w:p>
        </w:tc>
        <w:tc>
          <w:tcPr>
            <w:tcW w:type="dxa" w:w="1656"/>
            <w:vAlign w:val="top"/>
          </w:tcPr>
          <w:p>
            <w:pPr>
              <w:spacing w:after="0"/>
            </w:pPr>
            <w:r>
              <w:rPr>
                <w:rFonts w:ascii="Aptos" w:hAnsi="Aptos" w:eastAsia="Aptos"/>
                <w:sz w:val="15"/>
              </w:rPr>
              <w:t>Product</w:t>
            </w:r>
          </w:p>
        </w:tc>
        <w:tc>
          <w:tcPr>
            <w:tcW w:type="dxa" w:w="2304"/>
            <w:vAlign w:val="top"/>
          </w:tcPr>
          <w:p>
            <w:pPr>
              <w:spacing w:after="0"/>
            </w:pPr>
            <w:r>
              <w:rPr>
                <w:rFonts w:ascii="Aptos" w:hAnsi="Aptos" w:eastAsia="Aptos"/>
                <w:sz w:val="15"/>
              </w:rPr>
              <w:t>buttons, swatches, dropdowns</w:t>
            </w:r>
          </w:p>
        </w:tc>
        <w:tc>
          <w:tcPr>
            <w:tcW w:type="dxa" w:w="4176"/>
            <w:vAlign w:val="top"/>
          </w:tcPr>
          <w:p>
            <w:pPr>
              <w:spacing w:after="0"/>
            </w:pPr>
            <w:r>
              <w:rPr>
                <w:rFonts w:ascii="Aptos" w:hAnsi="Aptos" w:eastAsia="Aptos"/>
                <w:sz w:val="15"/>
              </w:rPr>
              <w:t>Variant and order options</w:t>
            </w:r>
          </w:p>
        </w:tc>
      </w:tr>
      <w:tr>
        <w:trPr>
          <w:cantSplit/>
        </w:trPr>
        <w:tc>
          <w:tcPr>
            <w:tcW w:type="dxa" w:w="1800"/>
            <w:vAlign w:val="top"/>
            <w:shd w:fill="FAFAFB"/>
          </w:tcPr>
          <w:p>
            <w:pPr>
              <w:spacing w:after="0"/>
            </w:pPr>
            <w:r>
              <w:rPr>
                <w:rFonts w:ascii="Aptos" w:hAnsi="Aptos" w:eastAsia="Aptos"/>
                <w:sz w:val="15"/>
              </w:rPr>
              <w:t>relatedProducts</w:t>
            </w:r>
          </w:p>
        </w:tc>
        <w:tc>
          <w:tcPr>
            <w:tcW w:type="dxa" w:w="1656"/>
            <w:vAlign w:val="top"/>
            <w:shd w:fill="FAFAFB"/>
          </w:tcPr>
          <w:p>
            <w:pPr>
              <w:spacing w:after="0"/>
            </w:pPr>
            <w:r>
              <w:rPr>
                <w:rFonts w:ascii="Aptos" w:hAnsi="Aptos" w:eastAsia="Aptos"/>
                <w:sz w:val="15"/>
              </w:rPr>
              <w:t>Product</w:t>
            </w:r>
          </w:p>
        </w:tc>
        <w:tc>
          <w:tcPr>
            <w:tcW w:type="dxa" w:w="2304"/>
            <w:vAlign w:val="top"/>
            <w:shd w:fill="FAFAFB"/>
          </w:tcPr>
          <w:p>
            <w:pPr>
              <w:spacing w:after="0"/>
            </w:pPr>
            <w:r>
              <w:rPr>
                <w:rFonts w:ascii="Aptos" w:hAnsi="Aptos" w:eastAsia="Aptos"/>
                <w:sz w:val="15"/>
              </w:rPr>
              <w:t>grid, carousel</w:t>
            </w:r>
          </w:p>
        </w:tc>
        <w:tc>
          <w:tcPr>
            <w:tcW w:type="dxa" w:w="4176"/>
            <w:vAlign w:val="top"/>
            <w:shd w:fill="FAFAFB"/>
          </w:tcPr>
          <w:p>
            <w:pPr>
              <w:spacing w:after="0"/>
            </w:pPr>
            <w:r>
              <w:rPr>
                <w:rFonts w:ascii="Aptos" w:hAnsi="Aptos" w:eastAsia="Aptos"/>
                <w:sz w:val="15"/>
              </w:rPr>
              <w:t>Product references</w:t>
            </w:r>
          </w:p>
        </w:tc>
      </w:tr>
      <w:tr>
        <w:trPr>
          <w:cantSplit/>
        </w:trPr>
        <w:tc>
          <w:tcPr>
            <w:tcW w:type="dxa" w:w="1800"/>
            <w:vAlign w:val="top"/>
          </w:tcPr>
          <w:p>
            <w:pPr>
              <w:spacing w:after="0"/>
            </w:pPr>
            <w:r>
              <w:rPr>
                <w:rFonts w:ascii="Aptos" w:hAnsi="Aptos" w:eastAsia="Aptos"/>
                <w:sz w:val="15"/>
              </w:rPr>
              <w:t>cartDrawer</w:t>
            </w:r>
          </w:p>
        </w:tc>
        <w:tc>
          <w:tcPr>
            <w:tcW w:type="dxa" w:w="1656"/>
            <w:vAlign w:val="top"/>
          </w:tcPr>
          <w:p>
            <w:pPr>
              <w:spacing w:after="0"/>
            </w:pPr>
            <w:r>
              <w:rPr>
                <w:rFonts w:ascii="Aptos" w:hAnsi="Aptos" w:eastAsia="Aptos"/>
                <w:sz w:val="15"/>
              </w:rPr>
              <w:t>Cart</w:t>
            </w:r>
          </w:p>
        </w:tc>
        <w:tc>
          <w:tcPr>
            <w:tcW w:type="dxa" w:w="2304"/>
            <w:vAlign w:val="top"/>
          </w:tcPr>
          <w:p>
            <w:pPr>
              <w:spacing w:after="0"/>
            </w:pPr>
            <w:r>
              <w:rPr>
                <w:rFonts w:ascii="Aptos" w:hAnsi="Aptos" w:eastAsia="Aptos"/>
                <w:sz w:val="15"/>
              </w:rPr>
              <w:t>standard, compact</w:t>
            </w:r>
          </w:p>
        </w:tc>
        <w:tc>
          <w:tcPr>
            <w:tcW w:type="dxa" w:w="4176"/>
            <w:vAlign w:val="top"/>
          </w:tcPr>
          <w:p>
            <w:pPr>
              <w:spacing w:after="0"/>
            </w:pPr>
            <w:r>
              <w:rPr>
                <w:rFonts w:ascii="Aptos" w:hAnsi="Aptos" w:eastAsia="Aptos"/>
                <w:sz w:val="15"/>
              </w:rPr>
              <w:t>Items, totals, CTA; dummy content</w:t>
            </w:r>
          </w:p>
        </w:tc>
      </w:tr>
      <w:tr>
        <w:trPr>
          <w:cantSplit/>
        </w:trPr>
        <w:tc>
          <w:tcPr>
            <w:tcW w:type="dxa" w:w="1800"/>
            <w:vAlign w:val="top"/>
            <w:shd w:fill="FAFAFB"/>
          </w:tcPr>
          <w:p>
            <w:pPr>
              <w:spacing w:after="0"/>
            </w:pPr>
            <w:r>
              <w:rPr>
                <w:rFonts w:ascii="Aptos" w:hAnsi="Aptos" w:eastAsia="Aptos"/>
                <w:sz w:val="15"/>
              </w:rPr>
              <w:t>cartPage</w:t>
            </w:r>
          </w:p>
        </w:tc>
        <w:tc>
          <w:tcPr>
            <w:tcW w:type="dxa" w:w="1656"/>
            <w:vAlign w:val="top"/>
            <w:shd w:fill="FAFAFB"/>
          </w:tcPr>
          <w:p>
            <w:pPr>
              <w:spacing w:after="0"/>
            </w:pPr>
            <w:r>
              <w:rPr>
                <w:rFonts w:ascii="Aptos" w:hAnsi="Aptos" w:eastAsia="Aptos"/>
                <w:sz w:val="15"/>
              </w:rPr>
              <w:t>Cart</w:t>
            </w:r>
          </w:p>
        </w:tc>
        <w:tc>
          <w:tcPr>
            <w:tcW w:type="dxa" w:w="2304"/>
            <w:vAlign w:val="top"/>
            <w:shd w:fill="FAFAFB"/>
          </w:tcPr>
          <w:p>
            <w:pPr>
              <w:spacing w:after="0"/>
            </w:pPr>
            <w:r>
              <w:rPr>
                <w:rFonts w:ascii="Aptos" w:hAnsi="Aptos" w:eastAsia="Aptos"/>
                <w:sz w:val="15"/>
              </w:rPr>
              <w:t>split, stacked</w:t>
            </w:r>
          </w:p>
        </w:tc>
        <w:tc>
          <w:tcPr>
            <w:tcW w:type="dxa" w:w="4176"/>
            <w:vAlign w:val="top"/>
            <w:shd w:fill="FAFAFB"/>
          </w:tcPr>
          <w:p>
            <w:pPr>
              <w:spacing w:after="0"/>
            </w:pPr>
            <w:r>
              <w:rPr>
                <w:rFonts w:ascii="Aptos" w:hAnsi="Aptos" w:eastAsia="Aptos"/>
                <w:sz w:val="15"/>
              </w:rPr>
              <w:t>Items, summary; dummy content</w:t>
            </w:r>
          </w:p>
        </w:tc>
      </w:tr>
      <w:tr>
        <w:trPr>
          <w:cantSplit/>
        </w:trPr>
        <w:tc>
          <w:tcPr>
            <w:tcW w:type="dxa" w:w="1800"/>
            <w:vAlign w:val="top"/>
          </w:tcPr>
          <w:p>
            <w:pPr>
              <w:spacing w:after="0"/>
            </w:pPr>
            <w:r>
              <w:rPr>
                <w:rFonts w:ascii="Aptos" w:hAnsi="Aptos" w:eastAsia="Aptos"/>
                <w:sz w:val="15"/>
              </w:rPr>
              <w:t>checkoutShell</w:t>
            </w:r>
          </w:p>
        </w:tc>
        <w:tc>
          <w:tcPr>
            <w:tcW w:type="dxa" w:w="1656"/>
            <w:vAlign w:val="top"/>
          </w:tcPr>
          <w:p>
            <w:pPr>
              <w:spacing w:after="0"/>
            </w:pPr>
            <w:r>
              <w:rPr>
                <w:rFonts w:ascii="Aptos" w:hAnsi="Aptos" w:eastAsia="Aptos"/>
                <w:sz w:val="15"/>
              </w:rPr>
              <w:t>Checkout</w:t>
            </w:r>
          </w:p>
        </w:tc>
        <w:tc>
          <w:tcPr>
            <w:tcW w:type="dxa" w:w="2304"/>
            <w:vAlign w:val="top"/>
          </w:tcPr>
          <w:p>
            <w:pPr>
              <w:spacing w:after="0"/>
            </w:pPr>
            <w:r>
              <w:rPr>
                <w:rFonts w:ascii="Aptos" w:hAnsi="Aptos" w:eastAsia="Aptos"/>
                <w:sz w:val="15"/>
              </w:rPr>
              <w:t>singleColumn, splitSummary</w:t>
            </w:r>
          </w:p>
        </w:tc>
        <w:tc>
          <w:tcPr>
            <w:tcW w:type="dxa" w:w="4176"/>
            <w:vAlign w:val="top"/>
          </w:tcPr>
          <w:p>
            <w:pPr>
              <w:spacing w:after="0"/>
            </w:pPr>
            <w:r>
              <w:rPr>
                <w:rFonts w:ascii="Aptos" w:hAnsi="Aptos" w:eastAsia="Aptos"/>
                <w:sz w:val="15"/>
              </w:rPr>
              <w:t>Steps, form placeholders, summary</w:t>
            </w:r>
          </w:p>
        </w:tc>
      </w:tr>
    </w:tbl>
    <w:p>
      <w:pPr>
        <w:spacing w:after="0"/>
      </w:pPr>
    </w:p>
    <w:p>
      <w:pPr>
        <w:pStyle w:val="Heading2"/>
        <w:keepNext/>
        <w:keepLines/>
      </w:pPr>
      <w:r>
        <w:rPr>
          <w:rFonts w:ascii="Aptos" w:hAnsi="Aptos" w:eastAsia="Aptos"/>
        </w:rPr>
        <w:t>9.3 Custom sections rule</w:t>
      </w:r>
    </w:p>
    <w:tbl>
      <w:tblPr>
        <w:tblW w:type="auto" w:w="0"/>
        <w:jc w:val="center"/>
        <w:tblLayout w:type="autofit"/>
        <w:tblLook w:firstColumn="1" w:firstRow="1" w:lastColumn="0" w:lastRow="0" w:noHBand="0" w:noVBand="1" w:val="04A0"/>
      </w:tblPr>
      <w:tblGrid>
        <w:gridCol w:w="10080"/>
      </w:tblGrid>
      <w:tr>
        <w:tc>
          <w:tcPr>
            <w:tcW w:type="dxa" w:w="10080"/>
            <w:shd w:fill="EAF5ED"/>
            <w:tcBorders>
              <w:top w:val="nil"/>
              <w:left w:val="single" w:sz="18" w:color="137333"/>
              <w:bottom w:val="nil"/>
              <w:right w:val="nil"/>
            </w:tcBorders>
          </w:tcPr>
          <w:p>
            <w:pPr>
              <w:spacing w:after="20"/>
            </w:pPr>
            <w:r>
              <w:rPr>
                <w:rFonts w:ascii="Aptos" w:hAnsi="Aptos" w:eastAsia="Aptos"/>
                <w:b/>
                <w:color w:val="137333"/>
              </w:rPr>
              <w:t>Permitted</w:t>
            </w:r>
          </w:p>
          <w:p>
            <w:pPr>
              <w:spacing w:after="0"/>
            </w:pPr>
            <w:r>
              <w:rPr>
                <w:rFonts w:ascii="Aptos" w:hAnsi="Aptos" w:eastAsia="Aptos"/>
              </w:rPr>
              <w:t>Veskify may create a new section composition by arranging approved primitives and mapping content into a registered schema. The result must be saved as a valid component instance or reusable composition.</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DECEC"/>
            <w:tcBorders>
              <w:top w:val="nil"/>
              <w:left w:val="single" w:sz="18" w:color="B42318"/>
              <w:bottom w:val="nil"/>
              <w:right w:val="nil"/>
            </w:tcBorders>
          </w:tcPr>
          <w:p>
            <w:pPr>
              <w:spacing w:after="20"/>
            </w:pPr>
            <w:r>
              <w:rPr>
                <w:rFonts w:ascii="Aptos" w:hAnsi="Aptos" w:eastAsia="Aptos"/>
                <w:b/>
                <w:color w:val="B42318"/>
              </w:rPr>
              <w:t>Not permitted</w:t>
            </w:r>
          </w:p>
          <w:p>
            <w:pPr>
              <w:spacing w:after="0"/>
            </w:pPr>
            <w:r>
              <w:rPr>
                <w:rFonts w:ascii="Aptos" w:hAnsi="Aptos" w:eastAsia="Aptos"/>
              </w:rPr>
              <w:t>Veskify may not emit arbitrary React, HTML, CSS, scripts, external embeds or executable code as a section.</w:t>
            </w:r>
          </w:p>
        </w:tc>
      </w:tr>
    </w:tbl>
    <w:p>
      <w:pPr>
        <w:spacing w:after="0"/>
      </w:pPr>
    </w:p>
    <w:p>
      <w:pPr>
        <w:pStyle w:val="Heading2"/>
        <w:keepNext/>
        <w:keepLines/>
      </w:pPr>
      <w:r>
        <w:rPr>
          <w:rFonts w:ascii="Aptos" w:hAnsi="Aptos" w:eastAsia="Aptos"/>
        </w:rPr>
        <w:t>9.4 Component variant switching</w:t>
      </w:r>
    </w:p>
    <w:p>
      <w:r>
        <w:rPr>
          <w:rFonts w:ascii="Aptos" w:hAnsi="Aptos" w:eastAsia="Aptos"/>
        </w:rPr>
        <w:t>A variant switch must preserve compatible content fields. When fields do not map, the editor must show what will be dropped or moved before applying the change. Variant switching must not silently delete media or copy.</w:t>
      </w:r>
    </w:p>
    <w:p>
      <w:pPr>
        <w:pStyle w:val="Heading2"/>
        <w:keepNext/>
        <w:keepLines/>
      </w:pPr>
      <w:r>
        <w:rPr>
          <w:rFonts w:ascii="Aptos" w:hAnsi="Aptos" w:eastAsia="Aptos"/>
        </w:rPr>
        <w:t>9.5 Responsive contract</w:t>
      </w:r>
    </w:p>
    <w:p>
      <w:pPr>
        <w:pStyle w:val="ListBullet"/>
      </w:pPr>
      <w:r>
        <w:rPr>
          <w:rFonts w:ascii="Aptos" w:hAnsi="Aptos" w:eastAsia="Aptos"/>
        </w:rPr>
        <w:t>Every component defines desktop, tablet and mobile layout rules in code, not in AI output.</w:t>
      </w:r>
    </w:p>
    <w:p>
      <w:pPr>
        <w:pStyle w:val="ListBullet"/>
      </w:pPr>
      <w:r>
        <w:rPr>
          <w:rFonts w:ascii="Aptos" w:hAnsi="Aptos" w:eastAsia="Aptos"/>
        </w:rPr>
        <w:t>AI may select responsive-safe options such as column count, content order and compact/standard/spacious presets.</w:t>
      </w:r>
    </w:p>
    <w:p>
      <w:pPr>
        <w:pStyle w:val="ListBullet"/>
      </w:pPr>
      <w:r>
        <w:rPr>
          <w:rFonts w:ascii="Aptos" w:hAnsi="Aptos" w:eastAsia="Aptos"/>
        </w:rPr>
        <w:t>The renderer must enforce minimum touch-target sizes, readable line lengths and non-overlapping content.</w:t>
      </w:r>
    </w:p>
    <w:p>
      <w:pPr>
        <w:pStyle w:val="ListBullet"/>
      </w:pPr>
      <w:r>
        <w:rPr>
          <w:rFonts w:ascii="Aptos" w:hAnsi="Aptos" w:eastAsia="Aptos"/>
        </w:rPr>
        <w:t>Unsupported property combinations must be corrected during schema validation.</w:t>
      </w:r>
    </w:p>
    <w:p>
      <w:bookmarkStart w:id="12" w:name="s10"/>
      <w:pPr>
        <w:pStyle w:val="Heading1"/>
        <w:keepNext/>
        <w:keepLines/>
      </w:pPr>
      <w:r>
        <w:rPr>
          <w:rFonts w:ascii="Aptos" w:hAnsi="Aptos" w:eastAsia="Aptos"/>
        </w:rPr>
        <w:t>10. Page specifications</w:t>
      </w:r>
      <w:bookmarkEnd w:id="12"/>
    </w:p>
    <w:p>
      <w:pPr>
        <w:pStyle w:val="Heading2"/>
        <w:keepNext/>
        <w:keepLines/>
      </w:pPr>
      <w:r>
        <w:rPr>
          <w:rFonts w:ascii="Aptos" w:hAnsi="Aptos" w:eastAsia="Aptos"/>
        </w:rPr>
        <w:t>10.1 Homepage</w:t>
      </w:r>
    </w:p>
    <w:p>
      <w:r>
        <w:rPr>
          <w:rFonts w:ascii="Aptos" w:hAnsi="Aptos" w:eastAsia="Aptos"/>
        </w:rPr>
        <w:t>The homepage is the principal design surface and must communicate the retailer identity, product focus and reasons to trust the store. It should normally contain 6–10 sections, with a clear hierarchy rather than a dense set of unrelated promotions.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152"/>
            <w:shd w:fill="17213A"/>
            <w:vAlign w:val="center"/>
          </w:tcPr>
          <w:p>
            <w:pPr>
              <w:spacing w:after="0"/>
            </w:pPr>
            <w:r>
              <w:rPr>
                <w:rFonts w:ascii="Aptos" w:hAnsi="Aptos" w:eastAsia="Aptos"/>
                <w:b/>
                <w:color w:val="FFFFFF"/>
                <w:sz w:val="17"/>
              </w:rPr>
              <w:t>Priority</w:t>
            </w:r>
          </w:p>
        </w:tc>
        <w:tc>
          <w:tcPr>
            <w:tcW w:type="dxa" w:w="8784"/>
            <w:shd w:fill="17213A"/>
            <w:vAlign w:val="center"/>
          </w:tcPr>
          <w:p>
            <w:pPr>
              <w:spacing w:after="0"/>
            </w:pPr>
            <w:r>
              <w:rPr>
                <w:rFonts w:ascii="Aptos" w:hAnsi="Aptos" w:eastAsia="Aptos"/>
                <w:b/>
                <w:color w:val="FFFFFF"/>
                <w:sz w:val="17"/>
              </w:rPr>
              <w:t>Requirement</w:t>
            </w:r>
          </w:p>
        </w:tc>
      </w:tr>
      <w:tr>
        <w:trPr>
          <w:cantSplit/>
        </w:trPr>
        <w:tc>
          <w:tcPr>
            <w:tcW w:type="dxa" w:w="1152"/>
            <w:vAlign w:val="top"/>
          </w:tcPr>
          <w:p>
            <w:pPr>
              <w:spacing w:after="0"/>
            </w:pPr>
            <w:r>
              <w:rPr>
                <w:rFonts w:ascii="Aptos" w:hAnsi="Aptos" w:eastAsia="Aptos"/>
                <w:sz w:val="17"/>
              </w:rPr>
              <w:t>P0</w:t>
            </w:r>
          </w:p>
        </w:tc>
        <w:tc>
          <w:tcPr>
            <w:tcW w:type="dxa" w:w="8784"/>
            <w:vAlign w:val="top"/>
          </w:tcPr>
          <w:p>
            <w:pPr>
              <w:spacing w:after="0"/>
            </w:pPr>
            <w:r>
              <w:rPr>
                <w:rFonts w:ascii="Aptos" w:hAnsi="Aptos" w:eastAsia="Aptos"/>
                <w:sz w:val="17"/>
              </w:rPr>
              <w:t>Hero communicates brand/product value within the first viewport.</w:t>
            </w:r>
          </w:p>
        </w:tc>
      </w:tr>
      <w:tr>
        <w:trPr>
          <w:cantSplit/>
        </w:trPr>
        <w:tc>
          <w:tcPr>
            <w:tcW w:type="dxa" w:w="1152"/>
            <w:vAlign w:val="top"/>
            <w:shd w:fill="FAFAFB"/>
          </w:tcPr>
          <w:p>
            <w:pPr>
              <w:spacing w:after="0"/>
            </w:pPr>
            <w:r>
              <w:rPr>
                <w:rFonts w:ascii="Aptos" w:hAnsi="Aptos" w:eastAsia="Aptos"/>
                <w:sz w:val="17"/>
              </w:rPr>
              <w:t>P0</w:t>
            </w:r>
          </w:p>
        </w:tc>
        <w:tc>
          <w:tcPr>
            <w:tcW w:type="dxa" w:w="8784"/>
            <w:vAlign w:val="top"/>
            <w:shd w:fill="FAFAFB"/>
          </w:tcPr>
          <w:p>
            <w:pPr>
              <w:spacing w:after="0"/>
            </w:pPr>
            <w:r>
              <w:rPr>
                <w:rFonts w:ascii="Aptos" w:hAnsi="Aptos" w:eastAsia="Aptos"/>
                <w:sz w:val="17"/>
              </w:rPr>
              <w:t>Navigation, colour, typography and imagery establish the global design language.</w:t>
            </w:r>
          </w:p>
        </w:tc>
      </w:tr>
      <w:tr>
        <w:trPr>
          <w:cantSplit/>
        </w:trPr>
        <w:tc>
          <w:tcPr>
            <w:tcW w:type="dxa" w:w="1152"/>
            <w:vAlign w:val="top"/>
          </w:tcPr>
          <w:p>
            <w:pPr>
              <w:spacing w:after="0"/>
            </w:pPr>
            <w:r>
              <w:rPr>
                <w:rFonts w:ascii="Aptos" w:hAnsi="Aptos" w:eastAsia="Aptos"/>
                <w:sz w:val="17"/>
              </w:rPr>
              <w:t>P0</w:t>
            </w:r>
          </w:p>
        </w:tc>
        <w:tc>
          <w:tcPr>
            <w:tcW w:type="dxa" w:w="8784"/>
            <w:vAlign w:val="top"/>
          </w:tcPr>
          <w:p>
            <w:pPr>
              <w:spacing w:after="0"/>
            </w:pPr>
            <w:r>
              <w:rPr>
                <w:rFonts w:ascii="Aptos" w:hAnsi="Aptos" w:eastAsia="Aptos"/>
                <w:sz w:val="17"/>
              </w:rPr>
              <w:t>At least one product or category discovery section appears near the top.</w:t>
            </w:r>
          </w:p>
        </w:tc>
      </w:tr>
      <w:tr>
        <w:trPr>
          <w:cantSplit/>
        </w:trPr>
        <w:tc>
          <w:tcPr>
            <w:tcW w:type="dxa" w:w="1152"/>
            <w:vAlign w:val="top"/>
            <w:shd w:fill="FAFAFB"/>
          </w:tcPr>
          <w:p>
            <w:pPr>
              <w:spacing w:after="0"/>
            </w:pPr>
            <w:r>
              <w:rPr>
                <w:rFonts w:ascii="Aptos" w:hAnsi="Aptos" w:eastAsia="Aptos"/>
                <w:sz w:val="17"/>
              </w:rPr>
              <w:t>P1</w:t>
            </w:r>
          </w:p>
        </w:tc>
        <w:tc>
          <w:tcPr>
            <w:tcW w:type="dxa" w:w="8784"/>
            <w:vAlign w:val="top"/>
            <w:shd w:fill="FAFAFB"/>
          </w:tcPr>
          <w:p>
            <w:pPr>
              <w:spacing w:after="0"/>
            </w:pPr>
            <w:r>
              <w:rPr>
                <w:rFonts w:ascii="Aptos" w:hAnsi="Aptos" w:eastAsia="Aptos"/>
                <w:sz w:val="17"/>
              </w:rPr>
              <w:t>Trust, service or delivery information appears without dominating the page.</w:t>
            </w:r>
          </w:p>
        </w:tc>
      </w:tr>
      <w:tr>
        <w:trPr>
          <w:cantSplit/>
        </w:trPr>
        <w:tc>
          <w:tcPr>
            <w:tcW w:type="dxa" w:w="1152"/>
            <w:vAlign w:val="top"/>
          </w:tcPr>
          <w:p>
            <w:pPr>
              <w:spacing w:after="0"/>
            </w:pPr>
            <w:r>
              <w:rPr>
                <w:rFonts w:ascii="Aptos" w:hAnsi="Aptos" w:eastAsia="Aptos"/>
                <w:sz w:val="17"/>
              </w:rPr>
              <w:t>P1</w:t>
            </w:r>
          </w:p>
        </w:tc>
        <w:tc>
          <w:tcPr>
            <w:tcW w:type="dxa" w:w="8784"/>
            <w:vAlign w:val="top"/>
          </w:tcPr>
          <w:p>
            <w:pPr>
              <w:spacing w:after="0"/>
            </w:pPr>
            <w:r>
              <w:rPr>
                <w:rFonts w:ascii="Aptos" w:hAnsi="Aptos" w:eastAsia="Aptos"/>
                <w:sz w:val="17"/>
              </w:rPr>
              <w:t>Campaign and storytelling content supports conversion and brand identity.</w:t>
            </w:r>
          </w:p>
        </w:tc>
      </w:tr>
      <w:tr>
        <w:trPr>
          <w:cantSplit/>
        </w:trPr>
        <w:tc>
          <w:tcPr>
            <w:tcW w:type="dxa" w:w="1152"/>
            <w:vAlign w:val="top"/>
            <w:shd w:fill="FAFAFB"/>
          </w:tcPr>
          <w:p>
            <w:pPr>
              <w:spacing w:after="0"/>
            </w:pPr>
            <w:r>
              <w:rPr>
                <w:rFonts w:ascii="Aptos" w:hAnsi="Aptos" w:eastAsia="Aptos"/>
                <w:sz w:val="17"/>
              </w:rPr>
              <w:t>P1</w:t>
            </w:r>
          </w:p>
        </w:tc>
        <w:tc>
          <w:tcPr>
            <w:tcW w:type="dxa" w:w="8784"/>
            <w:vAlign w:val="top"/>
            <w:shd w:fill="FAFAFB"/>
          </w:tcPr>
          <w:p>
            <w:pPr>
              <w:spacing w:after="0"/>
            </w:pPr>
            <w:r>
              <w:rPr>
                <w:rFonts w:ascii="Aptos" w:hAnsi="Aptos" w:eastAsia="Aptos"/>
                <w:sz w:val="17"/>
              </w:rPr>
              <w:t>Footer provides contact, policies and navigation.</w:t>
            </w:r>
          </w:p>
        </w:tc>
      </w:tr>
    </w:tbl>
    <w:p>
      <w:pPr>
        <w:spacing w:after="0"/>
      </w:pPr>
    </w:p>
    <w:p>
      <w:pPr>
        <w:pStyle w:val="Heading2"/>
        <w:keepNext/>
        <w:keepLines/>
      </w:pPr>
      <w:r>
        <w:rPr>
          <w:rFonts w:ascii="Aptos" w:hAnsi="Aptos" w:eastAsia="Aptos"/>
        </w:rPr>
        <w:t>10.2 Collection/category page</w:t>
      </w:r>
    </w:p>
    <w:p>
      <w:pPr>
        <w:pStyle w:val="ListBullet"/>
      </w:pPr>
      <w:r>
        <w:rPr>
          <w:rFonts w:ascii="Aptos" w:hAnsi="Aptos" w:eastAsia="Aptos"/>
        </w:rPr>
        <w:t>Collection header with title, optional description and optional media.</w:t>
      </w:r>
    </w:p>
    <w:p>
      <w:pPr>
        <w:pStyle w:val="ListBullet"/>
      </w:pPr>
      <w:r>
        <w:rPr>
          <w:rFonts w:ascii="Aptos" w:hAnsi="Aptos" w:eastAsia="Aptos"/>
        </w:rPr>
        <w:t>Responsive product grid using dummy products.</w:t>
      </w:r>
    </w:p>
    <w:p>
      <w:pPr>
        <w:pStyle w:val="ListBullet"/>
      </w:pPr>
      <w:r>
        <w:rPr>
          <w:rFonts w:ascii="Aptos" w:hAnsi="Aptos" w:eastAsia="Aptos"/>
        </w:rPr>
        <w:t>Search, sorting and filter presentation appropriate to the selected industry.</w:t>
      </w:r>
    </w:p>
    <w:p>
      <w:pPr>
        <w:pStyle w:val="ListBullet"/>
      </w:pPr>
      <w:r>
        <w:rPr>
          <w:rFonts w:ascii="Aptos" w:hAnsi="Aptos" w:eastAsia="Aptos"/>
        </w:rPr>
        <w:t>Empty and no-results states.</w:t>
      </w:r>
    </w:p>
    <w:p>
      <w:pPr>
        <w:pStyle w:val="ListBullet"/>
      </w:pPr>
      <w:r>
        <w:rPr>
          <w:rFonts w:ascii="Aptos" w:hAnsi="Aptos" w:eastAsia="Aptos"/>
        </w:rPr>
        <w:t>Mobile filter drawer and desktop sidebar or horizontal filter variant.</w:t>
      </w:r>
    </w:p>
    <w:p>
      <w:pPr>
        <w:pStyle w:val="Heading2"/>
        <w:keepNext/>
        <w:keepLines/>
      </w:pPr>
      <w:r>
        <w:rPr>
          <w:rFonts w:ascii="Aptos" w:hAnsi="Aptos" w:eastAsia="Aptos"/>
        </w:rPr>
        <w:t>10.3 Product page</w:t>
      </w:r>
    </w:p>
    <w:p>
      <w:r>
        <w:rPr>
          <w:rFonts w:ascii="Aptos" w:hAnsi="Aptos" w:eastAsia="Aptos"/>
        </w:rPr>
        <w:t>The product page is the second highest-priority design surface. It must clearly present product media, title, dummy price, product options, descriptive content, trust information and related products while remaining consistent with the site design system.</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944"/>
            <w:shd w:fill="17213A"/>
            <w:vAlign w:val="center"/>
          </w:tcPr>
          <w:p>
            <w:pPr>
              <w:spacing w:after="0"/>
            </w:pPr>
            <w:r>
              <w:rPr>
                <w:rFonts w:ascii="Aptos" w:hAnsi="Aptos" w:eastAsia="Aptos"/>
                <w:b/>
                <w:color w:val="FFFFFF"/>
                <w:sz w:val="17"/>
              </w:rPr>
              <w:t>Area</w:t>
            </w:r>
          </w:p>
        </w:tc>
        <w:tc>
          <w:tcPr>
            <w:tcW w:type="dxa" w:w="7992"/>
            <w:shd w:fill="17213A"/>
            <w:vAlign w:val="center"/>
          </w:tcPr>
          <w:p>
            <w:pPr>
              <w:spacing w:after="0"/>
            </w:pPr>
            <w:r>
              <w:rPr>
                <w:rFonts w:ascii="Aptos" w:hAnsi="Aptos" w:eastAsia="Aptos"/>
                <w:b/>
                <w:color w:val="FFFFFF"/>
                <w:sz w:val="17"/>
              </w:rPr>
              <w:t>Requirements</w:t>
            </w:r>
          </w:p>
        </w:tc>
      </w:tr>
      <w:tr>
        <w:trPr>
          <w:cantSplit/>
        </w:trPr>
        <w:tc>
          <w:tcPr>
            <w:tcW w:type="dxa" w:w="1944"/>
            <w:vAlign w:val="top"/>
          </w:tcPr>
          <w:p>
            <w:pPr>
              <w:spacing w:after="0"/>
            </w:pPr>
            <w:r>
              <w:rPr>
                <w:rFonts w:ascii="Aptos" w:hAnsi="Aptos" w:eastAsia="Aptos"/>
                <w:sz w:val="17"/>
              </w:rPr>
              <w:t>Gallery</w:t>
            </w:r>
          </w:p>
        </w:tc>
        <w:tc>
          <w:tcPr>
            <w:tcW w:type="dxa" w:w="7992"/>
            <w:vAlign w:val="top"/>
          </w:tcPr>
          <w:p>
            <w:pPr>
              <w:spacing w:after="0"/>
            </w:pPr>
            <w:r>
              <w:rPr>
                <w:rFonts w:ascii="Aptos" w:hAnsi="Aptos" w:eastAsia="Aptos"/>
                <w:sz w:val="17"/>
              </w:rPr>
              <w:t>Responsive images, thumbnails/grid variants, zoom placeholder and media labels.</w:t>
            </w:r>
          </w:p>
        </w:tc>
      </w:tr>
      <w:tr>
        <w:trPr>
          <w:cantSplit/>
        </w:trPr>
        <w:tc>
          <w:tcPr>
            <w:tcW w:type="dxa" w:w="1944"/>
            <w:vAlign w:val="top"/>
            <w:shd w:fill="FAFAFB"/>
          </w:tcPr>
          <w:p>
            <w:pPr>
              <w:spacing w:after="0"/>
            </w:pPr>
            <w:r>
              <w:rPr>
                <w:rFonts w:ascii="Aptos" w:hAnsi="Aptos" w:eastAsia="Aptos"/>
                <w:sz w:val="17"/>
              </w:rPr>
              <w:t>Product summary</w:t>
            </w:r>
          </w:p>
        </w:tc>
        <w:tc>
          <w:tcPr>
            <w:tcW w:type="dxa" w:w="7992"/>
            <w:vAlign w:val="top"/>
            <w:shd w:fill="FAFAFB"/>
          </w:tcPr>
          <w:p>
            <w:pPr>
              <w:spacing w:after="0"/>
            </w:pPr>
            <w:r>
              <w:rPr>
                <w:rFonts w:ascii="Aptos" w:hAnsi="Aptos" w:eastAsia="Aptos"/>
                <w:sz w:val="17"/>
              </w:rPr>
              <w:t>Title, dummy price, concise description, availability placeholder and rating placeholder when enabled.</w:t>
            </w:r>
          </w:p>
        </w:tc>
      </w:tr>
      <w:tr>
        <w:trPr>
          <w:cantSplit/>
        </w:trPr>
        <w:tc>
          <w:tcPr>
            <w:tcW w:type="dxa" w:w="1944"/>
            <w:vAlign w:val="top"/>
          </w:tcPr>
          <w:p>
            <w:pPr>
              <w:spacing w:after="0"/>
            </w:pPr>
            <w:r>
              <w:rPr>
                <w:rFonts w:ascii="Aptos" w:hAnsi="Aptos" w:eastAsia="Aptos"/>
                <w:sz w:val="17"/>
              </w:rPr>
              <w:t>Options</w:t>
            </w:r>
          </w:p>
        </w:tc>
        <w:tc>
          <w:tcPr>
            <w:tcW w:type="dxa" w:w="7992"/>
            <w:vAlign w:val="top"/>
          </w:tcPr>
          <w:p>
            <w:pPr>
              <w:spacing w:after="0"/>
            </w:pPr>
            <w:r>
              <w:rPr>
                <w:rFonts w:ascii="Aptos" w:hAnsi="Aptos" w:eastAsia="Aptos"/>
                <w:sz w:val="17"/>
              </w:rPr>
              <w:t>Industry-specific variants and configurable order options.</w:t>
            </w:r>
          </w:p>
        </w:tc>
      </w:tr>
      <w:tr>
        <w:trPr>
          <w:cantSplit/>
        </w:trPr>
        <w:tc>
          <w:tcPr>
            <w:tcW w:type="dxa" w:w="1944"/>
            <w:vAlign w:val="top"/>
            <w:shd w:fill="FAFAFB"/>
          </w:tcPr>
          <w:p>
            <w:pPr>
              <w:spacing w:after="0"/>
            </w:pPr>
            <w:r>
              <w:rPr>
                <w:rFonts w:ascii="Aptos" w:hAnsi="Aptos" w:eastAsia="Aptos"/>
                <w:sz w:val="17"/>
              </w:rPr>
              <w:t>Primary action</w:t>
            </w:r>
          </w:p>
        </w:tc>
        <w:tc>
          <w:tcPr>
            <w:tcW w:type="dxa" w:w="7992"/>
            <w:vAlign w:val="top"/>
            <w:shd w:fill="FAFAFB"/>
          </w:tcPr>
          <w:p>
            <w:pPr>
              <w:spacing w:after="0"/>
            </w:pPr>
            <w:r>
              <w:rPr>
                <w:rFonts w:ascii="Aptos" w:hAnsi="Aptos" w:eastAsia="Aptos"/>
                <w:sz w:val="17"/>
              </w:rPr>
              <w:t>Add to cart visual control; no real transaction processing required.</w:t>
            </w:r>
          </w:p>
        </w:tc>
      </w:tr>
      <w:tr>
        <w:trPr>
          <w:cantSplit/>
        </w:trPr>
        <w:tc>
          <w:tcPr>
            <w:tcW w:type="dxa" w:w="1944"/>
            <w:vAlign w:val="top"/>
          </w:tcPr>
          <w:p>
            <w:pPr>
              <w:spacing w:after="0"/>
            </w:pPr>
            <w:r>
              <w:rPr>
                <w:rFonts w:ascii="Aptos" w:hAnsi="Aptos" w:eastAsia="Aptos"/>
                <w:sz w:val="17"/>
              </w:rPr>
              <w:t>Details</w:t>
            </w:r>
          </w:p>
        </w:tc>
        <w:tc>
          <w:tcPr>
            <w:tcW w:type="dxa" w:w="7992"/>
            <w:vAlign w:val="top"/>
          </w:tcPr>
          <w:p>
            <w:pPr>
              <w:spacing w:after="0"/>
            </w:pPr>
            <w:r>
              <w:rPr>
                <w:rFonts w:ascii="Aptos" w:hAnsi="Aptos" w:eastAsia="Aptos"/>
                <w:sz w:val="17"/>
              </w:rPr>
              <w:t>Description, material/specification data, delivery/returns placeholder and care instructions.</w:t>
            </w:r>
          </w:p>
        </w:tc>
      </w:tr>
      <w:tr>
        <w:trPr>
          <w:cantSplit/>
        </w:trPr>
        <w:tc>
          <w:tcPr>
            <w:tcW w:type="dxa" w:w="1944"/>
            <w:vAlign w:val="top"/>
            <w:shd w:fill="FAFAFB"/>
          </w:tcPr>
          <w:p>
            <w:pPr>
              <w:spacing w:after="0"/>
            </w:pPr>
            <w:r>
              <w:rPr>
                <w:rFonts w:ascii="Aptos" w:hAnsi="Aptos" w:eastAsia="Aptos"/>
                <w:sz w:val="17"/>
              </w:rPr>
              <w:t>Discovery</w:t>
            </w:r>
          </w:p>
        </w:tc>
        <w:tc>
          <w:tcPr>
            <w:tcW w:type="dxa" w:w="7992"/>
            <w:vAlign w:val="top"/>
            <w:shd w:fill="FAFAFB"/>
          </w:tcPr>
          <w:p>
            <w:pPr>
              <w:spacing w:after="0"/>
            </w:pPr>
            <w:r>
              <w:rPr>
                <w:rFonts w:ascii="Aptos" w:hAnsi="Aptos" w:eastAsia="Aptos"/>
                <w:sz w:val="17"/>
              </w:rPr>
              <w:t>Related products or recently viewed dummy products.</w:t>
            </w:r>
          </w:p>
        </w:tc>
      </w:tr>
    </w:tbl>
    <w:p>
      <w:pPr>
        <w:spacing w:after="0"/>
      </w:pPr>
    </w:p>
    <w:p>
      <w:pPr>
        <w:pStyle w:val="Heading2"/>
        <w:keepNext/>
        <w:keepLines/>
      </w:pPr>
      <w:r>
        <w:rPr>
          <w:rFonts w:ascii="Aptos" w:hAnsi="Aptos" w:eastAsia="Aptos"/>
        </w:rPr>
        <w:t>10.4 Cart and checkout UI</w:t>
      </w:r>
    </w:p>
    <w:p>
      <w:r>
        <w:rPr>
          <w:rFonts w:ascii="Aptos" w:hAnsi="Aptos" w:eastAsia="Aptos"/>
        </w:rPr>
        <w:t>The cart and checkout use dummy items and values. They exist to demonstrate that the design system continues through the transaction experience. No settings screen for payments, logistics, taxes or shipping prices is included.</w:t>
      </w:r>
    </w:p>
    <w:p>
      <w:pPr>
        <w:pStyle w:val="ListBullet"/>
      </w:pPr>
      <w:r>
        <w:rPr>
          <w:rFonts w:ascii="Aptos" w:hAnsi="Aptos" w:eastAsia="Aptos"/>
        </w:rPr>
        <w:t>Cart drawer and cart page share the same tokens, button styles and spacing as the storefront.</w:t>
      </w:r>
    </w:p>
    <w:p>
      <w:pPr>
        <w:pStyle w:val="ListBullet"/>
      </w:pPr>
      <w:r>
        <w:rPr>
          <w:rFonts w:ascii="Aptos" w:hAnsi="Aptos" w:eastAsia="Aptos"/>
        </w:rPr>
        <w:t>Checkout includes contact, delivery, payment and review visual steps using non-functional placeholder controls.</w:t>
      </w:r>
    </w:p>
    <w:p>
      <w:pPr>
        <w:pStyle w:val="ListBullet"/>
      </w:pPr>
      <w:r>
        <w:rPr>
          <w:rFonts w:ascii="Aptos" w:hAnsi="Aptos" w:eastAsia="Aptos"/>
        </w:rPr>
        <w:t>Dummy payment and delivery labels are read-only presentation data.</w:t>
      </w:r>
    </w:p>
    <w:p>
      <w:pPr>
        <w:pStyle w:val="ListBullet"/>
      </w:pPr>
      <w:r>
        <w:rPr>
          <w:rFonts w:ascii="Aptos" w:hAnsi="Aptos" w:eastAsia="Aptos"/>
        </w:rPr>
        <w:t>The editor may change visual layout, text style, background, spacing and trust content but not operational options.</w:t>
      </w:r>
    </w:p>
    <w:p>
      <w:pPr>
        <w:pStyle w:val="Heading2"/>
        <w:keepNext/>
        <w:keepLines/>
      </w:pPr>
      <w:r>
        <w:rPr>
          <w:rFonts w:ascii="Aptos" w:hAnsi="Aptos" w:eastAsia="Aptos"/>
        </w:rPr>
        <w:t>10.5 Content and legal pages</w:t>
      </w:r>
    </w:p>
    <w:p>
      <w:r>
        <w:rPr>
          <w:rFonts w:ascii="Aptos" w:hAnsi="Aptos" w:eastAsia="Aptos"/>
        </w:rPr>
        <w:t>About, Contact, Delivery, Returns, Privacy and Terms pages are generated as editable content-page structures. Legal and policy text must be clearly labelled as draft placeholder content requiring merchant review; the system must not present generated text as legal advice.</w:t>
      </w:r>
    </w:p>
    <w:p>
      <w:pPr>
        <w:pStyle w:val="Heading2"/>
        <w:keepNext/>
        <w:keepLines/>
      </w:pPr>
      <w:r>
        <w:rPr>
          <w:rFonts w:ascii="Aptos" w:hAnsi="Aptos" w:eastAsia="Aptos"/>
        </w:rPr>
        <w:t>10.6 Campaign landing pages</w:t>
      </w:r>
    </w:p>
    <w:p>
      <w:pPr>
        <w:pStyle w:val="ListBullet"/>
      </w:pPr>
      <w:r>
        <w:rPr>
          <w:rFonts w:ascii="Aptos" w:hAnsi="Aptos" w:eastAsia="Aptos"/>
        </w:rPr>
        <w:t>Created from a campaign objective, audience, offer, required media and call to action.</w:t>
      </w:r>
    </w:p>
    <w:p>
      <w:pPr>
        <w:pStyle w:val="ListBullet"/>
      </w:pPr>
      <w:r>
        <w:rPr>
          <w:rFonts w:ascii="Aptos" w:hAnsi="Aptos" w:eastAsia="Aptos"/>
        </w:rPr>
        <w:t>May use a page-level theme override but must remain consistent with the merchant brand.</w:t>
      </w:r>
    </w:p>
    <w:p>
      <w:pPr>
        <w:pStyle w:val="ListBullet"/>
      </w:pPr>
      <w:r>
        <w:rPr>
          <w:rFonts w:ascii="Aptos" w:hAnsi="Aptos" w:eastAsia="Aptos"/>
        </w:rPr>
        <w:t>Uses only registered components and may be linked from navigation or a campaign banner in the draft.</w:t>
      </w:r>
    </w:p>
    <w:p>
      <w:pPr>
        <w:pStyle w:val="ListBullet"/>
      </w:pPr>
      <w:r>
        <w:rPr>
          <w:rFonts w:ascii="Aptos" w:hAnsi="Aptos" w:eastAsia="Aptos"/>
        </w:rPr>
        <w:t>Creation must not alter the homepage unless the user explicitly asks to add a link or campaign section.</w:t>
      </w:r>
    </w:p>
    <w:p>
      <w:bookmarkStart w:id="13" w:name="s11"/>
      <w:pPr>
        <w:pStyle w:val="Heading1"/>
        <w:keepNext/>
        <w:keepLines/>
      </w:pPr>
      <w:r>
        <w:rPr>
          <w:rFonts w:ascii="Aptos" w:hAnsi="Aptos" w:eastAsia="Aptos"/>
        </w:rPr>
        <w:t>11. Product and catalogue intelligence</w:t>
      </w:r>
      <w:bookmarkEnd w:id="13"/>
    </w:p>
    <w:p>
      <w:pPr>
        <w:pStyle w:val="Heading2"/>
        <w:keepNext/>
        <w:keepLines/>
      </w:pPr>
      <w:r>
        <w:rPr>
          <w:rFonts w:ascii="Aptos" w:hAnsi="Aptos" w:eastAsia="Aptos"/>
        </w:rPr>
        <w:t>11.1 V1 purpose</w:t>
      </w:r>
    </w:p>
    <w:p>
      <w:r>
        <w:rPr>
          <w:rFonts w:ascii="Aptos" w:hAnsi="Aptos" w:eastAsia="Aptos"/>
        </w:rPr>
        <w:t>Catalogue intelligence exists to improve storefront presentation, not to operate the merchant catalogue. It may interpret uploaded or dummy data, recommend structure and populate design components. It must not change prices or operational inventory data.</w:t>
      </w:r>
    </w:p>
    <w:p>
      <w:pPr>
        <w:pStyle w:val="Heading2"/>
        <w:keepNext/>
        <w:keepLines/>
      </w:pPr>
      <w:r>
        <w:rPr>
          <w:rFonts w:ascii="Aptos" w:hAnsi="Aptos" w:eastAsia="Aptos"/>
        </w:rPr>
        <w:t>11.2 Supported input modes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76"/>
            <w:shd w:fill="17213A"/>
            <w:vAlign w:val="center"/>
          </w:tcPr>
          <w:p>
            <w:pPr>
              <w:spacing w:after="0"/>
            </w:pPr>
            <w:r>
              <w:rPr>
                <w:rFonts w:ascii="Aptos" w:hAnsi="Aptos" w:eastAsia="Aptos"/>
                <w:b/>
                <w:color w:val="FFFFFF"/>
                <w:sz w:val="17"/>
              </w:rPr>
              <w:t>Input</w:t>
            </w:r>
          </w:p>
        </w:tc>
        <w:tc>
          <w:tcPr>
            <w:tcW w:type="dxa" w:w="7560"/>
            <w:shd w:fill="17213A"/>
            <w:vAlign w:val="center"/>
          </w:tcPr>
          <w:p>
            <w:pPr>
              <w:spacing w:after="0"/>
            </w:pPr>
            <w:r>
              <w:rPr>
                <w:rFonts w:ascii="Aptos" w:hAnsi="Aptos" w:eastAsia="Aptos"/>
                <w:b/>
                <w:color w:val="FFFFFF"/>
                <w:sz w:val="17"/>
              </w:rPr>
              <w:t>Demo behaviour</w:t>
            </w:r>
          </w:p>
        </w:tc>
      </w:tr>
      <w:tr>
        <w:trPr>
          <w:cantSplit/>
        </w:trPr>
        <w:tc>
          <w:tcPr>
            <w:tcW w:type="dxa" w:w="2376"/>
            <w:vAlign w:val="top"/>
          </w:tcPr>
          <w:p>
            <w:pPr>
              <w:spacing w:after="0"/>
            </w:pPr>
            <w:r>
              <w:rPr>
                <w:rFonts w:ascii="Aptos" w:hAnsi="Aptos" w:eastAsia="Aptos"/>
                <w:sz w:val="17"/>
              </w:rPr>
              <w:t>No catalogue</w:t>
            </w:r>
          </w:p>
        </w:tc>
        <w:tc>
          <w:tcPr>
            <w:tcW w:type="dxa" w:w="7560"/>
            <w:vAlign w:val="top"/>
          </w:tcPr>
          <w:p>
            <w:pPr>
              <w:spacing w:after="0"/>
            </w:pPr>
            <w:r>
              <w:rPr>
                <w:rFonts w:ascii="Aptos" w:hAnsi="Aptos" w:eastAsia="Aptos"/>
                <w:sz w:val="17"/>
              </w:rPr>
              <w:t>Use industry-specific dummy catalogue.</w:t>
            </w:r>
          </w:p>
        </w:tc>
      </w:tr>
      <w:tr>
        <w:trPr>
          <w:cantSplit/>
        </w:trPr>
        <w:tc>
          <w:tcPr>
            <w:tcW w:type="dxa" w:w="2376"/>
            <w:vAlign w:val="top"/>
            <w:shd w:fill="FAFAFB"/>
          </w:tcPr>
          <w:p>
            <w:pPr>
              <w:spacing w:after="0"/>
            </w:pPr>
            <w:r>
              <w:rPr>
                <w:rFonts w:ascii="Aptos" w:hAnsi="Aptos" w:eastAsia="Aptos"/>
                <w:sz w:val="17"/>
              </w:rPr>
              <w:t>CSV</w:t>
            </w:r>
          </w:p>
        </w:tc>
        <w:tc>
          <w:tcPr>
            <w:tcW w:type="dxa" w:w="7560"/>
            <w:vAlign w:val="top"/>
            <w:shd w:fill="FAFAFB"/>
          </w:tcPr>
          <w:p>
            <w:pPr>
              <w:spacing w:after="0"/>
            </w:pPr>
            <w:r>
              <w:rPr>
                <w:rFonts w:ascii="Aptos" w:hAnsi="Aptos" w:eastAsia="Aptos"/>
                <w:sz w:val="17"/>
              </w:rPr>
              <w:t>Parse locally, map common columns and show mapping review.</w:t>
            </w:r>
          </w:p>
        </w:tc>
      </w:tr>
      <w:tr>
        <w:trPr>
          <w:cantSplit/>
        </w:trPr>
        <w:tc>
          <w:tcPr>
            <w:tcW w:type="dxa" w:w="2376"/>
            <w:vAlign w:val="top"/>
          </w:tcPr>
          <w:p>
            <w:pPr>
              <w:spacing w:after="0"/>
            </w:pPr>
            <w:r>
              <w:rPr>
                <w:rFonts w:ascii="Aptos" w:hAnsi="Aptos" w:eastAsia="Aptos"/>
                <w:sz w:val="17"/>
              </w:rPr>
              <w:t>Excel</w:t>
            </w:r>
          </w:p>
        </w:tc>
        <w:tc>
          <w:tcPr>
            <w:tcW w:type="dxa" w:w="7560"/>
            <w:vAlign w:val="top"/>
          </w:tcPr>
          <w:p>
            <w:pPr>
              <w:spacing w:after="0"/>
            </w:pPr>
            <w:r>
              <w:rPr>
                <w:rFonts w:ascii="Aptos" w:hAnsi="Aptos" w:eastAsia="Aptos"/>
                <w:sz w:val="17"/>
              </w:rPr>
              <w:t>Parse first suitable worksheet locally and show mapping review.</w:t>
            </w:r>
          </w:p>
        </w:tc>
      </w:tr>
      <w:tr>
        <w:trPr>
          <w:cantSplit/>
        </w:trPr>
        <w:tc>
          <w:tcPr>
            <w:tcW w:type="dxa" w:w="2376"/>
            <w:vAlign w:val="top"/>
            <w:shd w:fill="FAFAFB"/>
          </w:tcPr>
          <w:p>
            <w:pPr>
              <w:spacing w:after="0"/>
            </w:pPr>
            <w:r>
              <w:rPr>
                <w:rFonts w:ascii="Aptos" w:hAnsi="Aptos" w:eastAsia="Aptos"/>
                <w:sz w:val="17"/>
              </w:rPr>
              <w:t>ERP/supplier export</w:t>
            </w:r>
          </w:p>
        </w:tc>
        <w:tc>
          <w:tcPr>
            <w:tcW w:type="dxa" w:w="7560"/>
            <w:vAlign w:val="top"/>
            <w:shd w:fill="FAFAFB"/>
          </w:tcPr>
          <w:p>
            <w:pPr>
              <w:spacing w:after="0"/>
            </w:pPr>
            <w:r>
              <w:rPr>
                <w:rFonts w:ascii="Aptos" w:hAnsi="Aptos" w:eastAsia="Aptos"/>
                <w:sz w:val="17"/>
              </w:rPr>
              <w:t>Treat as CSV/Excel mapping in V1; no vendor-specific connector.</w:t>
            </w:r>
          </w:p>
        </w:tc>
      </w:tr>
      <w:tr>
        <w:trPr>
          <w:cantSplit/>
        </w:trPr>
        <w:tc>
          <w:tcPr>
            <w:tcW w:type="dxa" w:w="2376"/>
            <w:vAlign w:val="top"/>
          </w:tcPr>
          <w:p>
            <w:pPr>
              <w:spacing w:after="0"/>
            </w:pPr>
            <w:r>
              <w:rPr>
                <w:rFonts w:ascii="Aptos" w:hAnsi="Aptos" w:eastAsia="Aptos"/>
                <w:sz w:val="17"/>
              </w:rPr>
              <w:t>Existing website URL</w:t>
            </w:r>
          </w:p>
        </w:tc>
        <w:tc>
          <w:tcPr>
            <w:tcW w:type="dxa" w:w="7560"/>
            <w:vAlign w:val="top"/>
          </w:tcPr>
          <w:p>
            <w:pPr>
              <w:spacing w:after="0"/>
            </w:pPr>
            <w:r>
              <w:rPr>
                <w:rFonts w:ascii="Aptos" w:hAnsi="Aptos" w:eastAsia="Aptos"/>
                <w:sz w:val="17"/>
              </w:rPr>
              <w:t>Use simulated analysis by default; optional public metadata fetch behind an adapter.</w:t>
            </w:r>
          </w:p>
        </w:tc>
      </w:tr>
      <w:tr>
        <w:trPr>
          <w:cantSplit/>
        </w:trPr>
        <w:tc>
          <w:tcPr>
            <w:tcW w:type="dxa" w:w="2376"/>
            <w:vAlign w:val="top"/>
            <w:shd w:fill="FAFAFB"/>
          </w:tcPr>
          <w:p>
            <w:pPr>
              <w:spacing w:after="0"/>
            </w:pPr>
            <w:r>
              <w:rPr>
                <w:rFonts w:ascii="Aptos" w:hAnsi="Aptos" w:eastAsia="Aptos"/>
                <w:sz w:val="17"/>
              </w:rPr>
              <w:t>Instagram/social</w:t>
            </w:r>
          </w:p>
        </w:tc>
        <w:tc>
          <w:tcPr>
            <w:tcW w:type="dxa" w:w="7560"/>
            <w:vAlign w:val="top"/>
            <w:shd w:fill="FAFAFB"/>
          </w:tcPr>
          <w:p>
            <w:pPr>
              <w:spacing w:after="0"/>
            </w:pPr>
            <w:r>
              <w:rPr>
                <w:rFonts w:ascii="Aptos" w:hAnsi="Aptos" w:eastAsia="Aptos"/>
                <w:sz w:val="17"/>
              </w:rPr>
              <w:t>Simulated source selection or uploaded media; no OAuth integration.</w:t>
            </w:r>
          </w:p>
        </w:tc>
      </w:tr>
      <w:tr>
        <w:trPr>
          <w:cantSplit/>
        </w:trPr>
        <w:tc>
          <w:tcPr>
            <w:tcW w:type="dxa" w:w="2376"/>
            <w:vAlign w:val="top"/>
          </w:tcPr>
          <w:p>
            <w:pPr>
              <w:spacing w:after="0"/>
            </w:pPr>
            <w:r>
              <w:rPr>
                <w:rFonts w:ascii="Aptos" w:hAnsi="Aptos" w:eastAsia="Aptos"/>
                <w:sz w:val="17"/>
              </w:rPr>
              <w:t>Product images</w:t>
            </w:r>
          </w:p>
        </w:tc>
        <w:tc>
          <w:tcPr>
            <w:tcW w:type="dxa" w:w="7560"/>
            <w:vAlign w:val="top"/>
          </w:tcPr>
          <w:p>
            <w:pPr>
              <w:spacing w:after="0"/>
            </w:pPr>
            <w:r>
              <w:rPr>
                <w:rFonts w:ascii="Aptos" w:hAnsi="Aptos" w:eastAsia="Aptos"/>
                <w:sz w:val="17"/>
              </w:rPr>
              <w:t>Store locally/mock, allow manual assignment and optional AI description.</w:t>
            </w:r>
          </w:p>
        </w:tc>
      </w:tr>
    </w:tbl>
    <w:p>
      <w:pPr>
        <w:spacing w:after="0"/>
      </w:pPr>
    </w:p>
    <w:p>
      <w:pPr>
        <w:pStyle w:val="Heading2"/>
        <w:keepNext/>
        <w:keepLines/>
      </w:pPr>
      <w:r>
        <w:rPr>
          <w:rFonts w:ascii="Aptos" w:hAnsi="Aptos" w:eastAsia="Aptos"/>
        </w:rPr>
        <w:t>11.3 Permitted product intelligence actions</w:t>
      </w:r>
    </w:p>
    <w:p>
      <w:pPr>
        <w:pStyle w:val="ListBullet"/>
      </w:pPr>
      <w:r>
        <w:rPr>
          <w:rFonts w:ascii="Aptos" w:hAnsi="Aptos" w:eastAsia="Aptos"/>
        </w:rPr>
        <w:t>Identify likely product type and industry display requirements.</w:t>
      </w:r>
    </w:p>
    <w:p>
      <w:pPr>
        <w:pStyle w:val="ListBullet"/>
      </w:pPr>
      <w:r>
        <w:rPr>
          <w:rFonts w:ascii="Aptos" w:hAnsi="Aptos" w:eastAsia="Aptos"/>
        </w:rPr>
        <w:t>Suggest presentation titles and descriptions without altering source price fields.</w:t>
      </w:r>
    </w:p>
    <w:p>
      <w:pPr>
        <w:pStyle w:val="ListBullet"/>
      </w:pPr>
      <w:r>
        <w:rPr>
          <w:rFonts w:ascii="Aptos" w:hAnsi="Aptos" w:eastAsia="Aptos"/>
        </w:rPr>
        <w:t>Detect obvious duplicate records using normalized titles, SKUs and image fingerprints where available.</w:t>
      </w:r>
    </w:p>
    <w:p>
      <w:pPr>
        <w:pStyle w:val="ListBullet"/>
      </w:pPr>
      <w:r>
        <w:rPr>
          <w:rFonts w:ascii="Aptos" w:hAnsi="Aptos" w:eastAsia="Aptos"/>
        </w:rPr>
        <w:t>Recommend collection filters based on attributes present in data.</w:t>
      </w:r>
    </w:p>
    <w:p>
      <w:pPr>
        <w:pStyle w:val="ListBullet"/>
      </w:pPr>
      <w:r>
        <w:rPr>
          <w:rFonts w:ascii="Aptos" w:hAnsi="Aptos" w:eastAsia="Aptos"/>
        </w:rPr>
        <w:t>Detect missing display information such as absent images, material or option labels.</w:t>
      </w:r>
    </w:p>
    <w:p>
      <w:pPr>
        <w:pStyle w:val="ListBullet"/>
      </w:pPr>
      <w:r>
        <w:rPr>
          <w:rFonts w:ascii="Aptos" w:hAnsi="Aptos" w:eastAsia="Aptos"/>
        </w:rPr>
        <w:t>Translate display text and product descriptions between English and Finnish.</w:t>
      </w:r>
    </w:p>
    <w:p>
      <w:pPr>
        <w:pStyle w:val="ListBullet"/>
      </w:pPr>
      <w:r>
        <w:rPr>
          <w:rFonts w:ascii="Aptos" w:hAnsi="Aptos" w:eastAsia="Aptos"/>
        </w:rPr>
        <w:t>Generate SEO titles and meta descriptions as editable content.</w:t>
      </w:r>
    </w:p>
    <w:p>
      <w:pPr>
        <w:pStyle w:val="Heading2"/>
        <w:keepNext/>
        <w:keepLines/>
      </w:pPr>
      <w:r>
        <w:rPr>
          <w:rFonts w:ascii="Aptos" w:hAnsi="Aptos" w:eastAsia="Aptos"/>
        </w:rPr>
        <w:t>11.4 Jewellery and watches display model</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213A"/>
            <w:vAlign w:val="center"/>
          </w:tcPr>
          <w:p>
            <w:pPr>
              <w:spacing w:after="0"/>
            </w:pPr>
            <w:r>
              <w:rPr>
                <w:rFonts w:ascii="Aptos" w:hAnsi="Aptos" w:eastAsia="Aptos"/>
                <w:b/>
                <w:color w:val="FFFFFF"/>
                <w:sz w:val="17"/>
              </w:rPr>
              <w:t>Field group</w:t>
            </w:r>
          </w:p>
        </w:tc>
        <w:tc>
          <w:tcPr>
            <w:tcW w:type="dxa" w:w="7704"/>
            <w:shd w:fill="17213A"/>
            <w:vAlign w:val="center"/>
          </w:tcPr>
          <w:p>
            <w:pPr>
              <w:spacing w:after="0"/>
            </w:pPr>
            <w:r>
              <w:rPr>
                <w:rFonts w:ascii="Aptos" w:hAnsi="Aptos" w:eastAsia="Aptos"/>
                <w:b/>
                <w:color w:val="FFFFFF"/>
                <w:sz w:val="17"/>
              </w:rPr>
              <w:t>Display attributes</w:t>
            </w:r>
          </w:p>
        </w:tc>
      </w:tr>
      <w:tr>
        <w:trPr>
          <w:cantSplit/>
        </w:trPr>
        <w:tc>
          <w:tcPr>
            <w:tcW w:type="dxa" w:w="2232"/>
            <w:vAlign w:val="top"/>
          </w:tcPr>
          <w:p>
            <w:pPr>
              <w:spacing w:after="0"/>
            </w:pPr>
            <w:r>
              <w:rPr>
                <w:rFonts w:ascii="Aptos" w:hAnsi="Aptos" w:eastAsia="Aptos"/>
                <w:sz w:val="17"/>
              </w:rPr>
              <w:t>Material</w:t>
            </w:r>
          </w:p>
        </w:tc>
        <w:tc>
          <w:tcPr>
            <w:tcW w:type="dxa" w:w="7704"/>
            <w:vAlign w:val="top"/>
          </w:tcPr>
          <w:p>
            <w:pPr>
              <w:spacing w:after="0"/>
            </w:pPr>
            <w:r>
              <w:rPr>
                <w:rFonts w:ascii="Aptos" w:hAnsi="Aptos" w:eastAsia="Aptos"/>
                <w:sz w:val="17"/>
              </w:rPr>
              <w:t>gold, silver, platinum, steel, titanium, other</w:t>
            </w:r>
          </w:p>
        </w:tc>
      </w:tr>
      <w:tr>
        <w:trPr>
          <w:cantSplit/>
        </w:trPr>
        <w:tc>
          <w:tcPr>
            <w:tcW w:type="dxa" w:w="2232"/>
            <w:vAlign w:val="top"/>
            <w:shd w:fill="FAFAFB"/>
          </w:tcPr>
          <w:p>
            <w:pPr>
              <w:spacing w:after="0"/>
            </w:pPr>
            <w:r>
              <w:rPr>
                <w:rFonts w:ascii="Aptos" w:hAnsi="Aptos" w:eastAsia="Aptos"/>
                <w:sz w:val="17"/>
              </w:rPr>
              <w:t>Gold purity/karat</w:t>
            </w:r>
          </w:p>
        </w:tc>
        <w:tc>
          <w:tcPr>
            <w:tcW w:type="dxa" w:w="7704"/>
            <w:vAlign w:val="top"/>
            <w:shd w:fill="FAFAFB"/>
          </w:tcPr>
          <w:p>
            <w:pPr>
              <w:spacing w:after="0"/>
            </w:pPr>
            <w:r>
              <w:rPr>
                <w:rFonts w:ascii="Aptos" w:hAnsi="Aptos" w:eastAsia="Aptos"/>
                <w:sz w:val="17"/>
              </w:rPr>
              <w:t>9K, 14K, 18K and local fineness values such as 375, 585, 750</w:t>
            </w:r>
          </w:p>
        </w:tc>
      </w:tr>
      <w:tr>
        <w:trPr>
          <w:cantSplit/>
        </w:trPr>
        <w:tc>
          <w:tcPr>
            <w:tcW w:type="dxa" w:w="2232"/>
            <w:vAlign w:val="top"/>
          </w:tcPr>
          <w:p>
            <w:pPr>
              <w:spacing w:after="0"/>
            </w:pPr>
            <w:r>
              <w:rPr>
                <w:rFonts w:ascii="Aptos" w:hAnsi="Aptos" w:eastAsia="Aptos"/>
                <w:sz w:val="17"/>
              </w:rPr>
              <w:t>Metal colour</w:t>
            </w:r>
          </w:p>
        </w:tc>
        <w:tc>
          <w:tcPr>
            <w:tcW w:type="dxa" w:w="7704"/>
            <w:vAlign w:val="top"/>
          </w:tcPr>
          <w:p>
            <w:pPr>
              <w:spacing w:after="0"/>
            </w:pPr>
            <w:r>
              <w:rPr>
                <w:rFonts w:ascii="Aptos" w:hAnsi="Aptos" w:eastAsia="Aptos"/>
                <w:sz w:val="17"/>
              </w:rPr>
              <w:t>yellow, white, rose, mixed</w:t>
            </w:r>
          </w:p>
        </w:tc>
      </w:tr>
      <w:tr>
        <w:trPr>
          <w:cantSplit/>
        </w:trPr>
        <w:tc>
          <w:tcPr>
            <w:tcW w:type="dxa" w:w="2232"/>
            <w:vAlign w:val="top"/>
            <w:shd w:fill="FAFAFB"/>
          </w:tcPr>
          <w:p>
            <w:pPr>
              <w:spacing w:after="0"/>
            </w:pPr>
            <w:r>
              <w:rPr>
                <w:rFonts w:ascii="Aptos" w:hAnsi="Aptos" w:eastAsia="Aptos"/>
                <w:sz w:val="17"/>
              </w:rPr>
              <w:t>Stone</w:t>
            </w:r>
          </w:p>
        </w:tc>
        <w:tc>
          <w:tcPr>
            <w:tcW w:type="dxa" w:w="7704"/>
            <w:vAlign w:val="top"/>
            <w:shd w:fill="FAFAFB"/>
          </w:tcPr>
          <w:p>
            <w:pPr>
              <w:spacing w:after="0"/>
            </w:pPr>
            <w:r>
              <w:rPr>
                <w:rFonts w:ascii="Aptos" w:hAnsi="Aptos" w:eastAsia="Aptos"/>
                <w:sz w:val="17"/>
              </w:rPr>
              <w:t>type, shape, colour, clarity/cut placeholders, setting</w:t>
            </w:r>
          </w:p>
        </w:tc>
      </w:tr>
      <w:tr>
        <w:trPr>
          <w:cantSplit/>
        </w:trPr>
        <w:tc>
          <w:tcPr>
            <w:tcW w:type="dxa" w:w="2232"/>
            <w:vAlign w:val="top"/>
          </w:tcPr>
          <w:p>
            <w:pPr>
              <w:spacing w:after="0"/>
            </w:pPr>
            <w:r>
              <w:rPr>
                <w:rFonts w:ascii="Aptos" w:hAnsi="Aptos" w:eastAsia="Aptos"/>
                <w:sz w:val="17"/>
              </w:rPr>
              <w:t>Ring dimensions</w:t>
            </w:r>
          </w:p>
        </w:tc>
        <w:tc>
          <w:tcPr>
            <w:tcW w:type="dxa" w:w="7704"/>
            <w:vAlign w:val="top"/>
          </w:tcPr>
          <w:p>
            <w:pPr>
              <w:spacing w:after="0"/>
            </w:pPr>
            <w:r>
              <w:rPr>
                <w:rFonts w:ascii="Aptos" w:hAnsi="Aptos" w:eastAsia="Aptos"/>
                <w:sz w:val="17"/>
              </w:rPr>
              <w:t>ring size, width in millimetres, profile and thickness where available</w:t>
            </w:r>
          </w:p>
        </w:tc>
      </w:tr>
      <w:tr>
        <w:trPr>
          <w:cantSplit/>
        </w:trPr>
        <w:tc>
          <w:tcPr>
            <w:tcW w:type="dxa" w:w="2232"/>
            <w:vAlign w:val="top"/>
            <w:shd w:fill="FAFAFB"/>
          </w:tcPr>
          <w:p>
            <w:pPr>
              <w:spacing w:after="0"/>
            </w:pPr>
            <w:r>
              <w:rPr>
                <w:rFonts w:ascii="Aptos" w:hAnsi="Aptos" w:eastAsia="Aptos"/>
                <w:sz w:val="17"/>
              </w:rPr>
              <w:t>Engraving</w:t>
            </w:r>
          </w:p>
        </w:tc>
        <w:tc>
          <w:tcPr>
            <w:tcW w:type="dxa" w:w="7704"/>
            <w:vAlign w:val="top"/>
            <w:shd w:fill="FAFAFB"/>
          </w:tcPr>
          <w:p>
            <w:pPr>
              <w:spacing w:after="0"/>
            </w:pPr>
            <w:r>
              <w:rPr>
                <w:rFonts w:ascii="Aptos" w:hAnsi="Aptos" w:eastAsia="Aptos"/>
                <w:sz w:val="17"/>
              </w:rPr>
              <w:t>enabled, text, font style and character limit as an order-option presentation</w:t>
            </w:r>
          </w:p>
        </w:tc>
      </w:tr>
      <w:tr>
        <w:trPr>
          <w:cantSplit/>
        </w:trPr>
        <w:tc>
          <w:tcPr>
            <w:tcW w:type="dxa" w:w="2232"/>
            <w:vAlign w:val="top"/>
          </w:tcPr>
          <w:p>
            <w:pPr>
              <w:spacing w:after="0"/>
            </w:pPr>
            <w:r>
              <w:rPr>
                <w:rFonts w:ascii="Aptos" w:hAnsi="Aptos" w:eastAsia="Aptos"/>
                <w:sz w:val="17"/>
              </w:rPr>
              <w:t>Watch fields</w:t>
            </w:r>
          </w:p>
        </w:tc>
        <w:tc>
          <w:tcPr>
            <w:tcW w:type="dxa" w:w="7704"/>
            <w:vAlign w:val="top"/>
          </w:tcPr>
          <w:p>
            <w:pPr>
              <w:spacing w:after="0"/>
            </w:pPr>
            <w:r>
              <w:rPr>
                <w:rFonts w:ascii="Aptos" w:hAnsi="Aptos" w:eastAsia="Aptos"/>
                <w:sz w:val="17"/>
              </w:rPr>
              <w:t>brand, model, case size, strap material, movement and water resistance</w:t>
            </w:r>
          </w:p>
        </w:tc>
      </w:tr>
      <w:tr>
        <w:trPr>
          <w:cantSplit/>
        </w:trPr>
        <w:tc>
          <w:tcPr>
            <w:tcW w:type="dxa" w:w="2232"/>
            <w:vAlign w:val="top"/>
            <w:shd w:fill="FAFAFB"/>
          </w:tcPr>
          <w:p>
            <w:pPr>
              <w:spacing w:after="0"/>
            </w:pPr>
            <w:r>
              <w:rPr>
                <w:rFonts w:ascii="Aptos" w:hAnsi="Aptos" w:eastAsia="Aptos"/>
                <w:sz w:val="17"/>
              </w:rPr>
              <w:t>Audience/style</w:t>
            </w:r>
          </w:p>
        </w:tc>
        <w:tc>
          <w:tcPr>
            <w:tcW w:type="dxa" w:w="7704"/>
            <w:vAlign w:val="top"/>
            <w:shd w:fill="FAFAFB"/>
          </w:tcPr>
          <w:p>
            <w:pPr>
              <w:spacing w:after="0"/>
            </w:pPr>
            <w:r>
              <w:rPr>
                <w:rFonts w:ascii="Aptos" w:hAnsi="Aptos" w:eastAsia="Aptos"/>
                <w:sz w:val="17"/>
              </w:rPr>
              <w:t>gender/unisex, collection, occasion and style tags</w:t>
            </w:r>
          </w:p>
        </w:tc>
      </w:tr>
      <w:tr>
        <w:trPr>
          <w:cantSplit/>
        </w:trPr>
        <w:tc>
          <w:tcPr>
            <w:tcW w:type="dxa" w:w="2232"/>
            <w:vAlign w:val="top"/>
          </w:tcPr>
          <w:p>
            <w:pPr>
              <w:spacing w:after="0"/>
            </w:pPr>
            <w:r>
              <w:rPr>
                <w:rFonts w:ascii="Aptos" w:hAnsi="Aptos" w:eastAsia="Aptos"/>
                <w:sz w:val="17"/>
              </w:rPr>
              <w:t>Filters</w:t>
            </w:r>
          </w:p>
        </w:tc>
        <w:tc>
          <w:tcPr>
            <w:tcW w:type="dxa" w:w="7704"/>
            <w:vAlign w:val="top"/>
          </w:tcPr>
          <w:p>
            <w:pPr>
              <w:spacing w:after="0"/>
            </w:pPr>
            <w:r>
              <w:rPr>
                <w:rFonts w:ascii="Aptos" w:hAnsi="Aptos" w:eastAsia="Aptos"/>
                <w:sz w:val="17"/>
              </w:rPr>
              <w:t>material, colour, brand, price, audience, stone shape, style and availability placeholder</w:t>
            </w:r>
          </w:p>
        </w:tc>
      </w:tr>
    </w:tbl>
    <w:p>
      <w:pPr>
        <w:spacing w:after="0"/>
      </w:pPr>
    </w:p>
    <w:p>
      <w:pPr>
        <w:pStyle w:val="Heading2"/>
        <w:keepNext/>
        <w:keepLines/>
      </w:pPr>
      <w:r>
        <w:rPr>
          <w:rFonts w:ascii="Aptos" w:hAnsi="Aptos" w:eastAsia="Aptos"/>
        </w:rPr>
        <w:t>11.5 Product data safeguards</w:t>
      </w:r>
    </w:p>
    <w:p>
      <w:pPr>
        <w:pStyle w:val="ListBullet"/>
      </w:pPr>
      <w:r>
        <w:rPr>
          <w:rFonts w:ascii="Aptos" w:hAnsi="Aptos" w:eastAsia="Aptos"/>
        </w:rPr>
        <w:t>Source price and stock values are read-only in the design agent.</w:t>
      </w:r>
    </w:p>
    <w:p>
      <w:pPr>
        <w:pStyle w:val="ListBullet"/>
      </w:pPr>
      <w:r>
        <w:rPr>
          <w:rFonts w:ascii="Aptos" w:hAnsi="Aptos" w:eastAsia="Aptos"/>
        </w:rPr>
        <w:t>Duplicate suggestions require user confirmation before records are hidden from the demo catalogue.</w:t>
      </w:r>
    </w:p>
    <w:p>
      <w:pPr>
        <w:pStyle w:val="ListBullet"/>
      </w:pPr>
      <w:r>
        <w:rPr>
          <w:rFonts w:ascii="Aptos" w:hAnsi="Aptos" w:eastAsia="Aptos"/>
        </w:rPr>
        <w:t>Missing information is shown as a recommendation, not invented as factual product data.</w:t>
      </w:r>
    </w:p>
    <w:p>
      <w:pPr>
        <w:pStyle w:val="ListBullet"/>
      </w:pPr>
      <w:r>
        <w:rPr>
          <w:rFonts w:ascii="Aptos" w:hAnsi="Aptos" w:eastAsia="Aptos"/>
        </w:rPr>
        <w:t>Generated descriptive copy must not claim certifications, materials or properties absent from source data.</w:t>
      </w:r>
    </w:p>
    <w:p>
      <w:bookmarkStart w:id="14" w:name="s12"/>
      <w:pPr>
        <w:pStyle w:val="Heading1"/>
        <w:keepNext/>
        <w:keepLines/>
      </w:pPr>
      <w:r>
        <w:rPr>
          <w:rFonts w:ascii="Aptos" w:hAnsi="Aptos" w:eastAsia="Aptos"/>
        </w:rPr>
        <w:t>12. AI agent specification</w:t>
      </w:r>
      <w:bookmarkEnd w:id="14"/>
    </w:p>
    <w:p>
      <w:pPr>
        <w:pStyle w:val="Heading2"/>
        <w:keepNext/>
        <w:keepLines/>
      </w:pPr>
      <w:r>
        <w:rPr>
          <w:rFonts w:ascii="Aptos" w:hAnsi="Aptos" w:eastAsia="Aptos"/>
        </w:rPr>
        <w:t>12.1 Agent responsibilities</w:t>
      </w:r>
    </w:p>
    <w:p>
      <w:r>
        <w:rPr>
          <w:rFonts w:ascii="Aptos" w:hAnsi="Aptos" w:eastAsia="Aptos"/>
        </w:rPr>
        <w:t>The Veskify agent converts natural-language design intent and project context into validated design operations. It plans the change, asks only necessary questions, returns structured operations, explains the result in plain language and never directly writes executable frontend code.</w:t>
      </w:r>
    </w:p>
    <w:p>
      <w:pPr>
        <w:pStyle w:val="Heading2"/>
        <w:keepNext/>
        <w:keepLines/>
      </w:pPr>
      <w:r>
        <w:rPr>
          <w:rFonts w:ascii="Aptos" w:hAnsi="Aptos" w:eastAsia="Aptos"/>
        </w:rPr>
        <w:t>12.2 Context available to the agent</w:t>
      </w:r>
    </w:p>
    <w:p>
      <w:pPr>
        <w:pStyle w:val="ListBullet"/>
      </w:pPr>
      <w:r>
        <w:rPr>
          <w:rFonts w:ascii="Aptos" w:hAnsi="Aptos" w:eastAsia="Aptos"/>
        </w:rPr>
        <w:t>Project business profile, industry, target customer and languages.</w:t>
      </w:r>
    </w:p>
    <w:p>
      <w:pPr>
        <w:pStyle w:val="ListBullet"/>
      </w:pPr>
      <w:r>
        <w:rPr>
          <w:rFonts w:ascii="Aptos" w:hAnsi="Aptos" w:eastAsia="Aptos"/>
        </w:rPr>
        <w:t>Current global design tokens and brand voice.</w:t>
      </w:r>
    </w:p>
    <w:p>
      <w:pPr>
        <w:pStyle w:val="ListBullet"/>
      </w:pPr>
      <w:r>
        <w:rPr>
          <w:rFonts w:ascii="Aptos" w:hAnsi="Aptos" w:eastAsia="Aptos"/>
        </w:rPr>
        <w:t>Page tree and current page schema.</w:t>
      </w:r>
    </w:p>
    <w:p>
      <w:pPr>
        <w:pStyle w:val="ListBullet"/>
      </w:pPr>
      <w:r>
        <w:rPr>
          <w:rFonts w:ascii="Aptos" w:hAnsi="Aptos" w:eastAsia="Aptos"/>
        </w:rPr>
        <w:t>Selected section and its current properties/content.</w:t>
      </w:r>
    </w:p>
    <w:p>
      <w:pPr>
        <w:pStyle w:val="ListBullet"/>
      </w:pPr>
      <w:r>
        <w:rPr>
          <w:rFonts w:ascii="Aptos" w:hAnsi="Aptos" w:eastAsia="Aptos"/>
        </w:rPr>
        <w:t>Registered component catalogue and compatibility rules.</w:t>
      </w:r>
    </w:p>
    <w:p>
      <w:pPr>
        <w:pStyle w:val="ListBullet"/>
      </w:pPr>
      <w:r>
        <w:rPr>
          <w:rFonts w:ascii="Aptos" w:hAnsi="Aptos" w:eastAsia="Aptos"/>
        </w:rPr>
        <w:t>Dummy/imported product and collection summaries.</w:t>
      </w:r>
    </w:p>
    <w:p>
      <w:pPr>
        <w:pStyle w:val="ListBullet"/>
      </w:pPr>
      <w:r>
        <w:rPr>
          <w:rFonts w:ascii="Aptos" w:hAnsi="Aptos" w:eastAsia="Aptos"/>
        </w:rPr>
        <w:t>User instruction and recent accepted/rejected proposals.</w:t>
      </w:r>
    </w:p>
    <w:p>
      <w:pPr>
        <w:pStyle w:val="ListBullet"/>
      </w:pPr>
      <w:r>
        <w:rPr>
          <w:rFonts w:ascii="Aptos" w:hAnsi="Aptos" w:eastAsia="Aptos"/>
        </w:rPr>
        <w:t>Media asset metadata and usage references.</w:t>
      </w:r>
    </w:p>
    <w:p>
      <w:pPr>
        <w:pStyle w:val="Heading2"/>
        <w:keepNext/>
        <w:keepLines/>
      </w:pPr>
      <w:r>
        <w:rPr>
          <w:rFonts w:ascii="Aptos" w:hAnsi="Aptos" w:eastAsia="Aptos"/>
        </w:rPr>
        <w:t>12.3 Intent classification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84"/>
            <w:shd w:fill="17213A"/>
            <w:vAlign w:val="center"/>
          </w:tcPr>
          <w:p>
            <w:pPr>
              <w:spacing w:after="0"/>
            </w:pPr>
            <w:r>
              <w:rPr>
                <w:rFonts w:ascii="Aptos" w:hAnsi="Aptos" w:eastAsia="Aptos"/>
                <w:b/>
                <w:color w:val="FFFFFF"/>
                <w:sz w:val="16"/>
              </w:rPr>
              <w:t>Scope</w:t>
            </w:r>
          </w:p>
        </w:tc>
        <w:tc>
          <w:tcPr>
            <w:tcW w:type="dxa" w:w="3600"/>
            <w:shd w:fill="17213A"/>
            <w:vAlign w:val="center"/>
          </w:tcPr>
          <w:p>
            <w:pPr>
              <w:spacing w:after="0"/>
            </w:pPr>
            <w:r>
              <w:rPr>
                <w:rFonts w:ascii="Aptos" w:hAnsi="Aptos" w:eastAsia="Aptos"/>
                <w:b/>
                <w:color w:val="FFFFFF"/>
                <w:sz w:val="16"/>
              </w:rPr>
              <w:t>Examples</w:t>
            </w:r>
          </w:p>
        </w:tc>
        <w:tc>
          <w:tcPr>
            <w:tcW w:type="dxa" w:w="4752"/>
            <w:shd w:fill="17213A"/>
            <w:vAlign w:val="center"/>
          </w:tcPr>
          <w:p>
            <w:pPr>
              <w:spacing w:after="0"/>
            </w:pPr>
            <w:r>
              <w:rPr>
                <w:rFonts w:ascii="Aptos" w:hAnsi="Aptos" w:eastAsia="Aptos"/>
                <w:b/>
                <w:color w:val="FFFFFF"/>
                <w:sz w:val="16"/>
              </w:rPr>
              <w:t>Expected operation</w:t>
            </w:r>
          </w:p>
        </w:tc>
      </w:tr>
      <w:tr>
        <w:trPr>
          <w:cantSplit/>
        </w:trPr>
        <w:tc>
          <w:tcPr>
            <w:tcW w:type="dxa" w:w="1584"/>
            <w:vAlign w:val="top"/>
          </w:tcPr>
          <w:p>
            <w:pPr>
              <w:spacing w:after="0"/>
            </w:pPr>
            <w:r>
              <w:rPr>
                <w:rFonts w:ascii="Aptos" w:hAnsi="Aptos" w:eastAsia="Aptos"/>
                <w:sz w:val="15"/>
              </w:rPr>
              <w:t>Field</w:t>
            </w:r>
          </w:p>
        </w:tc>
        <w:tc>
          <w:tcPr>
            <w:tcW w:type="dxa" w:w="3600"/>
            <w:vAlign w:val="top"/>
          </w:tcPr>
          <w:p>
            <w:pPr>
              <w:spacing w:after="0"/>
            </w:pPr>
            <w:r>
              <w:rPr>
                <w:rFonts w:ascii="Aptos" w:hAnsi="Aptos" w:eastAsia="Aptos"/>
                <w:sz w:val="15"/>
              </w:rPr>
              <w:t>“Make this heading shorter”</w:t>
            </w:r>
          </w:p>
        </w:tc>
        <w:tc>
          <w:tcPr>
            <w:tcW w:type="dxa" w:w="4752"/>
            <w:vAlign w:val="top"/>
          </w:tcPr>
          <w:p>
            <w:pPr>
              <w:spacing w:after="0"/>
            </w:pPr>
            <w:r>
              <w:rPr>
                <w:rFonts w:ascii="Aptos" w:hAnsi="Aptos" w:eastAsia="Aptos"/>
                <w:sz w:val="15"/>
              </w:rPr>
              <w:t>Patch one content field.</w:t>
            </w:r>
          </w:p>
        </w:tc>
      </w:tr>
      <w:tr>
        <w:trPr>
          <w:cantSplit/>
        </w:trPr>
        <w:tc>
          <w:tcPr>
            <w:tcW w:type="dxa" w:w="1584"/>
            <w:vAlign w:val="top"/>
            <w:shd w:fill="FAFAFB"/>
          </w:tcPr>
          <w:p>
            <w:pPr>
              <w:spacing w:after="0"/>
            </w:pPr>
            <w:r>
              <w:rPr>
                <w:rFonts w:ascii="Aptos" w:hAnsi="Aptos" w:eastAsia="Aptos"/>
                <w:sz w:val="15"/>
              </w:rPr>
              <w:t>Section</w:t>
            </w:r>
          </w:p>
        </w:tc>
        <w:tc>
          <w:tcPr>
            <w:tcW w:type="dxa" w:w="3600"/>
            <w:vAlign w:val="top"/>
            <w:shd w:fill="FAFAFB"/>
          </w:tcPr>
          <w:p>
            <w:pPr>
              <w:spacing w:after="0"/>
            </w:pPr>
            <w:r>
              <w:rPr>
                <w:rFonts w:ascii="Aptos" w:hAnsi="Aptos" w:eastAsia="Aptos"/>
                <w:sz w:val="15"/>
              </w:rPr>
              <w:t>“Make this hero more premium”</w:t>
            </w:r>
          </w:p>
        </w:tc>
        <w:tc>
          <w:tcPr>
            <w:tcW w:type="dxa" w:w="4752"/>
            <w:vAlign w:val="top"/>
            <w:shd w:fill="FAFAFB"/>
          </w:tcPr>
          <w:p>
            <w:pPr>
              <w:spacing w:after="0"/>
            </w:pPr>
            <w:r>
              <w:rPr>
                <w:rFonts w:ascii="Aptos" w:hAnsi="Aptos" w:eastAsia="Aptos"/>
                <w:sz w:val="15"/>
              </w:rPr>
              <w:t>Patch selected section variant/content/style overrides.</w:t>
            </w:r>
          </w:p>
        </w:tc>
      </w:tr>
      <w:tr>
        <w:trPr>
          <w:cantSplit/>
        </w:trPr>
        <w:tc>
          <w:tcPr>
            <w:tcW w:type="dxa" w:w="1584"/>
            <w:vAlign w:val="top"/>
          </w:tcPr>
          <w:p>
            <w:pPr>
              <w:spacing w:after="0"/>
            </w:pPr>
            <w:r>
              <w:rPr>
                <w:rFonts w:ascii="Aptos" w:hAnsi="Aptos" w:eastAsia="Aptos"/>
                <w:sz w:val="15"/>
              </w:rPr>
              <w:t>Page</w:t>
            </w:r>
          </w:p>
        </w:tc>
        <w:tc>
          <w:tcPr>
            <w:tcW w:type="dxa" w:w="3600"/>
            <w:vAlign w:val="top"/>
          </w:tcPr>
          <w:p>
            <w:pPr>
              <w:spacing w:after="0"/>
            </w:pPr>
            <w:r>
              <w:rPr>
                <w:rFonts w:ascii="Aptos" w:hAnsi="Aptos" w:eastAsia="Aptos"/>
                <w:sz w:val="15"/>
              </w:rPr>
              <w:t>“Build a summer campaign page”</w:t>
            </w:r>
          </w:p>
        </w:tc>
        <w:tc>
          <w:tcPr>
            <w:tcW w:type="dxa" w:w="4752"/>
            <w:vAlign w:val="top"/>
          </w:tcPr>
          <w:p>
            <w:pPr>
              <w:spacing w:after="0"/>
            </w:pPr>
            <w:r>
              <w:rPr>
                <w:rFonts w:ascii="Aptos" w:hAnsi="Aptos" w:eastAsia="Aptos"/>
                <w:sz w:val="15"/>
              </w:rPr>
              <w:t>Create or replace page sections.</w:t>
            </w:r>
          </w:p>
        </w:tc>
      </w:tr>
      <w:tr>
        <w:trPr>
          <w:cantSplit/>
        </w:trPr>
        <w:tc>
          <w:tcPr>
            <w:tcW w:type="dxa" w:w="1584"/>
            <w:vAlign w:val="top"/>
            <w:shd w:fill="FAFAFB"/>
          </w:tcPr>
          <w:p>
            <w:pPr>
              <w:spacing w:after="0"/>
            </w:pPr>
            <w:r>
              <w:rPr>
                <w:rFonts w:ascii="Aptos" w:hAnsi="Aptos" w:eastAsia="Aptos"/>
                <w:sz w:val="15"/>
              </w:rPr>
              <w:t>Design system</w:t>
            </w:r>
          </w:p>
        </w:tc>
        <w:tc>
          <w:tcPr>
            <w:tcW w:type="dxa" w:w="3600"/>
            <w:vAlign w:val="top"/>
            <w:shd w:fill="FAFAFB"/>
          </w:tcPr>
          <w:p>
            <w:pPr>
              <w:spacing w:after="0"/>
            </w:pPr>
            <w:r>
              <w:rPr>
                <w:rFonts w:ascii="Aptos" w:hAnsi="Aptos" w:eastAsia="Aptos"/>
                <w:sz w:val="15"/>
              </w:rPr>
              <w:t>“Use warmer colours and a softer font”</w:t>
            </w:r>
          </w:p>
        </w:tc>
        <w:tc>
          <w:tcPr>
            <w:tcW w:type="dxa" w:w="4752"/>
            <w:vAlign w:val="top"/>
            <w:shd w:fill="FAFAFB"/>
          </w:tcPr>
          <w:p>
            <w:pPr>
              <w:spacing w:after="0"/>
            </w:pPr>
            <w:r>
              <w:rPr>
                <w:rFonts w:ascii="Aptos" w:hAnsi="Aptos" w:eastAsia="Aptos"/>
                <w:sz w:val="15"/>
              </w:rPr>
              <w:t>Patch global tokens after cross-page preview.</w:t>
            </w:r>
          </w:p>
        </w:tc>
      </w:tr>
      <w:tr>
        <w:trPr>
          <w:cantSplit/>
        </w:trPr>
        <w:tc>
          <w:tcPr>
            <w:tcW w:type="dxa" w:w="1584"/>
            <w:vAlign w:val="top"/>
          </w:tcPr>
          <w:p>
            <w:pPr>
              <w:spacing w:after="0"/>
            </w:pPr>
            <w:r>
              <w:rPr>
                <w:rFonts w:ascii="Aptos" w:hAnsi="Aptos" w:eastAsia="Aptos"/>
                <w:sz w:val="15"/>
              </w:rPr>
              <w:t>Whole site</w:t>
            </w:r>
          </w:p>
        </w:tc>
        <w:tc>
          <w:tcPr>
            <w:tcW w:type="dxa" w:w="3600"/>
            <w:vAlign w:val="top"/>
          </w:tcPr>
          <w:p>
            <w:pPr>
              <w:spacing w:after="0"/>
            </w:pPr>
            <w:r>
              <w:rPr>
                <w:rFonts w:ascii="Aptos" w:hAnsi="Aptos" w:eastAsia="Aptos"/>
                <w:sz w:val="15"/>
              </w:rPr>
              <w:t>“Redesign the entire store as a luxury jewellery brand”</w:t>
            </w:r>
          </w:p>
        </w:tc>
        <w:tc>
          <w:tcPr>
            <w:tcW w:type="dxa" w:w="4752"/>
            <w:vAlign w:val="top"/>
          </w:tcPr>
          <w:p>
            <w:pPr>
              <w:spacing w:after="0"/>
            </w:pPr>
            <w:r>
              <w:rPr>
                <w:rFonts w:ascii="Aptos" w:hAnsi="Aptos" w:eastAsia="Aptos"/>
                <w:sz w:val="15"/>
              </w:rPr>
              <w:t>Generate coordinated page and token operations.</w:t>
            </w:r>
          </w:p>
        </w:tc>
      </w:tr>
      <w:tr>
        <w:trPr>
          <w:cantSplit/>
        </w:trPr>
        <w:tc>
          <w:tcPr>
            <w:tcW w:type="dxa" w:w="1584"/>
            <w:vAlign w:val="top"/>
            <w:shd w:fill="FAFAFB"/>
          </w:tcPr>
          <w:p>
            <w:pPr>
              <w:spacing w:after="0"/>
            </w:pPr>
            <w:r>
              <w:rPr>
                <w:rFonts w:ascii="Aptos" w:hAnsi="Aptos" w:eastAsia="Aptos"/>
                <w:sz w:val="15"/>
              </w:rPr>
              <w:t>Content/localisation</w:t>
            </w:r>
          </w:p>
        </w:tc>
        <w:tc>
          <w:tcPr>
            <w:tcW w:type="dxa" w:w="3600"/>
            <w:vAlign w:val="top"/>
            <w:shd w:fill="FAFAFB"/>
          </w:tcPr>
          <w:p>
            <w:pPr>
              <w:spacing w:after="0"/>
            </w:pPr>
            <w:r>
              <w:rPr>
                <w:rFonts w:ascii="Aptos" w:hAnsi="Aptos" w:eastAsia="Aptos"/>
                <w:sz w:val="15"/>
              </w:rPr>
              <w:t>“Translate the product page to Finnish”</w:t>
            </w:r>
          </w:p>
        </w:tc>
        <w:tc>
          <w:tcPr>
            <w:tcW w:type="dxa" w:w="4752"/>
            <w:vAlign w:val="top"/>
            <w:shd w:fill="FAFAFB"/>
          </w:tcPr>
          <w:p>
            <w:pPr>
              <w:spacing w:after="0"/>
            </w:pPr>
            <w:r>
              <w:rPr>
                <w:rFonts w:ascii="Aptos" w:hAnsi="Aptos" w:eastAsia="Aptos"/>
                <w:sz w:val="15"/>
              </w:rPr>
              <w:t>Patch locale content only.</w:t>
            </w:r>
          </w:p>
        </w:tc>
      </w:tr>
      <w:tr>
        <w:trPr>
          <w:cantSplit/>
        </w:trPr>
        <w:tc>
          <w:tcPr>
            <w:tcW w:type="dxa" w:w="1584"/>
            <w:vAlign w:val="top"/>
          </w:tcPr>
          <w:p>
            <w:pPr>
              <w:spacing w:after="0"/>
            </w:pPr>
            <w:r>
              <w:rPr>
                <w:rFonts w:ascii="Aptos" w:hAnsi="Aptos" w:eastAsia="Aptos"/>
                <w:sz w:val="15"/>
              </w:rPr>
              <w:t>Asset</w:t>
            </w:r>
          </w:p>
        </w:tc>
        <w:tc>
          <w:tcPr>
            <w:tcW w:type="dxa" w:w="3600"/>
            <w:vAlign w:val="top"/>
          </w:tcPr>
          <w:p>
            <w:pPr>
              <w:spacing w:after="0"/>
            </w:pPr>
            <w:r>
              <w:rPr>
                <w:rFonts w:ascii="Aptos" w:hAnsi="Aptos" w:eastAsia="Aptos"/>
                <w:sz w:val="15"/>
              </w:rPr>
              <w:t>“Create a new banner image”</w:t>
            </w:r>
          </w:p>
        </w:tc>
        <w:tc>
          <w:tcPr>
            <w:tcW w:type="dxa" w:w="4752"/>
            <w:vAlign w:val="top"/>
          </w:tcPr>
          <w:p>
            <w:pPr>
              <w:spacing w:after="0"/>
            </w:pPr>
            <w:r>
              <w:rPr>
                <w:rFonts w:ascii="Aptos" w:hAnsi="Aptos" w:eastAsia="Aptos"/>
                <w:sz w:val="15"/>
              </w:rPr>
              <w:t>Request image generation and map result to target field.</w:t>
            </w:r>
          </w:p>
        </w:tc>
      </w:tr>
    </w:tbl>
    <w:p>
      <w:pPr>
        <w:spacing w:after="0"/>
      </w:pPr>
    </w:p>
    <w:p>
      <w:pPr>
        <w:pStyle w:val="Heading2"/>
        <w:keepNext/>
        <w:keepLines/>
      </w:pPr>
      <w:r>
        <w:rPr>
          <w:rFonts w:ascii="Aptos" w:hAnsi="Aptos" w:eastAsia="Aptos"/>
        </w:rPr>
        <w:t>12.4 Clarification policy</w:t>
      </w:r>
    </w:p>
    <w:p>
      <w:r>
        <w:rPr>
          <w:rFonts w:ascii="Aptos" w:hAnsi="Aptos" w:eastAsia="Aptos"/>
        </w:rPr>
        <w:t>The agent should proceed with safe assumptions when the result can be revised visually. It asks a question only when the missing answer changes business meaning, required assets, page scope, language, campaign objective or a destructive operation. It asks one focused question at a time and may offer two to four visual choices.</w:t>
      </w:r>
    </w:p>
    <w:p>
      <w:pPr>
        <w:pStyle w:val="Heading2"/>
        <w:keepNext/>
        <w:keepLines/>
      </w:pPr>
      <w:r>
        <w:rPr>
          <w:rFonts w:ascii="Aptos" w:hAnsi="Aptos" w:eastAsia="Aptos"/>
        </w:rPr>
        <w:t>12.5 Plan-before-generate policy</w:t>
      </w:r>
    </w:p>
    <w:p>
      <w:r>
        <w:rPr>
          <w:rFonts w:ascii="Aptos" w:hAnsi="Aptos" w:eastAsia="Aptos"/>
        </w:rPr>
        <w:t>For page-level, design-system or whole-site operations, the agent must present a short plan containing the target, intended components, design direction, content assumptions, affected pages and generated assets. Section-level cosmetic edits may use a compact one-line plan.</w:t>
      </w:r>
    </w:p>
    <w:p>
      <w:pPr>
        <w:pStyle w:val="Heading2"/>
        <w:keepNext/>
        <w:keepLines/>
      </w:pPr>
      <w:r>
        <w:rPr>
          <w:rFonts w:ascii="Aptos" w:hAnsi="Aptos" w:eastAsia="Aptos"/>
        </w:rPr>
        <w:t>12.6 Structured operation types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384"/>
            <w:shd w:fill="17213A"/>
            <w:vAlign w:val="center"/>
          </w:tcPr>
          <w:p>
            <w:pPr>
              <w:spacing w:after="0"/>
            </w:pPr>
            <w:r>
              <w:rPr>
                <w:rFonts w:ascii="Aptos" w:hAnsi="Aptos" w:eastAsia="Aptos"/>
                <w:b/>
                <w:color w:val="FFFFFF"/>
                <w:sz w:val="17"/>
              </w:rPr>
              <w:t>Operation</w:t>
            </w:r>
          </w:p>
        </w:tc>
        <w:tc>
          <w:tcPr>
            <w:tcW w:type="dxa" w:w="6552"/>
            <w:shd w:fill="17213A"/>
            <w:vAlign w:val="center"/>
          </w:tcPr>
          <w:p>
            <w:pPr>
              <w:spacing w:after="0"/>
            </w:pPr>
            <w:r>
              <w:rPr>
                <w:rFonts w:ascii="Aptos" w:hAnsi="Aptos" w:eastAsia="Aptos"/>
                <w:b/>
                <w:color w:val="FFFFFF"/>
                <w:sz w:val="17"/>
              </w:rPr>
              <w:t>Purpose</w:t>
            </w:r>
          </w:p>
        </w:tc>
      </w:tr>
      <w:tr>
        <w:trPr>
          <w:cantSplit/>
        </w:trPr>
        <w:tc>
          <w:tcPr>
            <w:tcW w:type="dxa" w:w="3384"/>
            <w:vAlign w:val="top"/>
          </w:tcPr>
          <w:p>
            <w:pPr>
              <w:spacing w:after="0"/>
            </w:pPr>
            <w:r>
              <w:rPr>
                <w:rFonts w:ascii="Aptos" w:hAnsi="Aptos" w:eastAsia="Aptos"/>
                <w:sz w:val="17"/>
              </w:rPr>
              <w:t>PATCH_DESIGN_TOKENS</w:t>
            </w:r>
          </w:p>
        </w:tc>
        <w:tc>
          <w:tcPr>
            <w:tcW w:type="dxa" w:w="6552"/>
            <w:vAlign w:val="top"/>
          </w:tcPr>
          <w:p>
            <w:pPr>
              <w:spacing w:after="0"/>
            </w:pPr>
            <w:r>
              <w:rPr>
                <w:rFonts w:ascii="Aptos" w:hAnsi="Aptos" w:eastAsia="Aptos"/>
                <w:sz w:val="17"/>
              </w:rPr>
              <w:t>Update validated global token fields.</w:t>
            </w:r>
          </w:p>
        </w:tc>
      </w:tr>
      <w:tr>
        <w:trPr>
          <w:cantSplit/>
        </w:trPr>
        <w:tc>
          <w:tcPr>
            <w:tcW w:type="dxa" w:w="3384"/>
            <w:vAlign w:val="top"/>
            <w:shd w:fill="FAFAFB"/>
          </w:tcPr>
          <w:p>
            <w:pPr>
              <w:spacing w:after="0"/>
            </w:pPr>
            <w:r>
              <w:rPr>
                <w:rFonts w:ascii="Aptos" w:hAnsi="Aptos" w:eastAsia="Aptos"/>
                <w:sz w:val="17"/>
              </w:rPr>
              <w:t>ADD_PAGE</w:t>
            </w:r>
          </w:p>
        </w:tc>
        <w:tc>
          <w:tcPr>
            <w:tcW w:type="dxa" w:w="6552"/>
            <w:vAlign w:val="top"/>
            <w:shd w:fill="FAFAFB"/>
          </w:tcPr>
          <w:p>
            <w:pPr>
              <w:spacing w:after="0"/>
            </w:pPr>
            <w:r>
              <w:rPr>
                <w:rFonts w:ascii="Aptos" w:hAnsi="Aptos" w:eastAsia="Aptos"/>
                <w:sz w:val="17"/>
              </w:rPr>
              <w:t>Create a page using a registered page type.</w:t>
            </w:r>
          </w:p>
        </w:tc>
      </w:tr>
      <w:tr>
        <w:trPr>
          <w:cantSplit/>
        </w:trPr>
        <w:tc>
          <w:tcPr>
            <w:tcW w:type="dxa" w:w="3384"/>
            <w:vAlign w:val="top"/>
          </w:tcPr>
          <w:p>
            <w:pPr>
              <w:spacing w:after="0"/>
            </w:pPr>
            <w:r>
              <w:rPr>
                <w:rFonts w:ascii="Aptos" w:hAnsi="Aptos" w:eastAsia="Aptos"/>
                <w:sz w:val="17"/>
              </w:rPr>
              <w:t>PATCH_PAGE</w:t>
            </w:r>
          </w:p>
        </w:tc>
        <w:tc>
          <w:tcPr>
            <w:tcW w:type="dxa" w:w="6552"/>
            <w:vAlign w:val="top"/>
          </w:tcPr>
          <w:p>
            <w:pPr>
              <w:spacing w:after="0"/>
            </w:pPr>
            <w:r>
              <w:rPr>
                <w:rFonts w:ascii="Aptos" w:hAnsi="Aptos" w:eastAsia="Aptos"/>
                <w:sz w:val="17"/>
              </w:rPr>
              <w:t>Change page metadata or page-level theme override.</w:t>
            </w:r>
          </w:p>
        </w:tc>
      </w:tr>
      <w:tr>
        <w:trPr>
          <w:cantSplit/>
        </w:trPr>
        <w:tc>
          <w:tcPr>
            <w:tcW w:type="dxa" w:w="3384"/>
            <w:vAlign w:val="top"/>
            <w:shd w:fill="FAFAFB"/>
          </w:tcPr>
          <w:p>
            <w:pPr>
              <w:spacing w:after="0"/>
            </w:pPr>
            <w:r>
              <w:rPr>
                <w:rFonts w:ascii="Aptos" w:hAnsi="Aptos" w:eastAsia="Aptos"/>
                <w:sz w:val="17"/>
              </w:rPr>
              <w:t>ADD_SECTION</w:t>
            </w:r>
          </w:p>
        </w:tc>
        <w:tc>
          <w:tcPr>
            <w:tcW w:type="dxa" w:w="6552"/>
            <w:vAlign w:val="top"/>
            <w:shd w:fill="FAFAFB"/>
          </w:tcPr>
          <w:p>
            <w:pPr>
              <w:spacing w:after="0"/>
            </w:pPr>
            <w:r>
              <w:rPr>
                <w:rFonts w:ascii="Aptos" w:hAnsi="Aptos" w:eastAsia="Aptos"/>
                <w:sz w:val="17"/>
              </w:rPr>
              <w:t>Insert a registered component instance.</w:t>
            </w:r>
          </w:p>
        </w:tc>
      </w:tr>
      <w:tr>
        <w:trPr>
          <w:cantSplit/>
        </w:trPr>
        <w:tc>
          <w:tcPr>
            <w:tcW w:type="dxa" w:w="3384"/>
            <w:vAlign w:val="top"/>
          </w:tcPr>
          <w:p>
            <w:pPr>
              <w:spacing w:after="0"/>
            </w:pPr>
            <w:r>
              <w:rPr>
                <w:rFonts w:ascii="Aptos" w:hAnsi="Aptos" w:eastAsia="Aptos"/>
                <w:sz w:val="17"/>
              </w:rPr>
              <w:t>PATCH_SECTION</w:t>
            </w:r>
          </w:p>
        </w:tc>
        <w:tc>
          <w:tcPr>
            <w:tcW w:type="dxa" w:w="6552"/>
            <w:vAlign w:val="top"/>
          </w:tcPr>
          <w:p>
            <w:pPr>
              <w:spacing w:after="0"/>
            </w:pPr>
            <w:r>
              <w:rPr>
                <w:rFonts w:ascii="Aptos" w:hAnsi="Aptos" w:eastAsia="Aptos"/>
                <w:sz w:val="17"/>
              </w:rPr>
              <w:t>Patch content, variant or allowed local style properties.</w:t>
            </w:r>
          </w:p>
        </w:tc>
      </w:tr>
      <w:tr>
        <w:trPr>
          <w:cantSplit/>
        </w:trPr>
        <w:tc>
          <w:tcPr>
            <w:tcW w:type="dxa" w:w="3384"/>
            <w:vAlign w:val="top"/>
            <w:shd w:fill="FAFAFB"/>
          </w:tcPr>
          <w:p>
            <w:pPr>
              <w:spacing w:after="0"/>
            </w:pPr>
            <w:r>
              <w:rPr>
                <w:rFonts w:ascii="Aptos" w:hAnsi="Aptos" w:eastAsia="Aptos"/>
                <w:sz w:val="17"/>
              </w:rPr>
              <w:t>MOVE_SECTION</w:t>
            </w:r>
          </w:p>
        </w:tc>
        <w:tc>
          <w:tcPr>
            <w:tcW w:type="dxa" w:w="6552"/>
            <w:vAlign w:val="top"/>
            <w:shd w:fill="FAFAFB"/>
          </w:tcPr>
          <w:p>
            <w:pPr>
              <w:spacing w:after="0"/>
            </w:pPr>
            <w:r>
              <w:rPr>
                <w:rFonts w:ascii="Aptos" w:hAnsi="Aptos" w:eastAsia="Aptos"/>
                <w:sz w:val="17"/>
              </w:rPr>
              <w:t>Change section order within one page.</w:t>
            </w:r>
          </w:p>
        </w:tc>
      </w:tr>
      <w:tr>
        <w:trPr>
          <w:cantSplit/>
        </w:trPr>
        <w:tc>
          <w:tcPr>
            <w:tcW w:type="dxa" w:w="3384"/>
            <w:vAlign w:val="top"/>
          </w:tcPr>
          <w:p>
            <w:pPr>
              <w:spacing w:after="0"/>
            </w:pPr>
            <w:r>
              <w:rPr>
                <w:rFonts w:ascii="Aptos" w:hAnsi="Aptos" w:eastAsia="Aptos"/>
                <w:sz w:val="17"/>
              </w:rPr>
              <w:t>DUPLICATE_SECTION</w:t>
            </w:r>
          </w:p>
        </w:tc>
        <w:tc>
          <w:tcPr>
            <w:tcW w:type="dxa" w:w="6552"/>
            <w:vAlign w:val="top"/>
          </w:tcPr>
          <w:p>
            <w:pPr>
              <w:spacing w:after="0"/>
            </w:pPr>
            <w:r>
              <w:rPr>
                <w:rFonts w:ascii="Aptos" w:hAnsi="Aptos" w:eastAsia="Aptos"/>
                <w:sz w:val="17"/>
              </w:rPr>
              <w:t>Clone a section with a new ID.</w:t>
            </w:r>
          </w:p>
        </w:tc>
      </w:tr>
      <w:tr>
        <w:trPr>
          <w:cantSplit/>
        </w:trPr>
        <w:tc>
          <w:tcPr>
            <w:tcW w:type="dxa" w:w="3384"/>
            <w:vAlign w:val="top"/>
            <w:shd w:fill="FAFAFB"/>
          </w:tcPr>
          <w:p>
            <w:pPr>
              <w:spacing w:after="0"/>
            </w:pPr>
            <w:r>
              <w:rPr>
                <w:rFonts w:ascii="Aptos" w:hAnsi="Aptos" w:eastAsia="Aptos"/>
                <w:sz w:val="17"/>
              </w:rPr>
              <w:t>SET_SECTION_VISIBILITY</w:t>
            </w:r>
          </w:p>
        </w:tc>
        <w:tc>
          <w:tcPr>
            <w:tcW w:type="dxa" w:w="6552"/>
            <w:vAlign w:val="top"/>
            <w:shd w:fill="FAFAFB"/>
          </w:tcPr>
          <w:p>
            <w:pPr>
              <w:spacing w:after="0"/>
            </w:pPr>
            <w:r>
              <w:rPr>
                <w:rFonts w:ascii="Aptos" w:hAnsi="Aptos" w:eastAsia="Aptos"/>
                <w:sz w:val="17"/>
              </w:rPr>
              <w:t>Hide or reveal a section.</w:t>
            </w:r>
          </w:p>
        </w:tc>
      </w:tr>
      <w:tr>
        <w:trPr>
          <w:cantSplit/>
        </w:trPr>
        <w:tc>
          <w:tcPr>
            <w:tcW w:type="dxa" w:w="3384"/>
            <w:vAlign w:val="top"/>
          </w:tcPr>
          <w:p>
            <w:pPr>
              <w:spacing w:after="0"/>
            </w:pPr>
            <w:r>
              <w:rPr>
                <w:rFonts w:ascii="Aptos" w:hAnsi="Aptos" w:eastAsia="Aptos"/>
                <w:sz w:val="17"/>
              </w:rPr>
              <w:t>REMOVE_SECTION</w:t>
            </w:r>
          </w:p>
        </w:tc>
        <w:tc>
          <w:tcPr>
            <w:tcW w:type="dxa" w:w="6552"/>
            <w:vAlign w:val="top"/>
          </w:tcPr>
          <w:p>
            <w:pPr>
              <w:spacing w:after="0"/>
            </w:pPr>
            <w:r>
              <w:rPr>
                <w:rFonts w:ascii="Aptos" w:hAnsi="Aptos" w:eastAsia="Aptos"/>
                <w:sz w:val="17"/>
              </w:rPr>
              <w:t>Remove a draft section with undo support.</w:t>
            </w:r>
          </w:p>
        </w:tc>
      </w:tr>
      <w:tr>
        <w:trPr>
          <w:cantSplit/>
        </w:trPr>
        <w:tc>
          <w:tcPr>
            <w:tcW w:type="dxa" w:w="3384"/>
            <w:vAlign w:val="top"/>
            <w:shd w:fill="FAFAFB"/>
          </w:tcPr>
          <w:p>
            <w:pPr>
              <w:spacing w:after="0"/>
            </w:pPr>
            <w:r>
              <w:rPr>
                <w:rFonts w:ascii="Aptos" w:hAnsi="Aptos" w:eastAsia="Aptos"/>
                <w:sz w:val="17"/>
              </w:rPr>
              <w:t>GENERATE_ASSET</w:t>
            </w:r>
          </w:p>
        </w:tc>
        <w:tc>
          <w:tcPr>
            <w:tcW w:type="dxa" w:w="6552"/>
            <w:vAlign w:val="top"/>
            <w:shd w:fill="FAFAFB"/>
          </w:tcPr>
          <w:p>
            <w:pPr>
              <w:spacing w:after="0"/>
            </w:pPr>
            <w:r>
              <w:rPr>
                <w:rFonts w:ascii="Aptos" w:hAnsi="Aptos" w:eastAsia="Aptos"/>
                <w:sz w:val="17"/>
              </w:rPr>
              <w:t>Request an image and map the resulting asset reference.</w:t>
            </w:r>
          </w:p>
        </w:tc>
      </w:tr>
      <w:tr>
        <w:trPr>
          <w:cantSplit/>
        </w:trPr>
        <w:tc>
          <w:tcPr>
            <w:tcW w:type="dxa" w:w="3384"/>
            <w:vAlign w:val="top"/>
          </w:tcPr>
          <w:p>
            <w:pPr>
              <w:spacing w:after="0"/>
            </w:pPr>
            <w:r>
              <w:rPr>
                <w:rFonts w:ascii="Aptos" w:hAnsi="Aptos" w:eastAsia="Aptos"/>
                <w:sz w:val="17"/>
              </w:rPr>
              <w:t>PATCH_LOCALE_CONTENT</w:t>
            </w:r>
          </w:p>
        </w:tc>
        <w:tc>
          <w:tcPr>
            <w:tcW w:type="dxa" w:w="6552"/>
            <w:vAlign w:val="top"/>
          </w:tcPr>
          <w:p>
            <w:pPr>
              <w:spacing w:after="0"/>
            </w:pPr>
            <w:r>
              <w:rPr>
                <w:rFonts w:ascii="Aptos" w:hAnsi="Aptos" w:eastAsia="Aptos"/>
                <w:sz w:val="17"/>
              </w:rPr>
              <w:t>Add or edit English/Finnish fields.</w:t>
            </w:r>
          </w:p>
        </w:tc>
      </w:tr>
    </w:tbl>
    <w:p>
      <w:pPr>
        <w:spacing w:after="0"/>
      </w:pPr>
    </w:p>
    <w:p>
      <w:pPr>
        <w:pStyle w:val="Heading2"/>
        <w:keepNext/>
        <w:keepLines/>
      </w:pPr>
      <w:r>
        <w:rPr>
          <w:rFonts w:ascii="Aptos" w:hAnsi="Aptos" w:eastAsia="Aptos"/>
        </w:rPr>
        <w:t>12.7 AI output envelope</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w:t>
            </w:r>
            <w:r>
              <w:rPr>
                <w:rFonts w:ascii="Aptos" w:hAnsi="Aptos" w:eastAsia="Aptos"/>
              </w:rPr>
              <w:br/>
            </w:r>
            <w:r>
              <w:rPr>
                <w:rFonts w:ascii="Liberation Mono" w:hAnsi="Liberation Mono" w:eastAsia="Liberation Mono"/>
                <w:color w:val="1F2937"/>
                <w:sz w:val="14"/>
              </w:rPr>
              <w:t xml:space="preserve">  "requestId": "req_...",</w:t>
            </w:r>
            <w:r>
              <w:rPr>
                <w:rFonts w:ascii="Aptos" w:hAnsi="Aptos" w:eastAsia="Aptos"/>
              </w:rPr>
              <w:br/>
            </w:r>
            <w:r>
              <w:rPr>
                <w:rFonts w:ascii="Liberation Mono" w:hAnsi="Liberation Mono" w:eastAsia="Liberation Mono"/>
                <w:color w:val="1F2937"/>
                <w:sz w:val="14"/>
              </w:rPr>
              <w:t xml:space="preserve">  "scope": "section | page | designSystem | site",</w:t>
            </w:r>
            <w:r>
              <w:rPr>
                <w:rFonts w:ascii="Aptos" w:hAnsi="Aptos" w:eastAsia="Aptos"/>
              </w:rPr>
              <w:br/>
            </w:r>
            <w:r>
              <w:rPr>
                <w:rFonts w:ascii="Liberation Mono" w:hAnsi="Liberation Mono" w:eastAsia="Liberation Mono"/>
                <w:color w:val="1F2937"/>
                <w:sz w:val="14"/>
              </w:rPr>
              <w:t xml:space="preserve">  "summary": "Plain-language description",</w:t>
            </w:r>
            <w:r>
              <w:rPr>
                <w:rFonts w:ascii="Aptos" w:hAnsi="Aptos" w:eastAsia="Aptos"/>
              </w:rPr>
              <w:br/>
            </w:r>
            <w:r>
              <w:rPr>
                <w:rFonts w:ascii="Liberation Mono" w:hAnsi="Liberation Mono" w:eastAsia="Liberation Mono"/>
                <w:color w:val="1F2937"/>
                <w:sz w:val="14"/>
              </w:rPr>
              <w:t xml:space="preserve">  "assumptions": ["..."],</w:t>
            </w:r>
            <w:r>
              <w:rPr>
                <w:rFonts w:ascii="Aptos" w:hAnsi="Aptos" w:eastAsia="Aptos"/>
              </w:rPr>
              <w:br/>
            </w:r>
            <w:r>
              <w:rPr>
                <w:rFonts w:ascii="Liberation Mono" w:hAnsi="Liberation Mono" w:eastAsia="Liberation Mono"/>
                <w:color w:val="1F2937"/>
                <w:sz w:val="14"/>
              </w:rPr>
              <w:t xml:space="preserve">  "requiresConfirmation": true,</w:t>
            </w:r>
            <w:r>
              <w:rPr>
                <w:rFonts w:ascii="Aptos" w:hAnsi="Aptos" w:eastAsia="Aptos"/>
              </w:rPr>
              <w:br/>
            </w:r>
            <w:r>
              <w:rPr>
                <w:rFonts w:ascii="Liberation Mono" w:hAnsi="Liberation Mono" w:eastAsia="Liberation Mono"/>
                <w:color w:val="1F2937"/>
                <w:sz w:val="14"/>
              </w:rPr>
              <w:t xml:space="preserve">  "operations": [</w:t>
            </w:r>
            <w:r>
              <w:rPr>
                <w:rFonts w:ascii="Aptos" w:hAnsi="Aptos" w:eastAsia="Aptos"/>
              </w:rPr>
              <w:br/>
            </w:r>
            <w:r>
              <w:rPr>
                <w:rFonts w:ascii="Liberation Mono" w:hAnsi="Liberation Mono" w:eastAsia="Liberation Mono"/>
                <w:color w:val="1F2937"/>
                <w:sz w:val="14"/>
              </w:rPr>
              <w:t xml:space="preserve">    {</w:t>
            </w:r>
            <w:r>
              <w:rPr>
                <w:rFonts w:ascii="Aptos" w:hAnsi="Aptos" w:eastAsia="Aptos"/>
              </w:rPr>
              <w:br/>
            </w:r>
            <w:r>
              <w:rPr>
                <w:rFonts w:ascii="Liberation Mono" w:hAnsi="Liberation Mono" w:eastAsia="Liberation Mono"/>
                <w:color w:val="1F2937"/>
                <w:sz w:val="14"/>
              </w:rPr>
              <w:t xml:space="preserve">      "type": "PATCH_SECTION",</w:t>
            </w:r>
            <w:r>
              <w:rPr>
                <w:rFonts w:ascii="Aptos" w:hAnsi="Aptos" w:eastAsia="Aptos"/>
              </w:rPr>
              <w:br/>
            </w:r>
            <w:r>
              <w:rPr>
                <w:rFonts w:ascii="Liberation Mono" w:hAnsi="Liberation Mono" w:eastAsia="Liberation Mono"/>
                <w:color w:val="1F2937"/>
                <w:sz w:val="14"/>
              </w:rPr>
              <w:t xml:space="preserve">      "targetId": "section_hero_01",</w:t>
            </w:r>
            <w:r>
              <w:rPr>
                <w:rFonts w:ascii="Aptos" w:hAnsi="Aptos" w:eastAsia="Aptos"/>
              </w:rPr>
              <w:br/>
            </w:r>
            <w:r>
              <w:rPr>
                <w:rFonts w:ascii="Liberation Mono" w:hAnsi="Liberation Mono" w:eastAsia="Liberation Mono"/>
                <w:color w:val="1F2937"/>
                <w:sz w:val="14"/>
              </w:rPr>
              <w:t xml:space="preserve">      "patch": { "variant": "editorial", "content": { "heading": { "en": "...", "fi": "..." } } }</w:t>
            </w:r>
            <w:r>
              <w:rPr>
                <w:rFonts w:ascii="Aptos" w:hAnsi="Aptos" w:eastAsia="Aptos"/>
              </w:rPr>
              <w:br/>
            </w:r>
            <w:r>
              <w:rPr>
                <w:rFonts w:ascii="Liberation Mono" w:hAnsi="Liberation Mono" w:eastAsia="Liberation Mono"/>
                <w:color w:val="1F2937"/>
                <w:sz w:val="14"/>
              </w:rPr>
              <w:t xml:space="preserve">    }</w:t>
            </w:r>
            <w:r>
              <w:rPr>
                <w:rFonts w:ascii="Aptos" w:hAnsi="Aptos" w:eastAsia="Aptos"/>
              </w:rPr>
              <w:br/>
            </w:r>
            <w:r>
              <w:rPr>
                <w:rFonts w:ascii="Liberation Mono" w:hAnsi="Liberation Mono" w:eastAsia="Liberation Mono"/>
                <w:color w:val="1F2937"/>
                <w:sz w:val="14"/>
              </w:rPr>
              <w:t xml:space="preserve">  ],</w:t>
            </w:r>
            <w:r>
              <w:rPr>
                <w:rFonts w:ascii="Aptos" w:hAnsi="Aptos" w:eastAsia="Aptos"/>
              </w:rPr>
              <w:br/>
            </w:r>
            <w:r>
              <w:rPr>
                <w:rFonts w:ascii="Liberation Mono" w:hAnsi="Liberation Mono" w:eastAsia="Liberation Mono"/>
                <w:color w:val="1F2937"/>
                <w:sz w:val="14"/>
              </w:rPr>
              <w:t xml:space="preserve">  "generatedAssetRequests": [],</w:t>
            </w:r>
            <w:r>
              <w:rPr>
                <w:rFonts w:ascii="Aptos" w:hAnsi="Aptos" w:eastAsia="Aptos"/>
              </w:rPr>
              <w:br/>
            </w:r>
            <w:r>
              <w:rPr>
                <w:rFonts w:ascii="Liberation Mono" w:hAnsi="Liberation Mono" w:eastAsia="Liberation Mono"/>
                <w:color w:val="1F2937"/>
                <w:sz w:val="14"/>
              </w:rPr>
              <w:t xml:space="preserve">  "warnings": []</w:t>
            </w:r>
            <w:r>
              <w:rPr>
                <w:rFonts w:ascii="Aptos" w:hAnsi="Aptos" w:eastAsia="Aptos"/>
              </w:rPr>
              <w:br/>
            </w:r>
            <w:r>
              <w:rPr>
                <w:rFonts w:ascii="Liberation Mono" w:hAnsi="Liberation Mono" w:eastAsia="Liberation Mono"/>
                <w:color w:val="1F2937"/>
                <w:sz w:val="14"/>
              </w:rPr>
              <w:t>}</w:t>
            </w:r>
          </w:p>
        </w:tc>
      </w:tr>
    </w:tbl>
    <w:p>
      <w:pPr>
        <w:spacing w:after="0"/>
      </w:pPr>
    </w:p>
    <w:p>
      <w:pPr>
        <w:pStyle w:val="Heading2"/>
        <w:keepNext/>
        <w:keepLines/>
      </w:pPr>
      <w:r>
        <w:rPr>
          <w:rFonts w:ascii="Aptos" w:hAnsi="Aptos" w:eastAsia="Aptos"/>
        </w:rPr>
        <w:t>12.8 Validation and application pipeline</w:t>
      </w:r>
    </w:p>
    <w:p>
      <w:pPr>
        <w:spacing w:after="40"/>
        <w:ind w:left="317" w:hanging="288"/>
      </w:pPr>
      <w:r>
        <w:rPr>
          <w:rFonts w:ascii="Aptos" w:hAnsi="Aptos" w:eastAsia="Aptos"/>
          <w:b/>
          <w:color w:val="4B5563"/>
        </w:rPr>
        <w:t xml:space="preserve">1. </w:t>
      </w:r>
      <w:r>
        <w:rPr>
          <w:rFonts w:ascii="Aptos" w:hAnsi="Aptos" w:eastAsia="Aptos"/>
        </w:rPr>
        <w:t>Classify intent and scope.</w:t>
      </w:r>
    </w:p>
    <w:p>
      <w:pPr>
        <w:spacing w:after="40"/>
        <w:ind w:left="317" w:hanging="288"/>
      </w:pPr>
      <w:r>
        <w:rPr>
          <w:rFonts w:ascii="Aptos" w:hAnsi="Aptos" w:eastAsia="Aptos"/>
          <w:b/>
          <w:color w:val="4B5563"/>
        </w:rPr>
        <w:t xml:space="preserve">2. </w:t>
      </w:r>
      <w:r>
        <w:rPr>
          <w:rFonts w:ascii="Aptos" w:hAnsi="Aptos" w:eastAsia="Aptos"/>
        </w:rPr>
        <w:t>Build minimum required context bundle.</w:t>
      </w:r>
    </w:p>
    <w:p>
      <w:pPr>
        <w:spacing w:after="40"/>
        <w:ind w:left="317" w:hanging="288"/>
      </w:pPr>
      <w:r>
        <w:rPr>
          <w:rFonts w:ascii="Aptos" w:hAnsi="Aptos" w:eastAsia="Aptos"/>
          <w:b/>
          <w:color w:val="4B5563"/>
        </w:rPr>
        <w:t xml:space="preserve">3. </w:t>
      </w:r>
      <w:r>
        <w:rPr>
          <w:rFonts w:ascii="Aptos" w:hAnsi="Aptos" w:eastAsia="Aptos"/>
        </w:rPr>
        <w:t>Generate structured proposal.</w:t>
      </w:r>
    </w:p>
    <w:p>
      <w:pPr>
        <w:spacing w:after="40"/>
        <w:ind w:left="317" w:hanging="288"/>
      </w:pPr>
      <w:r>
        <w:rPr>
          <w:rFonts w:ascii="Aptos" w:hAnsi="Aptos" w:eastAsia="Aptos"/>
          <w:b/>
          <w:color w:val="4B5563"/>
        </w:rPr>
        <w:t xml:space="preserve">4. </w:t>
      </w:r>
      <w:r>
        <w:rPr>
          <w:rFonts w:ascii="Aptos" w:hAnsi="Aptos" w:eastAsia="Aptos"/>
        </w:rPr>
        <w:t>Parse JSON strictly; reject additional unknown fields.</w:t>
      </w:r>
    </w:p>
    <w:p>
      <w:pPr>
        <w:spacing w:after="40"/>
        <w:ind w:left="317" w:hanging="288"/>
      </w:pPr>
      <w:r>
        <w:rPr>
          <w:rFonts w:ascii="Aptos" w:hAnsi="Aptos" w:eastAsia="Aptos"/>
          <w:b/>
          <w:color w:val="4B5563"/>
        </w:rPr>
        <w:t xml:space="preserve">5. </w:t>
      </w:r>
      <w:r>
        <w:rPr>
          <w:rFonts w:ascii="Aptos" w:hAnsi="Aptos" w:eastAsia="Aptos"/>
        </w:rPr>
        <w:t>Validate operations against Zod/JSON schemas and component registry.</w:t>
      </w:r>
    </w:p>
    <w:p>
      <w:pPr>
        <w:spacing w:after="40"/>
        <w:ind w:left="317" w:hanging="288"/>
      </w:pPr>
      <w:r>
        <w:rPr>
          <w:rFonts w:ascii="Aptos" w:hAnsi="Aptos" w:eastAsia="Aptos"/>
          <w:b/>
          <w:color w:val="4B5563"/>
        </w:rPr>
        <w:t xml:space="preserve">6. </w:t>
      </w:r>
      <w:r>
        <w:rPr>
          <w:rFonts w:ascii="Aptos" w:hAnsi="Aptos" w:eastAsia="Aptos"/>
        </w:rPr>
        <w:t>Run semantic guards for protected fields and unrelated-target mutations.</w:t>
      </w:r>
    </w:p>
    <w:p>
      <w:pPr>
        <w:spacing w:after="40"/>
        <w:ind w:left="317" w:hanging="288"/>
      </w:pPr>
      <w:r>
        <w:rPr>
          <w:rFonts w:ascii="Aptos" w:hAnsi="Aptos" w:eastAsia="Aptos"/>
          <w:b/>
          <w:color w:val="4B5563"/>
        </w:rPr>
        <w:t xml:space="preserve">7. </w:t>
      </w:r>
      <w:r>
        <w:rPr>
          <w:rFonts w:ascii="Aptos" w:hAnsi="Aptos" w:eastAsia="Aptos"/>
        </w:rPr>
        <w:t>Apply operations to an isolated draft transaction.</w:t>
      </w:r>
    </w:p>
    <w:p>
      <w:pPr>
        <w:spacing w:after="40"/>
        <w:ind w:left="317" w:hanging="288"/>
      </w:pPr>
      <w:r>
        <w:rPr>
          <w:rFonts w:ascii="Aptos" w:hAnsi="Aptos" w:eastAsia="Aptos"/>
          <w:b/>
          <w:color w:val="4B5563"/>
        </w:rPr>
        <w:t xml:space="preserve">8. </w:t>
      </w:r>
      <w:r>
        <w:rPr>
          <w:rFonts w:ascii="Aptos" w:hAnsi="Aptos" w:eastAsia="Aptos"/>
        </w:rPr>
        <w:t>Render and run basic layout validation.</w:t>
      </w:r>
    </w:p>
    <w:p>
      <w:pPr>
        <w:spacing w:after="40"/>
        <w:ind w:left="317" w:hanging="288"/>
      </w:pPr>
      <w:r>
        <w:rPr>
          <w:rFonts w:ascii="Aptos" w:hAnsi="Aptos" w:eastAsia="Aptos"/>
          <w:b/>
          <w:color w:val="4B5563"/>
        </w:rPr>
        <w:t xml:space="preserve">9. </w:t>
      </w:r>
      <w:r>
        <w:rPr>
          <w:rFonts w:ascii="Aptos" w:hAnsi="Aptos" w:eastAsia="Aptos"/>
        </w:rPr>
        <w:t>Show proposal summary and draft result.</w:t>
      </w:r>
    </w:p>
    <w:p>
      <w:pPr>
        <w:spacing w:after="40"/>
        <w:ind w:left="317" w:hanging="288"/>
      </w:pPr>
      <w:r>
        <w:rPr>
          <w:rFonts w:ascii="Aptos" w:hAnsi="Aptos" w:eastAsia="Aptos"/>
          <w:b/>
          <w:color w:val="4B5563"/>
        </w:rPr>
        <w:t xml:space="preserve">10. </w:t>
      </w:r>
      <w:r>
        <w:rPr>
          <w:rFonts w:ascii="Aptos" w:hAnsi="Aptos" w:eastAsia="Aptos"/>
        </w:rPr>
        <w:t>Commit or roll back the draft transaction based on user action.</w:t>
      </w:r>
    </w:p>
    <w:p>
      <w:pPr>
        <w:pStyle w:val="Heading2"/>
        <w:keepNext/>
        <w:keepLines/>
      </w:pPr>
      <w:r>
        <w:rPr>
          <w:rFonts w:ascii="Aptos" w:hAnsi="Aptos" w:eastAsia="Aptos"/>
        </w:rPr>
        <w:t>12.9 Agent guardrails</w:t>
      </w:r>
    </w:p>
    <w:p>
      <w:pPr>
        <w:pStyle w:val="ListBullet"/>
      </w:pPr>
      <w:r>
        <w:rPr>
          <w:rFonts w:ascii="Aptos" w:hAnsi="Aptos" w:eastAsia="Aptos"/>
        </w:rPr>
        <w:t>Must not patch price, stock, payment, shipping, tax or order fields.</w:t>
      </w:r>
    </w:p>
    <w:p>
      <w:pPr>
        <w:pStyle w:val="ListBullet"/>
      </w:pPr>
      <w:r>
        <w:rPr>
          <w:rFonts w:ascii="Aptos" w:hAnsi="Aptos" w:eastAsia="Aptos"/>
        </w:rPr>
        <w:t>Must not produce or execute code, scripts, HTML, CSS or external embeds.</w:t>
      </w:r>
    </w:p>
    <w:p>
      <w:pPr>
        <w:pStyle w:val="ListBullet"/>
      </w:pPr>
      <w:r>
        <w:rPr>
          <w:rFonts w:ascii="Aptos" w:hAnsi="Aptos" w:eastAsia="Aptos"/>
        </w:rPr>
        <w:t>Must not delete pages or populated sections without explicit confirmation.</w:t>
      </w:r>
    </w:p>
    <w:p>
      <w:pPr>
        <w:pStyle w:val="ListBullet"/>
      </w:pPr>
      <w:r>
        <w:rPr>
          <w:rFonts w:ascii="Aptos" w:hAnsi="Aptos" w:eastAsia="Aptos"/>
        </w:rPr>
        <w:t>Must not change global tokens when the request targets only a section unless the user approves broader scope.</w:t>
      </w:r>
    </w:p>
    <w:p>
      <w:pPr>
        <w:pStyle w:val="ListBullet"/>
      </w:pPr>
      <w:r>
        <w:rPr>
          <w:rFonts w:ascii="Aptos" w:hAnsi="Aptos" w:eastAsia="Aptos"/>
        </w:rPr>
        <w:t>Must not claim generated legal text is legally compliant.</w:t>
      </w:r>
    </w:p>
    <w:p>
      <w:pPr>
        <w:pStyle w:val="ListBullet"/>
      </w:pPr>
      <w:r>
        <w:rPr>
          <w:rFonts w:ascii="Aptos" w:hAnsi="Aptos" w:eastAsia="Aptos"/>
        </w:rPr>
        <w:t>Must not invent factual product materials, certifications or availability.</w:t>
      </w:r>
    </w:p>
    <w:p>
      <w:pPr>
        <w:pStyle w:val="ListBullet"/>
      </w:pPr>
      <w:r>
        <w:rPr>
          <w:rFonts w:ascii="Aptos" w:hAnsi="Aptos" w:eastAsia="Aptos"/>
        </w:rPr>
        <w:t>Must not publish or save to the published snapshot directly.</w:t>
      </w:r>
    </w:p>
    <w:p>
      <w:pPr>
        <w:pStyle w:val="Heading2"/>
        <w:keepNext/>
        <w:keepLines/>
      </w:pPr>
      <w:r>
        <w:rPr>
          <w:rFonts w:ascii="Aptos" w:hAnsi="Aptos" w:eastAsia="Aptos"/>
        </w:rPr>
        <w:t>12.10 Model/provider abstraction</w:t>
      </w:r>
    </w:p>
    <w:p>
      <w:r>
        <w:rPr>
          <w:rFonts w:ascii="Aptos" w:hAnsi="Aptos" w:eastAsia="Aptos"/>
        </w:rPr>
        <w:t>The demo must use an AIProvider interface. A deterministic MockAIProvider is the default so the repository runs without secrets. A real provider may be enabled through environment configuration. The provider implementation must not leak provider-specific response formats into editor or domain code. The later Vesko integration can route AI workloads through AWS infrastructure.</w:t>
      </w:r>
    </w:p>
    <w:p>
      <w:bookmarkStart w:id="15" w:name="s13"/>
      <w:pPr>
        <w:pStyle w:val="Heading1"/>
        <w:keepNext/>
        <w:keepLines/>
      </w:pPr>
      <w:r>
        <w:rPr>
          <w:rFonts w:ascii="Aptos" w:hAnsi="Aptos" w:eastAsia="Aptos"/>
        </w:rPr>
        <w:t>13. Draft, preview, versioning and publishing</w:t>
      </w:r>
      <w:bookmarkEnd w:id="15"/>
    </w:p>
    <w:p>
      <w:pPr>
        <w:pStyle w:val="Heading2"/>
        <w:keepNext/>
        <w:keepLines/>
      </w:pPr>
      <w:r>
        <w:rPr>
          <w:rFonts w:ascii="Aptos" w:hAnsi="Aptos" w:eastAsia="Aptos"/>
        </w:rPr>
        <w:t>13.1 State model</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213A"/>
            <w:vAlign w:val="center"/>
          </w:tcPr>
          <w:p>
            <w:pPr>
              <w:spacing w:after="0"/>
            </w:pPr>
            <w:r>
              <w:rPr>
                <w:rFonts w:ascii="Aptos" w:hAnsi="Aptos" w:eastAsia="Aptos"/>
                <w:b/>
                <w:color w:val="FFFFFF"/>
                <w:sz w:val="17"/>
              </w:rPr>
              <w:t>State</w:t>
            </w:r>
          </w:p>
        </w:tc>
        <w:tc>
          <w:tcPr>
            <w:tcW w:type="dxa" w:w="7704"/>
            <w:shd w:fill="17213A"/>
            <w:vAlign w:val="center"/>
          </w:tcPr>
          <w:p>
            <w:pPr>
              <w:spacing w:after="0"/>
            </w:pPr>
            <w:r>
              <w:rPr>
                <w:rFonts w:ascii="Aptos" w:hAnsi="Aptos" w:eastAsia="Aptos"/>
                <w:b/>
                <w:color w:val="FFFFFF"/>
                <w:sz w:val="17"/>
              </w:rPr>
              <w:t>Meaning</w:t>
            </w:r>
          </w:p>
        </w:tc>
      </w:tr>
      <w:tr>
        <w:trPr>
          <w:cantSplit/>
        </w:trPr>
        <w:tc>
          <w:tcPr>
            <w:tcW w:type="dxa" w:w="2232"/>
            <w:vAlign w:val="top"/>
          </w:tcPr>
          <w:p>
            <w:pPr>
              <w:spacing w:after="0"/>
            </w:pPr>
            <w:r>
              <w:rPr>
                <w:rFonts w:ascii="Aptos" w:hAnsi="Aptos" w:eastAsia="Aptos"/>
                <w:sz w:val="17"/>
              </w:rPr>
              <w:t>Published snapshot</w:t>
            </w:r>
          </w:p>
        </w:tc>
        <w:tc>
          <w:tcPr>
            <w:tcW w:type="dxa" w:w="7704"/>
            <w:vAlign w:val="top"/>
          </w:tcPr>
          <w:p>
            <w:pPr>
              <w:spacing w:after="0"/>
            </w:pPr>
            <w:r>
              <w:rPr>
                <w:rFonts w:ascii="Aptos" w:hAnsi="Aptos" w:eastAsia="Aptos"/>
                <w:sz w:val="17"/>
              </w:rPr>
              <w:t>The current read-only demo storefront visible at the published route.</w:t>
            </w:r>
          </w:p>
        </w:tc>
      </w:tr>
      <w:tr>
        <w:trPr>
          <w:cantSplit/>
        </w:trPr>
        <w:tc>
          <w:tcPr>
            <w:tcW w:type="dxa" w:w="2232"/>
            <w:vAlign w:val="top"/>
            <w:shd w:fill="FAFAFB"/>
          </w:tcPr>
          <w:p>
            <w:pPr>
              <w:spacing w:after="0"/>
            </w:pPr>
            <w:r>
              <w:rPr>
                <w:rFonts w:ascii="Aptos" w:hAnsi="Aptos" w:eastAsia="Aptos"/>
                <w:sz w:val="17"/>
              </w:rPr>
              <w:t>Draft snapshot</w:t>
            </w:r>
          </w:p>
        </w:tc>
        <w:tc>
          <w:tcPr>
            <w:tcW w:type="dxa" w:w="7704"/>
            <w:vAlign w:val="top"/>
            <w:shd w:fill="FAFAFB"/>
          </w:tcPr>
          <w:p>
            <w:pPr>
              <w:spacing w:after="0"/>
            </w:pPr>
            <w:r>
              <w:rPr>
                <w:rFonts w:ascii="Aptos" w:hAnsi="Aptos" w:eastAsia="Aptos"/>
                <w:sz w:val="17"/>
              </w:rPr>
              <w:t>Editable working copy. All AI and manual edits occur here.</w:t>
            </w:r>
          </w:p>
        </w:tc>
      </w:tr>
      <w:tr>
        <w:trPr>
          <w:cantSplit/>
        </w:trPr>
        <w:tc>
          <w:tcPr>
            <w:tcW w:type="dxa" w:w="2232"/>
            <w:vAlign w:val="top"/>
          </w:tcPr>
          <w:p>
            <w:pPr>
              <w:spacing w:after="0"/>
            </w:pPr>
            <w:r>
              <w:rPr>
                <w:rFonts w:ascii="Aptos" w:hAnsi="Aptos" w:eastAsia="Aptos"/>
                <w:sz w:val="17"/>
              </w:rPr>
              <w:t>Pending proposal</w:t>
            </w:r>
          </w:p>
        </w:tc>
        <w:tc>
          <w:tcPr>
            <w:tcW w:type="dxa" w:w="7704"/>
            <w:vAlign w:val="top"/>
          </w:tcPr>
          <w:p>
            <w:pPr>
              <w:spacing w:after="0"/>
            </w:pPr>
            <w:r>
              <w:rPr>
                <w:rFonts w:ascii="Aptos" w:hAnsi="Aptos" w:eastAsia="Aptos"/>
                <w:sz w:val="17"/>
              </w:rPr>
              <w:t>Temporary operation set that can be accepted, revised or rejected.</w:t>
            </w:r>
          </w:p>
        </w:tc>
      </w:tr>
      <w:tr>
        <w:trPr>
          <w:cantSplit/>
        </w:trPr>
        <w:tc>
          <w:tcPr>
            <w:tcW w:type="dxa" w:w="2232"/>
            <w:vAlign w:val="top"/>
            <w:shd w:fill="FAFAFB"/>
          </w:tcPr>
          <w:p>
            <w:pPr>
              <w:spacing w:after="0"/>
            </w:pPr>
            <w:r>
              <w:rPr>
                <w:rFonts w:ascii="Aptos" w:hAnsi="Aptos" w:eastAsia="Aptos"/>
                <w:sz w:val="17"/>
              </w:rPr>
              <w:t>History snapshot</w:t>
            </w:r>
          </w:p>
        </w:tc>
        <w:tc>
          <w:tcPr>
            <w:tcW w:type="dxa" w:w="7704"/>
            <w:vAlign w:val="top"/>
            <w:shd w:fill="FAFAFB"/>
          </w:tcPr>
          <w:p>
            <w:pPr>
              <w:spacing w:after="0"/>
            </w:pPr>
            <w:r>
              <w:rPr>
                <w:rFonts w:ascii="Aptos" w:hAnsi="Aptos" w:eastAsia="Aptos"/>
                <w:sz w:val="17"/>
              </w:rPr>
              <w:t>Timestamped copy created on publish, restore or selected major changes.</w:t>
            </w:r>
          </w:p>
        </w:tc>
      </w:tr>
    </w:tbl>
    <w:p>
      <w:pPr>
        <w:spacing w:after="0"/>
      </w:pPr>
    </w:p>
    <w:p>
      <w:pPr>
        <w:pStyle w:val="Heading2"/>
        <w:keepNext/>
        <w:keepLines/>
      </w:pPr>
      <w:r>
        <w:rPr>
          <w:rFonts w:ascii="Aptos" w:hAnsi="Aptos" w:eastAsia="Aptos"/>
        </w:rPr>
        <w:t>13.2 Save changes flow</w:t>
      </w:r>
    </w:p>
    <w:p>
      <w:pPr>
        <w:spacing w:after="40"/>
        <w:ind w:left="317" w:hanging="288"/>
      </w:pPr>
      <w:r>
        <w:rPr>
          <w:rFonts w:ascii="Aptos" w:hAnsi="Aptos" w:eastAsia="Aptos"/>
          <w:b/>
          <w:color w:val="4B5563"/>
        </w:rPr>
        <w:t xml:space="preserve">1. </w:t>
      </w:r>
      <w:r>
        <w:rPr>
          <w:rFonts w:ascii="Aptos" w:hAnsi="Aptos" w:eastAsia="Aptos"/>
        </w:rPr>
        <w:t>User selects Save changes from the editor top bar.</w:t>
      </w:r>
    </w:p>
    <w:p>
      <w:pPr>
        <w:spacing w:after="40"/>
        <w:ind w:left="317" w:hanging="288"/>
      </w:pPr>
      <w:r>
        <w:rPr>
          <w:rFonts w:ascii="Aptos" w:hAnsi="Aptos" w:eastAsia="Aptos"/>
          <w:b/>
          <w:color w:val="4B5563"/>
        </w:rPr>
        <w:t xml:space="preserve">2. </w:t>
      </w:r>
      <w:r>
        <w:rPr>
          <w:rFonts w:ascii="Aptos" w:hAnsi="Aptos" w:eastAsia="Aptos"/>
        </w:rPr>
        <w:t>System shows a summary of changed pages, sections, design tokens and generated assets.</w:t>
      </w:r>
    </w:p>
    <w:p>
      <w:pPr>
        <w:spacing w:after="40"/>
        <w:ind w:left="317" w:hanging="288"/>
      </w:pPr>
      <w:r>
        <w:rPr>
          <w:rFonts w:ascii="Aptos" w:hAnsi="Aptos" w:eastAsia="Aptos"/>
          <w:b/>
          <w:color w:val="4B5563"/>
        </w:rPr>
        <w:t xml:space="preserve">3. </w:t>
      </w:r>
      <w:r>
        <w:rPr>
          <w:rFonts w:ascii="Aptos" w:hAnsi="Aptos" w:eastAsia="Aptos"/>
        </w:rPr>
        <w:t>User confirms or cancels.</w:t>
      </w:r>
    </w:p>
    <w:p>
      <w:pPr>
        <w:spacing w:after="40"/>
        <w:ind w:left="317" w:hanging="288"/>
      </w:pPr>
      <w:r>
        <w:rPr>
          <w:rFonts w:ascii="Aptos" w:hAnsi="Aptos" w:eastAsia="Aptos"/>
          <w:b/>
          <w:color w:val="4B5563"/>
        </w:rPr>
        <w:t xml:space="preserve">4. </w:t>
      </w:r>
      <w:r>
        <w:rPr>
          <w:rFonts w:ascii="Aptos" w:hAnsi="Aptos" w:eastAsia="Aptos"/>
        </w:rPr>
        <w:t>On confirmation, the current published snapshot is added to history.</w:t>
      </w:r>
    </w:p>
    <w:p>
      <w:pPr>
        <w:spacing w:after="40"/>
        <w:ind w:left="317" w:hanging="288"/>
      </w:pPr>
      <w:r>
        <w:rPr>
          <w:rFonts w:ascii="Aptos" w:hAnsi="Aptos" w:eastAsia="Aptos"/>
          <w:b/>
          <w:color w:val="4B5563"/>
        </w:rPr>
        <w:t xml:space="preserve">5. </w:t>
      </w:r>
      <w:r>
        <w:rPr>
          <w:rFonts w:ascii="Aptos" w:hAnsi="Aptos" w:eastAsia="Aptos"/>
        </w:rPr>
        <w:t>The draft snapshot becomes the new published snapshot.</w:t>
      </w:r>
    </w:p>
    <w:p>
      <w:pPr>
        <w:spacing w:after="40"/>
        <w:ind w:left="317" w:hanging="288"/>
      </w:pPr>
      <w:r>
        <w:rPr>
          <w:rFonts w:ascii="Aptos" w:hAnsi="Aptos" w:eastAsia="Aptos"/>
          <w:b/>
          <w:color w:val="4B5563"/>
        </w:rPr>
        <w:t xml:space="preserve">6. </w:t>
      </w:r>
      <w:r>
        <w:rPr>
          <w:rFonts w:ascii="Aptos" w:hAnsi="Aptos" w:eastAsia="Aptos"/>
        </w:rPr>
        <w:t>A fresh draft is created from the new published snapshot and marked clean.</w:t>
      </w:r>
    </w:p>
    <w:p>
      <w:pPr>
        <w:pStyle w:val="Heading2"/>
        <w:keepNext/>
        <w:keepLines/>
      </w:pPr>
      <w:r>
        <w:rPr>
          <w:rFonts w:ascii="Aptos" w:hAnsi="Aptos" w:eastAsia="Aptos"/>
        </w:rPr>
        <w:t>13.3 View in full</w:t>
      </w:r>
    </w:p>
    <w:p>
      <w:r>
        <w:rPr>
          <w:rFonts w:ascii="Aptos" w:hAnsi="Aptos" w:eastAsia="Aptos"/>
        </w:rPr>
        <w:t>View in full opens the draft storefront in a dedicated route. It must support desktop, tablet and mobile widths, page navigation and interaction with visual controls. It must display a clear Draft preview badge and must not show editor outlines or property controls.</w:t>
      </w:r>
    </w:p>
    <w:p>
      <w:pPr>
        <w:pStyle w:val="Heading2"/>
        <w:keepNext/>
        <w:keepLines/>
      </w:pPr>
      <w:r>
        <w:rPr>
          <w:rFonts w:ascii="Aptos" w:hAnsi="Aptos" w:eastAsia="Aptos"/>
        </w:rPr>
        <w:t>13.4 History and restore</w:t>
      </w:r>
    </w:p>
    <w:p>
      <w:pPr>
        <w:pStyle w:val="ListBullet"/>
      </w:pPr>
      <w:r>
        <w:rPr>
          <w:rFonts w:ascii="Aptos" w:hAnsi="Aptos" w:eastAsia="Aptos"/>
        </w:rPr>
        <w:t>Keep at least 20 snapshots per project in the demo storage layer.</w:t>
      </w:r>
    </w:p>
    <w:p>
      <w:pPr>
        <w:pStyle w:val="ListBullet"/>
      </w:pPr>
      <w:r>
        <w:rPr>
          <w:rFonts w:ascii="Aptos" w:hAnsi="Aptos" w:eastAsia="Aptos"/>
        </w:rPr>
        <w:t>Show timestamp, author role, reason and summary for each snapshot.</w:t>
      </w:r>
    </w:p>
    <w:p>
      <w:pPr>
        <w:pStyle w:val="ListBullet"/>
      </w:pPr>
      <w:r>
        <w:rPr>
          <w:rFonts w:ascii="Aptos" w:hAnsi="Aptos" w:eastAsia="Aptos"/>
        </w:rPr>
        <w:t>Restore creates a new draft from the selected snapshot; it does not immediately publish.</w:t>
      </w:r>
    </w:p>
    <w:p>
      <w:pPr>
        <w:pStyle w:val="ListBullet"/>
      </w:pPr>
      <w:r>
        <w:rPr>
          <w:rFonts w:ascii="Aptos" w:hAnsi="Aptos" w:eastAsia="Aptos"/>
        </w:rPr>
        <w:t>A restore action must be reversible before publishing.</w:t>
      </w:r>
    </w:p>
    <w:p>
      <w:pPr>
        <w:pStyle w:val="Heading2"/>
        <w:keepNext/>
        <w:keepLines/>
      </w:pPr>
      <w:r>
        <w:rPr>
          <w:rFonts w:ascii="Aptos" w:hAnsi="Aptos" w:eastAsia="Aptos"/>
        </w:rPr>
        <w:t>13.5 Conflict model</w:t>
      </w:r>
    </w:p>
    <w:p>
      <w:r>
        <w:rPr>
          <w:rFonts w:ascii="Aptos" w:hAnsi="Aptos" w:eastAsia="Aptos"/>
        </w:rPr>
        <w:t>The standalone demo assumes one active editor per local project. The domain model should nevertheless include revision numbers. Future backend integration should reject save operations based on stale revisions and offer a merge or reload flow.</w:t>
      </w:r>
    </w:p>
    <w:p>
      <w:bookmarkStart w:id="16" w:name="s14"/>
      <w:pPr>
        <w:pStyle w:val="Heading1"/>
        <w:keepNext/>
        <w:keepLines/>
      </w:pPr>
      <w:r>
        <w:rPr>
          <w:rFonts w:ascii="Aptos" w:hAnsi="Aptos" w:eastAsia="Aptos"/>
        </w:rPr>
        <w:t>14. Localisation and content</w:t>
      </w:r>
      <w:bookmarkEnd w:id="16"/>
    </w:p>
    <w:p>
      <w:pPr>
        <w:pStyle w:val="Heading2"/>
        <w:keepNext/>
        <w:keepLines/>
      </w:pPr>
      <w:r>
        <w:rPr>
          <w:rFonts w:ascii="Aptos" w:hAnsi="Aptos" w:eastAsia="Aptos"/>
        </w:rPr>
        <w:t>14.1 Supported languages</w:t>
      </w:r>
    </w:p>
    <w:p>
      <w:r>
        <w:rPr>
          <w:rFonts w:ascii="Aptos" w:hAnsi="Aptos" w:eastAsia="Aptos"/>
        </w:rPr>
        <w:t>V1 supports English (en) and Finnish (fi). Every user-editable storefront content field uses a locale map. The project has one primary language and may enable the second language.</w:t>
      </w:r>
    </w:p>
    <w:p>
      <w:pPr>
        <w:pStyle w:val="Heading2"/>
        <w:keepNext/>
        <w:keepLines/>
      </w:pPr>
      <w:r>
        <w:rPr>
          <w:rFonts w:ascii="Aptos" w:hAnsi="Aptos" w:eastAsia="Aptos"/>
        </w:rPr>
        <w:t>14.2 Translation rules</w:t>
      </w:r>
    </w:p>
    <w:p>
      <w:pPr>
        <w:pStyle w:val="ListBullet"/>
      </w:pPr>
      <w:r>
        <w:rPr>
          <w:rFonts w:ascii="Aptos" w:hAnsi="Aptos" w:eastAsia="Aptos"/>
        </w:rPr>
        <w:t>Translations are generated as editable suggestions.</w:t>
      </w:r>
    </w:p>
    <w:p>
      <w:pPr>
        <w:pStyle w:val="ListBullet"/>
      </w:pPr>
      <w:r>
        <w:rPr>
          <w:rFonts w:ascii="Aptos" w:hAnsi="Aptos" w:eastAsia="Aptos"/>
        </w:rPr>
        <w:t>The system must preserve brand names, SKUs and explicitly protected terms.</w:t>
      </w:r>
    </w:p>
    <w:p>
      <w:pPr>
        <w:pStyle w:val="ListBullet"/>
      </w:pPr>
      <w:r>
        <w:rPr>
          <w:rFonts w:ascii="Aptos" w:hAnsi="Aptos" w:eastAsia="Aptos"/>
        </w:rPr>
        <w:t>Missing translation fields fall back to the primary language in the editor with a visible warning.</w:t>
      </w:r>
    </w:p>
    <w:p>
      <w:pPr>
        <w:pStyle w:val="ListBullet"/>
      </w:pPr>
      <w:r>
        <w:rPr>
          <w:rFonts w:ascii="Aptos" w:hAnsi="Aptos" w:eastAsia="Aptos"/>
        </w:rPr>
        <w:t>The published demo should not show untranslated debug labels.</w:t>
      </w:r>
    </w:p>
    <w:p>
      <w:pPr>
        <w:pStyle w:val="ListBullet"/>
      </w:pPr>
      <w:r>
        <w:rPr>
          <w:rFonts w:ascii="Aptos" w:hAnsi="Aptos" w:eastAsia="Aptos"/>
        </w:rPr>
        <w:t>SEO title and meta description are stored per locale.</w:t>
      </w:r>
    </w:p>
    <w:p>
      <w:pPr>
        <w:pStyle w:val="Heading2"/>
        <w:keepNext/>
        <w:keepLines/>
      </w:pPr>
      <w:r>
        <w:rPr>
          <w:rFonts w:ascii="Aptos" w:hAnsi="Aptos" w:eastAsia="Aptos"/>
        </w:rPr>
        <w:t>14.3 Content tone</w:t>
      </w:r>
    </w:p>
    <w:p>
      <w:r>
        <w:rPr>
          <w:rFonts w:ascii="Aptos" w:hAnsi="Aptos" w:eastAsia="Aptos"/>
        </w:rPr>
        <w:t>The generated brand voice should be represented by structured attributes such as formal/casual, concise/descriptive, premium/accessible, warm/neutral and direct/inspirational. Content generation uses these attributes and the retailer industry. The merchant may edit the text manually at any time.</w:t>
      </w:r>
    </w:p>
    <w:p>
      <w:pPr>
        <w:pStyle w:val="Heading2"/>
        <w:keepNext/>
        <w:keepLines/>
      </w:pPr>
      <w:r>
        <w:rPr>
          <w:rFonts w:ascii="Aptos" w:hAnsi="Aptos" w:eastAsia="Aptos"/>
        </w:rPr>
        <w:t>14.4 Legal and policy content</w:t>
      </w:r>
    </w:p>
    <w:tbl>
      <w:tblPr>
        <w:tblW w:type="auto" w:w="0"/>
        <w:jc w:val="center"/>
        <w:tblLayout w:type="autofit"/>
        <w:tblLook w:firstColumn="1" w:firstRow="1" w:lastColumn="0" w:lastRow="0" w:noHBand="0" w:noVBand="1" w:val="04A0"/>
      </w:tblPr>
      <w:tblGrid>
        <w:gridCol w:w="10080"/>
      </w:tblGrid>
      <w:tr>
        <w:tc>
          <w:tcPr>
            <w:tcW w:type="dxa" w:w="10080"/>
            <w:shd w:fill="FFF6DE"/>
            <w:tcBorders>
              <w:top w:val="nil"/>
              <w:left w:val="single" w:sz="18" w:color="8A5A00"/>
              <w:bottom w:val="nil"/>
              <w:right w:val="nil"/>
            </w:tcBorders>
          </w:tcPr>
          <w:p>
            <w:pPr>
              <w:spacing w:after="20"/>
            </w:pPr>
            <w:r>
              <w:rPr>
                <w:rFonts w:ascii="Aptos" w:hAnsi="Aptos" w:eastAsia="Aptos"/>
                <w:b/>
                <w:color w:val="8A5A00"/>
              </w:rPr>
              <w:t>Required label</w:t>
            </w:r>
          </w:p>
          <w:p>
            <w:pPr>
              <w:spacing w:after="0"/>
            </w:pPr>
            <w:r>
              <w:rPr>
                <w:rFonts w:ascii="Aptos" w:hAnsi="Aptos" w:eastAsia="Aptos"/>
              </w:rPr>
              <w:t>Generated delivery, returns, privacy and terms text must be labelled “Draft placeholder — review before publishing”. The demo must not represent the content as legal advice or guaranteed compliance.</w:t>
            </w:r>
          </w:p>
        </w:tc>
      </w:tr>
    </w:tbl>
    <w:p>
      <w:pPr>
        <w:spacing w:after="0"/>
      </w:pPr>
    </w:p>
    <w:p>
      <w:bookmarkStart w:id="17" w:name="s15"/>
      <w:pPr>
        <w:pStyle w:val="Heading1"/>
        <w:keepNext/>
        <w:keepLines/>
      </w:pPr>
      <w:r>
        <w:rPr>
          <w:rFonts w:ascii="Aptos" w:hAnsi="Aptos" w:eastAsia="Aptos"/>
        </w:rPr>
        <w:t>15. Data model and schemas</w:t>
      </w:r>
      <w:bookmarkEnd w:id="17"/>
    </w:p>
    <w:p>
      <w:pPr>
        <w:pStyle w:val="Heading2"/>
        <w:keepNext/>
        <w:keepLines/>
      </w:pPr>
      <w:r>
        <w:rPr>
          <w:rFonts w:ascii="Aptos" w:hAnsi="Aptos" w:eastAsia="Aptos"/>
        </w:rPr>
        <w:t>15.1 Domain entities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213A"/>
            <w:vAlign w:val="center"/>
          </w:tcPr>
          <w:p>
            <w:pPr>
              <w:spacing w:after="0"/>
            </w:pPr>
            <w:r>
              <w:rPr>
                <w:rFonts w:ascii="Aptos" w:hAnsi="Aptos" w:eastAsia="Aptos"/>
                <w:b/>
                <w:color w:val="FFFFFF"/>
                <w:sz w:val="17"/>
              </w:rPr>
              <w:t>Entity</w:t>
            </w:r>
          </w:p>
        </w:tc>
        <w:tc>
          <w:tcPr>
            <w:tcW w:type="dxa" w:w="7704"/>
            <w:shd w:fill="17213A"/>
            <w:vAlign w:val="center"/>
          </w:tcPr>
          <w:p>
            <w:pPr>
              <w:spacing w:after="0"/>
            </w:pPr>
            <w:r>
              <w:rPr>
                <w:rFonts w:ascii="Aptos" w:hAnsi="Aptos" w:eastAsia="Aptos"/>
                <w:b/>
                <w:color w:val="FFFFFF"/>
                <w:sz w:val="17"/>
              </w:rPr>
              <w:t>Purpose</w:t>
            </w:r>
          </w:p>
        </w:tc>
      </w:tr>
      <w:tr>
        <w:trPr>
          <w:cantSplit/>
        </w:trPr>
        <w:tc>
          <w:tcPr>
            <w:tcW w:type="dxa" w:w="2232"/>
            <w:vAlign w:val="top"/>
          </w:tcPr>
          <w:p>
            <w:pPr>
              <w:spacing w:after="0"/>
            </w:pPr>
            <w:r>
              <w:rPr>
                <w:rFonts w:ascii="Aptos" w:hAnsi="Aptos" w:eastAsia="Aptos"/>
                <w:sz w:val="17"/>
              </w:rPr>
              <w:t>Project</w:t>
            </w:r>
          </w:p>
        </w:tc>
        <w:tc>
          <w:tcPr>
            <w:tcW w:type="dxa" w:w="7704"/>
            <w:vAlign w:val="top"/>
          </w:tcPr>
          <w:p>
            <w:pPr>
              <w:spacing w:after="0"/>
            </w:pPr>
            <w:r>
              <w:rPr>
                <w:rFonts w:ascii="Aptos" w:hAnsi="Aptos" w:eastAsia="Aptos"/>
                <w:sz w:val="17"/>
              </w:rPr>
              <w:t>Business profile, industry, locales, project status and revision.</w:t>
            </w:r>
          </w:p>
        </w:tc>
      </w:tr>
      <w:tr>
        <w:trPr>
          <w:cantSplit/>
        </w:trPr>
        <w:tc>
          <w:tcPr>
            <w:tcW w:type="dxa" w:w="2232"/>
            <w:vAlign w:val="top"/>
            <w:shd w:fill="FAFAFB"/>
          </w:tcPr>
          <w:p>
            <w:pPr>
              <w:spacing w:after="0"/>
            </w:pPr>
            <w:r>
              <w:rPr>
                <w:rFonts w:ascii="Aptos" w:hAnsi="Aptos" w:eastAsia="Aptos"/>
                <w:sz w:val="17"/>
              </w:rPr>
              <w:t>BusinessProfile</w:t>
            </w:r>
          </w:p>
        </w:tc>
        <w:tc>
          <w:tcPr>
            <w:tcW w:type="dxa" w:w="7704"/>
            <w:vAlign w:val="top"/>
            <w:shd w:fill="FAFAFB"/>
          </w:tcPr>
          <w:p>
            <w:pPr>
              <w:spacing w:after="0"/>
            </w:pPr>
            <w:r>
              <w:rPr>
                <w:rFonts w:ascii="Aptos" w:hAnsi="Aptos" w:eastAsia="Aptos"/>
                <w:sz w:val="17"/>
              </w:rPr>
              <w:t>Name, description, audience, market, source references.</w:t>
            </w:r>
          </w:p>
        </w:tc>
      </w:tr>
      <w:tr>
        <w:trPr>
          <w:cantSplit/>
        </w:trPr>
        <w:tc>
          <w:tcPr>
            <w:tcW w:type="dxa" w:w="2232"/>
            <w:vAlign w:val="top"/>
          </w:tcPr>
          <w:p>
            <w:pPr>
              <w:spacing w:after="0"/>
            </w:pPr>
            <w:r>
              <w:rPr>
                <w:rFonts w:ascii="Aptos" w:hAnsi="Aptos" w:eastAsia="Aptos"/>
                <w:sz w:val="17"/>
              </w:rPr>
              <w:t>BrandSystem</w:t>
            </w:r>
          </w:p>
        </w:tc>
        <w:tc>
          <w:tcPr>
            <w:tcW w:type="dxa" w:w="7704"/>
            <w:vAlign w:val="top"/>
          </w:tcPr>
          <w:p>
            <w:pPr>
              <w:spacing w:after="0"/>
            </w:pPr>
            <w:r>
              <w:rPr>
                <w:rFonts w:ascii="Aptos" w:hAnsi="Aptos" w:eastAsia="Aptos"/>
                <w:sz w:val="17"/>
              </w:rPr>
              <w:t>Validated global design tokens and brand voice.</w:t>
            </w:r>
          </w:p>
        </w:tc>
      </w:tr>
      <w:tr>
        <w:trPr>
          <w:cantSplit/>
        </w:trPr>
        <w:tc>
          <w:tcPr>
            <w:tcW w:type="dxa" w:w="2232"/>
            <w:vAlign w:val="top"/>
            <w:shd w:fill="FAFAFB"/>
          </w:tcPr>
          <w:p>
            <w:pPr>
              <w:spacing w:after="0"/>
            </w:pPr>
            <w:r>
              <w:rPr>
                <w:rFonts w:ascii="Aptos" w:hAnsi="Aptos" w:eastAsia="Aptos"/>
                <w:sz w:val="17"/>
              </w:rPr>
              <w:t>StorefrontSnapshot</w:t>
            </w:r>
          </w:p>
        </w:tc>
        <w:tc>
          <w:tcPr>
            <w:tcW w:type="dxa" w:w="7704"/>
            <w:vAlign w:val="top"/>
            <w:shd w:fill="FAFAFB"/>
          </w:tcPr>
          <w:p>
            <w:pPr>
              <w:spacing w:after="0"/>
            </w:pPr>
            <w:r>
              <w:rPr>
                <w:rFonts w:ascii="Aptos" w:hAnsi="Aptos" w:eastAsia="Aptos"/>
                <w:sz w:val="17"/>
              </w:rPr>
              <w:t>Complete immutable page tree, theme and data references.</w:t>
            </w:r>
          </w:p>
        </w:tc>
      </w:tr>
      <w:tr>
        <w:trPr>
          <w:cantSplit/>
        </w:trPr>
        <w:tc>
          <w:tcPr>
            <w:tcW w:type="dxa" w:w="2232"/>
            <w:vAlign w:val="top"/>
          </w:tcPr>
          <w:p>
            <w:pPr>
              <w:spacing w:after="0"/>
            </w:pPr>
            <w:r>
              <w:rPr>
                <w:rFonts w:ascii="Aptos" w:hAnsi="Aptos" w:eastAsia="Aptos"/>
                <w:sz w:val="17"/>
              </w:rPr>
              <w:t>Page</w:t>
            </w:r>
          </w:p>
        </w:tc>
        <w:tc>
          <w:tcPr>
            <w:tcW w:type="dxa" w:w="7704"/>
            <w:vAlign w:val="top"/>
          </w:tcPr>
          <w:p>
            <w:pPr>
              <w:spacing w:after="0"/>
            </w:pPr>
            <w:r>
              <w:rPr>
                <w:rFonts w:ascii="Aptos" w:hAnsi="Aptos" w:eastAsia="Aptos"/>
                <w:sz w:val="17"/>
              </w:rPr>
              <w:t>Page metadata, type, slug, locale metadata and ordered sections.</w:t>
            </w:r>
          </w:p>
        </w:tc>
      </w:tr>
      <w:tr>
        <w:trPr>
          <w:cantSplit/>
        </w:trPr>
        <w:tc>
          <w:tcPr>
            <w:tcW w:type="dxa" w:w="2232"/>
            <w:vAlign w:val="top"/>
            <w:shd w:fill="FAFAFB"/>
          </w:tcPr>
          <w:p>
            <w:pPr>
              <w:spacing w:after="0"/>
            </w:pPr>
            <w:r>
              <w:rPr>
                <w:rFonts w:ascii="Aptos" w:hAnsi="Aptos" w:eastAsia="Aptos"/>
                <w:sz w:val="17"/>
              </w:rPr>
              <w:t>Section</w:t>
            </w:r>
          </w:p>
        </w:tc>
        <w:tc>
          <w:tcPr>
            <w:tcW w:type="dxa" w:w="7704"/>
            <w:vAlign w:val="top"/>
            <w:shd w:fill="FAFAFB"/>
          </w:tcPr>
          <w:p>
            <w:pPr>
              <w:spacing w:after="0"/>
            </w:pPr>
            <w:r>
              <w:rPr>
                <w:rFonts w:ascii="Aptos" w:hAnsi="Aptos" w:eastAsia="Aptos"/>
                <w:sz w:val="17"/>
              </w:rPr>
              <w:t>Registered component type, variant, content, props and local overrides.</w:t>
            </w:r>
          </w:p>
        </w:tc>
      </w:tr>
      <w:tr>
        <w:trPr>
          <w:cantSplit/>
        </w:trPr>
        <w:tc>
          <w:tcPr>
            <w:tcW w:type="dxa" w:w="2232"/>
            <w:vAlign w:val="top"/>
          </w:tcPr>
          <w:p>
            <w:pPr>
              <w:spacing w:after="0"/>
            </w:pPr>
            <w:r>
              <w:rPr>
                <w:rFonts w:ascii="Aptos" w:hAnsi="Aptos" w:eastAsia="Aptos"/>
                <w:sz w:val="17"/>
              </w:rPr>
              <w:t>Asset</w:t>
            </w:r>
          </w:p>
        </w:tc>
        <w:tc>
          <w:tcPr>
            <w:tcW w:type="dxa" w:w="7704"/>
            <w:vAlign w:val="top"/>
          </w:tcPr>
          <w:p>
            <w:pPr>
              <w:spacing w:after="0"/>
            </w:pPr>
            <w:r>
              <w:rPr>
                <w:rFonts w:ascii="Aptos" w:hAnsi="Aptos" w:eastAsia="Aptos"/>
                <w:sz w:val="17"/>
              </w:rPr>
              <w:t>Media metadata, local/mock URL, generation provenance and usage.</w:t>
            </w:r>
          </w:p>
        </w:tc>
      </w:tr>
      <w:tr>
        <w:trPr>
          <w:cantSplit/>
        </w:trPr>
        <w:tc>
          <w:tcPr>
            <w:tcW w:type="dxa" w:w="2232"/>
            <w:vAlign w:val="top"/>
            <w:shd w:fill="FAFAFB"/>
          </w:tcPr>
          <w:p>
            <w:pPr>
              <w:spacing w:after="0"/>
            </w:pPr>
            <w:r>
              <w:rPr>
                <w:rFonts w:ascii="Aptos" w:hAnsi="Aptos" w:eastAsia="Aptos"/>
                <w:sz w:val="17"/>
              </w:rPr>
              <w:t>Product</w:t>
            </w:r>
          </w:p>
        </w:tc>
        <w:tc>
          <w:tcPr>
            <w:tcW w:type="dxa" w:w="7704"/>
            <w:vAlign w:val="top"/>
            <w:shd w:fill="FAFAFB"/>
          </w:tcPr>
          <w:p>
            <w:pPr>
              <w:spacing w:after="0"/>
            </w:pPr>
            <w:r>
              <w:rPr>
                <w:rFonts w:ascii="Aptos" w:hAnsi="Aptos" w:eastAsia="Aptos"/>
                <w:sz w:val="17"/>
              </w:rPr>
              <w:t>Read-only design data used by product components.</w:t>
            </w:r>
          </w:p>
        </w:tc>
      </w:tr>
      <w:tr>
        <w:trPr>
          <w:cantSplit/>
        </w:trPr>
        <w:tc>
          <w:tcPr>
            <w:tcW w:type="dxa" w:w="2232"/>
            <w:vAlign w:val="top"/>
          </w:tcPr>
          <w:p>
            <w:pPr>
              <w:spacing w:after="0"/>
            </w:pPr>
            <w:r>
              <w:rPr>
                <w:rFonts w:ascii="Aptos" w:hAnsi="Aptos" w:eastAsia="Aptos"/>
                <w:sz w:val="17"/>
              </w:rPr>
              <w:t>Collection</w:t>
            </w:r>
          </w:p>
        </w:tc>
        <w:tc>
          <w:tcPr>
            <w:tcW w:type="dxa" w:w="7704"/>
            <w:vAlign w:val="top"/>
          </w:tcPr>
          <w:p>
            <w:pPr>
              <w:spacing w:after="0"/>
            </w:pPr>
            <w:r>
              <w:rPr>
                <w:rFonts w:ascii="Aptos" w:hAnsi="Aptos" w:eastAsia="Aptos"/>
                <w:sz w:val="17"/>
              </w:rPr>
              <w:t>Read-only grouping and filter metadata.</w:t>
            </w:r>
          </w:p>
        </w:tc>
      </w:tr>
      <w:tr>
        <w:trPr>
          <w:cantSplit/>
        </w:trPr>
        <w:tc>
          <w:tcPr>
            <w:tcW w:type="dxa" w:w="2232"/>
            <w:vAlign w:val="top"/>
            <w:shd w:fill="FAFAFB"/>
          </w:tcPr>
          <w:p>
            <w:pPr>
              <w:spacing w:after="0"/>
            </w:pPr>
            <w:r>
              <w:rPr>
                <w:rFonts w:ascii="Aptos" w:hAnsi="Aptos" w:eastAsia="Aptos"/>
                <w:sz w:val="17"/>
              </w:rPr>
              <w:t>Proposal</w:t>
            </w:r>
          </w:p>
        </w:tc>
        <w:tc>
          <w:tcPr>
            <w:tcW w:type="dxa" w:w="7704"/>
            <w:vAlign w:val="top"/>
            <w:shd w:fill="FAFAFB"/>
          </w:tcPr>
          <w:p>
            <w:pPr>
              <w:spacing w:after="0"/>
            </w:pPr>
            <w:r>
              <w:rPr>
                <w:rFonts w:ascii="Aptos" w:hAnsi="Aptos" w:eastAsia="Aptos"/>
                <w:sz w:val="17"/>
              </w:rPr>
              <w:t>AI operation envelope, status and before/after references.</w:t>
            </w:r>
          </w:p>
        </w:tc>
      </w:tr>
      <w:tr>
        <w:trPr>
          <w:cantSplit/>
        </w:trPr>
        <w:tc>
          <w:tcPr>
            <w:tcW w:type="dxa" w:w="2232"/>
            <w:vAlign w:val="top"/>
          </w:tcPr>
          <w:p>
            <w:pPr>
              <w:spacing w:after="0"/>
            </w:pPr>
            <w:r>
              <w:rPr>
                <w:rFonts w:ascii="Aptos" w:hAnsi="Aptos" w:eastAsia="Aptos"/>
                <w:sz w:val="17"/>
              </w:rPr>
              <w:t>HistoryEntry</w:t>
            </w:r>
          </w:p>
        </w:tc>
        <w:tc>
          <w:tcPr>
            <w:tcW w:type="dxa" w:w="7704"/>
            <w:vAlign w:val="top"/>
          </w:tcPr>
          <w:p>
            <w:pPr>
              <w:spacing w:after="0"/>
            </w:pPr>
            <w:r>
              <w:rPr>
                <w:rFonts w:ascii="Aptos" w:hAnsi="Aptos" w:eastAsia="Aptos"/>
                <w:sz w:val="17"/>
              </w:rPr>
              <w:t>Snapshot, revision, timestamp, actor and summary.</w:t>
            </w:r>
          </w:p>
        </w:tc>
      </w:tr>
    </w:tbl>
    <w:p>
      <w:pPr>
        <w:spacing w:after="0"/>
      </w:pPr>
    </w:p>
    <w:p>
      <w:pPr>
        <w:pStyle w:val="Heading2"/>
        <w:keepNext/>
        <w:keepLines/>
      </w:pPr>
      <w:r>
        <w:rPr>
          <w:rFonts w:ascii="Aptos" w:hAnsi="Aptos" w:eastAsia="Aptos"/>
        </w:rPr>
        <w:t>15.2 Project schema</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type Project = {</w:t>
            </w:r>
            <w:r>
              <w:rPr>
                <w:rFonts w:ascii="Aptos" w:hAnsi="Aptos" w:eastAsia="Aptos"/>
              </w:rPr>
              <w:br/>
            </w:r>
            <w:r>
              <w:rPr>
                <w:rFonts w:ascii="Liberation Mono" w:hAnsi="Liberation Mono" w:eastAsia="Liberation Mono"/>
                <w:color w:val="1F2937"/>
                <w:sz w:val="14"/>
              </w:rPr>
              <w:t xml:space="preserve">  id: string;</w:t>
            </w:r>
            <w:r>
              <w:rPr>
                <w:rFonts w:ascii="Aptos" w:hAnsi="Aptos" w:eastAsia="Aptos"/>
              </w:rPr>
              <w:br/>
            </w:r>
            <w:r>
              <w:rPr>
                <w:rFonts w:ascii="Liberation Mono" w:hAnsi="Liberation Mono" w:eastAsia="Liberation Mono"/>
                <w:color w:val="1F2937"/>
                <w:sz w:val="14"/>
              </w:rPr>
              <w:t xml:space="preserve">  name: string;</w:t>
            </w:r>
            <w:r>
              <w:rPr>
                <w:rFonts w:ascii="Aptos" w:hAnsi="Aptos" w:eastAsia="Aptos"/>
              </w:rPr>
              <w:br/>
            </w:r>
            <w:r>
              <w:rPr>
                <w:rFonts w:ascii="Liberation Mono" w:hAnsi="Liberation Mono" w:eastAsia="Liberation Mono"/>
                <w:color w:val="1F2937"/>
                <w:sz w:val="14"/>
              </w:rPr>
              <w:t xml:space="preserve">  mode: "merchant" | "salesDemo";</w:t>
            </w:r>
            <w:r>
              <w:rPr>
                <w:rFonts w:ascii="Aptos" w:hAnsi="Aptos" w:eastAsia="Aptos"/>
              </w:rPr>
              <w:br/>
            </w:r>
            <w:r>
              <w:rPr>
                <w:rFonts w:ascii="Liberation Mono" w:hAnsi="Liberation Mono" w:eastAsia="Liberation Mono"/>
                <w:color w:val="1F2937"/>
                <w:sz w:val="14"/>
              </w:rPr>
              <w:t xml:space="preserve">  industry: "jewellery" | "fashion" | "generic";</w:t>
            </w:r>
            <w:r>
              <w:rPr>
                <w:rFonts w:ascii="Aptos" w:hAnsi="Aptos" w:eastAsia="Aptos"/>
              </w:rPr>
              <w:br/>
            </w:r>
            <w:r>
              <w:rPr>
                <w:rFonts w:ascii="Liberation Mono" w:hAnsi="Liberation Mono" w:eastAsia="Liberation Mono"/>
                <w:color w:val="1F2937"/>
                <w:sz w:val="14"/>
              </w:rPr>
              <w:t xml:space="preserve">  primaryLocale: "en" | "fi";</w:t>
            </w:r>
            <w:r>
              <w:rPr>
                <w:rFonts w:ascii="Aptos" w:hAnsi="Aptos" w:eastAsia="Aptos"/>
              </w:rPr>
              <w:br/>
            </w:r>
            <w:r>
              <w:rPr>
                <w:rFonts w:ascii="Liberation Mono" w:hAnsi="Liberation Mono" w:eastAsia="Liberation Mono"/>
                <w:color w:val="1F2937"/>
                <w:sz w:val="14"/>
              </w:rPr>
              <w:t xml:space="preserve">  enabledLocales: Array&lt;"en" | "fi"&gt;;</w:t>
            </w:r>
            <w:r>
              <w:rPr>
                <w:rFonts w:ascii="Aptos" w:hAnsi="Aptos" w:eastAsia="Aptos"/>
              </w:rPr>
              <w:br/>
            </w:r>
            <w:r>
              <w:rPr>
                <w:rFonts w:ascii="Liberation Mono" w:hAnsi="Liberation Mono" w:eastAsia="Liberation Mono"/>
                <w:color w:val="1F2937"/>
                <w:sz w:val="14"/>
              </w:rPr>
              <w:t xml:space="preserve">  businessProfile: BusinessProfile;</w:t>
            </w:r>
            <w:r>
              <w:rPr>
                <w:rFonts w:ascii="Aptos" w:hAnsi="Aptos" w:eastAsia="Aptos"/>
              </w:rPr>
              <w:br/>
            </w:r>
            <w:r>
              <w:rPr>
                <w:rFonts w:ascii="Liberation Mono" w:hAnsi="Liberation Mono" w:eastAsia="Liberation Mono"/>
                <w:color w:val="1F2937"/>
                <w:sz w:val="14"/>
              </w:rPr>
              <w:t xml:space="preserve">  publishedSnapshotId: string;</w:t>
            </w:r>
            <w:r>
              <w:rPr>
                <w:rFonts w:ascii="Aptos" w:hAnsi="Aptos" w:eastAsia="Aptos"/>
              </w:rPr>
              <w:br/>
            </w:r>
            <w:r>
              <w:rPr>
                <w:rFonts w:ascii="Liberation Mono" w:hAnsi="Liberation Mono" w:eastAsia="Liberation Mono"/>
                <w:color w:val="1F2937"/>
                <w:sz w:val="14"/>
              </w:rPr>
              <w:t xml:space="preserve">  draftSnapshotId: string;</w:t>
            </w:r>
            <w:r>
              <w:rPr>
                <w:rFonts w:ascii="Aptos" w:hAnsi="Aptos" w:eastAsia="Aptos"/>
              </w:rPr>
              <w:br/>
            </w:r>
            <w:r>
              <w:rPr>
                <w:rFonts w:ascii="Liberation Mono" w:hAnsi="Liberation Mono" w:eastAsia="Liberation Mono"/>
                <w:color w:val="1F2937"/>
                <w:sz w:val="14"/>
              </w:rPr>
              <w:t xml:space="preserve">  revision: number;</w:t>
            </w:r>
            <w:r>
              <w:rPr>
                <w:rFonts w:ascii="Aptos" w:hAnsi="Aptos" w:eastAsia="Aptos"/>
              </w:rPr>
              <w:br/>
            </w:r>
            <w:r>
              <w:rPr>
                <w:rFonts w:ascii="Liberation Mono" w:hAnsi="Liberation Mono" w:eastAsia="Liberation Mono"/>
                <w:color w:val="1F2937"/>
                <w:sz w:val="14"/>
              </w:rPr>
              <w:t xml:space="preserve">  createdAt: string;</w:t>
            </w:r>
            <w:r>
              <w:rPr>
                <w:rFonts w:ascii="Aptos" w:hAnsi="Aptos" w:eastAsia="Aptos"/>
              </w:rPr>
              <w:br/>
            </w:r>
            <w:r>
              <w:rPr>
                <w:rFonts w:ascii="Liberation Mono" w:hAnsi="Liberation Mono" w:eastAsia="Liberation Mono"/>
                <w:color w:val="1F2937"/>
                <w:sz w:val="14"/>
              </w:rPr>
              <w:t xml:space="preserve">  updatedAt: string;</w:t>
            </w:r>
            <w:r>
              <w:rPr>
                <w:rFonts w:ascii="Aptos" w:hAnsi="Aptos" w:eastAsia="Aptos"/>
              </w:rPr>
              <w:br/>
            </w:r>
            <w:r>
              <w:rPr>
                <w:rFonts w:ascii="Liberation Mono" w:hAnsi="Liberation Mono" w:eastAsia="Liberation Mono"/>
                <w:color w:val="1F2937"/>
                <w:sz w:val="14"/>
              </w:rPr>
              <w:t>};</w:t>
            </w:r>
          </w:p>
        </w:tc>
      </w:tr>
    </w:tbl>
    <w:p>
      <w:pPr>
        <w:spacing w:after="0"/>
      </w:pPr>
    </w:p>
    <w:p>
      <w:pPr>
        <w:pStyle w:val="Heading2"/>
        <w:keepNext/>
        <w:keepLines/>
      </w:pPr>
      <w:r>
        <w:rPr>
          <w:rFonts w:ascii="Aptos" w:hAnsi="Aptos" w:eastAsia="Aptos"/>
        </w:rPr>
        <w:t>15.3 Storefront snapshot schema</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type StorefrontSnapshot = {</w:t>
            </w:r>
            <w:r>
              <w:rPr>
                <w:rFonts w:ascii="Aptos" w:hAnsi="Aptos" w:eastAsia="Aptos"/>
              </w:rPr>
              <w:br/>
            </w:r>
            <w:r>
              <w:rPr>
                <w:rFonts w:ascii="Liberation Mono" w:hAnsi="Liberation Mono" w:eastAsia="Liberation Mono"/>
                <w:color w:val="1F2937"/>
                <w:sz w:val="14"/>
              </w:rPr>
              <w:t xml:space="preserve">  id: string;</w:t>
            </w:r>
            <w:r>
              <w:rPr>
                <w:rFonts w:ascii="Aptos" w:hAnsi="Aptos" w:eastAsia="Aptos"/>
              </w:rPr>
              <w:br/>
            </w:r>
            <w:r>
              <w:rPr>
                <w:rFonts w:ascii="Liberation Mono" w:hAnsi="Liberation Mono" w:eastAsia="Liberation Mono"/>
                <w:color w:val="1F2937"/>
                <w:sz w:val="14"/>
              </w:rPr>
              <w:t xml:space="preserve">  projectId: string;</w:t>
            </w:r>
            <w:r>
              <w:rPr>
                <w:rFonts w:ascii="Aptos" w:hAnsi="Aptos" w:eastAsia="Aptos"/>
              </w:rPr>
              <w:br/>
            </w:r>
            <w:r>
              <w:rPr>
                <w:rFonts w:ascii="Liberation Mono" w:hAnsi="Liberation Mono" w:eastAsia="Liberation Mono"/>
                <w:color w:val="1F2937"/>
                <w:sz w:val="14"/>
              </w:rPr>
              <w:t xml:space="preserve">  revision: number;</w:t>
            </w:r>
            <w:r>
              <w:rPr>
                <w:rFonts w:ascii="Aptos" w:hAnsi="Aptos" w:eastAsia="Aptos"/>
              </w:rPr>
              <w:br/>
            </w:r>
            <w:r>
              <w:rPr>
                <w:rFonts w:ascii="Liberation Mono" w:hAnsi="Liberation Mono" w:eastAsia="Liberation Mono"/>
                <w:color w:val="1F2937"/>
                <w:sz w:val="14"/>
              </w:rPr>
              <w:t xml:space="preserve">  brandSystem: BrandSystem;</w:t>
            </w:r>
            <w:r>
              <w:rPr>
                <w:rFonts w:ascii="Aptos" w:hAnsi="Aptos" w:eastAsia="Aptos"/>
              </w:rPr>
              <w:br/>
            </w:r>
            <w:r>
              <w:rPr>
                <w:rFonts w:ascii="Liberation Mono" w:hAnsi="Liberation Mono" w:eastAsia="Liberation Mono"/>
                <w:color w:val="1F2937"/>
                <w:sz w:val="14"/>
              </w:rPr>
              <w:t xml:space="preserve">  navigation: NavigationModel;</w:t>
            </w:r>
            <w:r>
              <w:rPr>
                <w:rFonts w:ascii="Aptos" w:hAnsi="Aptos" w:eastAsia="Aptos"/>
              </w:rPr>
              <w:br/>
            </w:r>
            <w:r>
              <w:rPr>
                <w:rFonts w:ascii="Liberation Mono" w:hAnsi="Liberation Mono" w:eastAsia="Liberation Mono"/>
                <w:color w:val="1F2937"/>
                <w:sz w:val="14"/>
              </w:rPr>
              <w:t xml:space="preserve">  pages: PageModel[];</w:t>
            </w:r>
            <w:r>
              <w:rPr>
                <w:rFonts w:ascii="Aptos" w:hAnsi="Aptos" w:eastAsia="Aptos"/>
              </w:rPr>
              <w:br/>
            </w:r>
            <w:r>
              <w:rPr>
                <w:rFonts w:ascii="Liberation Mono" w:hAnsi="Liberation Mono" w:eastAsia="Liberation Mono"/>
                <w:color w:val="1F2937"/>
                <w:sz w:val="14"/>
              </w:rPr>
              <w:t xml:space="preserve">  catalogueRef: string;</w:t>
            </w:r>
            <w:r>
              <w:rPr>
                <w:rFonts w:ascii="Aptos" w:hAnsi="Aptos" w:eastAsia="Aptos"/>
              </w:rPr>
              <w:br/>
            </w:r>
            <w:r>
              <w:rPr>
                <w:rFonts w:ascii="Liberation Mono" w:hAnsi="Liberation Mono" w:eastAsia="Liberation Mono"/>
                <w:color w:val="1F2937"/>
                <w:sz w:val="14"/>
              </w:rPr>
              <w:t xml:space="preserve">  createdAt: string;</w:t>
            </w:r>
            <w:r>
              <w:rPr>
                <w:rFonts w:ascii="Aptos" w:hAnsi="Aptos" w:eastAsia="Aptos"/>
              </w:rPr>
              <w:br/>
            </w:r>
            <w:r>
              <w:rPr>
                <w:rFonts w:ascii="Liberation Mono" w:hAnsi="Liberation Mono" w:eastAsia="Liberation Mono"/>
                <w:color w:val="1F2937"/>
                <w:sz w:val="14"/>
              </w:rPr>
              <w:t xml:space="preserve">  createdBy: "user" | "agent" | "system";</w:t>
            </w:r>
            <w:r>
              <w:rPr>
                <w:rFonts w:ascii="Aptos" w:hAnsi="Aptos" w:eastAsia="Aptos"/>
              </w:rPr>
              <w:br/>
            </w:r>
            <w:r>
              <w:rPr>
                <w:rFonts w:ascii="Liberation Mono" w:hAnsi="Liberation Mono" w:eastAsia="Liberation Mono"/>
                <w:color w:val="1F2937"/>
                <w:sz w:val="14"/>
              </w:rPr>
              <w:t>};</w:t>
            </w:r>
          </w:p>
        </w:tc>
      </w:tr>
    </w:tbl>
    <w:p>
      <w:pPr>
        <w:spacing w:after="0"/>
      </w:pPr>
    </w:p>
    <w:p>
      <w:pPr>
        <w:pStyle w:val="Heading2"/>
        <w:keepNext/>
        <w:keepLines/>
      </w:pPr>
      <w:r>
        <w:rPr>
          <w:rFonts w:ascii="Aptos" w:hAnsi="Aptos" w:eastAsia="Aptos"/>
        </w:rPr>
        <w:t>15.4 Page and section schema</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type PageModel = {</w:t>
            </w:r>
            <w:r>
              <w:rPr>
                <w:rFonts w:ascii="Aptos" w:hAnsi="Aptos" w:eastAsia="Aptos"/>
              </w:rPr>
              <w:br/>
            </w:r>
            <w:r>
              <w:rPr>
                <w:rFonts w:ascii="Liberation Mono" w:hAnsi="Liberation Mono" w:eastAsia="Liberation Mono"/>
                <w:color w:val="1F2937"/>
                <w:sz w:val="14"/>
              </w:rPr>
              <w:t xml:space="preserve">  id: string;</w:t>
            </w:r>
            <w:r>
              <w:rPr>
                <w:rFonts w:ascii="Aptos" w:hAnsi="Aptos" w:eastAsia="Aptos"/>
              </w:rPr>
              <w:br/>
            </w:r>
            <w:r>
              <w:rPr>
                <w:rFonts w:ascii="Liberation Mono" w:hAnsi="Liberation Mono" w:eastAsia="Liberation Mono"/>
                <w:color w:val="1F2937"/>
                <w:sz w:val="14"/>
              </w:rPr>
              <w:t xml:space="preserve">  type: "home" | "collection" | "product" | "content" | "cart" | "checkout" | "landing";</w:t>
            </w:r>
            <w:r>
              <w:rPr>
                <w:rFonts w:ascii="Aptos" w:hAnsi="Aptos" w:eastAsia="Aptos"/>
              </w:rPr>
              <w:br/>
            </w:r>
            <w:r>
              <w:rPr>
                <w:rFonts w:ascii="Liberation Mono" w:hAnsi="Liberation Mono" w:eastAsia="Liberation Mono"/>
                <w:color w:val="1F2937"/>
                <w:sz w:val="14"/>
              </w:rPr>
              <w:t xml:space="preserve">  slug: string;</w:t>
            </w:r>
            <w:r>
              <w:rPr>
                <w:rFonts w:ascii="Aptos" w:hAnsi="Aptos" w:eastAsia="Aptos"/>
              </w:rPr>
              <w:br/>
            </w:r>
            <w:r>
              <w:rPr>
                <w:rFonts w:ascii="Liberation Mono" w:hAnsi="Liberation Mono" w:eastAsia="Liberation Mono"/>
                <w:color w:val="1F2937"/>
                <w:sz w:val="14"/>
              </w:rPr>
              <w:t xml:space="preserve">  title: LocalizedText;</w:t>
            </w:r>
            <w:r>
              <w:rPr>
                <w:rFonts w:ascii="Aptos" w:hAnsi="Aptos" w:eastAsia="Aptos"/>
              </w:rPr>
              <w:br/>
            </w:r>
            <w:r>
              <w:rPr>
                <w:rFonts w:ascii="Liberation Mono" w:hAnsi="Liberation Mono" w:eastAsia="Liberation Mono"/>
                <w:color w:val="1F2937"/>
                <w:sz w:val="14"/>
              </w:rPr>
              <w:t xml:space="preserve">  seo: LocalizedSEO;</w:t>
            </w:r>
            <w:r>
              <w:rPr>
                <w:rFonts w:ascii="Aptos" w:hAnsi="Aptos" w:eastAsia="Aptos"/>
              </w:rPr>
              <w:br/>
            </w:r>
            <w:r>
              <w:rPr>
                <w:rFonts w:ascii="Liberation Mono" w:hAnsi="Liberation Mono" w:eastAsia="Liberation Mono"/>
                <w:color w:val="1F2937"/>
                <w:sz w:val="14"/>
              </w:rPr>
              <w:t xml:space="preserve">  themeOverride?: Partial&lt;BrandSystem&gt;;</w:t>
            </w:r>
            <w:r>
              <w:rPr>
                <w:rFonts w:ascii="Aptos" w:hAnsi="Aptos" w:eastAsia="Aptos"/>
              </w:rPr>
              <w:br/>
            </w:r>
            <w:r>
              <w:rPr>
                <w:rFonts w:ascii="Liberation Mono" w:hAnsi="Liberation Mono" w:eastAsia="Liberation Mono"/>
                <w:color w:val="1F2937"/>
                <w:sz w:val="14"/>
              </w:rPr>
              <w:t xml:space="preserve">  sections: SectionInstance[];</w:t>
            </w:r>
            <w:r>
              <w:rPr>
                <w:rFonts w:ascii="Aptos" w:hAnsi="Aptos" w:eastAsia="Aptos"/>
              </w:rPr>
              <w:br/>
            </w:r>
            <w:r>
              <w:rPr>
                <w:rFonts w:ascii="Liberation Mono" w:hAnsi="Liberation Mono" w:eastAsia="Liberation Mono"/>
                <w:color w:val="1F2937"/>
                <w:sz w:val="14"/>
              </w:rPr>
              <w:t>};</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type SectionInstance = {</w:t>
            </w:r>
            <w:r>
              <w:rPr>
                <w:rFonts w:ascii="Aptos" w:hAnsi="Aptos" w:eastAsia="Aptos"/>
              </w:rPr>
              <w:br/>
            </w:r>
            <w:r>
              <w:rPr>
                <w:rFonts w:ascii="Liberation Mono" w:hAnsi="Liberation Mono" w:eastAsia="Liberation Mono"/>
                <w:color w:val="1F2937"/>
                <w:sz w:val="14"/>
              </w:rPr>
              <w:t xml:space="preserve">  id: string;</w:t>
            </w:r>
            <w:r>
              <w:rPr>
                <w:rFonts w:ascii="Aptos" w:hAnsi="Aptos" w:eastAsia="Aptos"/>
              </w:rPr>
              <w:br/>
            </w:r>
            <w:r>
              <w:rPr>
                <w:rFonts w:ascii="Liberation Mono" w:hAnsi="Liberation Mono" w:eastAsia="Liberation Mono"/>
                <w:color w:val="1F2937"/>
                <w:sz w:val="14"/>
              </w:rPr>
              <w:t xml:space="preserve">  component: RegisteredComponentType;</w:t>
            </w:r>
            <w:r>
              <w:rPr>
                <w:rFonts w:ascii="Aptos" w:hAnsi="Aptos" w:eastAsia="Aptos"/>
              </w:rPr>
              <w:br/>
            </w:r>
            <w:r>
              <w:rPr>
                <w:rFonts w:ascii="Liberation Mono" w:hAnsi="Liberation Mono" w:eastAsia="Liberation Mono"/>
                <w:color w:val="1F2937"/>
                <w:sz w:val="14"/>
              </w:rPr>
              <w:t xml:space="preserve">  variant: string;</w:t>
            </w:r>
            <w:r>
              <w:rPr>
                <w:rFonts w:ascii="Aptos" w:hAnsi="Aptos" w:eastAsia="Aptos"/>
              </w:rPr>
              <w:br/>
            </w:r>
            <w:r>
              <w:rPr>
                <w:rFonts w:ascii="Liberation Mono" w:hAnsi="Liberation Mono" w:eastAsia="Liberation Mono"/>
                <w:color w:val="1F2937"/>
                <w:sz w:val="14"/>
              </w:rPr>
              <w:t xml:space="preserve">  visible: boolean;</w:t>
            </w:r>
            <w:r>
              <w:rPr>
                <w:rFonts w:ascii="Aptos" w:hAnsi="Aptos" w:eastAsia="Aptos"/>
              </w:rPr>
              <w:br/>
            </w:r>
            <w:r>
              <w:rPr>
                <w:rFonts w:ascii="Liberation Mono" w:hAnsi="Liberation Mono" w:eastAsia="Liberation Mono"/>
                <w:color w:val="1F2937"/>
                <w:sz w:val="14"/>
              </w:rPr>
              <w:t xml:space="preserve">  content: Record&lt;string, unknown&gt;;</w:t>
            </w:r>
            <w:r>
              <w:rPr>
                <w:rFonts w:ascii="Aptos" w:hAnsi="Aptos" w:eastAsia="Aptos"/>
              </w:rPr>
              <w:br/>
            </w:r>
            <w:r>
              <w:rPr>
                <w:rFonts w:ascii="Liberation Mono" w:hAnsi="Liberation Mono" w:eastAsia="Liberation Mono"/>
                <w:color w:val="1F2937"/>
                <w:sz w:val="14"/>
              </w:rPr>
              <w:t xml:space="preserve">  props: Record&lt;string, unknown&gt;;</w:t>
            </w:r>
            <w:r>
              <w:rPr>
                <w:rFonts w:ascii="Aptos" w:hAnsi="Aptos" w:eastAsia="Aptos"/>
              </w:rPr>
              <w:br/>
            </w:r>
            <w:r>
              <w:rPr>
                <w:rFonts w:ascii="Liberation Mono" w:hAnsi="Liberation Mono" w:eastAsia="Liberation Mono"/>
                <w:color w:val="1F2937"/>
                <w:sz w:val="14"/>
              </w:rPr>
              <w:t xml:space="preserve">  styleOverrides?: AllowedSectionOverrides;</w:t>
            </w:r>
            <w:r>
              <w:rPr>
                <w:rFonts w:ascii="Aptos" w:hAnsi="Aptos" w:eastAsia="Aptos"/>
              </w:rPr>
              <w:br/>
            </w:r>
            <w:r>
              <w:rPr>
                <w:rFonts w:ascii="Liberation Mono" w:hAnsi="Liberation Mono" w:eastAsia="Liberation Mono"/>
                <w:color w:val="1F2937"/>
                <w:sz w:val="14"/>
              </w:rPr>
              <w:t>};</w:t>
            </w:r>
          </w:p>
        </w:tc>
      </w:tr>
    </w:tbl>
    <w:p>
      <w:pPr>
        <w:spacing w:after="0"/>
      </w:pPr>
    </w:p>
    <w:p>
      <w:pPr>
        <w:pStyle w:val="Heading2"/>
        <w:keepNext/>
        <w:keepLines/>
      </w:pPr>
      <w:r>
        <w:rPr>
          <w:rFonts w:ascii="Aptos" w:hAnsi="Aptos" w:eastAsia="Aptos"/>
        </w:rPr>
        <w:t>15.5 Brand system schema</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type BrandSystem = {</w:t>
            </w:r>
            <w:r>
              <w:rPr>
                <w:rFonts w:ascii="Aptos" w:hAnsi="Aptos" w:eastAsia="Aptos"/>
              </w:rPr>
              <w:br/>
            </w:r>
            <w:r>
              <w:rPr>
                <w:rFonts w:ascii="Liberation Mono" w:hAnsi="Liberation Mono" w:eastAsia="Liberation Mono"/>
                <w:color w:val="1F2937"/>
                <w:sz w:val="14"/>
              </w:rPr>
              <w:t xml:space="preserve">  colors: {</w:t>
            </w:r>
            <w:r>
              <w:rPr>
                <w:rFonts w:ascii="Aptos" w:hAnsi="Aptos" w:eastAsia="Aptos"/>
              </w:rPr>
              <w:br/>
            </w:r>
            <w:r>
              <w:rPr>
                <w:rFonts w:ascii="Liberation Mono" w:hAnsi="Liberation Mono" w:eastAsia="Liberation Mono"/>
                <w:color w:val="1F2937"/>
                <w:sz w:val="14"/>
              </w:rPr>
              <w:t xml:space="preserve">    primary: string; secondary: string; accent: string;</w:t>
            </w:r>
            <w:r>
              <w:rPr>
                <w:rFonts w:ascii="Aptos" w:hAnsi="Aptos" w:eastAsia="Aptos"/>
              </w:rPr>
              <w:br/>
            </w:r>
            <w:r>
              <w:rPr>
                <w:rFonts w:ascii="Liberation Mono" w:hAnsi="Liberation Mono" w:eastAsia="Liberation Mono"/>
                <w:color w:val="1F2937"/>
                <w:sz w:val="14"/>
              </w:rPr>
              <w:t xml:space="preserve">    background: string; surface: string; text: string;</w:t>
            </w:r>
            <w:r>
              <w:rPr>
                <w:rFonts w:ascii="Aptos" w:hAnsi="Aptos" w:eastAsia="Aptos"/>
              </w:rPr>
              <w:br/>
            </w:r>
            <w:r>
              <w:rPr>
                <w:rFonts w:ascii="Liberation Mono" w:hAnsi="Liberation Mono" w:eastAsia="Liberation Mono"/>
                <w:color w:val="1F2937"/>
                <w:sz w:val="14"/>
              </w:rPr>
              <w:t xml:space="preserve">    mutedText: string; border: string;</w:t>
            </w:r>
            <w:r>
              <w:rPr>
                <w:rFonts w:ascii="Aptos" w:hAnsi="Aptos" w:eastAsia="Aptos"/>
              </w:rPr>
              <w:br/>
            </w:r>
            <w:r>
              <w:rPr>
                <w:rFonts w:ascii="Liberation Mono" w:hAnsi="Liberation Mono" w:eastAsia="Liberation Mono"/>
                <w:color w:val="1F2937"/>
                <w:sz w:val="14"/>
              </w:rPr>
              <w:t xml:space="preserve">  };</w:t>
            </w:r>
            <w:r>
              <w:rPr>
                <w:rFonts w:ascii="Aptos" w:hAnsi="Aptos" w:eastAsia="Aptos"/>
              </w:rPr>
              <w:br/>
            </w:r>
            <w:r>
              <w:rPr>
                <w:rFonts w:ascii="Liberation Mono" w:hAnsi="Liberation Mono" w:eastAsia="Liberation Mono"/>
                <w:color w:val="1F2937"/>
                <w:sz w:val="14"/>
              </w:rPr>
              <w:t xml:space="preserve">  typography: {</w:t>
            </w:r>
            <w:r>
              <w:rPr>
                <w:rFonts w:ascii="Aptos" w:hAnsi="Aptos" w:eastAsia="Aptos"/>
              </w:rPr>
              <w:br/>
            </w:r>
            <w:r>
              <w:rPr>
                <w:rFonts w:ascii="Liberation Mono" w:hAnsi="Liberation Mono" w:eastAsia="Liberation Mono"/>
                <w:color w:val="1F2937"/>
                <w:sz w:val="14"/>
              </w:rPr>
              <w:t xml:space="preserve">    headingFont: FontToken; bodyFont: FontToken;</w:t>
            </w:r>
            <w:r>
              <w:rPr>
                <w:rFonts w:ascii="Aptos" w:hAnsi="Aptos" w:eastAsia="Aptos"/>
              </w:rPr>
              <w:br/>
            </w:r>
            <w:r>
              <w:rPr>
                <w:rFonts w:ascii="Liberation Mono" w:hAnsi="Liberation Mono" w:eastAsia="Liberation Mono"/>
                <w:color w:val="1F2937"/>
                <w:sz w:val="14"/>
              </w:rPr>
              <w:t xml:space="preserve">    baseSize: number; scaleRatio: number;</w:t>
            </w:r>
            <w:r>
              <w:rPr>
                <w:rFonts w:ascii="Aptos" w:hAnsi="Aptos" w:eastAsia="Aptos"/>
              </w:rPr>
              <w:br/>
            </w:r>
            <w:r>
              <w:rPr>
                <w:rFonts w:ascii="Liberation Mono" w:hAnsi="Liberation Mono" w:eastAsia="Liberation Mono"/>
                <w:color w:val="1F2937"/>
                <w:sz w:val="14"/>
              </w:rPr>
              <w:t xml:space="preserve">    headingWeight: number; bodyWeight: number;</w:t>
            </w:r>
            <w:r>
              <w:rPr>
                <w:rFonts w:ascii="Aptos" w:hAnsi="Aptos" w:eastAsia="Aptos"/>
              </w:rPr>
              <w:br/>
            </w:r>
            <w:r>
              <w:rPr>
                <w:rFonts w:ascii="Liberation Mono" w:hAnsi="Liberation Mono" w:eastAsia="Liberation Mono"/>
                <w:color w:val="1F2937"/>
                <w:sz w:val="14"/>
              </w:rPr>
              <w:t xml:space="preserve">  };</w:t>
            </w:r>
            <w:r>
              <w:rPr>
                <w:rFonts w:ascii="Aptos" w:hAnsi="Aptos" w:eastAsia="Aptos"/>
              </w:rPr>
              <w:br/>
            </w:r>
            <w:r>
              <w:rPr>
                <w:rFonts w:ascii="Liberation Mono" w:hAnsi="Liberation Mono" w:eastAsia="Liberation Mono"/>
                <w:color w:val="1F2937"/>
                <w:sz w:val="14"/>
              </w:rPr>
              <w:t xml:space="preserve">  shape: { radius: "square" | "subtle" | "rounded" | "pill" };</w:t>
            </w:r>
            <w:r>
              <w:rPr>
                <w:rFonts w:ascii="Aptos" w:hAnsi="Aptos" w:eastAsia="Aptos"/>
              </w:rPr>
              <w:br/>
            </w:r>
            <w:r>
              <w:rPr>
                <w:rFonts w:ascii="Liberation Mono" w:hAnsi="Liberation Mono" w:eastAsia="Liberation Mono"/>
                <w:color w:val="1F2937"/>
                <w:sz w:val="14"/>
              </w:rPr>
              <w:t xml:space="preserve">  spacing: { density: "airy" | "balanced" | "compact" };</w:t>
            </w:r>
            <w:r>
              <w:rPr>
                <w:rFonts w:ascii="Aptos" w:hAnsi="Aptos" w:eastAsia="Aptos"/>
              </w:rPr>
              <w:br/>
            </w:r>
            <w:r>
              <w:rPr>
                <w:rFonts w:ascii="Liberation Mono" w:hAnsi="Liberation Mono" w:eastAsia="Liberation Mono"/>
                <w:color w:val="1F2937"/>
                <w:sz w:val="14"/>
              </w:rPr>
              <w:t xml:space="preserve">  imagery: { style: "studio" | "lifestyle" | "editorial" | "mixed" };</w:t>
            </w:r>
            <w:r>
              <w:rPr>
                <w:rFonts w:ascii="Aptos" w:hAnsi="Aptos" w:eastAsia="Aptos"/>
              </w:rPr>
              <w:br/>
            </w:r>
            <w:r>
              <w:rPr>
                <w:rFonts w:ascii="Liberation Mono" w:hAnsi="Liberation Mono" w:eastAsia="Liberation Mono"/>
                <w:color w:val="1F2937"/>
                <w:sz w:val="14"/>
              </w:rPr>
              <w:t xml:space="preserve">  voice: BrandVoice;</w:t>
            </w:r>
            <w:r>
              <w:rPr>
                <w:rFonts w:ascii="Aptos" w:hAnsi="Aptos" w:eastAsia="Aptos"/>
              </w:rPr>
              <w:br/>
            </w:r>
            <w:r>
              <w:rPr>
                <w:rFonts w:ascii="Liberation Mono" w:hAnsi="Liberation Mono" w:eastAsia="Liberation Mono"/>
                <w:color w:val="1F2937"/>
                <w:sz w:val="14"/>
              </w:rPr>
              <w:t>};</w:t>
            </w:r>
          </w:p>
        </w:tc>
      </w:tr>
    </w:tbl>
    <w:p>
      <w:pPr>
        <w:spacing w:after="0"/>
      </w:pPr>
    </w:p>
    <w:p>
      <w:pPr>
        <w:pStyle w:val="Heading2"/>
        <w:keepNext/>
        <w:keepLines/>
      </w:pPr>
      <w:r>
        <w:rPr>
          <w:rFonts w:ascii="Aptos" w:hAnsi="Aptos" w:eastAsia="Aptos"/>
        </w:rPr>
        <w:t>15.6 Protected product schema</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type ProductDisplayModel = {</w:t>
            </w:r>
            <w:r>
              <w:rPr>
                <w:rFonts w:ascii="Aptos" w:hAnsi="Aptos" w:eastAsia="Aptos"/>
              </w:rPr>
              <w:br/>
            </w:r>
            <w:r>
              <w:rPr>
                <w:rFonts w:ascii="Liberation Mono" w:hAnsi="Liberation Mono" w:eastAsia="Liberation Mono"/>
                <w:color w:val="1F2937"/>
                <w:sz w:val="14"/>
              </w:rPr>
              <w:t xml:space="preserve">  id: string;</w:t>
            </w:r>
            <w:r>
              <w:rPr>
                <w:rFonts w:ascii="Aptos" w:hAnsi="Aptos" w:eastAsia="Aptos"/>
              </w:rPr>
              <w:br/>
            </w:r>
            <w:r>
              <w:rPr>
                <w:rFonts w:ascii="Liberation Mono" w:hAnsi="Liberation Mono" w:eastAsia="Liberation Mono"/>
                <w:color w:val="1F2937"/>
                <w:sz w:val="14"/>
              </w:rPr>
              <w:t xml:space="preserve">  sku?: string;</w:t>
            </w:r>
            <w:r>
              <w:rPr>
                <w:rFonts w:ascii="Aptos" w:hAnsi="Aptos" w:eastAsia="Aptos"/>
              </w:rPr>
              <w:br/>
            </w:r>
            <w:r>
              <w:rPr>
                <w:rFonts w:ascii="Liberation Mono" w:hAnsi="Liberation Mono" w:eastAsia="Liberation Mono"/>
                <w:color w:val="1F2937"/>
                <w:sz w:val="14"/>
              </w:rPr>
              <w:t xml:space="preserve">  title: LocalizedText;</w:t>
            </w:r>
            <w:r>
              <w:rPr>
                <w:rFonts w:ascii="Aptos" w:hAnsi="Aptos" w:eastAsia="Aptos"/>
              </w:rPr>
              <w:br/>
            </w:r>
            <w:r>
              <w:rPr>
                <w:rFonts w:ascii="Liberation Mono" w:hAnsi="Liberation Mono" w:eastAsia="Liberation Mono"/>
                <w:color w:val="1F2937"/>
                <w:sz w:val="14"/>
              </w:rPr>
              <w:t xml:space="preserve">  description?: LocalizedText;</w:t>
            </w:r>
            <w:r>
              <w:rPr>
                <w:rFonts w:ascii="Aptos" w:hAnsi="Aptos" w:eastAsia="Aptos"/>
              </w:rPr>
              <w:br/>
            </w:r>
            <w:r>
              <w:rPr>
                <w:rFonts w:ascii="Liberation Mono" w:hAnsi="Liberation Mono" w:eastAsia="Liberation Mono"/>
                <w:color w:val="1F2937"/>
                <w:sz w:val="14"/>
              </w:rPr>
              <w:t xml:space="preserve">  price: { amount: number; currency: "EUR" }; // read-only</w:t>
            </w:r>
            <w:r>
              <w:rPr>
                <w:rFonts w:ascii="Aptos" w:hAnsi="Aptos" w:eastAsia="Aptos"/>
              </w:rPr>
              <w:br/>
            </w:r>
            <w:r>
              <w:rPr>
                <w:rFonts w:ascii="Liberation Mono" w:hAnsi="Liberation Mono" w:eastAsia="Liberation Mono"/>
                <w:color w:val="1F2937"/>
                <w:sz w:val="14"/>
              </w:rPr>
              <w:t xml:space="preserve">  stockStatus?: "inStock" | "lowStock" | "outOfStock"; // read-only dummy display</w:t>
            </w:r>
            <w:r>
              <w:rPr>
                <w:rFonts w:ascii="Aptos" w:hAnsi="Aptos" w:eastAsia="Aptos"/>
              </w:rPr>
              <w:br/>
            </w:r>
            <w:r>
              <w:rPr>
                <w:rFonts w:ascii="Liberation Mono" w:hAnsi="Liberation Mono" w:eastAsia="Liberation Mono"/>
                <w:color w:val="1F2937"/>
                <w:sz w:val="14"/>
              </w:rPr>
              <w:t xml:space="preserve">  images: AssetRef[];</w:t>
            </w:r>
            <w:r>
              <w:rPr>
                <w:rFonts w:ascii="Aptos" w:hAnsi="Aptos" w:eastAsia="Aptos"/>
              </w:rPr>
              <w:br/>
            </w:r>
            <w:r>
              <w:rPr>
                <w:rFonts w:ascii="Liberation Mono" w:hAnsi="Liberation Mono" w:eastAsia="Liberation Mono"/>
                <w:color w:val="1F2937"/>
                <w:sz w:val="14"/>
              </w:rPr>
              <w:t xml:space="preserve">  productType: string;</w:t>
            </w:r>
            <w:r>
              <w:rPr>
                <w:rFonts w:ascii="Aptos" w:hAnsi="Aptos" w:eastAsia="Aptos"/>
              </w:rPr>
              <w:br/>
            </w:r>
            <w:r>
              <w:rPr>
                <w:rFonts w:ascii="Liberation Mono" w:hAnsi="Liberation Mono" w:eastAsia="Liberation Mono"/>
                <w:color w:val="1F2937"/>
                <w:sz w:val="14"/>
              </w:rPr>
              <w:t xml:space="preserve">  attributes: Record&lt;string, string | number | string[]&gt;;</w:t>
            </w:r>
            <w:r>
              <w:rPr>
                <w:rFonts w:ascii="Aptos" w:hAnsi="Aptos" w:eastAsia="Aptos"/>
              </w:rPr>
              <w:br/>
            </w:r>
            <w:r>
              <w:rPr>
                <w:rFonts w:ascii="Liberation Mono" w:hAnsi="Liberation Mono" w:eastAsia="Liberation Mono"/>
                <w:color w:val="1F2937"/>
                <w:sz w:val="14"/>
              </w:rPr>
              <w:t xml:space="preserve">  variants: ProductVariantDisplay[];</w:t>
            </w:r>
            <w:r>
              <w:rPr>
                <w:rFonts w:ascii="Aptos" w:hAnsi="Aptos" w:eastAsia="Aptos"/>
              </w:rPr>
              <w:br/>
            </w:r>
            <w:r>
              <w:rPr>
                <w:rFonts w:ascii="Liberation Mono" w:hAnsi="Liberation Mono" w:eastAsia="Liberation Mono"/>
                <w:color w:val="1F2937"/>
                <w:sz w:val="14"/>
              </w:rPr>
              <w:t xml:space="preserve">  orderOptions?: ProductOrderOptionDisplay[];</w:t>
            </w:r>
            <w:r>
              <w:rPr>
                <w:rFonts w:ascii="Aptos" w:hAnsi="Aptos" w:eastAsia="Aptos"/>
              </w:rPr>
              <w:br/>
            </w:r>
            <w:r>
              <w:rPr>
                <w:rFonts w:ascii="Liberation Mono" w:hAnsi="Liberation Mono" w:eastAsia="Liberation Mono"/>
                <w:color w:val="1F2937"/>
                <w:sz w:val="14"/>
              </w:rPr>
              <w:t xml:space="preserve">  seo?: LocalizedSEO;</w:t>
            </w:r>
            <w:r>
              <w:rPr>
                <w:rFonts w:ascii="Aptos" w:hAnsi="Aptos" w:eastAsia="Aptos"/>
              </w:rPr>
              <w:br/>
            </w:r>
            <w:r>
              <w:rPr>
                <w:rFonts w:ascii="Liberation Mono" w:hAnsi="Liberation Mono" w:eastAsia="Liberation Mono"/>
                <w:color w:val="1F2937"/>
                <w:sz w:val="14"/>
              </w:rPr>
              <w:t>};</w:t>
            </w:r>
          </w:p>
        </w:tc>
      </w:tr>
    </w:tbl>
    <w:p>
      <w:pPr>
        <w:spacing w:after="0"/>
      </w:pPr>
    </w:p>
    <w:p>
      <w:pPr>
        <w:pStyle w:val="Heading2"/>
        <w:keepNext/>
        <w:keepLines/>
      </w:pPr>
      <w:r>
        <w:rPr>
          <w:rFonts w:ascii="Aptos" w:hAnsi="Aptos" w:eastAsia="Aptos"/>
        </w:rPr>
        <w:t>15.7 Persistence for the standalone demo</w:t>
      </w:r>
    </w:p>
    <w:p>
      <w:r>
        <w:rPr>
          <w:rFonts w:ascii="Aptos" w:hAnsi="Aptos" w:eastAsia="Aptos"/>
        </w:rPr>
        <w:t>The implementation should use a storage adapter. The default adapter may use IndexedDB for projects, snapshots and assets plus seeded JSON files for dummy catalogues. If a server-backed implementation is selected, SQLite is acceptable for the demo. Domain code must depend on repository interfaces so persistence can later move to Vesko SQL services.</w:t>
      </w:r>
    </w:p>
    <w:p>
      <w:bookmarkStart w:id="18" w:name="s16"/>
      <w:pPr>
        <w:pStyle w:val="Heading1"/>
        <w:keepNext/>
        <w:keepLines/>
      </w:pPr>
      <w:r>
        <w:rPr>
          <w:rFonts w:ascii="Aptos" w:hAnsi="Aptos" w:eastAsia="Aptos"/>
        </w:rPr>
        <w:t>16. Technical architecture</w:t>
      </w:r>
      <w:bookmarkEnd w:id="18"/>
    </w:p>
    <w:p>
      <w:pPr>
        <w:pStyle w:val="Heading2"/>
        <w:keepNext/>
        <w:keepLines/>
      </w:pPr>
      <w:r>
        <w:rPr>
          <w:rFonts w:ascii="Aptos" w:hAnsi="Aptos" w:eastAsia="Aptos"/>
        </w:rPr>
        <w:t>16.1 Recommended standalone stack</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213A"/>
            <w:vAlign w:val="center"/>
          </w:tcPr>
          <w:p>
            <w:pPr>
              <w:spacing w:after="0"/>
            </w:pPr>
            <w:r>
              <w:rPr>
                <w:rFonts w:ascii="Aptos" w:hAnsi="Aptos" w:eastAsia="Aptos"/>
                <w:b/>
                <w:color w:val="FFFFFF"/>
                <w:sz w:val="17"/>
              </w:rPr>
              <w:t>Layer</w:t>
            </w:r>
          </w:p>
        </w:tc>
        <w:tc>
          <w:tcPr>
            <w:tcW w:type="dxa" w:w="7704"/>
            <w:shd w:fill="17213A"/>
            <w:vAlign w:val="center"/>
          </w:tcPr>
          <w:p>
            <w:pPr>
              <w:spacing w:after="0"/>
            </w:pPr>
            <w:r>
              <w:rPr>
                <w:rFonts w:ascii="Aptos" w:hAnsi="Aptos" w:eastAsia="Aptos"/>
                <w:b/>
                <w:color w:val="FFFFFF"/>
                <w:sz w:val="17"/>
              </w:rPr>
              <w:t>Recommendation</w:t>
            </w:r>
          </w:p>
        </w:tc>
      </w:tr>
      <w:tr>
        <w:trPr>
          <w:cantSplit/>
        </w:trPr>
        <w:tc>
          <w:tcPr>
            <w:tcW w:type="dxa" w:w="2232"/>
            <w:vAlign w:val="top"/>
          </w:tcPr>
          <w:p>
            <w:pPr>
              <w:spacing w:after="0"/>
            </w:pPr>
            <w:r>
              <w:rPr>
                <w:rFonts w:ascii="Aptos" w:hAnsi="Aptos" w:eastAsia="Aptos"/>
                <w:sz w:val="17"/>
              </w:rPr>
              <w:t>Application</w:t>
            </w:r>
          </w:p>
        </w:tc>
        <w:tc>
          <w:tcPr>
            <w:tcW w:type="dxa" w:w="7704"/>
            <w:vAlign w:val="top"/>
          </w:tcPr>
          <w:p>
            <w:pPr>
              <w:spacing w:after="0"/>
            </w:pPr>
            <w:r>
              <w:rPr>
                <w:rFonts w:ascii="Aptos" w:hAnsi="Aptos" w:eastAsia="Aptos"/>
                <w:sz w:val="17"/>
              </w:rPr>
              <w:t>Next.js App Router with TypeScript and React.</w:t>
            </w:r>
          </w:p>
        </w:tc>
      </w:tr>
      <w:tr>
        <w:trPr>
          <w:cantSplit/>
        </w:trPr>
        <w:tc>
          <w:tcPr>
            <w:tcW w:type="dxa" w:w="2232"/>
            <w:vAlign w:val="top"/>
            <w:shd w:fill="FAFAFB"/>
          </w:tcPr>
          <w:p>
            <w:pPr>
              <w:spacing w:after="0"/>
            </w:pPr>
            <w:r>
              <w:rPr>
                <w:rFonts w:ascii="Aptos" w:hAnsi="Aptos" w:eastAsia="Aptos"/>
                <w:sz w:val="17"/>
              </w:rPr>
              <w:t>Styling</w:t>
            </w:r>
          </w:p>
        </w:tc>
        <w:tc>
          <w:tcPr>
            <w:tcW w:type="dxa" w:w="7704"/>
            <w:vAlign w:val="top"/>
            <w:shd w:fill="FAFAFB"/>
          </w:tcPr>
          <w:p>
            <w:pPr>
              <w:spacing w:after="0"/>
            </w:pPr>
            <w:r>
              <w:rPr>
                <w:rFonts w:ascii="Aptos" w:hAnsi="Aptos" w:eastAsia="Aptos"/>
                <w:sz w:val="17"/>
              </w:rPr>
              <w:t>Tailwind CSS plus CSS variables generated from validated brand tokens.</w:t>
            </w:r>
          </w:p>
        </w:tc>
      </w:tr>
      <w:tr>
        <w:trPr>
          <w:cantSplit/>
        </w:trPr>
        <w:tc>
          <w:tcPr>
            <w:tcW w:type="dxa" w:w="2232"/>
            <w:vAlign w:val="top"/>
          </w:tcPr>
          <w:p>
            <w:pPr>
              <w:spacing w:after="0"/>
            </w:pPr>
            <w:r>
              <w:rPr>
                <w:rFonts w:ascii="Aptos" w:hAnsi="Aptos" w:eastAsia="Aptos"/>
                <w:sz w:val="17"/>
              </w:rPr>
              <w:t>UI primitives</w:t>
            </w:r>
          </w:p>
        </w:tc>
        <w:tc>
          <w:tcPr>
            <w:tcW w:type="dxa" w:w="7704"/>
            <w:vAlign w:val="top"/>
          </w:tcPr>
          <w:p>
            <w:pPr>
              <w:spacing w:after="0"/>
            </w:pPr>
            <w:r>
              <w:rPr>
                <w:rFonts w:ascii="Aptos" w:hAnsi="Aptos" w:eastAsia="Aptos"/>
                <w:sz w:val="17"/>
              </w:rPr>
              <w:t>Accessible controlled primitives; shadcn/ui or equivalent may be used for editor chrome.</w:t>
            </w:r>
          </w:p>
        </w:tc>
      </w:tr>
      <w:tr>
        <w:trPr>
          <w:cantSplit/>
        </w:trPr>
        <w:tc>
          <w:tcPr>
            <w:tcW w:type="dxa" w:w="2232"/>
            <w:vAlign w:val="top"/>
            <w:shd w:fill="FAFAFB"/>
          </w:tcPr>
          <w:p>
            <w:pPr>
              <w:spacing w:after="0"/>
            </w:pPr>
            <w:r>
              <w:rPr>
                <w:rFonts w:ascii="Aptos" w:hAnsi="Aptos" w:eastAsia="Aptos"/>
                <w:sz w:val="17"/>
              </w:rPr>
              <w:t>Forms and validation</w:t>
            </w:r>
          </w:p>
        </w:tc>
        <w:tc>
          <w:tcPr>
            <w:tcW w:type="dxa" w:w="7704"/>
            <w:vAlign w:val="top"/>
            <w:shd w:fill="FAFAFB"/>
          </w:tcPr>
          <w:p>
            <w:pPr>
              <w:spacing w:after="0"/>
            </w:pPr>
            <w:r>
              <w:rPr>
                <w:rFonts w:ascii="Aptos" w:hAnsi="Aptos" w:eastAsia="Aptos"/>
                <w:sz w:val="17"/>
              </w:rPr>
              <w:t>React Hook Form with Zod schemas.</w:t>
            </w:r>
          </w:p>
        </w:tc>
      </w:tr>
      <w:tr>
        <w:trPr>
          <w:cantSplit/>
        </w:trPr>
        <w:tc>
          <w:tcPr>
            <w:tcW w:type="dxa" w:w="2232"/>
            <w:vAlign w:val="top"/>
          </w:tcPr>
          <w:p>
            <w:pPr>
              <w:spacing w:after="0"/>
            </w:pPr>
            <w:r>
              <w:rPr>
                <w:rFonts w:ascii="Aptos" w:hAnsi="Aptos" w:eastAsia="Aptos"/>
                <w:sz w:val="17"/>
              </w:rPr>
              <w:t>Editor state</w:t>
            </w:r>
          </w:p>
        </w:tc>
        <w:tc>
          <w:tcPr>
            <w:tcW w:type="dxa" w:w="7704"/>
            <w:vAlign w:val="top"/>
          </w:tcPr>
          <w:p>
            <w:pPr>
              <w:spacing w:after="0"/>
            </w:pPr>
            <w:r>
              <w:rPr>
                <w:rFonts w:ascii="Aptos" w:hAnsi="Aptos" w:eastAsia="Aptos"/>
                <w:sz w:val="17"/>
              </w:rPr>
              <w:t>Zustand or equivalent predictable store with command-based undo/redo.</w:t>
            </w:r>
          </w:p>
        </w:tc>
      </w:tr>
      <w:tr>
        <w:trPr>
          <w:cantSplit/>
        </w:trPr>
        <w:tc>
          <w:tcPr>
            <w:tcW w:type="dxa" w:w="2232"/>
            <w:vAlign w:val="top"/>
            <w:shd w:fill="FAFAFB"/>
          </w:tcPr>
          <w:p>
            <w:pPr>
              <w:spacing w:after="0"/>
            </w:pPr>
            <w:r>
              <w:rPr>
                <w:rFonts w:ascii="Aptos" w:hAnsi="Aptos" w:eastAsia="Aptos"/>
                <w:sz w:val="17"/>
              </w:rPr>
              <w:t>Server/state queries</w:t>
            </w:r>
          </w:p>
        </w:tc>
        <w:tc>
          <w:tcPr>
            <w:tcW w:type="dxa" w:w="7704"/>
            <w:vAlign w:val="top"/>
            <w:shd w:fill="FAFAFB"/>
          </w:tcPr>
          <w:p>
            <w:pPr>
              <w:spacing w:after="0"/>
            </w:pPr>
            <w:r>
              <w:rPr>
                <w:rFonts w:ascii="Aptos" w:hAnsi="Aptos" w:eastAsia="Aptos"/>
                <w:sz w:val="17"/>
              </w:rPr>
              <w:t>TanStack Query only where asynchronous adapters require it.</w:t>
            </w:r>
          </w:p>
        </w:tc>
      </w:tr>
      <w:tr>
        <w:trPr>
          <w:cantSplit/>
        </w:trPr>
        <w:tc>
          <w:tcPr>
            <w:tcW w:type="dxa" w:w="2232"/>
            <w:vAlign w:val="top"/>
          </w:tcPr>
          <w:p>
            <w:pPr>
              <w:spacing w:after="0"/>
            </w:pPr>
            <w:r>
              <w:rPr>
                <w:rFonts w:ascii="Aptos" w:hAnsi="Aptos" w:eastAsia="Aptos"/>
                <w:sz w:val="17"/>
              </w:rPr>
              <w:t>Persistence</w:t>
            </w:r>
          </w:p>
        </w:tc>
        <w:tc>
          <w:tcPr>
            <w:tcW w:type="dxa" w:w="7704"/>
            <w:vAlign w:val="top"/>
          </w:tcPr>
          <w:p>
            <w:pPr>
              <w:spacing w:after="0"/>
            </w:pPr>
            <w:r>
              <w:rPr>
                <w:rFonts w:ascii="Aptos" w:hAnsi="Aptos" w:eastAsia="Aptos"/>
                <w:sz w:val="17"/>
              </w:rPr>
              <w:t>Storage adapter; IndexedDB default, optional SQLite server adapter.</w:t>
            </w:r>
          </w:p>
        </w:tc>
      </w:tr>
      <w:tr>
        <w:trPr>
          <w:cantSplit/>
        </w:trPr>
        <w:tc>
          <w:tcPr>
            <w:tcW w:type="dxa" w:w="2232"/>
            <w:vAlign w:val="top"/>
            <w:shd w:fill="FAFAFB"/>
          </w:tcPr>
          <w:p>
            <w:pPr>
              <w:spacing w:after="0"/>
            </w:pPr>
            <w:r>
              <w:rPr>
                <w:rFonts w:ascii="Aptos" w:hAnsi="Aptos" w:eastAsia="Aptos"/>
                <w:sz w:val="17"/>
              </w:rPr>
              <w:t>File parsing</w:t>
            </w:r>
          </w:p>
        </w:tc>
        <w:tc>
          <w:tcPr>
            <w:tcW w:type="dxa" w:w="7704"/>
            <w:vAlign w:val="top"/>
            <w:shd w:fill="FAFAFB"/>
          </w:tcPr>
          <w:p>
            <w:pPr>
              <w:spacing w:after="0"/>
            </w:pPr>
            <w:r>
              <w:rPr>
                <w:rFonts w:ascii="Aptos" w:hAnsi="Aptos" w:eastAsia="Aptos"/>
                <w:sz w:val="17"/>
              </w:rPr>
              <w:t>Browser-safe CSV parser and Excel workbook parser.</w:t>
            </w:r>
          </w:p>
        </w:tc>
      </w:tr>
      <w:tr>
        <w:trPr>
          <w:cantSplit/>
        </w:trPr>
        <w:tc>
          <w:tcPr>
            <w:tcW w:type="dxa" w:w="2232"/>
            <w:vAlign w:val="top"/>
          </w:tcPr>
          <w:p>
            <w:pPr>
              <w:spacing w:after="0"/>
            </w:pPr>
            <w:r>
              <w:rPr>
                <w:rFonts w:ascii="Aptos" w:hAnsi="Aptos" w:eastAsia="Aptos"/>
                <w:sz w:val="17"/>
              </w:rPr>
              <w:t>AI</w:t>
            </w:r>
          </w:p>
        </w:tc>
        <w:tc>
          <w:tcPr>
            <w:tcW w:type="dxa" w:w="7704"/>
            <w:vAlign w:val="top"/>
          </w:tcPr>
          <w:p>
            <w:pPr>
              <w:spacing w:after="0"/>
            </w:pPr>
            <w:r>
              <w:rPr>
                <w:rFonts w:ascii="Aptos" w:hAnsi="Aptos" w:eastAsia="Aptos"/>
                <w:sz w:val="17"/>
              </w:rPr>
              <w:t>Provider abstraction with deterministic mock provider and optional real provider.</w:t>
            </w:r>
          </w:p>
        </w:tc>
      </w:tr>
      <w:tr>
        <w:trPr>
          <w:cantSplit/>
        </w:trPr>
        <w:tc>
          <w:tcPr>
            <w:tcW w:type="dxa" w:w="2232"/>
            <w:vAlign w:val="top"/>
            <w:shd w:fill="FAFAFB"/>
          </w:tcPr>
          <w:p>
            <w:pPr>
              <w:spacing w:after="0"/>
            </w:pPr>
            <w:r>
              <w:rPr>
                <w:rFonts w:ascii="Aptos" w:hAnsi="Aptos" w:eastAsia="Aptos"/>
                <w:sz w:val="17"/>
              </w:rPr>
              <w:t>Testing</w:t>
            </w:r>
          </w:p>
        </w:tc>
        <w:tc>
          <w:tcPr>
            <w:tcW w:type="dxa" w:w="7704"/>
            <w:vAlign w:val="top"/>
            <w:shd w:fill="FAFAFB"/>
          </w:tcPr>
          <w:p>
            <w:pPr>
              <w:spacing w:after="0"/>
            </w:pPr>
            <w:r>
              <w:rPr>
                <w:rFonts w:ascii="Aptos" w:hAnsi="Aptos" w:eastAsia="Aptos"/>
                <w:sz w:val="17"/>
              </w:rPr>
              <w:t>Vitest, React Testing Library and Playwright.</w:t>
            </w:r>
          </w:p>
        </w:tc>
      </w:tr>
    </w:tbl>
    <w:p>
      <w:pPr>
        <w:spacing w:after="0"/>
      </w:pPr>
    </w:p>
    <w:p>
      <w:pPr>
        <w:pStyle w:val="Heading2"/>
        <w:keepNext/>
        <w:keepLines/>
      </w:pPr>
      <w:r>
        <w:rPr>
          <w:rFonts w:ascii="Aptos" w:hAnsi="Aptos" w:eastAsia="Aptos"/>
        </w:rPr>
        <w:t>16.2 Architectural layers</w:t>
      </w:r>
    </w:p>
    <w:p>
      <w:pPr>
        <w:pStyle w:val="ListBullet"/>
      </w:pPr>
      <w:r>
        <w:rPr>
          <w:rFonts w:ascii="Aptos" w:hAnsi="Aptos" w:eastAsia="Aptos"/>
        </w:rPr>
        <w:t>Presentation: onboarding, editor shell, canvas, preview and published storefront.</w:t>
      </w:r>
    </w:p>
    <w:p>
      <w:pPr>
        <w:pStyle w:val="ListBullet"/>
      </w:pPr>
      <w:r>
        <w:rPr>
          <w:rFonts w:ascii="Aptos" w:hAnsi="Aptos" w:eastAsia="Aptos"/>
        </w:rPr>
        <w:t>Domain: projects, snapshots, pages, sections, design tokens, operations and guardrails.</w:t>
      </w:r>
    </w:p>
    <w:p>
      <w:pPr>
        <w:pStyle w:val="ListBullet"/>
      </w:pPr>
      <w:r>
        <w:rPr>
          <w:rFonts w:ascii="Aptos" w:hAnsi="Aptos" w:eastAsia="Aptos"/>
        </w:rPr>
        <w:t>Application services: create project, generate storefront, apply proposal, publish, restore and import catalogue.</w:t>
      </w:r>
    </w:p>
    <w:p>
      <w:pPr>
        <w:pStyle w:val="ListBullet"/>
      </w:pPr>
      <w:r>
        <w:rPr>
          <w:rFonts w:ascii="Aptos" w:hAnsi="Aptos" w:eastAsia="Aptos"/>
        </w:rPr>
        <w:t>Adapters: storage, AI, image generation, file import and future backend integration.</w:t>
      </w:r>
    </w:p>
    <w:p>
      <w:pPr>
        <w:pStyle w:val="ListBullet"/>
      </w:pPr>
      <w:r>
        <w:rPr>
          <w:rFonts w:ascii="Aptos" w:hAnsi="Aptos" w:eastAsia="Aptos"/>
        </w:rPr>
        <w:t>Component registry: storefront component definitions, schemas, variants and renderer mapping.</w:t>
      </w:r>
    </w:p>
    <w:p>
      <w:pPr>
        <w:pStyle w:val="Heading2"/>
        <w:keepNext/>
        <w:keepLines/>
      </w:pPr>
      <w:r>
        <w:rPr>
          <w:rFonts w:ascii="Aptos" w:hAnsi="Aptos" w:eastAsia="Aptos"/>
        </w:rPr>
        <w:t>16.3 Suggested repository structure</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src/</w:t>
            </w:r>
            <w:r>
              <w:rPr>
                <w:rFonts w:ascii="Aptos" w:hAnsi="Aptos" w:eastAsia="Aptos"/>
              </w:rPr>
              <w:br/>
            </w:r>
            <w:r>
              <w:rPr>
                <w:rFonts w:ascii="Liberation Mono" w:hAnsi="Liberation Mono" w:eastAsia="Liberation Mono"/>
                <w:color w:val="1F2937"/>
                <w:sz w:val="14"/>
              </w:rPr>
              <w:t xml:space="preserve">  app/</w:t>
            </w:r>
            <w:r>
              <w:rPr>
                <w:rFonts w:ascii="Aptos" w:hAnsi="Aptos" w:eastAsia="Aptos"/>
              </w:rPr>
              <w:br/>
            </w:r>
            <w:r>
              <w:rPr>
                <w:rFonts w:ascii="Liberation Mono" w:hAnsi="Liberation Mono" w:eastAsia="Liberation Mono"/>
                <w:color w:val="1F2937"/>
                <w:sz w:val="14"/>
              </w:rPr>
              <w:t xml:space="preserve">    projects/</w:t>
            </w:r>
            <w:r>
              <w:rPr>
                <w:rFonts w:ascii="Aptos" w:hAnsi="Aptos" w:eastAsia="Aptos"/>
              </w:rPr>
              <w:br/>
            </w:r>
            <w:r>
              <w:rPr>
                <w:rFonts w:ascii="Liberation Mono" w:hAnsi="Liberation Mono" w:eastAsia="Liberation Mono"/>
                <w:color w:val="1F2937"/>
                <w:sz w:val="14"/>
              </w:rPr>
              <w:t xml:space="preserve">    api/</w:t>
            </w:r>
            <w:r>
              <w:rPr>
                <w:rFonts w:ascii="Aptos" w:hAnsi="Aptos" w:eastAsia="Aptos"/>
              </w:rPr>
              <w:br/>
            </w:r>
            <w:r>
              <w:rPr>
                <w:rFonts w:ascii="Liberation Mono" w:hAnsi="Liberation Mono" w:eastAsia="Liberation Mono"/>
                <w:color w:val="1F2937"/>
                <w:sz w:val="14"/>
              </w:rPr>
              <w:t xml:space="preserve">  features/</w:t>
            </w:r>
            <w:r>
              <w:rPr>
                <w:rFonts w:ascii="Aptos" w:hAnsi="Aptos" w:eastAsia="Aptos"/>
              </w:rPr>
              <w:br/>
            </w:r>
            <w:r>
              <w:rPr>
                <w:rFonts w:ascii="Liberation Mono" w:hAnsi="Liberation Mono" w:eastAsia="Liberation Mono"/>
                <w:color w:val="1F2937"/>
                <w:sz w:val="14"/>
              </w:rPr>
              <w:t xml:space="preserve">    onboarding/</w:t>
            </w:r>
            <w:r>
              <w:rPr>
                <w:rFonts w:ascii="Aptos" w:hAnsi="Aptos" w:eastAsia="Aptos"/>
              </w:rPr>
              <w:br/>
            </w:r>
            <w:r>
              <w:rPr>
                <w:rFonts w:ascii="Liberation Mono" w:hAnsi="Liberation Mono" w:eastAsia="Liberation Mono"/>
                <w:color w:val="1F2937"/>
                <w:sz w:val="14"/>
              </w:rPr>
              <w:t xml:space="preserve">    editor/</w:t>
            </w:r>
            <w:r>
              <w:rPr>
                <w:rFonts w:ascii="Aptos" w:hAnsi="Aptos" w:eastAsia="Aptos"/>
              </w:rPr>
              <w:br/>
            </w:r>
            <w:r>
              <w:rPr>
                <w:rFonts w:ascii="Liberation Mono" w:hAnsi="Liberation Mono" w:eastAsia="Liberation Mono"/>
                <w:color w:val="1F2937"/>
                <w:sz w:val="14"/>
              </w:rPr>
              <w:t xml:space="preserve">    preview/</w:t>
            </w:r>
            <w:r>
              <w:rPr>
                <w:rFonts w:ascii="Aptos" w:hAnsi="Aptos" w:eastAsia="Aptos"/>
              </w:rPr>
              <w:br/>
            </w:r>
            <w:r>
              <w:rPr>
                <w:rFonts w:ascii="Liberation Mono" w:hAnsi="Liberation Mono" w:eastAsia="Liberation Mono"/>
                <w:color w:val="1F2937"/>
                <w:sz w:val="14"/>
              </w:rPr>
              <w:t xml:space="preserve">    publishing/</w:t>
            </w:r>
            <w:r>
              <w:rPr>
                <w:rFonts w:ascii="Aptos" w:hAnsi="Aptos" w:eastAsia="Aptos"/>
              </w:rPr>
              <w:br/>
            </w:r>
            <w:r>
              <w:rPr>
                <w:rFonts w:ascii="Liberation Mono" w:hAnsi="Liberation Mono" w:eastAsia="Liberation Mono"/>
                <w:color w:val="1F2937"/>
                <w:sz w:val="14"/>
              </w:rPr>
              <w:t xml:space="preserve">    catalogue-import/</w:t>
            </w:r>
            <w:r>
              <w:rPr>
                <w:rFonts w:ascii="Aptos" w:hAnsi="Aptos" w:eastAsia="Aptos"/>
              </w:rPr>
              <w:br/>
            </w:r>
            <w:r>
              <w:rPr>
                <w:rFonts w:ascii="Liberation Mono" w:hAnsi="Liberation Mono" w:eastAsia="Liberation Mono"/>
                <w:color w:val="1F2937"/>
                <w:sz w:val="14"/>
              </w:rPr>
              <w:t xml:space="preserve">  domain/</w:t>
            </w:r>
            <w:r>
              <w:rPr>
                <w:rFonts w:ascii="Aptos" w:hAnsi="Aptos" w:eastAsia="Aptos"/>
              </w:rPr>
              <w:br/>
            </w:r>
            <w:r>
              <w:rPr>
                <w:rFonts w:ascii="Liberation Mono" w:hAnsi="Liberation Mono" w:eastAsia="Liberation Mono"/>
                <w:color w:val="1F2937"/>
                <w:sz w:val="14"/>
              </w:rPr>
              <w:t xml:space="preserve">    project/</w:t>
            </w:r>
            <w:r>
              <w:rPr>
                <w:rFonts w:ascii="Aptos" w:hAnsi="Aptos" w:eastAsia="Aptos"/>
              </w:rPr>
              <w:br/>
            </w:r>
            <w:r>
              <w:rPr>
                <w:rFonts w:ascii="Liberation Mono" w:hAnsi="Liberation Mono" w:eastAsia="Liberation Mono"/>
                <w:color w:val="1F2937"/>
                <w:sz w:val="14"/>
              </w:rPr>
              <w:t xml:space="preserve">    storefront/</w:t>
            </w:r>
            <w:r>
              <w:rPr>
                <w:rFonts w:ascii="Aptos" w:hAnsi="Aptos" w:eastAsia="Aptos"/>
              </w:rPr>
              <w:br/>
            </w:r>
            <w:r>
              <w:rPr>
                <w:rFonts w:ascii="Liberation Mono" w:hAnsi="Liberation Mono" w:eastAsia="Liberation Mono"/>
                <w:color w:val="1F2937"/>
                <w:sz w:val="14"/>
              </w:rPr>
              <w:t xml:space="preserve">    design-system/</w:t>
            </w:r>
            <w:r>
              <w:rPr>
                <w:rFonts w:ascii="Aptos" w:hAnsi="Aptos" w:eastAsia="Aptos"/>
              </w:rPr>
              <w:br/>
            </w:r>
            <w:r>
              <w:rPr>
                <w:rFonts w:ascii="Liberation Mono" w:hAnsi="Liberation Mono" w:eastAsia="Liberation Mono"/>
                <w:color w:val="1F2937"/>
                <w:sz w:val="14"/>
              </w:rPr>
              <w:t xml:space="preserve">    ai-operations/</w:t>
            </w:r>
            <w:r>
              <w:rPr>
                <w:rFonts w:ascii="Aptos" w:hAnsi="Aptos" w:eastAsia="Aptos"/>
              </w:rPr>
              <w:br/>
            </w:r>
            <w:r>
              <w:rPr>
                <w:rFonts w:ascii="Liberation Mono" w:hAnsi="Liberation Mono" w:eastAsia="Liberation Mono"/>
                <w:color w:val="1F2937"/>
                <w:sz w:val="14"/>
              </w:rPr>
              <w:t xml:space="preserve">  components/</w:t>
            </w:r>
            <w:r>
              <w:rPr>
                <w:rFonts w:ascii="Aptos" w:hAnsi="Aptos" w:eastAsia="Aptos"/>
              </w:rPr>
              <w:br/>
            </w:r>
            <w:r>
              <w:rPr>
                <w:rFonts w:ascii="Liberation Mono" w:hAnsi="Liberation Mono" w:eastAsia="Liberation Mono"/>
                <w:color w:val="1F2937"/>
                <w:sz w:val="14"/>
              </w:rPr>
              <w:t xml:space="preserve">    editor/</w:t>
            </w:r>
            <w:r>
              <w:rPr>
                <w:rFonts w:ascii="Aptos" w:hAnsi="Aptos" w:eastAsia="Aptos"/>
              </w:rPr>
              <w:br/>
            </w:r>
            <w:r>
              <w:rPr>
                <w:rFonts w:ascii="Liberation Mono" w:hAnsi="Liberation Mono" w:eastAsia="Liberation Mono"/>
                <w:color w:val="1F2937"/>
                <w:sz w:val="14"/>
              </w:rPr>
              <w:t xml:space="preserve">    storefront/</w:t>
            </w:r>
            <w:r>
              <w:rPr>
                <w:rFonts w:ascii="Aptos" w:hAnsi="Aptos" w:eastAsia="Aptos"/>
              </w:rPr>
              <w:br/>
            </w:r>
            <w:r>
              <w:rPr>
                <w:rFonts w:ascii="Liberation Mono" w:hAnsi="Liberation Mono" w:eastAsia="Liberation Mono"/>
                <w:color w:val="1F2937"/>
                <w:sz w:val="14"/>
              </w:rPr>
              <w:t xml:space="preserve">    primitives/</w:t>
            </w:r>
            <w:r>
              <w:rPr>
                <w:rFonts w:ascii="Aptos" w:hAnsi="Aptos" w:eastAsia="Aptos"/>
              </w:rPr>
              <w:br/>
            </w:r>
            <w:r>
              <w:rPr>
                <w:rFonts w:ascii="Liberation Mono" w:hAnsi="Liberation Mono" w:eastAsia="Liberation Mono"/>
                <w:color w:val="1F2937"/>
                <w:sz w:val="14"/>
              </w:rPr>
              <w:t xml:space="preserve">  registry/</w:t>
            </w:r>
            <w:r>
              <w:rPr>
                <w:rFonts w:ascii="Aptos" w:hAnsi="Aptos" w:eastAsia="Aptos"/>
              </w:rPr>
              <w:br/>
            </w:r>
            <w:r>
              <w:rPr>
                <w:rFonts w:ascii="Liberation Mono" w:hAnsi="Liberation Mono" w:eastAsia="Liberation Mono"/>
                <w:color w:val="1F2937"/>
                <w:sz w:val="14"/>
              </w:rPr>
              <w:t xml:space="preserve">    components/</w:t>
            </w:r>
            <w:r>
              <w:rPr>
                <w:rFonts w:ascii="Aptos" w:hAnsi="Aptos" w:eastAsia="Aptos"/>
              </w:rPr>
              <w:br/>
            </w:r>
            <w:r>
              <w:rPr>
                <w:rFonts w:ascii="Liberation Mono" w:hAnsi="Liberation Mono" w:eastAsia="Liberation Mono"/>
                <w:color w:val="1F2937"/>
                <w:sz w:val="14"/>
              </w:rPr>
              <w:t xml:space="preserve">    page-templates/</w:t>
            </w:r>
            <w:r>
              <w:rPr>
                <w:rFonts w:ascii="Aptos" w:hAnsi="Aptos" w:eastAsia="Aptos"/>
              </w:rPr>
              <w:br/>
            </w:r>
            <w:r>
              <w:rPr>
                <w:rFonts w:ascii="Liberation Mono" w:hAnsi="Liberation Mono" w:eastAsia="Liberation Mono"/>
                <w:color w:val="1F2937"/>
                <w:sz w:val="14"/>
              </w:rPr>
              <w:t xml:space="preserve">    industry-presets/</w:t>
            </w:r>
            <w:r>
              <w:rPr>
                <w:rFonts w:ascii="Aptos" w:hAnsi="Aptos" w:eastAsia="Aptos"/>
              </w:rPr>
              <w:br/>
            </w:r>
            <w:r>
              <w:rPr>
                <w:rFonts w:ascii="Liberation Mono" w:hAnsi="Liberation Mono" w:eastAsia="Liberation Mono"/>
                <w:color w:val="1F2937"/>
                <w:sz w:val="14"/>
              </w:rPr>
              <w:t xml:space="preserve">  services/</w:t>
            </w:r>
            <w:r>
              <w:rPr>
                <w:rFonts w:ascii="Aptos" w:hAnsi="Aptos" w:eastAsia="Aptos"/>
              </w:rPr>
              <w:br/>
            </w:r>
            <w:r>
              <w:rPr>
                <w:rFonts w:ascii="Liberation Mono" w:hAnsi="Liberation Mono" w:eastAsia="Liberation Mono"/>
                <w:color w:val="1F2937"/>
                <w:sz w:val="14"/>
              </w:rPr>
              <w:t xml:space="preserve">    ai/</w:t>
            </w:r>
            <w:r>
              <w:rPr>
                <w:rFonts w:ascii="Aptos" w:hAnsi="Aptos" w:eastAsia="Aptos"/>
              </w:rPr>
              <w:br/>
            </w:r>
            <w:r>
              <w:rPr>
                <w:rFonts w:ascii="Liberation Mono" w:hAnsi="Liberation Mono" w:eastAsia="Liberation Mono"/>
                <w:color w:val="1F2937"/>
                <w:sz w:val="14"/>
              </w:rPr>
              <w:t xml:space="preserve">    image/</w:t>
            </w:r>
            <w:r>
              <w:rPr>
                <w:rFonts w:ascii="Aptos" w:hAnsi="Aptos" w:eastAsia="Aptos"/>
              </w:rPr>
              <w:br/>
            </w:r>
            <w:r>
              <w:rPr>
                <w:rFonts w:ascii="Liberation Mono" w:hAnsi="Liberation Mono" w:eastAsia="Liberation Mono"/>
                <w:color w:val="1F2937"/>
                <w:sz w:val="14"/>
              </w:rPr>
              <w:t xml:space="preserve">    storage/</w:t>
            </w:r>
            <w:r>
              <w:rPr>
                <w:rFonts w:ascii="Aptos" w:hAnsi="Aptos" w:eastAsia="Aptos"/>
              </w:rPr>
              <w:br/>
            </w:r>
            <w:r>
              <w:rPr>
                <w:rFonts w:ascii="Liberation Mono" w:hAnsi="Liberation Mono" w:eastAsia="Liberation Mono"/>
                <w:color w:val="1F2937"/>
                <w:sz w:val="14"/>
              </w:rPr>
              <w:t xml:space="preserve">    import/</w:t>
            </w:r>
            <w:r>
              <w:rPr>
                <w:rFonts w:ascii="Aptos" w:hAnsi="Aptos" w:eastAsia="Aptos"/>
              </w:rPr>
              <w:br/>
            </w:r>
            <w:r>
              <w:rPr>
                <w:rFonts w:ascii="Liberation Mono" w:hAnsi="Liberation Mono" w:eastAsia="Liberation Mono"/>
                <w:color w:val="1F2937"/>
                <w:sz w:val="14"/>
              </w:rPr>
              <w:t xml:space="preserve">  data/</w:t>
            </w:r>
            <w:r>
              <w:rPr>
                <w:rFonts w:ascii="Aptos" w:hAnsi="Aptos" w:eastAsia="Aptos"/>
              </w:rPr>
              <w:br/>
            </w:r>
            <w:r>
              <w:rPr>
                <w:rFonts w:ascii="Liberation Mono" w:hAnsi="Liberation Mono" w:eastAsia="Liberation Mono"/>
                <w:color w:val="1F2937"/>
                <w:sz w:val="14"/>
              </w:rPr>
              <w:t xml:space="preserve">    seed/</w:t>
            </w:r>
            <w:r>
              <w:rPr>
                <w:rFonts w:ascii="Aptos" w:hAnsi="Aptos" w:eastAsia="Aptos"/>
              </w:rPr>
              <w:br/>
            </w:r>
            <w:r>
              <w:rPr>
                <w:rFonts w:ascii="Liberation Mono" w:hAnsi="Liberation Mono" w:eastAsia="Liberation Mono"/>
                <w:color w:val="1F2937"/>
                <w:sz w:val="14"/>
              </w:rPr>
              <w:t xml:space="preserve">    dummy-catalogues/</w:t>
            </w:r>
            <w:r>
              <w:rPr>
                <w:rFonts w:ascii="Aptos" w:hAnsi="Aptos" w:eastAsia="Aptos"/>
              </w:rPr>
              <w:br/>
            </w:r>
            <w:r>
              <w:rPr>
                <w:rFonts w:ascii="Liberation Mono" w:hAnsi="Liberation Mono" w:eastAsia="Liberation Mono"/>
                <w:color w:val="1F2937"/>
                <w:sz w:val="14"/>
              </w:rPr>
              <w:t xml:space="preserve">  tests/</w:t>
            </w:r>
            <w:r>
              <w:rPr>
                <w:rFonts w:ascii="Aptos" w:hAnsi="Aptos" w:eastAsia="Aptos"/>
              </w:rPr>
              <w:br/>
            </w:r>
            <w:r>
              <w:rPr>
                <w:rFonts w:ascii="Liberation Mono" w:hAnsi="Liberation Mono" w:eastAsia="Liberation Mono"/>
                <w:color w:val="1F2937"/>
                <w:sz w:val="14"/>
              </w:rPr>
              <w:t xml:space="preserve">    unit/</w:t>
            </w:r>
            <w:r>
              <w:rPr>
                <w:rFonts w:ascii="Aptos" w:hAnsi="Aptos" w:eastAsia="Aptos"/>
              </w:rPr>
              <w:br/>
            </w:r>
            <w:r>
              <w:rPr>
                <w:rFonts w:ascii="Liberation Mono" w:hAnsi="Liberation Mono" w:eastAsia="Liberation Mono"/>
                <w:color w:val="1F2937"/>
                <w:sz w:val="14"/>
              </w:rPr>
              <w:t xml:space="preserve">    integration/</w:t>
            </w:r>
            <w:r>
              <w:rPr>
                <w:rFonts w:ascii="Aptos" w:hAnsi="Aptos" w:eastAsia="Aptos"/>
              </w:rPr>
              <w:br/>
            </w:r>
            <w:r>
              <w:rPr>
                <w:rFonts w:ascii="Liberation Mono" w:hAnsi="Liberation Mono" w:eastAsia="Liberation Mono"/>
                <w:color w:val="1F2937"/>
                <w:sz w:val="14"/>
              </w:rPr>
              <w:t xml:space="preserve">    e2e/</w:t>
            </w:r>
          </w:p>
        </w:tc>
      </w:tr>
    </w:tbl>
    <w:p>
      <w:pPr>
        <w:spacing w:after="0"/>
      </w:pPr>
    </w:p>
    <w:p>
      <w:pPr>
        <w:pStyle w:val="Heading2"/>
        <w:keepNext/>
        <w:keepLines/>
      </w:pPr>
      <w:r>
        <w:rPr>
          <w:rFonts w:ascii="Aptos" w:hAnsi="Aptos" w:eastAsia="Aptos"/>
        </w:rPr>
        <w:t>16.4 State mutation pattern</w:t>
      </w:r>
    </w:p>
    <w:p>
      <w:r>
        <w:rPr>
          <w:rFonts w:ascii="Aptos" w:hAnsi="Aptos" w:eastAsia="Aptos"/>
        </w:rPr>
        <w:t>All draft changes must be expressed as commands or structured operations. The editor store applies operations transactionally and records inverse operations for undo. UI components must not mutate nested snapshot objects directly.</w:t>
      </w:r>
    </w:p>
    <w:p>
      <w:pPr>
        <w:pStyle w:val="Heading2"/>
        <w:keepNext/>
        <w:keepLines/>
      </w:pPr>
      <w:r>
        <w:rPr>
          <w:rFonts w:ascii="Aptos" w:hAnsi="Aptos" w:eastAsia="Aptos"/>
        </w:rPr>
        <w:t>16.5 Storefront renderer</w:t>
      </w:r>
    </w:p>
    <w:p>
      <w:pPr>
        <w:pStyle w:val="ListBullet"/>
      </w:pPr>
      <w:r>
        <w:rPr>
          <w:rFonts w:ascii="Aptos" w:hAnsi="Aptos" w:eastAsia="Aptos"/>
        </w:rPr>
        <w:t>Reads a validated StorefrontSnapshot.</w:t>
      </w:r>
    </w:p>
    <w:p>
      <w:pPr>
        <w:pStyle w:val="ListBullet"/>
      </w:pPr>
      <w:r>
        <w:rPr>
          <w:rFonts w:ascii="Aptos" w:hAnsi="Aptos" w:eastAsia="Aptos"/>
        </w:rPr>
        <w:t>Resolves each section through the component registry.</w:t>
      </w:r>
    </w:p>
    <w:p>
      <w:pPr>
        <w:pStyle w:val="ListBullet"/>
      </w:pPr>
      <w:r>
        <w:rPr>
          <w:rFonts w:ascii="Aptos" w:hAnsi="Aptos" w:eastAsia="Aptos"/>
        </w:rPr>
        <w:t>Applies global CSS variables and approved local overrides.</w:t>
      </w:r>
    </w:p>
    <w:p>
      <w:pPr>
        <w:pStyle w:val="ListBullet"/>
      </w:pPr>
      <w:r>
        <w:rPr>
          <w:rFonts w:ascii="Aptos" w:hAnsi="Aptos" w:eastAsia="Aptos"/>
        </w:rPr>
        <w:t>Receives editor mode metadata only in the editor route.</w:t>
      </w:r>
    </w:p>
    <w:p>
      <w:pPr>
        <w:pStyle w:val="ListBullet"/>
      </w:pPr>
      <w:r>
        <w:rPr>
          <w:rFonts w:ascii="Aptos" w:hAnsi="Aptos" w:eastAsia="Aptos"/>
        </w:rPr>
        <w:t>Renders the same component implementation in editor, full preview and published routes to avoid visual divergence.</w:t>
      </w:r>
    </w:p>
    <w:p>
      <w:pPr>
        <w:pStyle w:val="Heading2"/>
        <w:keepNext/>
        <w:keepLines/>
      </w:pPr>
      <w:r>
        <w:rPr>
          <w:rFonts w:ascii="Aptos" w:hAnsi="Aptos" w:eastAsia="Aptos"/>
        </w:rPr>
        <w:t>16.6 Future Vesko integration</w:t>
      </w:r>
    </w:p>
    <w:p>
      <w:r>
        <w:rPr>
          <w:rFonts w:ascii="Aptos" w:hAnsi="Aptos" w:eastAsia="Aptos"/>
        </w:rPr>
        <w:t>After the demo, the design agent will operate inside Vesko Retail OS and replace the current Puck-based website builder. Integration adapters will connect to Vesko authentication, Node.js monorepo services, SQL persistence, JSON-based industry product models, media services, backend page storage and publishing. Stripe and nShift remain operational integrations outside the design agent; Veskify only styles their customer-facing UI surfaces.</w:t>
      </w:r>
    </w:p>
    <w:p>
      <w:bookmarkStart w:id="19" w:name="s17"/>
      <w:pPr>
        <w:pStyle w:val="Heading1"/>
        <w:keepNext/>
        <w:keepLines/>
      </w:pPr>
      <w:r>
        <w:rPr>
          <w:rFonts w:ascii="Aptos" w:hAnsi="Aptos" w:eastAsia="Aptos"/>
        </w:rPr>
        <w:t>17. API and service contracts</w:t>
      </w:r>
      <w:bookmarkEnd w:id="19"/>
    </w:p>
    <w:p>
      <w:pPr>
        <w:pStyle w:val="Heading2"/>
        <w:keepNext/>
        <w:keepLines/>
      </w:pPr>
      <w:r>
        <w:rPr>
          <w:rFonts w:ascii="Aptos" w:hAnsi="Aptos" w:eastAsia="Aptos"/>
        </w:rPr>
        <w:t>17.1 Internal application services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672"/>
            <w:shd w:fill="17213A"/>
            <w:vAlign w:val="center"/>
          </w:tcPr>
          <w:p>
            <w:pPr>
              <w:spacing w:after="0"/>
            </w:pPr>
            <w:r>
              <w:rPr>
                <w:rFonts w:ascii="Aptos" w:hAnsi="Aptos" w:eastAsia="Aptos"/>
                <w:b/>
                <w:color w:val="FFFFFF"/>
                <w:sz w:val="17"/>
              </w:rPr>
              <w:t>Service</w:t>
            </w:r>
          </w:p>
        </w:tc>
        <w:tc>
          <w:tcPr>
            <w:tcW w:type="dxa" w:w="6264"/>
            <w:shd w:fill="17213A"/>
            <w:vAlign w:val="center"/>
          </w:tcPr>
          <w:p>
            <w:pPr>
              <w:spacing w:after="0"/>
            </w:pPr>
            <w:r>
              <w:rPr>
                <w:rFonts w:ascii="Aptos" w:hAnsi="Aptos" w:eastAsia="Aptos"/>
                <w:b/>
                <w:color w:val="FFFFFF"/>
                <w:sz w:val="17"/>
              </w:rPr>
              <w:t>Contract</w:t>
            </w:r>
          </w:p>
        </w:tc>
      </w:tr>
      <w:tr>
        <w:trPr>
          <w:cantSplit/>
        </w:trPr>
        <w:tc>
          <w:tcPr>
            <w:tcW w:type="dxa" w:w="3672"/>
            <w:vAlign w:val="top"/>
          </w:tcPr>
          <w:p>
            <w:pPr>
              <w:spacing w:after="0"/>
            </w:pPr>
            <w:r>
              <w:rPr>
                <w:rFonts w:ascii="Aptos" w:hAnsi="Aptos" w:eastAsia="Aptos"/>
                <w:sz w:val="17"/>
              </w:rPr>
              <w:t>createProject(input)</w:t>
            </w:r>
          </w:p>
        </w:tc>
        <w:tc>
          <w:tcPr>
            <w:tcW w:type="dxa" w:w="6264"/>
            <w:vAlign w:val="top"/>
          </w:tcPr>
          <w:p>
            <w:pPr>
              <w:spacing w:after="0"/>
            </w:pPr>
            <w:r>
              <w:rPr>
                <w:rFonts w:ascii="Aptos" w:hAnsi="Aptos" w:eastAsia="Aptos"/>
                <w:sz w:val="17"/>
              </w:rPr>
              <w:t>Creates project, seed profile and empty snapshots.</w:t>
            </w:r>
          </w:p>
        </w:tc>
      </w:tr>
      <w:tr>
        <w:trPr>
          <w:cantSplit/>
        </w:trPr>
        <w:tc>
          <w:tcPr>
            <w:tcW w:type="dxa" w:w="3672"/>
            <w:vAlign w:val="top"/>
            <w:shd w:fill="FAFAFB"/>
          </w:tcPr>
          <w:p>
            <w:pPr>
              <w:spacing w:after="0"/>
            </w:pPr>
            <w:r>
              <w:rPr>
                <w:rFonts w:ascii="Aptos" w:hAnsi="Aptos" w:eastAsia="Aptos"/>
                <w:sz w:val="17"/>
              </w:rPr>
              <w:t>completeOnboarding(projectId, input)</w:t>
            </w:r>
          </w:p>
        </w:tc>
        <w:tc>
          <w:tcPr>
            <w:tcW w:type="dxa" w:w="6264"/>
            <w:vAlign w:val="top"/>
            <w:shd w:fill="FAFAFB"/>
          </w:tcPr>
          <w:p>
            <w:pPr>
              <w:spacing w:after="0"/>
            </w:pPr>
            <w:r>
              <w:rPr>
                <w:rFonts w:ascii="Aptos" w:hAnsi="Aptos" w:eastAsia="Aptos"/>
                <w:sz w:val="17"/>
              </w:rPr>
              <w:t>Validates onboarding and creates generation plan.</w:t>
            </w:r>
          </w:p>
        </w:tc>
      </w:tr>
      <w:tr>
        <w:trPr>
          <w:cantSplit/>
        </w:trPr>
        <w:tc>
          <w:tcPr>
            <w:tcW w:type="dxa" w:w="3672"/>
            <w:vAlign w:val="top"/>
          </w:tcPr>
          <w:p>
            <w:pPr>
              <w:spacing w:after="0"/>
            </w:pPr>
            <w:r>
              <w:rPr>
                <w:rFonts w:ascii="Aptos" w:hAnsi="Aptos" w:eastAsia="Aptos"/>
                <w:sz w:val="17"/>
              </w:rPr>
              <w:t>generateInitialStorefront(projectId)</w:t>
            </w:r>
          </w:p>
        </w:tc>
        <w:tc>
          <w:tcPr>
            <w:tcW w:type="dxa" w:w="6264"/>
            <w:vAlign w:val="top"/>
          </w:tcPr>
          <w:p>
            <w:pPr>
              <w:spacing w:after="0"/>
            </w:pPr>
            <w:r>
              <w:rPr>
                <w:rFonts w:ascii="Aptos" w:hAnsi="Aptos" w:eastAsia="Aptos"/>
                <w:sz w:val="17"/>
              </w:rPr>
              <w:t>Builds initial brand system and page snapshot.</w:t>
            </w:r>
          </w:p>
        </w:tc>
      </w:tr>
      <w:tr>
        <w:trPr>
          <w:cantSplit/>
        </w:trPr>
        <w:tc>
          <w:tcPr>
            <w:tcW w:type="dxa" w:w="3672"/>
            <w:vAlign w:val="top"/>
            <w:shd w:fill="FAFAFB"/>
          </w:tcPr>
          <w:p>
            <w:pPr>
              <w:spacing w:after="0"/>
            </w:pPr>
            <w:r>
              <w:rPr>
                <w:rFonts w:ascii="Aptos" w:hAnsi="Aptos" w:eastAsia="Aptos"/>
                <w:sz w:val="17"/>
              </w:rPr>
              <w:t>proposeDesignChange(context, prompt)</w:t>
            </w:r>
          </w:p>
        </w:tc>
        <w:tc>
          <w:tcPr>
            <w:tcW w:type="dxa" w:w="6264"/>
            <w:vAlign w:val="top"/>
            <w:shd w:fill="FAFAFB"/>
          </w:tcPr>
          <w:p>
            <w:pPr>
              <w:spacing w:after="0"/>
            </w:pPr>
            <w:r>
              <w:rPr>
                <w:rFonts w:ascii="Aptos" w:hAnsi="Aptos" w:eastAsia="Aptos"/>
                <w:sz w:val="17"/>
              </w:rPr>
              <w:t>Returns validated pending proposal.</w:t>
            </w:r>
          </w:p>
        </w:tc>
      </w:tr>
      <w:tr>
        <w:trPr>
          <w:cantSplit/>
        </w:trPr>
        <w:tc>
          <w:tcPr>
            <w:tcW w:type="dxa" w:w="3672"/>
            <w:vAlign w:val="top"/>
          </w:tcPr>
          <w:p>
            <w:pPr>
              <w:spacing w:after="0"/>
            </w:pPr>
            <w:r>
              <w:rPr>
                <w:rFonts w:ascii="Aptos" w:hAnsi="Aptos" w:eastAsia="Aptos"/>
                <w:sz w:val="17"/>
              </w:rPr>
              <w:t>applyProposal(projectId, proposalId)</w:t>
            </w:r>
          </w:p>
        </w:tc>
        <w:tc>
          <w:tcPr>
            <w:tcW w:type="dxa" w:w="6264"/>
            <w:vAlign w:val="top"/>
          </w:tcPr>
          <w:p>
            <w:pPr>
              <w:spacing w:after="0"/>
            </w:pPr>
            <w:r>
              <w:rPr>
                <w:rFonts w:ascii="Aptos" w:hAnsi="Aptos" w:eastAsia="Aptos"/>
                <w:sz w:val="17"/>
              </w:rPr>
              <w:t>Applies operations to draft transaction.</w:t>
            </w:r>
          </w:p>
        </w:tc>
      </w:tr>
      <w:tr>
        <w:trPr>
          <w:cantSplit/>
        </w:trPr>
        <w:tc>
          <w:tcPr>
            <w:tcW w:type="dxa" w:w="3672"/>
            <w:vAlign w:val="top"/>
            <w:shd w:fill="FAFAFB"/>
          </w:tcPr>
          <w:p>
            <w:pPr>
              <w:spacing w:after="0"/>
            </w:pPr>
            <w:r>
              <w:rPr>
                <w:rFonts w:ascii="Aptos" w:hAnsi="Aptos" w:eastAsia="Aptos"/>
                <w:sz w:val="17"/>
              </w:rPr>
              <w:t>rejectProposal(projectId, proposalId)</w:t>
            </w:r>
          </w:p>
        </w:tc>
        <w:tc>
          <w:tcPr>
            <w:tcW w:type="dxa" w:w="6264"/>
            <w:vAlign w:val="top"/>
            <w:shd w:fill="FAFAFB"/>
          </w:tcPr>
          <w:p>
            <w:pPr>
              <w:spacing w:after="0"/>
            </w:pPr>
            <w:r>
              <w:rPr>
                <w:rFonts w:ascii="Aptos" w:hAnsi="Aptos" w:eastAsia="Aptos"/>
                <w:sz w:val="17"/>
              </w:rPr>
              <w:t>Discards pending proposal and preserves draft.</w:t>
            </w:r>
          </w:p>
        </w:tc>
      </w:tr>
      <w:tr>
        <w:trPr>
          <w:cantSplit/>
        </w:trPr>
        <w:tc>
          <w:tcPr>
            <w:tcW w:type="dxa" w:w="3672"/>
            <w:vAlign w:val="top"/>
          </w:tcPr>
          <w:p>
            <w:pPr>
              <w:spacing w:after="0"/>
            </w:pPr>
            <w:r>
              <w:rPr>
                <w:rFonts w:ascii="Aptos" w:hAnsi="Aptos" w:eastAsia="Aptos"/>
                <w:sz w:val="17"/>
              </w:rPr>
              <w:t>publishDraft(projectId, expectedRevision)</w:t>
            </w:r>
          </w:p>
        </w:tc>
        <w:tc>
          <w:tcPr>
            <w:tcW w:type="dxa" w:w="6264"/>
            <w:vAlign w:val="top"/>
          </w:tcPr>
          <w:p>
            <w:pPr>
              <w:spacing w:after="0"/>
            </w:pPr>
            <w:r>
              <w:rPr>
                <w:rFonts w:ascii="Aptos" w:hAnsi="Aptos" w:eastAsia="Aptos"/>
                <w:sz w:val="17"/>
              </w:rPr>
              <w:t>Creates history and replaces published snapshot.</w:t>
            </w:r>
          </w:p>
        </w:tc>
      </w:tr>
      <w:tr>
        <w:trPr>
          <w:cantSplit/>
        </w:trPr>
        <w:tc>
          <w:tcPr>
            <w:tcW w:type="dxa" w:w="3672"/>
            <w:vAlign w:val="top"/>
            <w:shd w:fill="FAFAFB"/>
          </w:tcPr>
          <w:p>
            <w:pPr>
              <w:spacing w:after="0"/>
            </w:pPr>
            <w:r>
              <w:rPr>
                <w:rFonts w:ascii="Aptos" w:hAnsi="Aptos" w:eastAsia="Aptos"/>
                <w:sz w:val="17"/>
              </w:rPr>
              <w:t>discardDraft(projectId)</w:t>
            </w:r>
          </w:p>
        </w:tc>
        <w:tc>
          <w:tcPr>
            <w:tcW w:type="dxa" w:w="6264"/>
            <w:vAlign w:val="top"/>
            <w:shd w:fill="FAFAFB"/>
          </w:tcPr>
          <w:p>
            <w:pPr>
              <w:spacing w:after="0"/>
            </w:pPr>
            <w:r>
              <w:rPr>
                <w:rFonts w:ascii="Aptos" w:hAnsi="Aptos" w:eastAsia="Aptos"/>
                <w:sz w:val="17"/>
              </w:rPr>
              <w:t>Replaces draft with published snapshot.</w:t>
            </w:r>
          </w:p>
        </w:tc>
      </w:tr>
      <w:tr>
        <w:trPr>
          <w:cantSplit/>
        </w:trPr>
        <w:tc>
          <w:tcPr>
            <w:tcW w:type="dxa" w:w="3672"/>
            <w:vAlign w:val="top"/>
          </w:tcPr>
          <w:p>
            <w:pPr>
              <w:spacing w:after="0"/>
            </w:pPr>
            <w:r>
              <w:rPr>
                <w:rFonts w:ascii="Aptos" w:hAnsi="Aptos" w:eastAsia="Aptos"/>
                <w:sz w:val="17"/>
              </w:rPr>
              <w:t>restoreSnapshot(projectId, snapshotId)</w:t>
            </w:r>
          </w:p>
        </w:tc>
        <w:tc>
          <w:tcPr>
            <w:tcW w:type="dxa" w:w="6264"/>
            <w:vAlign w:val="top"/>
          </w:tcPr>
          <w:p>
            <w:pPr>
              <w:spacing w:after="0"/>
            </w:pPr>
            <w:r>
              <w:rPr>
                <w:rFonts w:ascii="Aptos" w:hAnsi="Aptos" w:eastAsia="Aptos"/>
                <w:sz w:val="17"/>
              </w:rPr>
              <w:t>Creates a new draft from history.</w:t>
            </w:r>
          </w:p>
        </w:tc>
      </w:tr>
      <w:tr>
        <w:trPr>
          <w:cantSplit/>
        </w:trPr>
        <w:tc>
          <w:tcPr>
            <w:tcW w:type="dxa" w:w="3672"/>
            <w:vAlign w:val="top"/>
            <w:shd w:fill="FAFAFB"/>
          </w:tcPr>
          <w:p>
            <w:pPr>
              <w:spacing w:after="0"/>
            </w:pPr>
            <w:r>
              <w:rPr>
                <w:rFonts w:ascii="Aptos" w:hAnsi="Aptos" w:eastAsia="Aptos"/>
                <w:sz w:val="17"/>
              </w:rPr>
              <w:t>importCatalogue(projectId, file)</w:t>
            </w:r>
          </w:p>
        </w:tc>
        <w:tc>
          <w:tcPr>
            <w:tcW w:type="dxa" w:w="6264"/>
            <w:vAlign w:val="top"/>
            <w:shd w:fill="FAFAFB"/>
          </w:tcPr>
          <w:p>
            <w:pPr>
              <w:spacing w:after="0"/>
            </w:pPr>
            <w:r>
              <w:rPr>
                <w:rFonts w:ascii="Aptos" w:hAnsi="Aptos" w:eastAsia="Aptos"/>
                <w:sz w:val="17"/>
              </w:rPr>
              <w:t>Parses and maps local data without changing protected operational fields.</w:t>
            </w:r>
          </w:p>
        </w:tc>
      </w:tr>
    </w:tbl>
    <w:p>
      <w:pPr>
        <w:spacing w:after="0"/>
      </w:pPr>
    </w:p>
    <w:p>
      <w:pPr>
        <w:pStyle w:val="Heading2"/>
        <w:keepNext/>
        <w:keepLines/>
      </w:pPr>
      <w:r>
        <w:rPr>
          <w:rFonts w:ascii="Aptos" w:hAnsi="Aptos" w:eastAsia="Aptos"/>
        </w:rPr>
        <w:t>17.2 AI provider interface</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interface AIProvider {</w:t>
            </w:r>
            <w:r>
              <w:rPr>
                <w:rFonts w:ascii="Aptos" w:hAnsi="Aptos" w:eastAsia="Aptos"/>
              </w:rPr>
              <w:br/>
            </w:r>
            <w:r>
              <w:rPr>
                <w:rFonts w:ascii="Liberation Mono" w:hAnsi="Liberation Mono" w:eastAsia="Liberation Mono"/>
                <w:color w:val="1F2937"/>
                <w:sz w:val="14"/>
              </w:rPr>
              <w:t xml:space="preserve">  createInitialStorefront(input: InitialGenerationContext): Promise&lt;AIProposalEnvelope&gt;;</w:t>
            </w:r>
            <w:r>
              <w:rPr>
                <w:rFonts w:ascii="Aptos" w:hAnsi="Aptos" w:eastAsia="Aptos"/>
              </w:rPr>
              <w:br/>
            </w:r>
            <w:r>
              <w:rPr>
                <w:rFonts w:ascii="Liberation Mono" w:hAnsi="Liberation Mono" w:eastAsia="Liberation Mono"/>
                <w:color w:val="1F2937"/>
                <w:sz w:val="14"/>
              </w:rPr>
              <w:t xml:space="preserve">  proposeChange(input: ChangeContext): Promise&lt;AIProposalEnvelope&gt;;</w:t>
            </w:r>
            <w:r>
              <w:rPr>
                <w:rFonts w:ascii="Aptos" w:hAnsi="Aptos" w:eastAsia="Aptos"/>
              </w:rPr>
              <w:br/>
            </w:r>
            <w:r>
              <w:rPr>
                <w:rFonts w:ascii="Liberation Mono" w:hAnsi="Liberation Mono" w:eastAsia="Liberation Mono"/>
                <w:color w:val="1F2937"/>
                <w:sz w:val="14"/>
              </w:rPr>
              <w:t xml:space="preserve">  translateContent(input: TranslationContext): Promise&lt;AIProposalEnvelope&gt;;</w:t>
            </w:r>
            <w:r>
              <w:rPr>
                <w:rFonts w:ascii="Aptos" w:hAnsi="Aptos" w:eastAsia="Aptos"/>
              </w:rPr>
              <w:br/>
            </w:r>
            <w:r>
              <w:rPr>
                <w:rFonts w:ascii="Liberation Mono" w:hAnsi="Liberation Mono" w:eastAsia="Liberation Mono"/>
                <w:color w:val="1F2937"/>
                <w:sz w:val="14"/>
              </w:rPr>
              <w:t xml:space="preserve">  generateMetadata(input: MetadataContext): Promise&lt;AIProposalEnvelope&gt;;</w:t>
            </w:r>
            <w:r>
              <w:rPr>
                <w:rFonts w:ascii="Aptos" w:hAnsi="Aptos" w:eastAsia="Aptos"/>
              </w:rPr>
              <w:br/>
            </w:r>
            <w:r>
              <w:rPr>
                <w:rFonts w:ascii="Liberation Mono" w:hAnsi="Liberation Mono" w:eastAsia="Liberation Mono"/>
                <w:color w:val="1F2937"/>
                <w:sz w:val="14"/>
              </w:rPr>
              <w:t>}</w:t>
            </w:r>
          </w:p>
        </w:tc>
      </w:tr>
    </w:tbl>
    <w:p>
      <w:pPr>
        <w:spacing w:after="0"/>
      </w:pPr>
    </w:p>
    <w:p>
      <w:pPr>
        <w:pStyle w:val="Heading2"/>
        <w:keepNext/>
        <w:keepLines/>
      </w:pPr>
      <w:r>
        <w:rPr>
          <w:rFonts w:ascii="Aptos" w:hAnsi="Aptos" w:eastAsia="Aptos"/>
        </w:rPr>
        <w:t>17.3 Image provider interface</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interface ImageProvider {</w:t>
            </w:r>
            <w:r>
              <w:rPr>
                <w:rFonts w:ascii="Aptos" w:hAnsi="Aptos" w:eastAsia="Aptos"/>
              </w:rPr>
              <w:br/>
            </w:r>
            <w:r>
              <w:rPr>
                <w:rFonts w:ascii="Liberation Mono" w:hAnsi="Liberation Mono" w:eastAsia="Liberation Mono"/>
                <w:color w:val="1F2937"/>
                <w:sz w:val="14"/>
              </w:rPr>
              <w:t xml:space="preserve">  generate(input: {</w:t>
            </w:r>
            <w:r>
              <w:rPr>
                <w:rFonts w:ascii="Aptos" w:hAnsi="Aptos" w:eastAsia="Aptos"/>
              </w:rPr>
              <w:br/>
            </w:r>
            <w:r>
              <w:rPr>
                <w:rFonts w:ascii="Liberation Mono" w:hAnsi="Liberation Mono" w:eastAsia="Liberation Mono"/>
                <w:color w:val="1F2937"/>
                <w:sz w:val="14"/>
              </w:rPr>
              <w:t xml:space="preserve">    prompt: string;</w:t>
            </w:r>
            <w:r>
              <w:rPr>
                <w:rFonts w:ascii="Aptos" w:hAnsi="Aptos" w:eastAsia="Aptos"/>
              </w:rPr>
              <w:br/>
            </w:r>
            <w:r>
              <w:rPr>
                <w:rFonts w:ascii="Liberation Mono" w:hAnsi="Liberation Mono" w:eastAsia="Liberation Mono"/>
                <w:color w:val="1F2937"/>
                <w:sz w:val="14"/>
              </w:rPr>
              <w:t xml:space="preserve">    aspectRatio: "1:1" | "4:3" | "3:2" | "16:9" | "9:16";</w:t>
            </w:r>
            <w:r>
              <w:rPr>
                <w:rFonts w:ascii="Aptos" w:hAnsi="Aptos" w:eastAsia="Aptos"/>
              </w:rPr>
              <w:br/>
            </w:r>
            <w:r>
              <w:rPr>
                <w:rFonts w:ascii="Liberation Mono" w:hAnsi="Liberation Mono" w:eastAsia="Liberation Mono"/>
                <w:color w:val="1F2937"/>
                <w:sz w:val="14"/>
              </w:rPr>
              <w:t xml:space="preserve">    style: "studio" | "lifestyle" | "editorial" | "graphic";</w:t>
            </w:r>
            <w:r>
              <w:rPr>
                <w:rFonts w:ascii="Aptos" w:hAnsi="Aptos" w:eastAsia="Aptos"/>
              </w:rPr>
              <w:br/>
            </w:r>
            <w:r>
              <w:rPr>
                <w:rFonts w:ascii="Liberation Mono" w:hAnsi="Liberation Mono" w:eastAsia="Liberation Mono"/>
                <w:color w:val="1F2937"/>
                <w:sz w:val="14"/>
              </w:rPr>
              <w:t xml:space="preserve">    safetyContext: string;</w:t>
            </w:r>
            <w:r>
              <w:rPr>
                <w:rFonts w:ascii="Aptos" w:hAnsi="Aptos" w:eastAsia="Aptos"/>
              </w:rPr>
              <w:br/>
            </w:r>
            <w:r>
              <w:rPr>
                <w:rFonts w:ascii="Liberation Mono" w:hAnsi="Liberation Mono" w:eastAsia="Liberation Mono"/>
                <w:color w:val="1F2937"/>
                <w:sz w:val="14"/>
              </w:rPr>
              <w:t xml:space="preserve">  }): Promise&lt;Asset&gt;;</w:t>
            </w:r>
            <w:r>
              <w:rPr>
                <w:rFonts w:ascii="Aptos" w:hAnsi="Aptos" w:eastAsia="Aptos"/>
              </w:rPr>
              <w:br/>
            </w:r>
            <w:r>
              <w:rPr>
                <w:rFonts w:ascii="Liberation Mono" w:hAnsi="Liberation Mono" w:eastAsia="Liberation Mono"/>
                <w:color w:val="1F2937"/>
                <w:sz w:val="14"/>
              </w:rPr>
              <w:t>}</w:t>
            </w:r>
          </w:p>
        </w:tc>
      </w:tr>
    </w:tbl>
    <w:p>
      <w:pPr>
        <w:spacing w:after="0"/>
      </w:pPr>
    </w:p>
    <w:p>
      <w:pPr>
        <w:pStyle w:val="Heading2"/>
        <w:keepNext/>
        <w:keepLines/>
      </w:pPr>
      <w:r>
        <w:rPr>
          <w:rFonts w:ascii="Aptos" w:hAnsi="Aptos" w:eastAsia="Aptos"/>
        </w:rPr>
        <w:t>17.4 Storage interface</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interface ProjectRepository {</w:t>
            </w:r>
            <w:r>
              <w:rPr>
                <w:rFonts w:ascii="Aptos" w:hAnsi="Aptos" w:eastAsia="Aptos"/>
              </w:rPr>
              <w:br/>
            </w:r>
            <w:r>
              <w:rPr>
                <w:rFonts w:ascii="Liberation Mono" w:hAnsi="Liberation Mono" w:eastAsia="Liberation Mono"/>
                <w:color w:val="1F2937"/>
                <w:sz w:val="14"/>
              </w:rPr>
              <w:t xml:space="preserve">  list(): Promise&lt;ProjectSummary[]&gt;;</w:t>
            </w:r>
            <w:r>
              <w:rPr>
                <w:rFonts w:ascii="Aptos" w:hAnsi="Aptos" w:eastAsia="Aptos"/>
              </w:rPr>
              <w:br/>
            </w:r>
            <w:r>
              <w:rPr>
                <w:rFonts w:ascii="Liberation Mono" w:hAnsi="Liberation Mono" w:eastAsia="Liberation Mono"/>
                <w:color w:val="1F2937"/>
                <w:sz w:val="14"/>
              </w:rPr>
              <w:t xml:space="preserve">  get(projectId: string): Promise&lt;ProjectAggregate&gt;;</w:t>
            </w:r>
            <w:r>
              <w:rPr>
                <w:rFonts w:ascii="Aptos" w:hAnsi="Aptos" w:eastAsia="Aptos"/>
              </w:rPr>
              <w:br/>
            </w:r>
            <w:r>
              <w:rPr>
                <w:rFonts w:ascii="Liberation Mono" w:hAnsi="Liberation Mono" w:eastAsia="Liberation Mono"/>
                <w:color w:val="1F2937"/>
                <w:sz w:val="14"/>
              </w:rPr>
              <w:t xml:space="preserve">  saveDraft(projectId: string, snapshot: StorefrontSnapshot): Promise&lt;void&gt;;</w:t>
            </w:r>
            <w:r>
              <w:rPr>
                <w:rFonts w:ascii="Aptos" w:hAnsi="Aptos" w:eastAsia="Aptos"/>
              </w:rPr>
              <w:br/>
            </w:r>
            <w:r>
              <w:rPr>
                <w:rFonts w:ascii="Liberation Mono" w:hAnsi="Liberation Mono" w:eastAsia="Liberation Mono"/>
                <w:color w:val="1F2937"/>
                <w:sz w:val="14"/>
              </w:rPr>
              <w:t xml:space="preserve">  publish(projectId: string, expectedRevision: number): Promise&lt;ProjectAggregate&gt;;</w:t>
            </w:r>
            <w:r>
              <w:rPr>
                <w:rFonts w:ascii="Aptos" w:hAnsi="Aptos" w:eastAsia="Aptos"/>
              </w:rPr>
              <w:br/>
            </w:r>
            <w:r>
              <w:rPr>
                <w:rFonts w:ascii="Liberation Mono" w:hAnsi="Liberation Mono" w:eastAsia="Liberation Mono"/>
                <w:color w:val="1F2937"/>
                <w:sz w:val="14"/>
              </w:rPr>
              <w:t xml:space="preserve">  restore(projectId: string, snapshotId: string): Promise&lt;StorefrontSnapshot&gt;;</w:t>
            </w:r>
            <w:r>
              <w:rPr>
                <w:rFonts w:ascii="Aptos" w:hAnsi="Aptos" w:eastAsia="Aptos"/>
              </w:rPr>
              <w:br/>
            </w:r>
            <w:r>
              <w:rPr>
                <w:rFonts w:ascii="Liberation Mono" w:hAnsi="Liberation Mono" w:eastAsia="Liberation Mono"/>
                <w:color w:val="1F2937"/>
                <w:sz w:val="14"/>
              </w:rPr>
              <w:t>}</w:t>
            </w:r>
          </w:p>
        </w:tc>
      </w:tr>
    </w:tbl>
    <w:p>
      <w:pPr>
        <w:spacing w:after="0"/>
      </w:pPr>
    </w:p>
    <w:p>
      <w:pPr>
        <w:pStyle w:val="Heading2"/>
        <w:keepNext/>
        <w:keepLines/>
      </w:pPr>
      <w:r>
        <w:rPr>
          <w:rFonts w:ascii="Aptos" w:hAnsi="Aptos" w:eastAsia="Aptos"/>
        </w:rPr>
        <w:t>17.5 Mock integration requirements</w:t>
      </w:r>
    </w:p>
    <w:p>
      <w:pPr>
        <w:pStyle w:val="ListBullet"/>
      </w:pPr>
      <w:r>
        <w:rPr>
          <w:rFonts w:ascii="Aptos" w:hAnsi="Aptos" w:eastAsia="Aptos"/>
        </w:rPr>
        <w:t>Mock providers must return deterministic results for seeded demo scenarios.</w:t>
      </w:r>
    </w:p>
    <w:p>
      <w:pPr>
        <w:pStyle w:val="ListBullet"/>
      </w:pPr>
      <w:r>
        <w:rPr>
          <w:rFonts w:ascii="Aptos" w:hAnsi="Aptos" w:eastAsia="Aptos"/>
        </w:rPr>
        <w:t>Mock latency may be added to demonstrate progress states but must be configurable and short.</w:t>
      </w:r>
    </w:p>
    <w:p>
      <w:pPr>
        <w:pStyle w:val="ListBullet"/>
      </w:pPr>
      <w:r>
        <w:rPr>
          <w:rFonts w:ascii="Aptos" w:hAnsi="Aptos" w:eastAsia="Aptos"/>
        </w:rPr>
        <w:t>URL and Instagram imports must be clearly represented as demo/simulated behaviour in developer documentation, not necessarily in merchant-facing presentation mode.</w:t>
      </w:r>
    </w:p>
    <w:p>
      <w:pPr>
        <w:pStyle w:val="ListBullet"/>
      </w:pPr>
      <w:r>
        <w:rPr>
          <w:rFonts w:ascii="Aptos" w:hAnsi="Aptos" w:eastAsia="Aptos"/>
        </w:rPr>
        <w:t>The application must run fully without external credentials.</w:t>
      </w:r>
    </w:p>
    <w:p>
      <w:bookmarkStart w:id="20" w:name="s18"/>
      <w:pPr>
        <w:pStyle w:val="Heading1"/>
        <w:keepNext/>
        <w:keepLines/>
      </w:pPr>
      <w:r>
        <w:rPr>
          <w:rFonts w:ascii="Aptos" w:hAnsi="Aptos" w:eastAsia="Aptos"/>
        </w:rPr>
        <w:t>18. Non-functional requirements</w:t>
      </w:r>
      <w:bookmarkEnd w:id="20"/>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296"/>
            <w:shd w:fill="17213A"/>
            <w:vAlign w:val="center"/>
          </w:tcPr>
          <w:p>
            <w:pPr>
              <w:spacing w:after="0"/>
            </w:pPr>
            <w:r>
              <w:rPr>
                <w:rFonts w:ascii="Aptos" w:hAnsi="Aptos" w:eastAsia="Aptos"/>
                <w:b/>
                <w:color w:val="FFFFFF"/>
                <w:sz w:val="16"/>
              </w:rPr>
              <w:t>ID</w:t>
            </w:r>
          </w:p>
        </w:tc>
        <w:tc>
          <w:tcPr>
            <w:tcW w:type="dxa" w:w="8640"/>
            <w:shd w:fill="17213A"/>
            <w:vAlign w:val="center"/>
          </w:tcPr>
          <w:p>
            <w:pPr>
              <w:spacing w:after="0"/>
            </w:pPr>
            <w:r>
              <w:rPr>
                <w:rFonts w:ascii="Aptos" w:hAnsi="Aptos" w:eastAsia="Aptos"/>
                <w:b/>
                <w:color w:val="FFFFFF"/>
                <w:sz w:val="16"/>
              </w:rPr>
              <w:t>Requirement</w:t>
            </w:r>
          </w:p>
        </w:tc>
      </w:tr>
      <w:tr>
        <w:trPr>
          <w:cantSplit/>
        </w:trPr>
        <w:tc>
          <w:tcPr>
            <w:tcW w:type="dxa" w:w="1296"/>
            <w:vAlign w:val="top"/>
          </w:tcPr>
          <w:p>
            <w:pPr>
              <w:spacing w:after="0"/>
            </w:pPr>
            <w:r>
              <w:rPr>
                <w:rFonts w:ascii="Aptos" w:hAnsi="Aptos" w:eastAsia="Aptos"/>
                <w:sz w:val="15"/>
              </w:rPr>
              <w:t>NFR-001</w:t>
            </w:r>
          </w:p>
        </w:tc>
        <w:tc>
          <w:tcPr>
            <w:tcW w:type="dxa" w:w="8640"/>
            <w:vAlign w:val="top"/>
          </w:tcPr>
          <w:p>
            <w:pPr>
              <w:spacing w:after="0"/>
            </w:pPr>
            <w:r>
              <w:rPr>
                <w:rFonts w:ascii="Aptos" w:hAnsi="Aptos" w:eastAsia="Aptos"/>
                <w:sz w:val="15"/>
              </w:rPr>
              <w:t>A seeded demo project MUST load its editor within 3 seconds on a typical modern laptop after initial application load.</w:t>
            </w:r>
          </w:p>
        </w:tc>
      </w:tr>
      <w:tr>
        <w:trPr>
          <w:cantSplit/>
        </w:trPr>
        <w:tc>
          <w:tcPr>
            <w:tcW w:type="dxa" w:w="1296"/>
            <w:vAlign w:val="top"/>
            <w:shd w:fill="FAFAFB"/>
          </w:tcPr>
          <w:p>
            <w:pPr>
              <w:spacing w:after="0"/>
            </w:pPr>
            <w:r>
              <w:rPr>
                <w:rFonts w:ascii="Aptos" w:hAnsi="Aptos" w:eastAsia="Aptos"/>
                <w:sz w:val="15"/>
              </w:rPr>
              <w:t>NFR-002</w:t>
            </w:r>
          </w:p>
        </w:tc>
        <w:tc>
          <w:tcPr>
            <w:tcW w:type="dxa" w:w="8640"/>
            <w:vAlign w:val="top"/>
            <w:shd w:fill="FAFAFB"/>
          </w:tcPr>
          <w:p>
            <w:pPr>
              <w:spacing w:after="0"/>
            </w:pPr>
            <w:r>
              <w:rPr>
                <w:rFonts w:ascii="Aptos" w:hAnsi="Aptos" w:eastAsia="Aptos"/>
                <w:sz w:val="15"/>
              </w:rPr>
              <w:t>Section selection and ordinary manual edits SHOULD respond within 100 ms.</w:t>
            </w:r>
          </w:p>
        </w:tc>
      </w:tr>
      <w:tr>
        <w:trPr>
          <w:cantSplit/>
        </w:trPr>
        <w:tc>
          <w:tcPr>
            <w:tcW w:type="dxa" w:w="1296"/>
            <w:vAlign w:val="top"/>
          </w:tcPr>
          <w:p>
            <w:pPr>
              <w:spacing w:after="0"/>
            </w:pPr>
            <w:r>
              <w:rPr>
                <w:rFonts w:ascii="Aptos" w:hAnsi="Aptos" w:eastAsia="Aptos"/>
                <w:sz w:val="15"/>
              </w:rPr>
              <w:t>NFR-003</w:t>
            </w:r>
          </w:p>
        </w:tc>
        <w:tc>
          <w:tcPr>
            <w:tcW w:type="dxa" w:w="8640"/>
            <w:vAlign w:val="top"/>
          </w:tcPr>
          <w:p>
            <w:pPr>
              <w:spacing w:after="0"/>
            </w:pPr>
            <w:r>
              <w:rPr>
                <w:rFonts w:ascii="Aptos" w:hAnsi="Aptos" w:eastAsia="Aptos"/>
                <w:sz w:val="15"/>
              </w:rPr>
              <w:t>The editor MUST preserve user work across refreshes once a draft mutation is committed locally.</w:t>
            </w:r>
          </w:p>
        </w:tc>
      </w:tr>
      <w:tr>
        <w:trPr>
          <w:cantSplit/>
        </w:trPr>
        <w:tc>
          <w:tcPr>
            <w:tcW w:type="dxa" w:w="1296"/>
            <w:vAlign w:val="top"/>
            <w:shd w:fill="FAFAFB"/>
          </w:tcPr>
          <w:p>
            <w:pPr>
              <w:spacing w:after="0"/>
            </w:pPr>
            <w:r>
              <w:rPr>
                <w:rFonts w:ascii="Aptos" w:hAnsi="Aptos" w:eastAsia="Aptos"/>
                <w:sz w:val="15"/>
              </w:rPr>
              <w:t>NFR-004</w:t>
            </w:r>
          </w:p>
        </w:tc>
        <w:tc>
          <w:tcPr>
            <w:tcW w:type="dxa" w:w="8640"/>
            <w:vAlign w:val="top"/>
            <w:shd w:fill="FAFAFB"/>
          </w:tcPr>
          <w:p>
            <w:pPr>
              <w:spacing w:after="0"/>
            </w:pPr>
            <w:r>
              <w:rPr>
                <w:rFonts w:ascii="Aptos" w:hAnsi="Aptos" w:eastAsia="Aptos"/>
                <w:sz w:val="15"/>
              </w:rPr>
              <w:t>All merchant-facing controls MUST meet WCAG 2.2 AA contrast and keyboard-operation expectations.</w:t>
            </w:r>
          </w:p>
        </w:tc>
      </w:tr>
      <w:tr>
        <w:trPr>
          <w:cantSplit/>
        </w:trPr>
        <w:tc>
          <w:tcPr>
            <w:tcW w:type="dxa" w:w="1296"/>
            <w:vAlign w:val="top"/>
          </w:tcPr>
          <w:p>
            <w:pPr>
              <w:spacing w:after="0"/>
            </w:pPr>
            <w:r>
              <w:rPr>
                <w:rFonts w:ascii="Aptos" w:hAnsi="Aptos" w:eastAsia="Aptos"/>
                <w:sz w:val="15"/>
              </w:rPr>
              <w:t>NFR-005</w:t>
            </w:r>
          </w:p>
        </w:tc>
        <w:tc>
          <w:tcPr>
            <w:tcW w:type="dxa" w:w="8640"/>
            <w:vAlign w:val="top"/>
          </w:tcPr>
          <w:p>
            <w:pPr>
              <w:spacing w:after="0"/>
            </w:pPr>
            <w:r>
              <w:rPr>
                <w:rFonts w:ascii="Aptos" w:hAnsi="Aptos" w:eastAsia="Aptos"/>
                <w:sz w:val="15"/>
              </w:rPr>
              <w:t>The storefront renderer MUST support current desktop and mobile evergreen browsers.</w:t>
            </w:r>
          </w:p>
        </w:tc>
      </w:tr>
      <w:tr>
        <w:trPr>
          <w:cantSplit/>
        </w:trPr>
        <w:tc>
          <w:tcPr>
            <w:tcW w:type="dxa" w:w="1296"/>
            <w:vAlign w:val="top"/>
            <w:shd w:fill="FAFAFB"/>
          </w:tcPr>
          <w:p>
            <w:pPr>
              <w:spacing w:after="0"/>
            </w:pPr>
            <w:r>
              <w:rPr>
                <w:rFonts w:ascii="Aptos" w:hAnsi="Aptos" w:eastAsia="Aptos"/>
                <w:sz w:val="15"/>
              </w:rPr>
              <w:t>NFR-006</w:t>
            </w:r>
          </w:p>
        </w:tc>
        <w:tc>
          <w:tcPr>
            <w:tcW w:type="dxa" w:w="8640"/>
            <w:vAlign w:val="top"/>
            <w:shd w:fill="FAFAFB"/>
          </w:tcPr>
          <w:p>
            <w:pPr>
              <w:spacing w:after="0"/>
            </w:pPr>
            <w:r>
              <w:rPr>
                <w:rFonts w:ascii="Aptos" w:hAnsi="Aptos" w:eastAsia="Aptos"/>
                <w:sz w:val="15"/>
              </w:rPr>
              <w:t>The application MUST use strict TypeScript and schema validation at all AI and persistence boundaries.</w:t>
            </w:r>
          </w:p>
        </w:tc>
      </w:tr>
      <w:tr>
        <w:trPr>
          <w:cantSplit/>
        </w:trPr>
        <w:tc>
          <w:tcPr>
            <w:tcW w:type="dxa" w:w="1296"/>
            <w:vAlign w:val="top"/>
          </w:tcPr>
          <w:p>
            <w:pPr>
              <w:spacing w:after="0"/>
            </w:pPr>
            <w:r>
              <w:rPr>
                <w:rFonts w:ascii="Aptos" w:hAnsi="Aptos" w:eastAsia="Aptos"/>
                <w:sz w:val="15"/>
              </w:rPr>
              <w:t>NFR-007</w:t>
            </w:r>
          </w:p>
        </w:tc>
        <w:tc>
          <w:tcPr>
            <w:tcW w:type="dxa" w:w="8640"/>
            <w:vAlign w:val="top"/>
          </w:tcPr>
          <w:p>
            <w:pPr>
              <w:spacing w:after="0"/>
            </w:pPr>
            <w:r>
              <w:rPr>
                <w:rFonts w:ascii="Aptos" w:hAnsi="Aptos" w:eastAsia="Aptos"/>
                <w:sz w:val="15"/>
              </w:rPr>
              <w:t>The editor MUST remain usable when the AI provider is unavailable.</w:t>
            </w:r>
          </w:p>
        </w:tc>
      </w:tr>
      <w:tr>
        <w:trPr>
          <w:cantSplit/>
        </w:trPr>
        <w:tc>
          <w:tcPr>
            <w:tcW w:type="dxa" w:w="1296"/>
            <w:vAlign w:val="top"/>
            <w:shd w:fill="FAFAFB"/>
          </w:tcPr>
          <w:p>
            <w:pPr>
              <w:spacing w:after="0"/>
            </w:pPr>
            <w:r>
              <w:rPr>
                <w:rFonts w:ascii="Aptos" w:hAnsi="Aptos" w:eastAsia="Aptos"/>
                <w:sz w:val="15"/>
              </w:rPr>
              <w:t>NFR-008</w:t>
            </w:r>
          </w:p>
        </w:tc>
        <w:tc>
          <w:tcPr>
            <w:tcW w:type="dxa" w:w="8640"/>
            <w:vAlign w:val="top"/>
            <w:shd w:fill="FAFAFB"/>
          </w:tcPr>
          <w:p>
            <w:pPr>
              <w:spacing w:after="0"/>
            </w:pPr>
            <w:r>
              <w:rPr>
                <w:rFonts w:ascii="Aptos" w:hAnsi="Aptos" w:eastAsia="Aptos"/>
                <w:sz w:val="15"/>
              </w:rPr>
              <w:t>The demo MUST run without external API keys using seeded data and mock providers.</w:t>
            </w:r>
          </w:p>
        </w:tc>
      </w:tr>
      <w:tr>
        <w:trPr>
          <w:cantSplit/>
        </w:trPr>
        <w:tc>
          <w:tcPr>
            <w:tcW w:type="dxa" w:w="1296"/>
            <w:vAlign w:val="top"/>
          </w:tcPr>
          <w:p>
            <w:pPr>
              <w:spacing w:after="0"/>
            </w:pPr>
            <w:r>
              <w:rPr>
                <w:rFonts w:ascii="Aptos" w:hAnsi="Aptos" w:eastAsia="Aptos"/>
                <w:sz w:val="15"/>
              </w:rPr>
              <w:t>NFR-009</w:t>
            </w:r>
          </w:p>
        </w:tc>
        <w:tc>
          <w:tcPr>
            <w:tcW w:type="dxa" w:w="8640"/>
            <w:vAlign w:val="top"/>
          </w:tcPr>
          <w:p>
            <w:pPr>
              <w:spacing w:after="0"/>
            </w:pPr>
            <w:r>
              <w:rPr>
                <w:rFonts w:ascii="Aptos" w:hAnsi="Aptos" w:eastAsia="Aptos"/>
                <w:sz w:val="15"/>
              </w:rPr>
              <w:t>No AI response may be rendered as executable markup or code.</w:t>
            </w:r>
          </w:p>
        </w:tc>
      </w:tr>
      <w:tr>
        <w:trPr>
          <w:cantSplit/>
        </w:trPr>
        <w:tc>
          <w:tcPr>
            <w:tcW w:type="dxa" w:w="1296"/>
            <w:vAlign w:val="top"/>
            <w:shd w:fill="FAFAFB"/>
          </w:tcPr>
          <w:p>
            <w:pPr>
              <w:spacing w:after="0"/>
            </w:pPr>
            <w:r>
              <w:rPr>
                <w:rFonts w:ascii="Aptos" w:hAnsi="Aptos" w:eastAsia="Aptos"/>
                <w:sz w:val="15"/>
              </w:rPr>
              <w:t>NFR-010</w:t>
            </w:r>
          </w:p>
        </w:tc>
        <w:tc>
          <w:tcPr>
            <w:tcW w:type="dxa" w:w="8640"/>
            <w:vAlign w:val="top"/>
            <w:shd w:fill="FAFAFB"/>
          </w:tcPr>
          <w:p>
            <w:pPr>
              <w:spacing w:after="0"/>
            </w:pPr>
            <w:r>
              <w:rPr>
                <w:rFonts w:ascii="Aptos" w:hAnsi="Aptos" w:eastAsia="Aptos"/>
                <w:sz w:val="15"/>
              </w:rPr>
              <w:t>The generated storefront MUST pass automated viewport checks at 375, 768, 1024 and 1440 pixel widths.</w:t>
            </w:r>
          </w:p>
        </w:tc>
      </w:tr>
      <w:tr>
        <w:trPr>
          <w:cantSplit/>
        </w:trPr>
        <w:tc>
          <w:tcPr>
            <w:tcW w:type="dxa" w:w="1296"/>
            <w:vAlign w:val="top"/>
          </w:tcPr>
          <w:p>
            <w:pPr>
              <w:spacing w:after="0"/>
            </w:pPr>
            <w:r>
              <w:rPr>
                <w:rFonts w:ascii="Aptos" w:hAnsi="Aptos" w:eastAsia="Aptos"/>
                <w:sz w:val="15"/>
              </w:rPr>
              <w:t>NFR-011</w:t>
            </w:r>
          </w:p>
        </w:tc>
        <w:tc>
          <w:tcPr>
            <w:tcW w:type="dxa" w:w="8640"/>
            <w:vAlign w:val="top"/>
          </w:tcPr>
          <w:p>
            <w:pPr>
              <w:spacing w:after="0"/>
            </w:pPr>
            <w:r>
              <w:rPr>
                <w:rFonts w:ascii="Aptos" w:hAnsi="Aptos" w:eastAsia="Aptos"/>
                <w:sz w:val="15"/>
              </w:rPr>
              <w:t>The initial storefront creation journey SHOULD be completable in under 30 minutes by a first-time merchant.</w:t>
            </w:r>
          </w:p>
        </w:tc>
      </w:tr>
      <w:tr>
        <w:trPr>
          <w:cantSplit/>
        </w:trPr>
        <w:tc>
          <w:tcPr>
            <w:tcW w:type="dxa" w:w="1296"/>
            <w:vAlign w:val="top"/>
            <w:shd w:fill="FAFAFB"/>
          </w:tcPr>
          <w:p>
            <w:pPr>
              <w:spacing w:after="0"/>
            </w:pPr>
            <w:r>
              <w:rPr>
                <w:rFonts w:ascii="Aptos" w:hAnsi="Aptos" w:eastAsia="Aptos"/>
                <w:sz w:val="15"/>
              </w:rPr>
              <w:t>NFR-012</w:t>
            </w:r>
          </w:p>
        </w:tc>
        <w:tc>
          <w:tcPr>
            <w:tcW w:type="dxa" w:w="8640"/>
            <w:vAlign w:val="top"/>
            <w:shd w:fill="FAFAFB"/>
          </w:tcPr>
          <w:p>
            <w:pPr>
              <w:spacing w:after="0"/>
            </w:pPr>
            <w:r>
              <w:rPr>
                <w:rFonts w:ascii="Aptos" w:hAnsi="Aptos" w:eastAsia="Aptos"/>
                <w:sz w:val="15"/>
              </w:rPr>
              <w:t>The application SHOULD support at least 100 products in a dummy/imported catalogue without editor degradation.</w:t>
            </w:r>
          </w:p>
        </w:tc>
      </w:tr>
    </w:tbl>
    <w:p>
      <w:pPr>
        <w:spacing w:after="0"/>
      </w:pPr>
    </w:p>
    <w:p>
      <w:pPr>
        <w:pStyle w:val="Heading2"/>
        <w:keepNext/>
        <w:keepLines/>
      </w:pPr>
      <w:r>
        <w:rPr>
          <w:rFonts w:ascii="Aptos" w:hAnsi="Aptos" w:eastAsia="Aptos"/>
        </w:rPr>
        <w:t>18.1 Accessibility details</w:t>
      </w:r>
    </w:p>
    <w:p>
      <w:pPr>
        <w:pStyle w:val="ListBullet"/>
      </w:pPr>
      <w:r>
        <w:rPr>
          <w:rFonts w:ascii="Aptos" w:hAnsi="Aptos" w:eastAsia="Aptos"/>
        </w:rPr>
        <w:t>All editor actions have accessible names and visible focus states.</w:t>
      </w:r>
    </w:p>
    <w:p>
      <w:pPr>
        <w:pStyle w:val="ListBullet"/>
      </w:pPr>
      <w:r>
        <w:rPr>
          <w:rFonts w:ascii="Aptos" w:hAnsi="Aptos" w:eastAsia="Aptos"/>
        </w:rPr>
        <w:t>Canvas selection is possible from the section tree without using a pointer.</w:t>
      </w:r>
    </w:p>
    <w:p>
      <w:pPr>
        <w:pStyle w:val="ListBullet"/>
      </w:pPr>
      <w:r>
        <w:rPr>
          <w:rFonts w:ascii="Aptos" w:hAnsi="Aptos" w:eastAsia="Aptos"/>
        </w:rPr>
        <w:t>Generated images require editable alt text; decorative images may be explicitly marked decorative.</w:t>
      </w:r>
    </w:p>
    <w:p>
      <w:pPr>
        <w:pStyle w:val="ListBullet"/>
      </w:pPr>
      <w:r>
        <w:rPr>
          <w:rFonts w:ascii="Aptos" w:hAnsi="Aptos" w:eastAsia="Aptos"/>
        </w:rPr>
        <w:t>Heading levels are validated per page.</w:t>
      </w:r>
    </w:p>
    <w:p>
      <w:pPr>
        <w:pStyle w:val="ListBullet"/>
      </w:pPr>
      <w:r>
        <w:rPr>
          <w:rFonts w:ascii="Aptos" w:hAnsi="Aptos" w:eastAsia="Aptos"/>
        </w:rPr>
        <w:t>Colour changes must be checked against minimum contrast before acceptance.</w:t>
      </w:r>
    </w:p>
    <w:p>
      <w:pPr>
        <w:pStyle w:val="ListBullet"/>
      </w:pPr>
      <w:r>
        <w:rPr>
          <w:rFonts w:ascii="Aptos" w:hAnsi="Aptos" w:eastAsia="Aptos"/>
        </w:rPr>
        <w:t>Animations respect reduced-motion preferences.</w:t>
      </w:r>
    </w:p>
    <w:p>
      <w:pPr>
        <w:pStyle w:val="Heading2"/>
        <w:keepNext/>
        <w:keepLines/>
      </w:pPr>
      <w:r>
        <w:rPr>
          <w:rFonts w:ascii="Aptos" w:hAnsi="Aptos" w:eastAsia="Aptos"/>
        </w:rPr>
        <w:t>18.2 Performance strategy</w:t>
      </w:r>
    </w:p>
    <w:p>
      <w:pPr>
        <w:pStyle w:val="ListBullet"/>
      </w:pPr>
      <w:r>
        <w:rPr>
          <w:rFonts w:ascii="Aptos" w:hAnsi="Aptos" w:eastAsia="Aptos"/>
        </w:rPr>
        <w:t>Lazy-load non-visible page previews and large media assets.</w:t>
      </w:r>
    </w:p>
    <w:p>
      <w:pPr>
        <w:pStyle w:val="ListBullet"/>
      </w:pPr>
      <w:r>
        <w:rPr>
          <w:rFonts w:ascii="Aptos" w:hAnsi="Aptos" w:eastAsia="Aptos"/>
        </w:rPr>
        <w:t>Memoize section rendering by section ID and revision.</w:t>
      </w:r>
    </w:p>
    <w:p>
      <w:pPr>
        <w:pStyle w:val="ListBullet"/>
      </w:pPr>
      <w:r>
        <w:rPr>
          <w:rFonts w:ascii="Aptos" w:hAnsi="Aptos" w:eastAsia="Aptos"/>
        </w:rPr>
        <w:t>Keep AI generation outside the main UI thread.</w:t>
      </w:r>
    </w:p>
    <w:p>
      <w:pPr>
        <w:pStyle w:val="ListBullet"/>
      </w:pPr>
      <w:r>
        <w:rPr>
          <w:rFonts w:ascii="Aptos" w:hAnsi="Aptos" w:eastAsia="Aptos"/>
        </w:rPr>
        <w:t>Use image size metadata and responsive image sources.</w:t>
      </w:r>
    </w:p>
    <w:p>
      <w:pPr>
        <w:pStyle w:val="ListBullet"/>
      </w:pPr>
      <w:r>
        <w:rPr>
          <w:rFonts w:ascii="Aptos" w:hAnsi="Aptos" w:eastAsia="Aptos"/>
        </w:rPr>
        <w:t>Avoid storing duplicated large base64 assets inside snapshots.</w:t>
      </w:r>
    </w:p>
    <w:p>
      <w:bookmarkStart w:id="21" w:name="s19"/>
      <w:pPr>
        <w:pStyle w:val="Heading1"/>
        <w:keepNext/>
        <w:keepLines/>
      </w:pPr>
      <w:r>
        <w:rPr>
          <w:rFonts w:ascii="Aptos" w:hAnsi="Aptos" w:eastAsia="Aptos"/>
        </w:rPr>
        <w:t>19. Analytics, errors and observability</w:t>
      </w:r>
      <w:bookmarkEnd w:id="21"/>
    </w:p>
    <w:p>
      <w:pPr>
        <w:pStyle w:val="Heading2"/>
        <w:keepNext/>
        <w:keepLines/>
      </w:pPr>
      <w:r>
        <w:rPr>
          <w:rFonts w:ascii="Aptos" w:hAnsi="Aptos" w:eastAsia="Aptos"/>
        </w:rPr>
        <w:t>19.1 Demo analytics events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528"/>
            <w:shd w:fill="17213A"/>
            <w:vAlign w:val="center"/>
          </w:tcPr>
          <w:p>
            <w:pPr>
              <w:spacing w:after="0"/>
            </w:pPr>
            <w:r>
              <w:rPr>
                <w:rFonts w:ascii="Aptos" w:hAnsi="Aptos" w:eastAsia="Aptos"/>
                <w:b/>
                <w:color w:val="FFFFFF"/>
                <w:sz w:val="16"/>
              </w:rPr>
              <w:t>Event</w:t>
            </w:r>
          </w:p>
        </w:tc>
        <w:tc>
          <w:tcPr>
            <w:tcW w:type="dxa" w:w="6408"/>
            <w:shd w:fill="17213A"/>
            <w:vAlign w:val="center"/>
          </w:tcPr>
          <w:p>
            <w:pPr>
              <w:spacing w:after="0"/>
            </w:pPr>
            <w:r>
              <w:rPr>
                <w:rFonts w:ascii="Aptos" w:hAnsi="Aptos" w:eastAsia="Aptos"/>
                <w:b/>
                <w:color w:val="FFFFFF"/>
                <w:sz w:val="16"/>
              </w:rPr>
              <w:t>Minimum properties</w:t>
            </w:r>
          </w:p>
        </w:tc>
      </w:tr>
      <w:tr>
        <w:trPr>
          <w:cantSplit/>
        </w:trPr>
        <w:tc>
          <w:tcPr>
            <w:tcW w:type="dxa" w:w="3528"/>
            <w:vAlign w:val="top"/>
          </w:tcPr>
          <w:p>
            <w:pPr>
              <w:spacing w:after="0"/>
            </w:pPr>
            <w:r>
              <w:rPr>
                <w:rFonts w:ascii="Aptos" w:hAnsi="Aptos" w:eastAsia="Aptos"/>
                <w:sz w:val="15"/>
              </w:rPr>
              <w:t>project_created</w:t>
            </w:r>
          </w:p>
        </w:tc>
        <w:tc>
          <w:tcPr>
            <w:tcW w:type="dxa" w:w="6408"/>
            <w:vAlign w:val="top"/>
          </w:tcPr>
          <w:p>
            <w:pPr>
              <w:spacing w:after="0"/>
            </w:pPr>
            <w:r>
              <w:rPr>
                <w:rFonts w:ascii="Aptos" w:hAnsi="Aptos" w:eastAsia="Aptos"/>
                <w:sz w:val="15"/>
              </w:rPr>
              <w:t>projectId, timestamp, route, relevant target ID, duration when applicable</w:t>
            </w:r>
          </w:p>
        </w:tc>
      </w:tr>
      <w:tr>
        <w:trPr>
          <w:cantSplit/>
        </w:trPr>
        <w:tc>
          <w:tcPr>
            <w:tcW w:type="dxa" w:w="3528"/>
            <w:vAlign w:val="top"/>
            <w:shd w:fill="FAFAFB"/>
          </w:tcPr>
          <w:p>
            <w:pPr>
              <w:spacing w:after="0"/>
            </w:pPr>
            <w:r>
              <w:rPr>
                <w:rFonts w:ascii="Aptos" w:hAnsi="Aptos" w:eastAsia="Aptos"/>
                <w:sz w:val="15"/>
              </w:rPr>
              <w:t>onboarding_step_completed</w:t>
            </w:r>
          </w:p>
        </w:tc>
        <w:tc>
          <w:tcPr>
            <w:tcW w:type="dxa" w:w="6408"/>
            <w:vAlign w:val="top"/>
            <w:shd w:fill="FAFAFB"/>
          </w:tcPr>
          <w:p>
            <w:pPr>
              <w:spacing w:after="0"/>
            </w:pPr>
            <w:r>
              <w:rPr>
                <w:rFonts w:ascii="Aptos" w:hAnsi="Aptos" w:eastAsia="Aptos"/>
                <w:sz w:val="15"/>
              </w:rPr>
              <w:t>projectId, timestamp, route, relevant target ID, duration when applicable</w:t>
            </w:r>
          </w:p>
        </w:tc>
      </w:tr>
      <w:tr>
        <w:trPr>
          <w:cantSplit/>
        </w:trPr>
        <w:tc>
          <w:tcPr>
            <w:tcW w:type="dxa" w:w="3528"/>
            <w:vAlign w:val="top"/>
          </w:tcPr>
          <w:p>
            <w:pPr>
              <w:spacing w:after="0"/>
            </w:pPr>
            <w:r>
              <w:rPr>
                <w:rFonts w:ascii="Aptos" w:hAnsi="Aptos" w:eastAsia="Aptos"/>
                <w:sz w:val="15"/>
              </w:rPr>
              <w:t>initial_generation_started</w:t>
            </w:r>
          </w:p>
        </w:tc>
        <w:tc>
          <w:tcPr>
            <w:tcW w:type="dxa" w:w="6408"/>
            <w:vAlign w:val="top"/>
          </w:tcPr>
          <w:p>
            <w:pPr>
              <w:spacing w:after="0"/>
            </w:pPr>
            <w:r>
              <w:rPr>
                <w:rFonts w:ascii="Aptos" w:hAnsi="Aptos" w:eastAsia="Aptos"/>
                <w:sz w:val="15"/>
              </w:rPr>
              <w:t>projectId, timestamp, route, relevant target ID, duration when applicable</w:t>
            </w:r>
          </w:p>
        </w:tc>
      </w:tr>
      <w:tr>
        <w:trPr>
          <w:cantSplit/>
        </w:trPr>
        <w:tc>
          <w:tcPr>
            <w:tcW w:type="dxa" w:w="3528"/>
            <w:vAlign w:val="top"/>
            <w:shd w:fill="FAFAFB"/>
          </w:tcPr>
          <w:p>
            <w:pPr>
              <w:spacing w:after="0"/>
            </w:pPr>
            <w:r>
              <w:rPr>
                <w:rFonts w:ascii="Aptos" w:hAnsi="Aptos" w:eastAsia="Aptos"/>
                <w:sz w:val="15"/>
              </w:rPr>
              <w:t>initial_generation_completed</w:t>
            </w:r>
          </w:p>
        </w:tc>
        <w:tc>
          <w:tcPr>
            <w:tcW w:type="dxa" w:w="6408"/>
            <w:vAlign w:val="top"/>
            <w:shd w:fill="FAFAFB"/>
          </w:tcPr>
          <w:p>
            <w:pPr>
              <w:spacing w:after="0"/>
            </w:pPr>
            <w:r>
              <w:rPr>
                <w:rFonts w:ascii="Aptos" w:hAnsi="Aptos" w:eastAsia="Aptos"/>
                <w:sz w:val="15"/>
              </w:rPr>
              <w:t>projectId, timestamp, route, relevant target ID, duration when applicable</w:t>
            </w:r>
          </w:p>
        </w:tc>
      </w:tr>
      <w:tr>
        <w:trPr>
          <w:cantSplit/>
        </w:trPr>
        <w:tc>
          <w:tcPr>
            <w:tcW w:type="dxa" w:w="3528"/>
            <w:vAlign w:val="top"/>
          </w:tcPr>
          <w:p>
            <w:pPr>
              <w:spacing w:after="0"/>
            </w:pPr>
            <w:r>
              <w:rPr>
                <w:rFonts w:ascii="Aptos" w:hAnsi="Aptos" w:eastAsia="Aptos"/>
                <w:sz w:val="15"/>
              </w:rPr>
              <w:t>section_selected</w:t>
            </w:r>
          </w:p>
        </w:tc>
        <w:tc>
          <w:tcPr>
            <w:tcW w:type="dxa" w:w="6408"/>
            <w:vAlign w:val="top"/>
          </w:tcPr>
          <w:p>
            <w:pPr>
              <w:spacing w:after="0"/>
            </w:pPr>
            <w:r>
              <w:rPr>
                <w:rFonts w:ascii="Aptos" w:hAnsi="Aptos" w:eastAsia="Aptos"/>
                <w:sz w:val="15"/>
              </w:rPr>
              <w:t>projectId, timestamp, route, relevant target ID, duration when applicable</w:t>
            </w:r>
          </w:p>
        </w:tc>
      </w:tr>
      <w:tr>
        <w:trPr>
          <w:cantSplit/>
        </w:trPr>
        <w:tc>
          <w:tcPr>
            <w:tcW w:type="dxa" w:w="3528"/>
            <w:vAlign w:val="top"/>
            <w:shd w:fill="FAFAFB"/>
          </w:tcPr>
          <w:p>
            <w:pPr>
              <w:spacing w:after="0"/>
            </w:pPr>
            <w:r>
              <w:rPr>
                <w:rFonts w:ascii="Aptos" w:hAnsi="Aptos" w:eastAsia="Aptos"/>
                <w:sz w:val="15"/>
              </w:rPr>
              <w:t>manual_edit_applied</w:t>
            </w:r>
          </w:p>
        </w:tc>
        <w:tc>
          <w:tcPr>
            <w:tcW w:type="dxa" w:w="6408"/>
            <w:vAlign w:val="top"/>
            <w:shd w:fill="FAFAFB"/>
          </w:tcPr>
          <w:p>
            <w:pPr>
              <w:spacing w:after="0"/>
            </w:pPr>
            <w:r>
              <w:rPr>
                <w:rFonts w:ascii="Aptos" w:hAnsi="Aptos" w:eastAsia="Aptos"/>
                <w:sz w:val="15"/>
              </w:rPr>
              <w:t>projectId, timestamp, route, relevant target ID, duration when applicable</w:t>
            </w:r>
          </w:p>
        </w:tc>
      </w:tr>
      <w:tr>
        <w:trPr>
          <w:cantSplit/>
        </w:trPr>
        <w:tc>
          <w:tcPr>
            <w:tcW w:type="dxa" w:w="3528"/>
            <w:vAlign w:val="top"/>
          </w:tcPr>
          <w:p>
            <w:pPr>
              <w:spacing w:after="0"/>
            </w:pPr>
            <w:r>
              <w:rPr>
                <w:rFonts w:ascii="Aptos" w:hAnsi="Aptos" w:eastAsia="Aptos"/>
                <w:sz w:val="15"/>
              </w:rPr>
              <w:t>ai_prompt_submitted</w:t>
            </w:r>
          </w:p>
        </w:tc>
        <w:tc>
          <w:tcPr>
            <w:tcW w:type="dxa" w:w="6408"/>
            <w:vAlign w:val="top"/>
          </w:tcPr>
          <w:p>
            <w:pPr>
              <w:spacing w:after="0"/>
            </w:pPr>
            <w:r>
              <w:rPr>
                <w:rFonts w:ascii="Aptos" w:hAnsi="Aptos" w:eastAsia="Aptos"/>
                <w:sz w:val="15"/>
              </w:rPr>
              <w:t>projectId, timestamp, route, relevant target ID, duration when applicable</w:t>
            </w:r>
          </w:p>
        </w:tc>
      </w:tr>
      <w:tr>
        <w:trPr>
          <w:cantSplit/>
        </w:trPr>
        <w:tc>
          <w:tcPr>
            <w:tcW w:type="dxa" w:w="3528"/>
            <w:vAlign w:val="top"/>
            <w:shd w:fill="FAFAFB"/>
          </w:tcPr>
          <w:p>
            <w:pPr>
              <w:spacing w:after="0"/>
            </w:pPr>
            <w:r>
              <w:rPr>
                <w:rFonts w:ascii="Aptos" w:hAnsi="Aptos" w:eastAsia="Aptos"/>
                <w:sz w:val="15"/>
              </w:rPr>
              <w:t>ai_proposal_generated</w:t>
            </w:r>
          </w:p>
        </w:tc>
        <w:tc>
          <w:tcPr>
            <w:tcW w:type="dxa" w:w="6408"/>
            <w:vAlign w:val="top"/>
            <w:shd w:fill="FAFAFB"/>
          </w:tcPr>
          <w:p>
            <w:pPr>
              <w:spacing w:after="0"/>
            </w:pPr>
            <w:r>
              <w:rPr>
                <w:rFonts w:ascii="Aptos" w:hAnsi="Aptos" w:eastAsia="Aptos"/>
                <w:sz w:val="15"/>
              </w:rPr>
              <w:t>projectId, timestamp, route, relevant target ID, duration when applicable</w:t>
            </w:r>
          </w:p>
        </w:tc>
      </w:tr>
      <w:tr>
        <w:trPr>
          <w:cantSplit/>
        </w:trPr>
        <w:tc>
          <w:tcPr>
            <w:tcW w:type="dxa" w:w="3528"/>
            <w:vAlign w:val="top"/>
          </w:tcPr>
          <w:p>
            <w:pPr>
              <w:spacing w:after="0"/>
            </w:pPr>
            <w:r>
              <w:rPr>
                <w:rFonts w:ascii="Aptos" w:hAnsi="Aptos" w:eastAsia="Aptos"/>
                <w:sz w:val="15"/>
              </w:rPr>
              <w:t>ai_proposal_accepted</w:t>
            </w:r>
          </w:p>
        </w:tc>
        <w:tc>
          <w:tcPr>
            <w:tcW w:type="dxa" w:w="6408"/>
            <w:vAlign w:val="top"/>
          </w:tcPr>
          <w:p>
            <w:pPr>
              <w:spacing w:after="0"/>
            </w:pPr>
            <w:r>
              <w:rPr>
                <w:rFonts w:ascii="Aptos" w:hAnsi="Aptos" w:eastAsia="Aptos"/>
                <w:sz w:val="15"/>
              </w:rPr>
              <w:t>projectId, timestamp, route, relevant target ID, duration when applicable</w:t>
            </w:r>
          </w:p>
        </w:tc>
      </w:tr>
      <w:tr>
        <w:trPr>
          <w:cantSplit/>
        </w:trPr>
        <w:tc>
          <w:tcPr>
            <w:tcW w:type="dxa" w:w="3528"/>
            <w:vAlign w:val="top"/>
            <w:shd w:fill="FAFAFB"/>
          </w:tcPr>
          <w:p>
            <w:pPr>
              <w:spacing w:after="0"/>
            </w:pPr>
            <w:r>
              <w:rPr>
                <w:rFonts w:ascii="Aptos" w:hAnsi="Aptos" w:eastAsia="Aptos"/>
                <w:sz w:val="15"/>
              </w:rPr>
              <w:t>ai_proposal_rejected</w:t>
            </w:r>
          </w:p>
        </w:tc>
        <w:tc>
          <w:tcPr>
            <w:tcW w:type="dxa" w:w="6408"/>
            <w:vAlign w:val="top"/>
            <w:shd w:fill="FAFAFB"/>
          </w:tcPr>
          <w:p>
            <w:pPr>
              <w:spacing w:after="0"/>
            </w:pPr>
            <w:r>
              <w:rPr>
                <w:rFonts w:ascii="Aptos" w:hAnsi="Aptos" w:eastAsia="Aptos"/>
                <w:sz w:val="15"/>
              </w:rPr>
              <w:t>projectId, timestamp, route, relevant target ID, duration when applicable</w:t>
            </w:r>
          </w:p>
        </w:tc>
      </w:tr>
      <w:tr>
        <w:trPr>
          <w:cantSplit/>
        </w:trPr>
        <w:tc>
          <w:tcPr>
            <w:tcW w:type="dxa" w:w="3528"/>
            <w:vAlign w:val="top"/>
          </w:tcPr>
          <w:p>
            <w:pPr>
              <w:spacing w:after="0"/>
            </w:pPr>
            <w:r>
              <w:rPr>
                <w:rFonts w:ascii="Aptos" w:hAnsi="Aptos" w:eastAsia="Aptos"/>
                <w:sz w:val="15"/>
              </w:rPr>
              <w:t>draft_preview_opened</w:t>
            </w:r>
          </w:p>
        </w:tc>
        <w:tc>
          <w:tcPr>
            <w:tcW w:type="dxa" w:w="6408"/>
            <w:vAlign w:val="top"/>
          </w:tcPr>
          <w:p>
            <w:pPr>
              <w:spacing w:after="0"/>
            </w:pPr>
            <w:r>
              <w:rPr>
                <w:rFonts w:ascii="Aptos" w:hAnsi="Aptos" w:eastAsia="Aptos"/>
                <w:sz w:val="15"/>
              </w:rPr>
              <w:t>projectId, timestamp, route, relevant target ID, duration when applicable</w:t>
            </w:r>
          </w:p>
        </w:tc>
      </w:tr>
      <w:tr>
        <w:trPr>
          <w:cantSplit/>
        </w:trPr>
        <w:tc>
          <w:tcPr>
            <w:tcW w:type="dxa" w:w="3528"/>
            <w:vAlign w:val="top"/>
            <w:shd w:fill="FAFAFB"/>
          </w:tcPr>
          <w:p>
            <w:pPr>
              <w:spacing w:after="0"/>
            </w:pPr>
            <w:r>
              <w:rPr>
                <w:rFonts w:ascii="Aptos" w:hAnsi="Aptos" w:eastAsia="Aptos"/>
                <w:sz w:val="15"/>
              </w:rPr>
              <w:t>draft_published</w:t>
            </w:r>
          </w:p>
        </w:tc>
        <w:tc>
          <w:tcPr>
            <w:tcW w:type="dxa" w:w="6408"/>
            <w:vAlign w:val="top"/>
            <w:shd w:fill="FAFAFB"/>
          </w:tcPr>
          <w:p>
            <w:pPr>
              <w:spacing w:after="0"/>
            </w:pPr>
            <w:r>
              <w:rPr>
                <w:rFonts w:ascii="Aptos" w:hAnsi="Aptos" w:eastAsia="Aptos"/>
                <w:sz w:val="15"/>
              </w:rPr>
              <w:t>projectId, timestamp, route, relevant target ID, duration when applicable</w:t>
            </w:r>
          </w:p>
        </w:tc>
      </w:tr>
      <w:tr>
        <w:trPr>
          <w:cantSplit/>
        </w:trPr>
        <w:tc>
          <w:tcPr>
            <w:tcW w:type="dxa" w:w="3528"/>
            <w:vAlign w:val="top"/>
          </w:tcPr>
          <w:p>
            <w:pPr>
              <w:spacing w:after="0"/>
            </w:pPr>
            <w:r>
              <w:rPr>
                <w:rFonts w:ascii="Aptos" w:hAnsi="Aptos" w:eastAsia="Aptos"/>
                <w:sz w:val="15"/>
              </w:rPr>
              <w:t>history_restored</w:t>
            </w:r>
          </w:p>
        </w:tc>
        <w:tc>
          <w:tcPr>
            <w:tcW w:type="dxa" w:w="6408"/>
            <w:vAlign w:val="top"/>
          </w:tcPr>
          <w:p>
            <w:pPr>
              <w:spacing w:after="0"/>
            </w:pPr>
            <w:r>
              <w:rPr>
                <w:rFonts w:ascii="Aptos" w:hAnsi="Aptos" w:eastAsia="Aptos"/>
                <w:sz w:val="15"/>
              </w:rPr>
              <w:t>projectId, timestamp, route, relevant target ID, duration when applicable</w:t>
            </w:r>
          </w:p>
        </w:tc>
      </w:tr>
      <w:tr>
        <w:trPr>
          <w:cantSplit/>
        </w:trPr>
        <w:tc>
          <w:tcPr>
            <w:tcW w:type="dxa" w:w="3528"/>
            <w:vAlign w:val="top"/>
            <w:shd w:fill="FAFAFB"/>
          </w:tcPr>
          <w:p>
            <w:pPr>
              <w:spacing w:after="0"/>
            </w:pPr>
            <w:r>
              <w:rPr>
                <w:rFonts w:ascii="Aptos" w:hAnsi="Aptos" w:eastAsia="Aptos"/>
                <w:sz w:val="15"/>
              </w:rPr>
              <w:t>import_completed</w:t>
            </w:r>
          </w:p>
        </w:tc>
        <w:tc>
          <w:tcPr>
            <w:tcW w:type="dxa" w:w="6408"/>
            <w:vAlign w:val="top"/>
            <w:shd w:fill="FAFAFB"/>
          </w:tcPr>
          <w:p>
            <w:pPr>
              <w:spacing w:after="0"/>
            </w:pPr>
            <w:r>
              <w:rPr>
                <w:rFonts w:ascii="Aptos" w:hAnsi="Aptos" w:eastAsia="Aptos"/>
                <w:sz w:val="15"/>
              </w:rPr>
              <w:t>projectId, timestamp, route, relevant target ID, duration when applicable</w:t>
            </w:r>
          </w:p>
        </w:tc>
      </w:tr>
      <w:tr>
        <w:trPr>
          <w:cantSplit/>
        </w:trPr>
        <w:tc>
          <w:tcPr>
            <w:tcW w:type="dxa" w:w="3528"/>
            <w:vAlign w:val="top"/>
          </w:tcPr>
          <w:p>
            <w:pPr>
              <w:spacing w:after="0"/>
            </w:pPr>
            <w:r>
              <w:rPr>
                <w:rFonts w:ascii="Aptos" w:hAnsi="Aptos" w:eastAsia="Aptos"/>
                <w:sz w:val="15"/>
              </w:rPr>
              <w:t>generation_failed</w:t>
            </w:r>
          </w:p>
        </w:tc>
        <w:tc>
          <w:tcPr>
            <w:tcW w:type="dxa" w:w="6408"/>
            <w:vAlign w:val="top"/>
          </w:tcPr>
          <w:p>
            <w:pPr>
              <w:spacing w:after="0"/>
            </w:pPr>
            <w:r>
              <w:rPr>
                <w:rFonts w:ascii="Aptos" w:hAnsi="Aptos" w:eastAsia="Aptos"/>
                <w:sz w:val="15"/>
              </w:rPr>
              <w:t>projectId, timestamp, route, relevant target ID, duration when applicable</w:t>
            </w:r>
          </w:p>
        </w:tc>
      </w:tr>
    </w:tbl>
    <w:p>
      <w:pPr>
        <w:spacing w:after="0"/>
      </w:pPr>
    </w:p>
    <w:p>
      <w:pPr>
        <w:pStyle w:val="Heading2"/>
        <w:keepNext/>
        <w:keepLines/>
      </w:pPr>
      <w:r>
        <w:rPr>
          <w:rFonts w:ascii="Aptos" w:hAnsi="Aptos" w:eastAsia="Aptos"/>
        </w:rPr>
        <w:t>19.2 Error principles</w:t>
      </w:r>
    </w:p>
    <w:p>
      <w:pPr>
        <w:pStyle w:val="ListBullet"/>
      </w:pPr>
      <w:r>
        <w:rPr>
          <w:rFonts w:ascii="Aptos" w:hAnsi="Aptos" w:eastAsia="Aptos"/>
        </w:rPr>
        <w:t>Errors must explain what failed in merchant-friendly language and preserve the current draft.</w:t>
      </w:r>
    </w:p>
    <w:p>
      <w:pPr>
        <w:pStyle w:val="ListBullet"/>
      </w:pPr>
      <w:r>
        <w:rPr>
          <w:rFonts w:ascii="Aptos" w:hAnsi="Aptos" w:eastAsia="Aptos"/>
        </w:rPr>
        <w:t>AI generation errors must offer Retry and Continue manually.</w:t>
      </w:r>
    </w:p>
    <w:p>
      <w:pPr>
        <w:pStyle w:val="ListBullet"/>
      </w:pPr>
      <w:r>
        <w:rPr>
          <w:rFonts w:ascii="Aptos" w:hAnsi="Aptos" w:eastAsia="Aptos"/>
        </w:rPr>
        <w:t>Validation errors should identify the affected field or section and apply safe fallback values where possible.</w:t>
      </w:r>
    </w:p>
    <w:p>
      <w:pPr>
        <w:pStyle w:val="ListBullet"/>
      </w:pPr>
      <w:r>
        <w:rPr>
          <w:rFonts w:ascii="Aptos" w:hAnsi="Aptos" w:eastAsia="Aptos"/>
        </w:rPr>
        <w:t>Import errors must show row/column context without exposing stack traces.</w:t>
      </w:r>
    </w:p>
    <w:p>
      <w:pPr>
        <w:pStyle w:val="ListBullet"/>
      </w:pPr>
      <w:r>
        <w:rPr>
          <w:rFonts w:ascii="Aptos" w:hAnsi="Aptos" w:eastAsia="Aptos"/>
        </w:rPr>
        <w:t>Developer details may be logged to the console in development but not shown in merchant mode.</w:t>
      </w:r>
    </w:p>
    <w:p>
      <w:pPr>
        <w:pStyle w:val="Heading2"/>
        <w:keepNext/>
        <w:keepLines/>
      </w:pPr>
      <w:r>
        <w:rPr>
          <w:rFonts w:ascii="Aptos" w:hAnsi="Aptos" w:eastAsia="Aptos"/>
        </w:rPr>
        <w:t>19.3 Observability for future integration</w:t>
      </w:r>
    </w:p>
    <w:p>
      <w:r>
        <w:rPr>
          <w:rFonts w:ascii="Aptos" w:hAnsi="Aptos" w:eastAsia="Aptos"/>
        </w:rPr>
        <w:t>Provider calls should record request IDs, operation counts, validation outcomes, latency and token/cost metadata where available. Prompt content and merchant data must not be logged by default. The later AWS deployment can connect these events to Vesko observability services.</w:t>
      </w:r>
    </w:p>
    <w:p>
      <w:bookmarkStart w:id="22" w:name="s20"/>
      <w:pPr>
        <w:pStyle w:val="Heading1"/>
        <w:keepNext/>
        <w:keepLines/>
      </w:pPr>
      <w:r>
        <w:rPr>
          <w:rFonts w:ascii="Aptos" w:hAnsi="Aptos" w:eastAsia="Aptos"/>
        </w:rPr>
        <w:t>20. Security and privacy</w:t>
      </w:r>
      <w:bookmarkEnd w:id="22"/>
    </w:p>
    <w:p>
      <w:pPr>
        <w:pStyle w:val="ListBullet"/>
      </w:pPr>
      <w:r>
        <w:rPr>
          <w:rFonts w:ascii="Aptos" w:hAnsi="Aptos" w:eastAsia="Aptos"/>
        </w:rPr>
        <w:t>Treat uploaded files as untrusted input and validate type, size and parser output.</w:t>
      </w:r>
    </w:p>
    <w:p>
      <w:pPr>
        <w:pStyle w:val="ListBullet"/>
      </w:pPr>
      <w:r>
        <w:rPr>
          <w:rFonts w:ascii="Aptos" w:hAnsi="Aptos" w:eastAsia="Aptos"/>
        </w:rPr>
        <w:t>Do not execute macros, scripts or embedded content from CSV/Excel uploads.</w:t>
      </w:r>
    </w:p>
    <w:p>
      <w:pPr>
        <w:pStyle w:val="ListBullet"/>
      </w:pPr>
      <w:r>
        <w:rPr>
          <w:rFonts w:ascii="Aptos" w:hAnsi="Aptos" w:eastAsia="Aptos"/>
        </w:rPr>
        <w:t>Sanitise all rich text and disallow arbitrary HTML in content fields.</w:t>
      </w:r>
    </w:p>
    <w:p>
      <w:pPr>
        <w:pStyle w:val="ListBullet"/>
      </w:pPr>
      <w:r>
        <w:rPr>
          <w:rFonts w:ascii="Aptos" w:hAnsi="Aptos" w:eastAsia="Aptos"/>
        </w:rPr>
        <w:t>Use local object URLs or controlled asset endpoints; do not render arbitrary remote scripts.</w:t>
      </w:r>
    </w:p>
    <w:p>
      <w:pPr>
        <w:pStyle w:val="ListBullet"/>
      </w:pPr>
      <w:r>
        <w:rPr>
          <w:rFonts w:ascii="Aptos" w:hAnsi="Aptos" w:eastAsia="Aptos"/>
        </w:rPr>
        <w:t>Do not expose AI provider secrets to the browser.</w:t>
      </w:r>
    </w:p>
    <w:p>
      <w:pPr>
        <w:pStyle w:val="ListBullet"/>
      </w:pPr>
      <w:r>
        <w:rPr>
          <w:rFonts w:ascii="Aptos" w:hAnsi="Aptos" w:eastAsia="Aptos"/>
        </w:rPr>
        <w:t>Do not send more project data to an AI provider than required for the requested operation.</w:t>
      </w:r>
    </w:p>
    <w:p>
      <w:pPr>
        <w:pStyle w:val="ListBullet"/>
      </w:pPr>
      <w:r>
        <w:rPr>
          <w:rFonts w:ascii="Aptos" w:hAnsi="Aptos" w:eastAsia="Aptos"/>
        </w:rPr>
        <w:t>Provide a clear Reset/Delete demo project action that removes locally stored project data.</w:t>
      </w:r>
    </w:p>
    <w:p>
      <w:pPr>
        <w:pStyle w:val="ListBullet"/>
      </w:pPr>
      <w:r>
        <w:rPr>
          <w:rFonts w:ascii="Aptos" w:hAnsi="Aptos" w:eastAsia="Aptos"/>
        </w:rPr>
        <w:t>Do not store payment details, personal order data or production customer information in the standalone demo.</w:t>
      </w:r>
    </w:p>
    <w:p>
      <w:pPr>
        <w:pStyle w:val="Heading2"/>
        <w:keepNext/>
        <w:keepLines/>
      </w:pPr>
      <w:r>
        <w:rPr>
          <w:rFonts w:ascii="Aptos" w:hAnsi="Aptos" w:eastAsia="Aptos"/>
        </w:rPr>
        <w:t>20.1 Prompt injection and imported content</w:t>
      </w:r>
    </w:p>
    <w:p>
      <w:r>
        <w:rPr>
          <w:rFonts w:ascii="Aptos" w:hAnsi="Aptos" w:eastAsia="Aptos"/>
        </w:rPr>
        <w:t>Website text, spreadsheet cells, product descriptions and uploaded files are data, not instructions. The AI context builder must label imported content as untrusted and must not follow instructions contained inside it. Only direct authenticated user instructions and system-defined policies may control operations.</w:t>
      </w:r>
    </w:p>
    <w:p>
      <w:bookmarkStart w:id="23" w:name="s21"/>
      <w:pPr>
        <w:pStyle w:val="Heading1"/>
        <w:keepNext/>
        <w:keepLines/>
      </w:pPr>
      <w:r>
        <w:rPr>
          <w:rFonts w:ascii="Aptos" w:hAnsi="Aptos" w:eastAsia="Aptos"/>
        </w:rPr>
        <w:t>21. Testing and acceptance criteria</w:t>
      </w:r>
      <w:bookmarkEnd w:id="23"/>
    </w:p>
    <w:p>
      <w:pPr>
        <w:pStyle w:val="Heading2"/>
        <w:keepNext/>
        <w:keepLines/>
      </w:pPr>
      <w:r>
        <w:rPr>
          <w:rFonts w:ascii="Aptos" w:hAnsi="Aptos" w:eastAsia="Aptos"/>
        </w:rPr>
        <w:t>21.1 Test layers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944"/>
            <w:shd w:fill="17213A"/>
            <w:vAlign w:val="center"/>
          </w:tcPr>
          <w:p>
            <w:pPr>
              <w:spacing w:after="0"/>
            </w:pPr>
            <w:r>
              <w:rPr>
                <w:rFonts w:ascii="Aptos" w:hAnsi="Aptos" w:eastAsia="Aptos"/>
                <w:b/>
                <w:color w:val="FFFFFF"/>
                <w:sz w:val="17"/>
              </w:rPr>
              <w:t>Layer</w:t>
            </w:r>
          </w:p>
        </w:tc>
        <w:tc>
          <w:tcPr>
            <w:tcW w:type="dxa" w:w="7992"/>
            <w:shd w:fill="17213A"/>
            <w:vAlign w:val="center"/>
          </w:tcPr>
          <w:p>
            <w:pPr>
              <w:spacing w:after="0"/>
            </w:pPr>
            <w:r>
              <w:rPr>
                <w:rFonts w:ascii="Aptos" w:hAnsi="Aptos" w:eastAsia="Aptos"/>
                <w:b/>
                <w:color w:val="FFFFFF"/>
                <w:sz w:val="17"/>
              </w:rPr>
              <w:t>Coverage</w:t>
            </w:r>
          </w:p>
        </w:tc>
      </w:tr>
      <w:tr>
        <w:trPr>
          <w:cantSplit/>
        </w:trPr>
        <w:tc>
          <w:tcPr>
            <w:tcW w:type="dxa" w:w="1944"/>
            <w:vAlign w:val="top"/>
          </w:tcPr>
          <w:p>
            <w:pPr>
              <w:spacing w:after="0"/>
            </w:pPr>
            <w:r>
              <w:rPr>
                <w:rFonts w:ascii="Aptos" w:hAnsi="Aptos" w:eastAsia="Aptos"/>
                <w:sz w:val="17"/>
              </w:rPr>
              <w:t>Unit</w:t>
            </w:r>
          </w:p>
        </w:tc>
        <w:tc>
          <w:tcPr>
            <w:tcW w:type="dxa" w:w="7992"/>
            <w:vAlign w:val="top"/>
          </w:tcPr>
          <w:p>
            <w:pPr>
              <w:spacing w:after="0"/>
            </w:pPr>
            <w:r>
              <w:rPr>
                <w:rFonts w:ascii="Aptos" w:hAnsi="Aptos" w:eastAsia="Aptos"/>
                <w:sz w:val="17"/>
              </w:rPr>
              <w:t>Schemas, operation guards, token validation, reducers, undo/redo and import mapping.</w:t>
            </w:r>
          </w:p>
        </w:tc>
      </w:tr>
      <w:tr>
        <w:trPr>
          <w:cantSplit/>
        </w:trPr>
        <w:tc>
          <w:tcPr>
            <w:tcW w:type="dxa" w:w="1944"/>
            <w:vAlign w:val="top"/>
            <w:shd w:fill="FAFAFB"/>
          </w:tcPr>
          <w:p>
            <w:pPr>
              <w:spacing w:after="0"/>
            </w:pPr>
            <w:r>
              <w:rPr>
                <w:rFonts w:ascii="Aptos" w:hAnsi="Aptos" w:eastAsia="Aptos"/>
                <w:sz w:val="17"/>
              </w:rPr>
              <w:t>Component</w:t>
            </w:r>
          </w:p>
        </w:tc>
        <w:tc>
          <w:tcPr>
            <w:tcW w:type="dxa" w:w="7992"/>
            <w:vAlign w:val="top"/>
            <w:shd w:fill="FAFAFB"/>
          </w:tcPr>
          <w:p>
            <w:pPr>
              <w:spacing w:after="0"/>
            </w:pPr>
            <w:r>
              <w:rPr>
                <w:rFonts w:ascii="Aptos" w:hAnsi="Aptos" w:eastAsia="Aptos"/>
                <w:sz w:val="17"/>
              </w:rPr>
              <w:t>Editor controls, selection states, responsive storefront components and confirmation cards.</w:t>
            </w:r>
          </w:p>
        </w:tc>
      </w:tr>
      <w:tr>
        <w:trPr>
          <w:cantSplit/>
        </w:trPr>
        <w:tc>
          <w:tcPr>
            <w:tcW w:type="dxa" w:w="1944"/>
            <w:vAlign w:val="top"/>
          </w:tcPr>
          <w:p>
            <w:pPr>
              <w:spacing w:after="0"/>
            </w:pPr>
            <w:r>
              <w:rPr>
                <w:rFonts w:ascii="Aptos" w:hAnsi="Aptos" w:eastAsia="Aptos"/>
                <w:sz w:val="17"/>
              </w:rPr>
              <w:t>Integration</w:t>
            </w:r>
          </w:p>
        </w:tc>
        <w:tc>
          <w:tcPr>
            <w:tcW w:type="dxa" w:w="7992"/>
            <w:vAlign w:val="top"/>
          </w:tcPr>
          <w:p>
            <w:pPr>
              <w:spacing w:after="0"/>
            </w:pPr>
            <w:r>
              <w:rPr>
                <w:rFonts w:ascii="Aptos" w:hAnsi="Aptos" w:eastAsia="Aptos"/>
                <w:sz w:val="17"/>
              </w:rPr>
              <w:t>Onboarding-to-generation, AI proposal validation, draft mutation, publish and restore.</w:t>
            </w:r>
          </w:p>
        </w:tc>
      </w:tr>
      <w:tr>
        <w:trPr>
          <w:cantSplit/>
        </w:trPr>
        <w:tc>
          <w:tcPr>
            <w:tcW w:type="dxa" w:w="1944"/>
            <w:vAlign w:val="top"/>
            <w:shd w:fill="FAFAFB"/>
          </w:tcPr>
          <w:p>
            <w:pPr>
              <w:spacing w:after="0"/>
            </w:pPr>
            <w:r>
              <w:rPr>
                <w:rFonts w:ascii="Aptos" w:hAnsi="Aptos" w:eastAsia="Aptos"/>
                <w:sz w:val="17"/>
              </w:rPr>
              <w:t>End-to-end</w:t>
            </w:r>
          </w:p>
        </w:tc>
        <w:tc>
          <w:tcPr>
            <w:tcW w:type="dxa" w:w="7992"/>
            <w:vAlign w:val="top"/>
            <w:shd w:fill="FAFAFB"/>
          </w:tcPr>
          <w:p>
            <w:pPr>
              <w:spacing w:after="0"/>
            </w:pPr>
            <w:r>
              <w:rPr>
                <w:rFonts w:ascii="Aptos" w:hAnsi="Aptos" w:eastAsia="Aptos"/>
                <w:sz w:val="17"/>
              </w:rPr>
              <w:t>Complete new-store and existing-customer journeys at desktop and mobile widths.</w:t>
            </w:r>
          </w:p>
        </w:tc>
      </w:tr>
      <w:tr>
        <w:trPr>
          <w:cantSplit/>
        </w:trPr>
        <w:tc>
          <w:tcPr>
            <w:tcW w:type="dxa" w:w="1944"/>
            <w:vAlign w:val="top"/>
          </w:tcPr>
          <w:p>
            <w:pPr>
              <w:spacing w:after="0"/>
            </w:pPr>
            <w:r>
              <w:rPr>
                <w:rFonts w:ascii="Aptos" w:hAnsi="Aptos" w:eastAsia="Aptos"/>
                <w:sz w:val="17"/>
              </w:rPr>
              <w:t>Visual regression</w:t>
            </w:r>
          </w:p>
        </w:tc>
        <w:tc>
          <w:tcPr>
            <w:tcW w:type="dxa" w:w="7992"/>
            <w:vAlign w:val="top"/>
          </w:tcPr>
          <w:p>
            <w:pPr>
              <w:spacing w:after="0"/>
            </w:pPr>
            <w:r>
              <w:rPr>
                <w:rFonts w:ascii="Aptos" w:hAnsi="Aptos" w:eastAsia="Aptos"/>
                <w:sz w:val="17"/>
              </w:rPr>
              <w:t>Homepage, collection, product, cart and checkout at required viewports.</w:t>
            </w:r>
          </w:p>
        </w:tc>
      </w:tr>
      <w:tr>
        <w:trPr>
          <w:cantSplit/>
        </w:trPr>
        <w:tc>
          <w:tcPr>
            <w:tcW w:type="dxa" w:w="1944"/>
            <w:vAlign w:val="top"/>
            <w:shd w:fill="FAFAFB"/>
          </w:tcPr>
          <w:p>
            <w:pPr>
              <w:spacing w:after="0"/>
            </w:pPr>
            <w:r>
              <w:rPr>
                <w:rFonts w:ascii="Aptos" w:hAnsi="Aptos" w:eastAsia="Aptos"/>
                <w:sz w:val="17"/>
              </w:rPr>
              <w:t>Accessibility</w:t>
            </w:r>
          </w:p>
        </w:tc>
        <w:tc>
          <w:tcPr>
            <w:tcW w:type="dxa" w:w="7992"/>
            <w:vAlign w:val="top"/>
            <w:shd w:fill="FAFAFB"/>
          </w:tcPr>
          <w:p>
            <w:pPr>
              <w:spacing w:after="0"/>
            </w:pPr>
            <w:r>
              <w:rPr>
                <w:rFonts w:ascii="Aptos" w:hAnsi="Aptos" w:eastAsia="Aptos"/>
                <w:sz w:val="17"/>
              </w:rPr>
              <w:t>Automated axe checks plus keyboard-path verification.</w:t>
            </w:r>
          </w:p>
        </w:tc>
      </w:tr>
    </w:tbl>
    <w:p>
      <w:pPr>
        <w:spacing w:after="0"/>
      </w:pPr>
    </w:p>
    <w:p>
      <w:pPr>
        <w:pStyle w:val="Heading2"/>
        <w:keepNext/>
        <w:keepLines/>
      </w:pPr>
      <w:r>
        <w:rPr>
          <w:rFonts w:ascii="Aptos" w:hAnsi="Aptos" w:eastAsia="Aptos"/>
        </w:rPr>
        <w:t>21.2 Release acceptance criteria</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224"/>
            <w:shd w:fill="17213A"/>
            <w:vAlign w:val="center"/>
          </w:tcPr>
          <w:p>
            <w:pPr>
              <w:spacing w:after="0"/>
            </w:pPr>
            <w:r>
              <w:rPr>
                <w:rFonts w:ascii="Aptos" w:hAnsi="Aptos" w:eastAsia="Aptos"/>
                <w:b/>
                <w:color w:val="FFFFFF"/>
                <w:sz w:val="16"/>
              </w:rPr>
              <w:t>ID</w:t>
            </w:r>
          </w:p>
        </w:tc>
        <w:tc>
          <w:tcPr>
            <w:tcW w:type="dxa" w:w="8712"/>
            <w:shd w:fill="17213A"/>
            <w:vAlign w:val="center"/>
          </w:tcPr>
          <w:p>
            <w:pPr>
              <w:spacing w:after="0"/>
            </w:pPr>
            <w:r>
              <w:rPr>
                <w:rFonts w:ascii="Aptos" w:hAnsi="Aptos" w:eastAsia="Aptos"/>
                <w:b/>
                <w:color w:val="FFFFFF"/>
                <w:sz w:val="16"/>
              </w:rPr>
              <w:t>Acceptance criterion</w:t>
            </w:r>
          </w:p>
        </w:tc>
      </w:tr>
      <w:tr>
        <w:trPr>
          <w:cantSplit/>
        </w:trPr>
        <w:tc>
          <w:tcPr>
            <w:tcW w:type="dxa" w:w="1224"/>
            <w:vAlign w:val="top"/>
          </w:tcPr>
          <w:p>
            <w:pPr>
              <w:spacing w:after="0"/>
            </w:pPr>
            <w:r>
              <w:rPr>
                <w:rFonts w:ascii="Aptos" w:hAnsi="Aptos" w:eastAsia="Aptos"/>
                <w:sz w:val="15"/>
              </w:rPr>
              <w:t>AC-001</w:t>
            </w:r>
          </w:p>
        </w:tc>
        <w:tc>
          <w:tcPr>
            <w:tcW w:type="dxa" w:w="8712"/>
            <w:vAlign w:val="top"/>
          </w:tcPr>
          <w:p>
            <w:pPr>
              <w:spacing w:after="0"/>
            </w:pPr>
            <w:r>
              <w:rPr>
                <w:rFonts w:ascii="Aptos" w:hAnsi="Aptos" w:eastAsia="Aptos"/>
                <w:sz w:val="15"/>
              </w:rPr>
              <w:t>A user can create a jewellery demo store from business description only and reach the editor with a generated homepage, collection page and product page.</w:t>
            </w:r>
          </w:p>
        </w:tc>
      </w:tr>
      <w:tr>
        <w:trPr>
          <w:cantSplit/>
        </w:trPr>
        <w:tc>
          <w:tcPr>
            <w:tcW w:type="dxa" w:w="1224"/>
            <w:vAlign w:val="top"/>
            <w:shd w:fill="FAFAFB"/>
          </w:tcPr>
          <w:p>
            <w:pPr>
              <w:spacing w:after="0"/>
            </w:pPr>
            <w:r>
              <w:rPr>
                <w:rFonts w:ascii="Aptos" w:hAnsi="Aptos" w:eastAsia="Aptos"/>
                <w:sz w:val="15"/>
              </w:rPr>
              <w:t>AC-002</w:t>
            </w:r>
          </w:p>
        </w:tc>
        <w:tc>
          <w:tcPr>
            <w:tcW w:type="dxa" w:w="8712"/>
            <w:vAlign w:val="top"/>
            <w:shd w:fill="FAFAFB"/>
          </w:tcPr>
          <w:p>
            <w:pPr>
              <w:spacing w:after="0"/>
            </w:pPr>
            <w:r>
              <w:rPr>
                <w:rFonts w:ascii="Aptos" w:hAnsi="Aptos" w:eastAsia="Aptos"/>
                <w:sz w:val="15"/>
              </w:rPr>
              <w:t>A user can complete onboarding without uploading any assets or catalogue files.</w:t>
            </w:r>
          </w:p>
        </w:tc>
      </w:tr>
      <w:tr>
        <w:trPr>
          <w:cantSplit/>
        </w:trPr>
        <w:tc>
          <w:tcPr>
            <w:tcW w:type="dxa" w:w="1224"/>
            <w:vAlign w:val="top"/>
          </w:tcPr>
          <w:p>
            <w:pPr>
              <w:spacing w:after="0"/>
            </w:pPr>
            <w:r>
              <w:rPr>
                <w:rFonts w:ascii="Aptos" w:hAnsi="Aptos" w:eastAsia="Aptos"/>
                <w:sz w:val="15"/>
              </w:rPr>
              <w:t>AC-003</w:t>
            </w:r>
          </w:p>
        </w:tc>
        <w:tc>
          <w:tcPr>
            <w:tcW w:type="dxa" w:w="8712"/>
            <w:vAlign w:val="top"/>
          </w:tcPr>
          <w:p>
            <w:pPr>
              <w:spacing w:after="0"/>
            </w:pPr>
            <w:r>
              <w:rPr>
                <w:rFonts w:ascii="Aptos" w:hAnsi="Aptos" w:eastAsia="Aptos"/>
                <w:sz w:val="15"/>
              </w:rPr>
              <w:t>A user can upload a logo and see it used in the generated header.</w:t>
            </w:r>
          </w:p>
        </w:tc>
      </w:tr>
      <w:tr>
        <w:trPr>
          <w:cantSplit/>
        </w:trPr>
        <w:tc>
          <w:tcPr>
            <w:tcW w:type="dxa" w:w="1224"/>
            <w:vAlign w:val="top"/>
            <w:shd w:fill="FAFAFB"/>
          </w:tcPr>
          <w:p>
            <w:pPr>
              <w:spacing w:after="0"/>
            </w:pPr>
            <w:r>
              <w:rPr>
                <w:rFonts w:ascii="Aptos" w:hAnsi="Aptos" w:eastAsia="Aptos"/>
                <w:sz w:val="15"/>
              </w:rPr>
              <w:t>AC-004</w:t>
            </w:r>
          </w:p>
        </w:tc>
        <w:tc>
          <w:tcPr>
            <w:tcW w:type="dxa" w:w="8712"/>
            <w:vAlign w:val="top"/>
            <w:shd w:fill="FAFAFB"/>
          </w:tcPr>
          <w:p>
            <w:pPr>
              <w:spacing w:after="0"/>
            </w:pPr>
            <w:r>
              <w:rPr>
                <w:rFonts w:ascii="Aptos" w:hAnsi="Aptos" w:eastAsia="Aptos"/>
                <w:sz w:val="15"/>
              </w:rPr>
              <w:t>A user can select a hero section, ask for a more premium design and receive a changed draft hero without unrelated section changes.</w:t>
            </w:r>
          </w:p>
        </w:tc>
      </w:tr>
      <w:tr>
        <w:trPr>
          <w:cantSplit/>
        </w:trPr>
        <w:tc>
          <w:tcPr>
            <w:tcW w:type="dxa" w:w="1224"/>
            <w:vAlign w:val="top"/>
          </w:tcPr>
          <w:p>
            <w:pPr>
              <w:spacing w:after="0"/>
            </w:pPr>
            <w:r>
              <w:rPr>
                <w:rFonts w:ascii="Aptos" w:hAnsi="Aptos" w:eastAsia="Aptos"/>
                <w:sz w:val="15"/>
              </w:rPr>
              <w:t>AC-005</w:t>
            </w:r>
          </w:p>
        </w:tc>
        <w:tc>
          <w:tcPr>
            <w:tcW w:type="dxa" w:w="8712"/>
            <w:vAlign w:val="top"/>
          </w:tcPr>
          <w:p>
            <w:pPr>
              <w:spacing w:after="0"/>
            </w:pPr>
            <w:r>
              <w:rPr>
                <w:rFonts w:ascii="Aptos" w:hAnsi="Aptos" w:eastAsia="Aptos"/>
                <w:sz w:val="15"/>
              </w:rPr>
              <w:t>A user can manually change hero text, background, typography style, spacing preset and layout variant.</w:t>
            </w:r>
          </w:p>
        </w:tc>
      </w:tr>
      <w:tr>
        <w:trPr>
          <w:cantSplit/>
        </w:trPr>
        <w:tc>
          <w:tcPr>
            <w:tcW w:type="dxa" w:w="1224"/>
            <w:vAlign w:val="top"/>
            <w:shd w:fill="FAFAFB"/>
          </w:tcPr>
          <w:p>
            <w:pPr>
              <w:spacing w:after="0"/>
            </w:pPr>
            <w:r>
              <w:rPr>
                <w:rFonts w:ascii="Aptos" w:hAnsi="Aptos" w:eastAsia="Aptos"/>
                <w:sz w:val="15"/>
              </w:rPr>
              <w:t>AC-006</w:t>
            </w:r>
          </w:p>
        </w:tc>
        <w:tc>
          <w:tcPr>
            <w:tcW w:type="dxa" w:w="8712"/>
            <w:vAlign w:val="top"/>
            <w:shd w:fill="FAFAFB"/>
          </w:tcPr>
          <w:p>
            <w:pPr>
              <w:spacing w:after="0"/>
            </w:pPr>
            <w:r>
              <w:rPr>
                <w:rFonts w:ascii="Aptos" w:hAnsi="Aptos" w:eastAsia="Aptos"/>
                <w:sz w:val="15"/>
              </w:rPr>
              <w:t>Undo restores the immediately previous draft state and redo reapplies it.</w:t>
            </w:r>
          </w:p>
        </w:tc>
      </w:tr>
      <w:tr>
        <w:trPr>
          <w:cantSplit/>
        </w:trPr>
        <w:tc>
          <w:tcPr>
            <w:tcW w:type="dxa" w:w="1224"/>
            <w:vAlign w:val="top"/>
          </w:tcPr>
          <w:p>
            <w:pPr>
              <w:spacing w:after="0"/>
            </w:pPr>
            <w:r>
              <w:rPr>
                <w:rFonts w:ascii="Aptos" w:hAnsi="Aptos" w:eastAsia="Aptos"/>
                <w:sz w:val="15"/>
              </w:rPr>
              <w:t>AC-007</w:t>
            </w:r>
          </w:p>
        </w:tc>
        <w:tc>
          <w:tcPr>
            <w:tcW w:type="dxa" w:w="8712"/>
            <w:vAlign w:val="top"/>
          </w:tcPr>
          <w:p>
            <w:pPr>
              <w:spacing w:after="0"/>
            </w:pPr>
            <w:r>
              <w:rPr>
                <w:rFonts w:ascii="Aptos" w:hAnsi="Aptos" w:eastAsia="Aptos"/>
                <w:sz w:val="15"/>
              </w:rPr>
              <w:t>View in full displays the complete draft with a Draft preview indicator and no editor outlines.</w:t>
            </w:r>
          </w:p>
        </w:tc>
      </w:tr>
      <w:tr>
        <w:trPr>
          <w:cantSplit/>
        </w:trPr>
        <w:tc>
          <w:tcPr>
            <w:tcW w:type="dxa" w:w="1224"/>
            <w:vAlign w:val="top"/>
            <w:shd w:fill="FAFAFB"/>
          </w:tcPr>
          <w:p>
            <w:pPr>
              <w:spacing w:after="0"/>
            </w:pPr>
            <w:r>
              <w:rPr>
                <w:rFonts w:ascii="Aptos" w:hAnsi="Aptos" w:eastAsia="Aptos"/>
                <w:sz w:val="15"/>
              </w:rPr>
              <w:t>AC-008</w:t>
            </w:r>
          </w:p>
        </w:tc>
        <w:tc>
          <w:tcPr>
            <w:tcW w:type="dxa" w:w="8712"/>
            <w:vAlign w:val="top"/>
            <w:shd w:fill="FAFAFB"/>
          </w:tcPr>
          <w:p>
            <w:pPr>
              <w:spacing w:after="0"/>
            </w:pPr>
            <w:r>
              <w:rPr>
                <w:rFonts w:ascii="Aptos" w:hAnsi="Aptos" w:eastAsia="Aptos"/>
                <w:sz w:val="15"/>
              </w:rPr>
              <w:t>The published route remains unchanged until Save changes is confirmed.</w:t>
            </w:r>
          </w:p>
        </w:tc>
      </w:tr>
      <w:tr>
        <w:trPr>
          <w:cantSplit/>
        </w:trPr>
        <w:tc>
          <w:tcPr>
            <w:tcW w:type="dxa" w:w="1224"/>
            <w:vAlign w:val="top"/>
          </w:tcPr>
          <w:p>
            <w:pPr>
              <w:spacing w:after="0"/>
            </w:pPr>
            <w:r>
              <w:rPr>
                <w:rFonts w:ascii="Aptos" w:hAnsi="Aptos" w:eastAsia="Aptos"/>
                <w:sz w:val="15"/>
              </w:rPr>
              <w:t>AC-009</w:t>
            </w:r>
          </w:p>
        </w:tc>
        <w:tc>
          <w:tcPr>
            <w:tcW w:type="dxa" w:w="8712"/>
            <w:vAlign w:val="top"/>
          </w:tcPr>
          <w:p>
            <w:pPr>
              <w:spacing w:after="0"/>
            </w:pPr>
            <w:r>
              <w:rPr>
                <w:rFonts w:ascii="Aptos" w:hAnsi="Aptos" w:eastAsia="Aptos"/>
                <w:sz w:val="15"/>
              </w:rPr>
              <w:t>Cancelling Save changes leaves the published route unchanged.</w:t>
            </w:r>
          </w:p>
        </w:tc>
      </w:tr>
      <w:tr>
        <w:trPr>
          <w:cantSplit/>
        </w:trPr>
        <w:tc>
          <w:tcPr>
            <w:tcW w:type="dxa" w:w="1224"/>
            <w:vAlign w:val="top"/>
            <w:shd w:fill="FAFAFB"/>
          </w:tcPr>
          <w:p>
            <w:pPr>
              <w:spacing w:after="0"/>
            </w:pPr>
            <w:r>
              <w:rPr>
                <w:rFonts w:ascii="Aptos" w:hAnsi="Aptos" w:eastAsia="Aptos"/>
                <w:sz w:val="15"/>
              </w:rPr>
              <w:t>AC-010</w:t>
            </w:r>
          </w:p>
        </w:tc>
        <w:tc>
          <w:tcPr>
            <w:tcW w:type="dxa" w:w="8712"/>
            <w:vAlign w:val="top"/>
            <w:shd w:fill="FAFAFB"/>
          </w:tcPr>
          <w:p>
            <w:pPr>
              <w:spacing w:after="0"/>
            </w:pPr>
            <w:r>
              <w:rPr>
                <w:rFonts w:ascii="Aptos" w:hAnsi="Aptos" w:eastAsia="Aptos"/>
                <w:sz w:val="15"/>
              </w:rPr>
              <w:t>After confirmed Save changes, the published route matches the draft and a history entry exists.</w:t>
            </w:r>
          </w:p>
        </w:tc>
      </w:tr>
      <w:tr>
        <w:trPr>
          <w:cantSplit/>
        </w:trPr>
        <w:tc>
          <w:tcPr>
            <w:tcW w:type="dxa" w:w="1224"/>
            <w:vAlign w:val="top"/>
          </w:tcPr>
          <w:p>
            <w:pPr>
              <w:spacing w:after="0"/>
            </w:pPr>
            <w:r>
              <w:rPr>
                <w:rFonts w:ascii="Aptos" w:hAnsi="Aptos" w:eastAsia="Aptos"/>
                <w:sz w:val="15"/>
              </w:rPr>
              <w:t>AC-011</w:t>
            </w:r>
          </w:p>
        </w:tc>
        <w:tc>
          <w:tcPr>
            <w:tcW w:type="dxa" w:w="8712"/>
            <w:vAlign w:val="top"/>
          </w:tcPr>
          <w:p>
            <w:pPr>
              <w:spacing w:after="0"/>
            </w:pPr>
            <w:r>
              <w:rPr>
                <w:rFonts w:ascii="Aptos" w:hAnsi="Aptos" w:eastAsia="Aptos"/>
                <w:sz w:val="15"/>
              </w:rPr>
              <w:t>Restoring history creates a draft and does not immediately alter the published route.</w:t>
            </w:r>
          </w:p>
        </w:tc>
      </w:tr>
      <w:tr>
        <w:trPr>
          <w:cantSplit/>
        </w:trPr>
        <w:tc>
          <w:tcPr>
            <w:tcW w:type="dxa" w:w="1224"/>
            <w:vAlign w:val="top"/>
            <w:shd w:fill="FAFAFB"/>
          </w:tcPr>
          <w:p>
            <w:pPr>
              <w:spacing w:after="0"/>
            </w:pPr>
            <w:r>
              <w:rPr>
                <w:rFonts w:ascii="Aptos" w:hAnsi="Aptos" w:eastAsia="Aptos"/>
                <w:sz w:val="15"/>
              </w:rPr>
              <w:t>AC-012</w:t>
            </w:r>
          </w:p>
        </w:tc>
        <w:tc>
          <w:tcPr>
            <w:tcW w:type="dxa" w:w="8712"/>
            <w:vAlign w:val="top"/>
            <w:shd w:fill="FAFAFB"/>
          </w:tcPr>
          <w:p>
            <w:pPr>
              <w:spacing w:after="0"/>
            </w:pPr>
            <w:r>
              <w:rPr>
                <w:rFonts w:ascii="Aptos" w:hAnsi="Aptos" w:eastAsia="Aptos"/>
                <w:sz w:val="15"/>
              </w:rPr>
              <w:t>A whole-site font/colour restyle changes global presentation without changing dummy product prices or content ordering.</w:t>
            </w:r>
          </w:p>
        </w:tc>
      </w:tr>
      <w:tr>
        <w:trPr>
          <w:cantSplit/>
        </w:trPr>
        <w:tc>
          <w:tcPr>
            <w:tcW w:type="dxa" w:w="1224"/>
            <w:vAlign w:val="top"/>
          </w:tcPr>
          <w:p>
            <w:pPr>
              <w:spacing w:after="0"/>
            </w:pPr>
            <w:r>
              <w:rPr>
                <w:rFonts w:ascii="Aptos" w:hAnsi="Aptos" w:eastAsia="Aptos"/>
                <w:sz w:val="15"/>
              </w:rPr>
              <w:t>AC-013</w:t>
            </w:r>
          </w:p>
        </w:tc>
        <w:tc>
          <w:tcPr>
            <w:tcW w:type="dxa" w:w="8712"/>
            <w:vAlign w:val="top"/>
          </w:tcPr>
          <w:p>
            <w:pPr>
              <w:spacing w:after="0"/>
            </w:pPr>
            <w:r>
              <w:rPr>
                <w:rFonts w:ascii="Aptos" w:hAnsi="Aptos" w:eastAsia="Aptos"/>
                <w:sz w:val="15"/>
              </w:rPr>
              <w:t>The user can switch between English and Finnish storefront content.</w:t>
            </w:r>
          </w:p>
        </w:tc>
      </w:tr>
      <w:tr>
        <w:trPr>
          <w:cantSplit/>
        </w:trPr>
        <w:tc>
          <w:tcPr>
            <w:tcW w:type="dxa" w:w="1224"/>
            <w:vAlign w:val="top"/>
            <w:shd w:fill="FAFAFB"/>
          </w:tcPr>
          <w:p>
            <w:pPr>
              <w:spacing w:after="0"/>
            </w:pPr>
            <w:r>
              <w:rPr>
                <w:rFonts w:ascii="Aptos" w:hAnsi="Aptos" w:eastAsia="Aptos"/>
                <w:sz w:val="15"/>
              </w:rPr>
              <w:t>AC-014</w:t>
            </w:r>
          </w:p>
        </w:tc>
        <w:tc>
          <w:tcPr>
            <w:tcW w:type="dxa" w:w="8712"/>
            <w:vAlign w:val="top"/>
            <w:shd w:fill="FAFAFB"/>
          </w:tcPr>
          <w:p>
            <w:pPr>
              <w:spacing w:after="0"/>
            </w:pPr>
            <w:r>
              <w:rPr>
                <w:rFonts w:ascii="Aptos" w:hAnsi="Aptos" w:eastAsia="Aptos"/>
                <w:sz w:val="15"/>
              </w:rPr>
              <w:t>The jewellery product page displays material, karat, stone, ring-size or watch-specific attributes appropriate to the seeded product.</w:t>
            </w:r>
          </w:p>
        </w:tc>
      </w:tr>
      <w:tr>
        <w:trPr>
          <w:cantSplit/>
        </w:trPr>
        <w:tc>
          <w:tcPr>
            <w:tcW w:type="dxa" w:w="1224"/>
            <w:vAlign w:val="top"/>
          </w:tcPr>
          <w:p>
            <w:pPr>
              <w:spacing w:after="0"/>
            </w:pPr>
            <w:r>
              <w:rPr>
                <w:rFonts w:ascii="Aptos" w:hAnsi="Aptos" w:eastAsia="Aptos"/>
                <w:sz w:val="15"/>
              </w:rPr>
              <w:t>AC-015</w:t>
            </w:r>
          </w:p>
        </w:tc>
        <w:tc>
          <w:tcPr>
            <w:tcW w:type="dxa" w:w="8712"/>
            <w:vAlign w:val="top"/>
          </w:tcPr>
          <w:p>
            <w:pPr>
              <w:spacing w:after="0"/>
            </w:pPr>
            <w:r>
              <w:rPr>
                <w:rFonts w:ascii="Aptos" w:hAnsi="Aptos" w:eastAsia="Aptos"/>
                <w:sz w:val="15"/>
              </w:rPr>
              <w:t>Cart and checkout visually inherit the design system and expose no editable payment or shipping configuration.</w:t>
            </w:r>
          </w:p>
        </w:tc>
      </w:tr>
      <w:tr>
        <w:trPr>
          <w:cantSplit/>
        </w:trPr>
        <w:tc>
          <w:tcPr>
            <w:tcW w:type="dxa" w:w="1224"/>
            <w:vAlign w:val="top"/>
            <w:shd w:fill="FAFAFB"/>
          </w:tcPr>
          <w:p>
            <w:pPr>
              <w:spacing w:after="0"/>
            </w:pPr>
            <w:r>
              <w:rPr>
                <w:rFonts w:ascii="Aptos" w:hAnsi="Aptos" w:eastAsia="Aptos"/>
                <w:sz w:val="15"/>
              </w:rPr>
              <w:t>AC-016</w:t>
            </w:r>
          </w:p>
        </w:tc>
        <w:tc>
          <w:tcPr>
            <w:tcW w:type="dxa" w:w="8712"/>
            <w:vAlign w:val="top"/>
            <w:shd w:fill="FAFAFB"/>
          </w:tcPr>
          <w:p>
            <w:pPr>
              <w:spacing w:after="0"/>
            </w:pPr>
            <w:r>
              <w:rPr>
                <w:rFonts w:ascii="Aptos" w:hAnsi="Aptos" w:eastAsia="Aptos"/>
                <w:sz w:val="15"/>
              </w:rPr>
              <w:t>Unknown AI component types or protected-field patches are rejected before draft application.</w:t>
            </w:r>
          </w:p>
        </w:tc>
      </w:tr>
      <w:tr>
        <w:trPr>
          <w:cantSplit/>
        </w:trPr>
        <w:tc>
          <w:tcPr>
            <w:tcW w:type="dxa" w:w="1224"/>
            <w:vAlign w:val="top"/>
          </w:tcPr>
          <w:p>
            <w:pPr>
              <w:spacing w:after="0"/>
            </w:pPr>
            <w:r>
              <w:rPr>
                <w:rFonts w:ascii="Aptos" w:hAnsi="Aptos" w:eastAsia="Aptos"/>
                <w:sz w:val="15"/>
              </w:rPr>
              <w:t>AC-017</w:t>
            </w:r>
          </w:p>
        </w:tc>
        <w:tc>
          <w:tcPr>
            <w:tcW w:type="dxa" w:w="8712"/>
            <w:vAlign w:val="top"/>
          </w:tcPr>
          <w:p>
            <w:pPr>
              <w:spacing w:after="0"/>
            </w:pPr>
            <w:r>
              <w:rPr>
                <w:rFonts w:ascii="Aptos" w:hAnsi="Aptos" w:eastAsia="Aptos"/>
                <w:sz w:val="15"/>
              </w:rPr>
              <w:t>The application works without external AI or image API credentials.</w:t>
            </w:r>
          </w:p>
        </w:tc>
      </w:tr>
      <w:tr>
        <w:trPr>
          <w:cantSplit/>
        </w:trPr>
        <w:tc>
          <w:tcPr>
            <w:tcW w:type="dxa" w:w="1224"/>
            <w:vAlign w:val="top"/>
            <w:shd w:fill="FAFAFB"/>
          </w:tcPr>
          <w:p>
            <w:pPr>
              <w:spacing w:after="0"/>
            </w:pPr>
            <w:r>
              <w:rPr>
                <w:rFonts w:ascii="Aptos" w:hAnsi="Aptos" w:eastAsia="Aptos"/>
                <w:sz w:val="15"/>
              </w:rPr>
              <w:t>AC-018</w:t>
            </w:r>
          </w:p>
        </w:tc>
        <w:tc>
          <w:tcPr>
            <w:tcW w:type="dxa" w:w="8712"/>
            <w:vAlign w:val="top"/>
            <w:shd w:fill="FAFAFB"/>
          </w:tcPr>
          <w:p>
            <w:pPr>
              <w:spacing w:after="0"/>
            </w:pPr>
            <w:r>
              <w:rPr>
                <w:rFonts w:ascii="Aptos" w:hAnsi="Aptos" w:eastAsia="Aptos"/>
                <w:sz w:val="15"/>
              </w:rPr>
              <w:t>All primary flows are keyboard operable and pass automated accessibility checks.</w:t>
            </w:r>
          </w:p>
        </w:tc>
      </w:tr>
      <w:tr>
        <w:trPr>
          <w:cantSplit/>
        </w:trPr>
        <w:tc>
          <w:tcPr>
            <w:tcW w:type="dxa" w:w="1224"/>
            <w:vAlign w:val="top"/>
          </w:tcPr>
          <w:p>
            <w:pPr>
              <w:spacing w:after="0"/>
            </w:pPr>
            <w:r>
              <w:rPr>
                <w:rFonts w:ascii="Aptos" w:hAnsi="Aptos" w:eastAsia="Aptos"/>
                <w:sz w:val="15"/>
              </w:rPr>
              <w:t>AC-019</w:t>
            </w:r>
          </w:p>
        </w:tc>
        <w:tc>
          <w:tcPr>
            <w:tcW w:type="dxa" w:w="8712"/>
            <w:vAlign w:val="top"/>
          </w:tcPr>
          <w:p>
            <w:pPr>
              <w:spacing w:after="0"/>
            </w:pPr>
            <w:r>
              <w:rPr>
                <w:rFonts w:ascii="Aptos" w:hAnsi="Aptos" w:eastAsia="Aptos"/>
                <w:sz w:val="15"/>
              </w:rPr>
              <w:t>Homepage and product page have no visible clipping or overlap at 375, 768, 1024 and 1440 pixel widths.</w:t>
            </w:r>
          </w:p>
        </w:tc>
      </w:tr>
      <w:tr>
        <w:trPr>
          <w:cantSplit/>
        </w:trPr>
        <w:tc>
          <w:tcPr>
            <w:tcW w:type="dxa" w:w="1224"/>
            <w:vAlign w:val="top"/>
            <w:shd w:fill="FAFAFB"/>
          </w:tcPr>
          <w:p>
            <w:pPr>
              <w:spacing w:after="0"/>
            </w:pPr>
            <w:r>
              <w:rPr>
                <w:rFonts w:ascii="Aptos" w:hAnsi="Aptos" w:eastAsia="Aptos"/>
                <w:sz w:val="15"/>
              </w:rPr>
              <w:t>AC-020</w:t>
            </w:r>
          </w:p>
        </w:tc>
        <w:tc>
          <w:tcPr>
            <w:tcW w:type="dxa" w:w="8712"/>
            <w:vAlign w:val="top"/>
            <w:shd w:fill="FAFAFB"/>
          </w:tcPr>
          <w:p>
            <w:pPr>
              <w:spacing w:after="0"/>
            </w:pPr>
            <w:r>
              <w:rPr>
                <w:rFonts w:ascii="Aptos" w:hAnsi="Aptos" w:eastAsia="Aptos"/>
                <w:sz w:val="15"/>
              </w:rPr>
              <w:t>A first-time user can understand section selection, draft preview and Save changes through the built-in tutorial without developer terminology.</w:t>
            </w:r>
          </w:p>
        </w:tc>
      </w:tr>
    </w:tbl>
    <w:p>
      <w:pPr>
        <w:spacing w:after="0"/>
      </w:pPr>
    </w:p>
    <w:p>
      <w:pPr>
        <w:pStyle w:val="Heading2"/>
        <w:keepNext/>
        <w:keepLines/>
      </w:pPr>
      <w:r>
        <w:rPr>
          <w:rFonts w:ascii="Aptos" w:hAnsi="Aptos" w:eastAsia="Aptos"/>
        </w:rPr>
        <w:t>21.3 Definition of done for every Codex task</w:t>
      </w:r>
    </w:p>
    <w:p>
      <w:pPr>
        <w:pStyle w:val="ListBullet"/>
      </w:pPr>
      <w:r>
        <w:rPr>
          <w:rFonts w:ascii="Aptos" w:hAnsi="Aptos" w:eastAsia="Aptos"/>
        </w:rPr>
        <w:t>Affected requirement IDs are named in the task or implementation notes.</w:t>
      </w:r>
    </w:p>
    <w:p>
      <w:pPr>
        <w:pStyle w:val="ListBullet"/>
      </w:pPr>
      <w:r>
        <w:rPr>
          <w:rFonts w:ascii="Aptos" w:hAnsi="Aptos" w:eastAsia="Aptos"/>
        </w:rPr>
        <w:t>Code is typed, formatted and lint-clean.</w:t>
      </w:r>
    </w:p>
    <w:p>
      <w:pPr>
        <w:pStyle w:val="ListBullet"/>
      </w:pPr>
      <w:r>
        <w:rPr>
          <w:rFonts w:ascii="Aptos" w:hAnsi="Aptos" w:eastAsia="Aptos"/>
        </w:rPr>
        <w:t>Relevant unit/integration tests are added or updated.</w:t>
      </w:r>
    </w:p>
    <w:p>
      <w:pPr>
        <w:pStyle w:val="ListBullet"/>
      </w:pPr>
      <w:r>
        <w:rPr>
          <w:rFonts w:ascii="Aptos" w:hAnsi="Aptos" w:eastAsia="Aptos"/>
        </w:rPr>
        <w:t>No protected commerce fields or arbitrary-code paths are introduced.</w:t>
      </w:r>
    </w:p>
    <w:p>
      <w:pPr>
        <w:pStyle w:val="ListBullet"/>
      </w:pPr>
      <w:r>
        <w:rPr>
          <w:rFonts w:ascii="Aptos" w:hAnsi="Aptos" w:eastAsia="Aptos"/>
        </w:rPr>
        <w:t>Loading, empty and error states are handled.</w:t>
      </w:r>
    </w:p>
    <w:p>
      <w:pPr>
        <w:pStyle w:val="ListBullet"/>
      </w:pPr>
      <w:r>
        <w:rPr>
          <w:rFonts w:ascii="Aptos" w:hAnsi="Aptos" w:eastAsia="Aptos"/>
        </w:rPr>
        <w:t>Keyboard access and responsive behaviour are checked for changed UI.</w:t>
      </w:r>
    </w:p>
    <w:p>
      <w:pPr>
        <w:pStyle w:val="ListBullet"/>
      </w:pPr>
      <w:r>
        <w:rPr>
          <w:rFonts w:ascii="Aptos" w:hAnsi="Aptos" w:eastAsia="Aptos"/>
        </w:rPr>
        <w:t>No regression is introduced to draft/published separation.</w:t>
      </w:r>
    </w:p>
    <w:p>
      <w:pPr>
        <w:pStyle w:val="ListBullet"/>
      </w:pPr>
      <w:r>
        <w:rPr>
          <w:rFonts w:ascii="Aptos" w:hAnsi="Aptos" w:eastAsia="Aptos"/>
        </w:rPr>
        <w:t>Developer documentation is updated when schemas, adapters or commands change.</w:t>
      </w:r>
    </w:p>
    <w:p>
      <w:bookmarkStart w:id="24" w:name="s22"/>
      <w:pPr>
        <w:pStyle w:val="Heading1"/>
        <w:keepNext/>
        <w:keepLines/>
      </w:pPr>
      <w:r>
        <w:rPr>
          <w:rFonts w:ascii="Aptos" w:hAnsi="Aptos" w:eastAsia="Aptos"/>
        </w:rPr>
        <w:t>22. Implementation roadmap</w:t>
      </w:r>
      <w:bookmarkEnd w:id="24"/>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20"/>
            <w:shd w:fill="17213A"/>
            <w:vAlign w:val="center"/>
          </w:tcPr>
          <w:p>
            <w:pPr>
              <w:spacing w:after="0"/>
            </w:pPr>
            <w:r>
              <w:rPr>
                <w:rFonts w:ascii="Aptos" w:hAnsi="Aptos" w:eastAsia="Aptos"/>
                <w:b/>
                <w:color w:val="FFFFFF"/>
                <w:sz w:val="17"/>
              </w:rPr>
              <w:t>Phase</w:t>
            </w:r>
          </w:p>
        </w:tc>
        <w:tc>
          <w:tcPr>
            <w:tcW w:type="dxa" w:w="7416"/>
            <w:shd w:fill="17213A"/>
            <w:vAlign w:val="center"/>
          </w:tcPr>
          <w:p>
            <w:pPr>
              <w:spacing w:after="0"/>
            </w:pPr>
            <w:r>
              <w:rPr>
                <w:rFonts w:ascii="Aptos" w:hAnsi="Aptos" w:eastAsia="Aptos"/>
                <w:b/>
                <w:color w:val="FFFFFF"/>
                <w:sz w:val="17"/>
              </w:rPr>
              <w:t>Deliverables</w:t>
            </w:r>
          </w:p>
        </w:tc>
      </w:tr>
      <w:tr>
        <w:trPr>
          <w:cantSplit/>
        </w:trPr>
        <w:tc>
          <w:tcPr>
            <w:tcW w:type="dxa" w:w="2520"/>
            <w:vAlign w:val="top"/>
          </w:tcPr>
          <w:p>
            <w:pPr>
              <w:spacing w:after="0"/>
            </w:pPr>
            <w:r>
              <w:rPr>
                <w:rFonts w:ascii="Aptos" w:hAnsi="Aptos" w:eastAsia="Aptos"/>
                <w:sz w:val="17"/>
              </w:rPr>
              <w:t>Phase 0 — Foundation</w:t>
            </w:r>
          </w:p>
        </w:tc>
        <w:tc>
          <w:tcPr>
            <w:tcW w:type="dxa" w:w="7416"/>
            <w:vAlign w:val="top"/>
          </w:tcPr>
          <w:p>
            <w:pPr>
              <w:spacing w:after="0"/>
            </w:pPr>
            <w:r>
              <w:rPr>
                <w:rFonts w:ascii="Aptos" w:hAnsi="Aptos" w:eastAsia="Aptos"/>
                <w:sz w:val="17"/>
              </w:rPr>
              <w:t>Repository, linting, testing, application shell, schemas, component registry, seed data and storage adapter.</w:t>
            </w:r>
          </w:p>
        </w:tc>
      </w:tr>
      <w:tr>
        <w:trPr>
          <w:cantSplit/>
        </w:trPr>
        <w:tc>
          <w:tcPr>
            <w:tcW w:type="dxa" w:w="2520"/>
            <w:vAlign w:val="top"/>
            <w:shd w:fill="FAFAFB"/>
          </w:tcPr>
          <w:p>
            <w:pPr>
              <w:spacing w:after="0"/>
            </w:pPr>
            <w:r>
              <w:rPr>
                <w:rFonts w:ascii="Aptos" w:hAnsi="Aptos" w:eastAsia="Aptos"/>
                <w:sz w:val="17"/>
              </w:rPr>
              <w:t>Phase 1 — Storefront renderer</w:t>
            </w:r>
          </w:p>
        </w:tc>
        <w:tc>
          <w:tcPr>
            <w:tcW w:type="dxa" w:w="7416"/>
            <w:vAlign w:val="top"/>
            <w:shd w:fill="FAFAFB"/>
          </w:tcPr>
          <w:p>
            <w:pPr>
              <w:spacing w:after="0"/>
            </w:pPr>
            <w:r>
              <w:rPr>
                <w:rFonts w:ascii="Aptos" w:hAnsi="Aptos" w:eastAsia="Aptos"/>
                <w:sz w:val="17"/>
              </w:rPr>
              <w:t>Brand tokens, core components, homepage/collection/product/cart/checkout templates and responsive rendering.</w:t>
            </w:r>
          </w:p>
        </w:tc>
      </w:tr>
      <w:tr>
        <w:trPr>
          <w:cantSplit/>
        </w:trPr>
        <w:tc>
          <w:tcPr>
            <w:tcW w:type="dxa" w:w="2520"/>
            <w:vAlign w:val="top"/>
          </w:tcPr>
          <w:p>
            <w:pPr>
              <w:spacing w:after="0"/>
            </w:pPr>
            <w:r>
              <w:rPr>
                <w:rFonts w:ascii="Aptos" w:hAnsi="Aptos" w:eastAsia="Aptos"/>
                <w:sz w:val="17"/>
              </w:rPr>
              <w:t>Phase 2 — Editor shell</w:t>
            </w:r>
          </w:p>
        </w:tc>
        <w:tc>
          <w:tcPr>
            <w:tcW w:type="dxa" w:w="7416"/>
            <w:vAlign w:val="top"/>
          </w:tcPr>
          <w:p>
            <w:pPr>
              <w:spacing w:after="0"/>
            </w:pPr>
            <w:r>
              <w:rPr>
                <w:rFonts w:ascii="Aptos" w:hAnsi="Aptos" w:eastAsia="Aptos"/>
                <w:sz w:val="17"/>
              </w:rPr>
              <w:t>Page tree, canvas selection, property panel, section actions, undo/redo and device modes.</w:t>
            </w:r>
          </w:p>
        </w:tc>
      </w:tr>
      <w:tr>
        <w:trPr>
          <w:cantSplit/>
        </w:trPr>
        <w:tc>
          <w:tcPr>
            <w:tcW w:type="dxa" w:w="2520"/>
            <w:vAlign w:val="top"/>
            <w:shd w:fill="FAFAFB"/>
          </w:tcPr>
          <w:p>
            <w:pPr>
              <w:spacing w:after="0"/>
            </w:pPr>
            <w:r>
              <w:rPr>
                <w:rFonts w:ascii="Aptos" w:hAnsi="Aptos" w:eastAsia="Aptos"/>
                <w:sz w:val="17"/>
              </w:rPr>
              <w:t>Phase 3 — Onboarding</w:t>
            </w:r>
          </w:p>
        </w:tc>
        <w:tc>
          <w:tcPr>
            <w:tcW w:type="dxa" w:w="7416"/>
            <w:vAlign w:val="top"/>
            <w:shd w:fill="FAFAFB"/>
          </w:tcPr>
          <w:p>
            <w:pPr>
              <w:spacing w:after="0"/>
            </w:pPr>
            <w:r>
              <w:rPr>
                <w:rFonts w:ascii="Aptos" w:hAnsi="Aptos" w:eastAsia="Aptos"/>
                <w:sz w:val="17"/>
              </w:rPr>
              <w:t>Wizard, local persistence, brand inputs, dummy catalogue selection and initial generation plan.</w:t>
            </w:r>
          </w:p>
        </w:tc>
      </w:tr>
      <w:tr>
        <w:trPr>
          <w:cantSplit/>
        </w:trPr>
        <w:tc>
          <w:tcPr>
            <w:tcW w:type="dxa" w:w="2520"/>
            <w:vAlign w:val="top"/>
          </w:tcPr>
          <w:p>
            <w:pPr>
              <w:spacing w:after="0"/>
            </w:pPr>
            <w:r>
              <w:rPr>
                <w:rFonts w:ascii="Aptos" w:hAnsi="Aptos" w:eastAsia="Aptos"/>
                <w:sz w:val="17"/>
              </w:rPr>
              <w:t>Phase 4 — AI operations</w:t>
            </w:r>
          </w:p>
        </w:tc>
        <w:tc>
          <w:tcPr>
            <w:tcW w:type="dxa" w:w="7416"/>
            <w:vAlign w:val="top"/>
          </w:tcPr>
          <w:p>
            <w:pPr>
              <w:spacing w:after="0"/>
            </w:pPr>
            <w:r>
              <w:rPr>
                <w:rFonts w:ascii="Aptos" w:hAnsi="Aptos" w:eastAsia="Aptos"/>
                <w:sz w:val="17"/>
              </w:rPr>
              <w:t>Mock provider, intent scopes, structured proposals, validation pipeline and confirmation cards.</w:t>
            </w:r>
          </w:p>
        </w:tc>
      </w:tr>
      <w:tr>
        <w:trPr>
          <w:cantSplit/>
        </w:trPr>
        <w:tc>
          <w:tcPr>
            <w:tcW w:type="dxa" w:w="2520"/>
            <w:vAlign w:val="top"/>
            <w:shd w:fill="FAFAFB"/>
          </w:tcPr>
          <w:p>
            <w:pPr>
              <w:spacing w:after="0"/>
            </w:pPr>
            <w:r>
              <w:rPr>
                <w:rFonts w:ascii="Aptos" w:hAnsi="Aptos" w:eastAsia="Aptos"/>
                <w:sz w:val="17"/>
              </w:rPr>
              <w:t>Phase 5 — Draft publishing</w:t>
            </w:r>
          </w:p>
        </w:tc>
        <w:tc>
          <w:tcPr>
            <w:tcW w:type="dxa" w:w="7416"/>
            <w:vAlign w:val="top"/>
            <w:shd w:fill="FAFAFB"/>
          </w:tcPr>
          <w:p>
            <w:pPr>
              <w:spacing w:after="0"/>
            </w:pPr>
            <w:r>
              <w:rPr>
                <w:rFonts w:ascii="Aptos" w:hAnsi="Aptos" w:eastAsia="Aptos"/>
                <w:sz w:val="17"/>
              </w:rPr>
              <w:t>Draft/full preview/published routes, save confirmation, history and restore.</w:t>
            </w:r>
          </w:p>
        </w:tc>
      </w:tr>
      <w:tr>
        <w:trPr>
          <w:cantSplit/>
        </w:trPr>
        <w:tc>
          <w:tcPr>
            <w:tcW w:type="dxa" w:w="2520"/>
            <w:vAlign w:val="top"/>
          </w:tcPr>
          <w:p>
            <w:pPr>
              <w:spacing w:after="0"/>
            </w:pPr>
            <w:r>
              <w:rPr>
                <w:rFonts w:ascii="Aptos" w:hAnsi="Aptos" w:eastAsia="Aptos"/>
                <w:sz w:val="17"/>
              </w:rPr>
              <w:t>Phase 6 — Localisation and imports</w:t>
            </w:r>
          </w:p>
        </w:tc>
        <w:tc>
          <w:tcPr>
            <w:tcW w:type="dxa" w:w="7416"/>
            <w:vAlign w:val="top"/>
          </w:tcPr>
          <w:p>
            <w:pPr>
              <w:spacing w:after="0"/>
            </w:pPr>
            <w:r>
              <w:rPr>
                <w:rFonts w:ascii="Aptos" w:hAnsi="Aptos" w:eastAsia="Aptos"/>
                <w:sz w:val="17"/>
              </w:rPr>
              <w:t>English/Finnish content, CSV/Excel mapping, asset upload and missing-data recommendations.</w:t>
            </w:r>
          </w:p>
        </w:tc>
      </w:tr>
      <w:tr>
        <w:trPr>
          <w:cantSplit/>
        </w:trPr>
        <w:tc>
          <w:tcPr>
            <w:tcW w:type="dxa" w:w="2520"/>
            <w:vAlign w:val="top"/>
            <w:shd w:fill="FAFAFB"/>
          </w:tcPr>
          <w:p>
            <w:pPr>
              <w:spacing w:after="0"/>
            </w:pPr>
            <w:r>
              <w:rPr>
                <w:rFonts w:ascii="Aptos" w:hAnsi="Aptos" w:eastAsia="Aptos"/>
                <w:sz w:val="17"/>
              </w:rPr>
              <w:t>Phase 7 — Real provider adapters</w:t>
            </w:r>
          </w:p>
        </w:tc>
        <w:tc>
          <w:tcPr>
            <w:tcW w:type="dxa" w:w="7416"/>
            <w:vAlign w:val="top"/>
            <w:shd w:fill="FAFAFB"/>
          </w:tcPr>
          <w:p>
            <w:pPr>
              <w:spacing w:after="0"/>
            </w:pPr>
            <w:r>
              <w:rPr>
                <w:rFonts w:ascii="Aptos" w:hAnsi="Aptos" w:eastAsia="Aptos"/>
                <w:sz w:val="17"/>
              </w:rPr>
              <w:t>Optional text/image providers, secure server routes and AWS-ready provider interfaces.</w:t>
            </w:r>
          </w:p>
        </w:tc>
      </w:tr>
      <w:tr>
        <w:trPr>
          <w:cantSplit/>
        </w:trPr>
        <w:tc>
          <w:tcPr>
            <w:tcW w:type="dxa" w:w="2520"/>
            <w:vAlign w:val="top"/>
          </w:tcPr>
          <w:p>
            <w:pPr>
              <w:spacing w:after="0"/>
            </w:pPr>
            <w:r>
              <w:rPr>
                <w:rFonts w:ascii="Aptos" w:hAnsi="Aptos" w:eastAsia="Aptos"/>
                <w:sz w:val="17"/>
              </w:rPr>
              <w:t>Phase 8 — Demo polish</w:t>
            </w:r>
          </w:p>
        </w:tc>
        <w:tc>
          <w:tcPr>
            <w:tcW w:type="dxa" w:w="7416"/>
            <w:vAlign w:val="top"/>
          </w:tcPr>
          <w:p>
            <w:pPr>
              <w:spacing w:after="0"/>
            </w:pPr>
            <w:r>
              <w:rPr>
                <w:rFonts w:ascii="Aptos" w:hAnsi="Aptos" w:eastAsia="Aptos"/>
                <w:sz w:val="17"/>
              </w:rPr>
              <w:t>Sales presets, presenter mode, visual regression, accessibility and performance.</w:t>
            </w:r>
          </w:p>
        </w:tc>
      </w:tr>
    </w:tbl>
    <w:p>
      <w:pPr>
        <w:spacing w:after="0"/>
      </w:pPr>
    </w:p>
    <w:p>
      <w:pPr>
        <w:pStyle w:val="Heading2"/>
        <w:keepNext/>
        <w:keepLines/>
      </w:pPr>
      <w:r>
        <w:rPr>
          <w:rFonts w:ascii="Aptos" w:hAnsi="Aptos" w:eastAsia="Aptos"/>
        </w:rPr>
        <w:t>22.1 Recommended first vertical slice</w:t>
      </w:r>
    </w:p>
    <w:p>
      <w:r>
        <w:rPr>
          <w:rFonts w:ascii="Aptos" w:hAnsi="Aptos" w:eastAsia="Aptos"/>
        </w:rPr>
        <w:t>The first demonstrable slice should be one seeded jewellery project with a responsive homepage and product page, editor selection, chat-driven mock hero redesign, manual controls, full draft preview and explicit Save changes. This validates the central product loop before building broad onboarding or import capability.</w:t>
      </w:r>
    </w:p>
    <w:p>
      <w:pPr>
        <w:pStyle w:val="Heading2"/>
        <w:keepNext/>
        <w:keepLines/>
      </w:pPr>
      <w:r>
        <w:rPr>
          <w:rFonts w:ascii="Aptos" w:hAnsi="Aptos" w:eastAsia="Aptos"/>
        </w:rPr>
        <w:t>22.2 Deliberately deferred items</w:t>
      </w:r>
    </w:p>
    <w:p>
      <w:pPr>
        <w:pStyle w:val="ListBullet"/>
      </w:pPr>
      <w:r>
        <w:rPr>
          <w:rFonts w:ascii="Aptos" w:hAnsi="Aptos" w:eastAsia="Aptos"/>
        </w:rPr>
        <w:t>Real Shopify, WooCommerce, Instagram, ERP and supplier integrations.</w:t>
      </w:r>
    </w:p>
    <w:p>
      <w:pPr>
        <w:pStyle w:val="ListBullet"/>
      </w:pPr>
      <w:r>
        <w:rPr>
          <w:rFonts w:ascii="Aptos" w:hAnsi="Aptos" w:eastAsia="Aptos"/>
        </w:rPr>
        <w:t>Production authentication and multi-tenant authorisation.</w:t>
      </w:r>
    </w:p>
    <w:p>
      <w:pPr>
        <w:pStyle w:val="ListBullet"/>
      </w:pPr>
      <w:r>
        <w:rPr>
          <w:rFonts w:ascii="Aptos" w:hAnsi="Aptos" w:eastAsia="Aptos"/>
        </w:rPr>
        <w:t>Real domain configuration and deployment pipelines.</w:t>
      </w:r>
    </w:p>
    <w:p>
      <w:pPr>
        <w:pStyle w:val="ListBullet"/>
      </w:pPr>
      <w:r>
        <w:rPr>
          <w:rFonts w:ascii="Aptos" w:hAnsi="Aptos" w:eastAsia="Aptos"/>
        </w:rPr>
        <w:t>Operational checkout, payments, logistics, taxes and orders.</w:t>
      </w:r>
    </w:p>
    <w:p>
      <w:pPr>
        <w:pStyle w:val="ListBullet"/>
      </w:pPr>
      <w:r>
        <w:rPr>
          <w:rFonts w:ascii="Aptos" w:hAnsi="Aptos" w:eastAsia="Aptos"/>
        </w:rPr>
        <w:t>Unrestricted custom code, plugins or third-party script embeds.</w:t>
      </w:r>
    </w:p>
    <w:p>
      <w:pPr>
        <w:pStyle w:val="ListBullet"/>
      </w:pPr>
      <w:r>
        <w:rPr>
          <w:rFonts w:ascii="Aptos" w:hAnsi="Aptos" w:eastAsia="Aptos"/>
        </w:rPr>
        <w:t>Real-time multi-user collaboration.</w:t>
      </w:r>
    </w:p>
    <w:p>
      <w:pPr>
        <w:pStyle w:val="ListBullet"/>
      </w:pPr>
      <w:r>
        <w:rPr>
          <w:rFonts w:ascii="Aptos" w:hAnsi="Aptos" w:eastAsia="Aptos"/>
        </w:rPr>
        <w:t>More than English and Finnish.</w:t>
      </w:r>
    </w:p>
    <w:p>
      <w:bookmarkStart w:id="25" w:name="s23"/>
      <w:pPr>
        <w:pStyle w:val="Heading1"/>
        <w:keepNext/>
        <w:keepLines/>
      </w:pPr>
      <w:r>
        <w:rPr>
          <w:rFonts w:ascii="Aptos" w:hAnsi="Aptos" w:eastAsia="Aptos"/>
        </w:rPr>
        <w:t>23. Codex execution contract</w:t>
      </w:r>
      <w:bookmarkEnd w:id="25"/>
    </w:p>
    <w:p>
      <w:pPr>
        <w:pStyle w:val="Heading2"/>
        <w:keepNext/>
        <w:keepLines/>
      </w:pPr>
      <w:r>
        <w:rPr>
          <w:rFonts w:ascii="Aptos" w:hAnsi="Aptos" w:eastAsia="Aptos"/>
        </w:rPr>
        <w:t>23.1 Task preparation</w:t>
      </w:r>
    </w:p>
    <w:p>
      <w:r>
        <w:rPr>
          <w:rFonts w:ascii="Aptos" w:hAnsi="Aptos" w:eastAsia="Aptos"/>
        </w:rPr>
        <w:t>Every new Codex task should begin with the task template below. A task may narrow scope but may not silently contradict this specification. When a task reveals a missing product decision, Codex should use the safest existing principle, record the assumption and keep the implementation reversible.</w:t>
      </w:r>
    </w:p>
    <w:p>
      <w:pPr>
        <w:pStyle w:val="Heading2"/>
        <w:keepNext/>
        <w:keepLines/>
      </w:pPr>
      <w:r>
        <w:rPr>
          <w:rFonts w:ascii="Aptos" w:hAnsi="Aptos" w:eastAsia="Aptos"/>
        </w:rPr>
        <w:t>23.2 Codex task template</w:t>
      </w:r>
    </w:p>
    <w:tbl>
      <w:tblPr>
        <w:tblW w:type="auto" w:w="0"/>
        <w:jc w:val="center"/>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pPr>
            <w:r>
              <w:rPr>
                <w:rFonts w:ascii="Liberation Mono" w:hAnsi="Liberation Mono" w:eastAsia="Liberation Mono"/>
                <w:color w:val="1F2937"/>
                <w:sz w:val="14"/>
              </w:rPr>
              <w:t>TASK TITLE</w:t>
            </w:r>
            <w:r>
              <w:rPr>
                <w:rFonts w:ascii="Aptos" w:hAnsi="Aptos" w:eastAsia="Aptos"/>
              </w:rPr>
              <w:br/>
            </w:r>
            <w:r>
              <w:rPr>
                <w:rFonts w:ascii="Liberation Mono" w:hAnsi="Liberation Mono" w:eastAsia="Liberation Mono"/>
                <w:color w:val="1F2937"/>
                <w:sz w:val="14"/>
              </w:rPr>
              <w:t>[Clear, outcome-based title]</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OBJECTIVE</w:t>
            </w:r>
            <w:r>
              <w:rPr>
                <w:rFonts w:ascii="Aptos" w:hAnsi="Aptos" w:eastAsia="Aptos"/>
              </w:rPr>
              <w:br/>
            </w:r>
            <w:r>
              <w:rPr>
                <w:rFonts w:ascii="Liberation Mono" w:hAnsi="Liberation Mono" w:eastAsia="Liberation Mono"/>
                <w:color w:val="1F2937"/>
                <w:sz w:val="14"/>
              </w:rPr>
              <w:t>[What must work for the user after this task]</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SPEC REFERENCES</w:t>
            </w:r>
            <w:r>
              <w:rPr>
                <w:rFonts w:ascii="Aptos" w:hAnsi="Aptos" w:eastAsia="Aptos"/>
              </w:rPr>
              <w:br/>
            </w:r>
            <w:r>
              <w:rPr>
                <w:rFonts w:ascii="Liberation Mono" w:hAnsi="Liberation Mono" w:eastAsia="Liberation Mono"/>
                <w:color w:val="1F2937"/>
                <w:sz w:val="14"/>
              </w:rPr>
              <w:t>[Requirement IDs and sections from VESKIFY-SDD-001]</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IN SCOPE</w:t>
            </w:r>
            <w:r>
              <w:rPr>
                <w:rFonts w:ascii="Aptos" w:hAnsi="Aptos" w:eastAsia="Aptos"/>
              </w:rPr>
              <w:br/>
            </w:r>
            <w:r>
              <w:rPr>
                <w:rFonts w:ascii="Liberation Mono" w:hAnsi="Liberation Mono" w:eastAsia="Liberation Mono"/>
                <w:color w:val="1F2937"/>
                <w:sz w:val="14"/>
              </w:rPr>
              <w:t>- ...</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OUT OF SCOPE</w:t>
            </w:r>
            <w:r>
              <w:rPr>
                <w:rFonts w:ascii="Aptos" w:hAnsi="Aptos" w:eastAsia="Aptos"/>
              </w:rPr>
              <w:br/>
            </w:r>
            <w:r>
              <w:rPr>
                <w:rFonts w:ascii="Liberation Mono" w:hAnsi="Liberation Mono" w:eastAsia="Liberation Mono"/>
                <w:color w:val="1F2937"/>
                <w:sz w:val="14"/>
              </w:rPr>
              <w:t>- ...</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USER FLOW</w:t>
            </w:r>
            <w:r>
              <w:rPr>
                <w:rFonts w:ascii="Aptos" w:hAnsi="Aptos" w:eastAsia="Aptos"/>
              </w:rPr>
              <w:br/>
            </w:r>
            <w:r>
              <w:rPr>
                <w:rFonts w:ascii="Liberation Mono" w:hAnsi="Liberation Mono" w:eastAsia="Liberation Mono"/>
                <w:color w:val="1F2937"/>
                <w:sz w:val="14"/>
              </w:rPr>
              <w:t>1. ...</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DATA / SCHEMAS</w:t>
            </w:r>
            <w:r>
              <w:rPr>
                <w:rFonts w:ascii="Aptos" w:hAnsi="Aptos" w:eastAsia="Aptos"/>
              </w:rPr>
              <w:br/>
            </w:r>
            <w:r>
              <w:rPr>
                <w:rFonts w:ascii="Liberation Mono" w:hAnsi="Liberation Mono" w:eastAsia="Liberation Mono"/>
                <w:color w:val="1F2937"/>
                <w:sz w:val="14"/>
              </w:rPr>
              <w:t>[Entities, operations and component schemas affected]</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UI STATES</w:t>
            </w:r>
            <w:r>
              <w:rPr>
                <w:rFonts w:ascii="Aptos" w:hAnsi="Aptos" w:eastAsia="Aptos"/>
              </w:rPr>
              <w:br/>
            </w:r>
            <w:r>
              <w:rPr>
                <w:rFonts w:ascii="Liberation Mono" w:hAnsi="Liberation Mono" w:eastAsia="Liberation Mono"/>
                <w:color w:val="1F2937"/>
                <w:sz w:val="14"/>
              </w:rPr>
              <w:t>- Default</w:t>
            </w:r>
            <w:r>
              <w:rPr>
                <w:rFonts w:ascii="Aptos" w:hAnsi="Aptos" w:eastAsia="Aptos"/>
              </w:rPr>
              <w:br/>
            </w:r>
            <w:r>
              <w:rPr>
                <w:rFonts w:ascii="Liberation Mono" w:hAnsi="Liberation Mono" w:eastAsia="Liberation Mono"/>
                <w:color w:val="1F2937"/>
                <w:sz w:val="14"/>
              </w:rPr>
              <w:t>- Loading/generating</w:t>
            </w:r>
            <w:r>
              <w:rPr>
                <w:rFonts w:ascii="Aptos" w:hAnsi="Aptos" w:eastAsia="Aptos"/>
              </w:rPr>
              <w:br/>
            </w:r>
            <w:r>
              <w:rPr>
                <w:rFonts w:ascii="Liberation Mono" w:hAnsi="Liberation Mono" w:eastAsia="Liberation Mono"/>
                <w:color w:val="1F2937"/>
                <w:sz w:val="14"/>
              </w:rPr>
              <w:t>- Empty</w:t>
            </w:r>
            <w:r>
              <w:rPr>
                <w:rFonts w:ascii="Aptos" w:hAnsi="Aptos" w:eastAsia="Aptos"/>
              </w:rPr>
              <w:br/>
            </w:r>
            <w:r>
              <w:rPr>
                <w:rFonts w:ascii="Liberation Mono" w:hAnsi="Liberation Mono" w:eastAsia="Liberation Mono"/>
                <w:color w:val="1F2937"/>
                <w:sz w:val="14"/>
              </w:rPr>
              <w:t>- Error</w:t>
            </w:r>
            <w:r>
              <w:rPr>
                <w:rFonts w:ascii="Aptos" w:hAnsi="Aptos" w:eastAsia="Aptos"/>
              </w:rPr>
              <w:br/>
            </w:r>
            <w:r>
              <w:rPr>
                <w:rFonts w:ascii="Liberation Mono" w:hAnsi="Liberation Mono" w:eastAsia="Liberation Mono"/>
                <w:color w:val="1F2937"/>
                <w:sz w:val="14"/>
              </w:rPr>
              <w:t>- Success/draft changed</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ACCEPTANCE CRITERIA</w:t>
            </w:r>
            <w:r>
              <w:rPr>
                <w:rFonts w:ascii="Aptos" w:hAnsi="Aptos" w:eastAsia="Aptos"/>
              </w:rPr>
              <w:br/>
            </w:r>
            <w:r>
              <w:rPr>
                <w:rFonts w:ascii="Liberation Mono" w:hAnsi="Liberation Mono" w:eastAsia="Liberation Mono"/>
                <w:color w:val="1F2937"/>
                <w:sz w:val="14"/>
              </w:rPr>
              <w:t>- Given / When / Then statements</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TESTS REQUIRED</w:t>
            </w:r>
            <w:r>
              <w:rPr>
                <w:rFonts w:ascii="Aptos" w:hAnsi="Aptos" w:eastAsia="Aptos"/>
              </w:rPr>
              <w:br/>
            </w:r>
            <w:r>
              <w:rPr>
                <w:rFonts w:ascii="Liberation Mono" w:hAnsi="Liberation Mono" w:eastAsia="Liberation Mono"/>
                <w:color w:val="1F2937"/>
                <w:sz w:val="14"/>
              </w:rPr>
              <w:t>- Unit</w:t>
            </w:r>
            <w:r>
              <w:rPr>
                <w:rFonts w:ascii="Aptos" w:hAnsi="Aptos" w:eastAsia="Aptos"/>
              </w:rPr>
              <w:br/>
            </w:r>
            <w:r>
              <w:rPr>
                <w:rFonts w:ascii="Liberation Mono" w:hAnsi="Liberation Mono" w:eastAsia="Liberation Mono"/>
                <w:color w:val="1F2937"/>
                <w:sz w:val="14"/>
              </w:rPr>
              <w:t>- Component/integration</w:t>
            </w:r>
            <w:r>
              <w:rPr>
                <w:rFonts w:ascii="Aptos" w:hAnsi="Aptos" w:eastAsia="Aptos"/>
              </w:rPr>
              <w:br/>
            </w:r>
            <w:r>
              <w:rPr>
                <w:rFonts w:ascii="Liberation Mono" w:hAnsi="Liberation Mono" w:eastAsia="Liberation Mono"/>
                <w:color w:val="1F2937"/>
                <w:sz w:val="14"/>
              </w:rPr>
              <w:t>- E2E or visual where applicable</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CONSTRAINTS</w:t>
            </w:r>
            <w:r>
              <w:rPr>
                <w:rFonts w:ascii="Aptos" w:hAnsi="Aptos" w:eastAsia="Aptos"/>
              </w:rPr>
              <w:br/>
            </w:r>
            <w:r>
              <w:rPr>
                <w:rFonts w:ascii="Liberation Mono" w:hAnsi="Liberation Mono" w:eastAsia="Liberation Mono"/>
                <w:color w:val="1F2937"/>
                <w:sz w:val="14"/>
              </w:rPr>
              <w:t>- Dummy commerce data only</w:t>
            </w:r>
            <w:r>
              <w:rPr>
                <w:rFonts w:ascii="Aptos" w:hAnsi="Aptos" w:eastAsia="Aptos"/>
              </w:rPr>
              <w:br/>
            </w:r>
            <w:r>
              <w:rPr>
                <w:rFonts w:ascii="Liberation Mono" w:hAnsi="Liberation Mono" w:eastAsia="Liberation Mono"/>
                <w:color w:val="1F2937"/>
                <w:sz w:val="14"/>
              </w:rPr>
              <w:t>- No arbitrary generated code</w:t>
            </w:r>
            <w:r>
              <w:rPr>
                <w:rFonts w:ascii="Aptos" w:hAnsi="Aptos" w:eastAsia="Aptos"/>
              </w:rPr>
              <w:br/>
            </w:r>
            <w:r>
              <w:rPr>
                <w:rFonts w:ascii="Liberation Mono" w:hAnsi="Liberation Mono" w:eastAsia="Liberation Mono"/>
                <w:color w:val="1F2937"/>
                <w:sz w:val="14"/>
              </w:rPr>
              <w:t>- Draft must remain separate from published snapshot</w:t>
            </w:r>
            <w:r>
              <w:rPr>
                <w:rFonts w:ascii="Aptos" w:hAnsi="Aptos" w:eastAsia="Aptos"/>
              </w:rPr>
              <w:br/>
            </w:r>
            <w:r>
              <w:rPr>
                <w:rFonts w:ascii="Liberation Mono" w:hAnsi="Liberation Mono" w:eastAsia="Liberation Mono"/>
                <w:color w:val="1F2937"/>
                <w:sz w:val="14"/>
              </w:rPr>
              <w:t>- Protected price/payment/shipping/tax/order fields must not be modified</w:t>
            </w:r>
            <w:r>
              <w:rPr>
                <w:rFonts w:ascii="Aptos" w:hAnsi="Aptos" w:eastAsia="Aptos"/>
              </w:rPr>
              <w:br/>
            </w:r>
            <w:r>
              <w:rPr>
                <w:rFonts w:ascii="Liberation Mono" w:hAnsi="Liberation Mono" w:eastAsia="Liberation Mono"/>
                <w:color w:val="1F2937"/>
                <w:sz w:val="14"/>
              </w:rPr>
            </w:r>
            <w:r>
              <w:rPr>
                <w:rFonts w:ascii="Aptos" w:hAnsi="Aptos" w:eastAsia="Aptos"/>
              </w:rPr>
              <w:br/>
            </w:r>
            <w:r>
              <w:rPr>
                <w:rFonts w:ascii="Liberation Mono" w:hAnsi="Liberation Mono" w:eastAsia="Liberation Mono"/>
                <w:color w:val="1F2937"/>
                <w:sz w:val="14"/>
              </w:rPr>
              <w:t>DELIVERABLES</w:t>
            </w:r>
            <w:r>
              <w:rPr>
                <w:rFonts w:ascii="Aptos" w:hAnsi="Aptos" w:eastAsia="Aptos"/>
              </w:rPr>
              <w:br/>
            </w:r>
            <w:r>
              <w:rPr>
                <w:rFonts w:ascii="Liberation Mono" w:hAnsi="Liberation Mono" w:eastAsia="Liberation Mono"/>
                <w:color w:val="1F2937"/>
                <w:sz w:val="14"/>
              </w:rPr>
              <w:t>- Code</w:t>
            </w:r>
            <w:r>
              <w:rPr>
                <w:rFonts w:ascii="Aptos" w:hAnsi="Aptos" w:eastAsia="Aptos"/>
              </w:rPr>
              <w:br/>
            </w:r>
            <w:r>
              <w:rPr>
                <w:rFonts w:ascii="Liberation Mono" w:hAnsi="Liberation Mono" w:eastAsia="Liberation Mono"/>
                <w:color w:val="1F2937"/>
                <w:sz w:val="14"/>
              </w:rPr>
              <w:t>- Tests</w:t>
            </w:r>
            <w:r>
              <w:rPr>
                <w:rFonts w:ascii="Aptos" w:hAnsi="Aptos" w:eastAsia="Aptos"/>
              </w:rPr>
              <w:br/>
            </w:r>
            <w:r>
              <w:rPr>
                <w:rFonts w:ascii="Liberation Mono" w:hAnsi="Liberation Mono" w:eastAsia="Liberation Mono"/>
                <w:color w:val="1F2937"/>
                <w:sz w:val="14"/>
              </w:rPr>
              <w:t>- Documentation/schema updates</w:t>
            </w:r>
          </w:p>
        </w:tc>
      </w:tr>
    </w:tbl>
    <w:p>
      <w:pPr>
        <w:spacing w:after="0"/>
      </w:pPr>
    </w:p>
    <w:p>
      <w:pPr>
        <w:pStyle w:val="Heading2"/>
        <w:keepNext/>
        <w:keepLines/>
      </w:pPr>
      <w:r>
        <w:rPr>
          <w:rFonts w:ascii="Aptos" w:hAnsi="Aptos" w:eastAsia="Aptos"/>
        </w:rPr>
        <w:t>23.3 Mandatory implementation rules</w:t>
      </w:r>
    </w:p>
    <w:p>
      <w:pPr>
        <w:pStyle w:val="ListBullet"/>
      </w:pPr>
      <w:r>
        <w:rPr>
          <w:rFonts w:ascii="Aptos" w:hAnsi="Aptos" w:eastAsia="Aptos"/>
        </w:rPr>
        <w:t>Do not create a second competing domain model for pages, sections or tokens.</w:t>
      </w:r>
    </w:p>
    <w:p>
      <w:pPr>
        <w:pStyle w:val="ListBullet"/>
      </w:pPr>
      <w:r>
        <w:rPr>
          <w:rFonts w:ascii="Aptos" w:hAnsi="Aptos" w:eastAsia="Aptos"/>
        </w:rPr>
        <w:t>Do not bypass the component registry in storefront rendering.</w:t>
      </w:r>
    </w:p>
    <w:p>
      <w:pPr>
        <w:pStyle w:val="ListBullet"/>
      </w:pPr>
      <w:r>
        <w:rPr>
          <w:rFonts w:ascii="Aptos" w:hAnsi="Aptos" w:eastAsia="Aptos"/>
        </w:rPr>
        <w:t>Do not apply AI output before schema and semantic validation.</w:t>
      </w:r>
    </w:p>
    <w:p>
      <w:pPr>
        <w:pStyle w:val="ListBullet"/>
      </w:pPr>
      <w:r>
        <w:rPr>
          <w:rFonts w:ascii="Aptos" w:hAnsi="Aptos" w:eastAsia="Aptos"/>
        </w:rPr>
        <w:t>Do not mutate published state from editor actions.</w:t>
      </w:r>
    </w:p>
    <w:p>
      <w:pPr>
        <w:pStyle w:val="ListBullet"/>
      </w:pPr>
      <w:r>
        <w:rPr>
          <w:rFonts w:ascii="Aptos" w:hAnsi="Aptos" w:eastAsia="Aptos"/>
        </w:rPr>
        <w:t>Do not hide missing error/loading/empty states behind TODO comments.</w:t>
      </w:r>
    </w:p>
    <w:p>
      <w:pPr>
        <w:pStyle w:val="ListBullet"/>
      </w:pPr>
      <w:r>
        <w:rPr>
          <w:rFonts w:ascii="Aptos" w:hAnsi="Aptos" w:eastAsia="Aptos"/>
        </w:rPr>
        <w:t>Do not introduce provider lock-in into domain or UI code.</w:t>
      </w:r>
    </w:p>
    <w:p>
      <w:pPr>
        <w:pStyle w:val="ListBullet"/>
      </w:pPr>
      <w:r>
        <w:rPr>
          <w:rFonts w:ascii="Aptos" w:hAnsi="Aptos" w:eastAsia="Aptos"/>
        </w:rPr>
        <w:t>Do not add production commerce functionality to the standalone demo.</w:t>
      </w:r>
    </w:p>
    <w:p>
      <w:pPr>
        <w:pStyle w:val="ListBullet"/>
      </w:pPr>
      <w:r>
        <w:rPr>
          <w:rFonts w:ascii="Aptos" w:hAnsi="Aptos" w:eastAsia="Aptos"/>
        </w:rPr>
        <w:t>Prefer small vertical slices that end in a usable user flow over disconnected infrastructure.</w:t>
      </w:r>
    </w:p>
    <w:p>
      <w:pPr>
        <w:pStyle w:val="Heading2"/>
        <w:keepNext/>
        <w:keepLines/>
      </w:pPr>
      <w:r>
        <w:rPr>
          <w:rFonts w:ascii="Aptos" w:hAnsi="Aptos" w:eastAsia="Aptos"/>
        </w:rPr>
        <w:t>23.4 Pull-request checklist</w:t>
      </w:r>
    </w:p>
    <w:p>
      <w:pPr>
        <w:pStyle w:val="ListBullet"/>
      </w:pPr>
      <w:r>
        <w:rPr>
          <w:rFonts w:ascii="Aptos" w:hAnsi="Aptos" w:eastAsia="Aptos"/>
        </w:rPr>
        <w:t>☐ Requirement IDs linked</w:t>
      </w:r>
    </w:p>
    <w:p>
      <w:pPr>
        <w:pStyle w:val="ListBullet"/>
      </w:pPr>
      <w:r>
        <w:rPr>
          <w:rFonts w:ascii="Aptos" w:hAnsi="Aptos" w:eastAsia="Aptos"/>
        </w:rPr>
        <w:t>☐ Type checks pass</w:t>
      </w:r>
    </w:p>
    <w:p>
      <w:pPr>
        <w:pStyle w:val="ListBullet"/>
      </w:pPr>
      <w:r>
        <w:rPr>
          <w:rFonts w:ascii="Aptos" w:hAnsi="Aptos" w:eastAsia="Aptos"/>
        </w:rPr>
        <w:t>☐ Lint passes</w:t>
      </w:r>
    </w:p>
    <w:p>
      <w:pPr>
        <w:pStyle w:val="ListBullet"/>
      </w:pPr>
      <w:r>
        <w:rPr>
          <w:rFonts w:ascii="Aptos" w:hAnsi="Aptos" w:eastAsia="Aptos"/>
        </w:rPr>
        <w:t>☐ Tests pass</w:t>
      </w:r>
    </w:p>
    <w:p>
      <w:pPr>
        <w:pStyle w:val="ListBullet"/>
      </w:pPr>
      <w:r>
        <w:rPr>
          <w:rFonts w:ascii="Aptos" w:hAnsi="Aptos" w:eastAsia="Aptos"/>
        </w:rPr>
        <w:t>☐ Responsive review complete</w:t>
      </w:r>
    </w:p>
    <w:p>
      <w:pPr>
        <w:pStyle w:val="ListBullet"/>
      </w:pPr>
      <w:r>
        <w:rPr>
          <w:rFonts w:ascii="Aptos" w:hAnsi="Aptos" w:eastAsia="Aptos"/>
        </w:rPr>
        <w:t>☐ Keyboard review complete</w:t>
      </w:r>
    </w:p>
    <w:p>
      <w:pPr>
        <w:pStyle w:val="ListBullet"/>
      </w:pPr>
      <w:r>
        <w:rPr>
          <w:rFonts w:ascii="Aptos" w:hAnsi="Aptos" w:eastAsia="Aptos"/>
        </w:rPr>
        <w:t>☐ Draft/published separation preserved</w:t>
      </w:r>
    </w:p>
    <w:p>
      <w:pPr>
        <w:pStyle w:val="ListBullet"/>
      </w:pPr>
      <w:r>
        <w:rPr>
          <w:rFonts w:ascii="Aptos" w:hAnsi="Aptos" w:eastAsia="Aptos"/>
        </w:rPr>
        <w:t>☐ Protected fields untouched</w:t>
      </w:r>
    </w:p>
    <w:p>
      <w:pPr>
        <w:pStyle w:val="ListBullet"/>
      </w:pPr>
      <w:r>
        <w:rPr>
          <w:rFonts w:ascii="Aptos" w:hAnsi="Aptos" w:eastAsia="Aptos"/>
        </w:rPr>
        <w:t>☐ No arbitrary AI code path</w:t>
      </w:r>
    </w:p>
    <w:p>
      <w:pPr>
        <w:pStyle w:val="ListBullet"/>
      </w:pPr>
      <w:r>
        <w:rPr>
          <w:rFonts w:ascii="Aptos" w:hAnsi="Aptos" w:eastAsia="Aptos"/>
        </w:rPr>
        <w:t>☐ Documentation updated</w:t>
      </w:r>
    </w:p>
    <w:p>
      <w:pPr>
        <w:pStyle w:val="Heading2"/>
        <w:keepNext/>
        <w:keepLines/>
      </w:pPr>
      <w:r>
        <w:rPr>
          <w:rFonts w:ascii="Aptos" w:hAnsi="Aptos" w:eastAsia="Aptos"/>
        </w:rPr>
        <w:t>23.5 Decision precedence</w:t>
      </w:r>
    </w:p>
    <w:p>
      <w:pPr>
        <w:spacing w:after="40"/>
        <w:ind w:left="317" w:hanging="288"/>
      </w:pPr>
      <w:r>
        <w:rPr>
          <w:rFonts w:ascii="Aptos" w:hAnsi="Aptos" w:eastAsia="Aptos"/>
          <w:b/>
          <w:color w:val="4B5563"/>
        </w:rPr>
        <w:t xml:space="preserve">1. </w:t>
      </w:r>
      <w:r>
        <w:rPr>
          <w:rFonts w:ascii="Aptos" w:hAnsi="Aptos" w:eastAsia="Aptos"/>
        </w:rPr>
        <w:t>Explicit user instruction for the current task, provided it does not violate a non-negotiable product boundary.</w:t>
      </w:r>
    </w:p>
    <w:p>
      <w:pPr>
        <w:spacing w:after="40"/>
        <w:ind w:left="317" w:hanging="288"/>
      </w:pPr>
      <w:r>
        <w:rPr>
          <w:rFonts w:ascii="Aptos" w:hAnsi="Aptos" w:eastAsia="Aptos"/>
          <w:b/>
          <w:color w:val="4B5563"/>
        </w:rPr>
        <w:t xml:space="preserve">2. </w:t>
      </w:r>
      <w:r>
        <w:rPr>
          <w:rFonts w:ascii="Aptos" w:hAnsi="Aptos" w:eastAsia="Aptos"/>
        </w:rPr>
        <w:t>This Software Design Specification and its requirement IDs.</w:t>
      </w:r>
    </w:p>
    <w:p>
      <w:pPr>
        <w:spacing w:after="40"/>
        <w:ind w:left="317" w:hanging="288"/>
      </w:pPr>
      <w:r>
        <w:rPr>
          <w:rFonts w:ascii="Aptos" w:hAnsi="Aptos" w:eastAsia="Aptos"/>
          <w:b/>
          <w:color w:val="4B5563"/>
        </w:rPr>
        <w:t xml:space="preserve">3. </w:t>
      </w:r>
      <w:r>
        <w:rPr>
          <w:rFonts w:ascii="Aptos" w:hAnsi="Aptos" w:eastAsia="Aptos"/>
        </w:rPr>
        <w:t>Existing tested architecture and component contracts in the repository.</w:t>
      </w:r>
    </w:p>
    <w:p>
      <w:pPr>
        <w:spacing w:after="40"/>
        <w:ind w:left="317" w:hanging="288"/>
      </w:pPr>
      <w:r>
        <w:rPr>
          <w:rFonts w:ascii="Aptos" w:hAnsi="Aptos" w:eastAsia="Aptos"/>
          <w:b/>
          <w:color w:val="4B5563"/>
        </w:rPr>
        <w:t xml:space="preserve">4. </w:t>
      </w:r>
      <w:r>
        <w:rPr>
          <w:rFonts w:ascii="Aptos" w:hAnsi="Aptos" w:eastAsia="Aptos"/>
        </w:rPr>
        <w:t>Documented safe defaults and reversible assumptions.</w:t>
      </w:r>
    </w:p>
    <w:p>
      <w:pPr>
        <w:spacing w:after="40"/>
        <w:ind w:left="317" w:hanging="288"/>
      </w:pPr>
      <w:r>
        <w:rPr>
          <w:rFonts w:ascii="Aptos" w:hAnsi="Aptos" w:eastAsia="Aptos"/>
          <w:b/>
          <w:color w:val="4B5563"/>
        </w:rPr>
        <w:t xml:space="preserve">5. </w:t>
      </w:r>
      <w:r>
        <w:rPr>
          <w:rFonts w:ascii="Aptos" w:hAnsi="Aptos" w:eastAsia="Aptos"/>
        </w:rPr>
        <w:t>Developer preference only when the above sources do not decide the matter.</w:t>
      </w:r>
    </w:p>
    <w:p>
      <w:bookmarkStart w:id="26" w:name="appendices"/>
      <w:pPr>
        <w:pStyle w:val="Heading1"/>
        <w:keepNext/>
        <w:keepLines/>
      </w:pPr>
      <w:r>
        <w:rPr>
          <w:rFonts w:ascii="Aptos" w:hAnsi="Aptos" w:eastAsia="Aptos"/>
        </w:rPr>
        <w:t>Appendices</w:t>
      </w:r>
      <w:bookmarkEnd w:id="26"/>
    </w:p>
    <w:p>
      <w:pPr>
        <w:pStyle w:val="Heading2"/>
        <w:keepNext/>
        <w:keepLines/>
      </w:pPr>
      <w:r>
        <w:rPr>
          <w:rFonts w:ascii="Aptos" w:hAnsi="Aptos" w:eastAsia="Aptos"/>
        </w:rPr>
        <w:t>Appendix A — Seed demo scenarios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520"/>
            <w:shd w:fill="17213A"/>
            <w:vAlign w:val="center"/>
          </w:tcPr>
          <w:p>
            <w:pPr>
              <w:spacing w:after="0"/>
            </w:pPr>
            <w:r>
              <w:rPr>
                <w:rFonts w:ascii="Aptos" w:hAnsi="Aptos" w:eastAsia="Aptos"/>
                <w:b/>
                <w:color w:val="FFFFFF"/>
                <w:sz w:val="17"/>
              </w:rPr>
              <w:t>Preset</w:t>
            </w:r>
          </w:p>
        </w:tc>
        <w:tc>
          <w:tcPr>
            <w:tcW w:type="dxa" w:w="2880"/>
            <w:shd w:fill="17213A"/>
            <w:vAlign w:val="center"/>
          </w:tcPr>
          <w:p>
            <w:pPr>
              <w:spacing w:after="0"/>
            </w:pPr>
            <w:r>
              <w:rPr>
                <w:rFonts w:ascii="Aptos" w:hAnsi="Aptos" w:eastAsia="Aptos"/>
                <w:b/>
                <w:color w:val="FFFFFF"/>
                <w:sz w:val="17"/>
              </w:rPr>
              <w:t>Purpose</w:t>
            </w:r>
          </w:p>
        </w:tc>
        <w:tc>
          <w:tcPr>
            <w:tcW w:type="dxa" w:w="4536"/>
            <w:shd w:fill="17213A"/>
            <w:vAlign w:val="center"/>
          </w:tcPr>
          <w:p>
            <w:pPr>
              <w:spacing w:after="0"/>
            </w:pPr>
            <w:r>
              <w:rPr>
                <w:rFonts w:ascii="Aptos" w:hAnsi="Aptos" w:eastAsia="Aptos"/>
                <w:b/>
                <w:color w:val="FFFFFF"/>
                <w:sz w:val="17"/>
              </w:rPr>
              <w:t>Required content</w:t>
            </w:r>
          </w:p>
        </w:tc>
      </w:tr>
      <w:tr>
        <w:trPr>
          <w:cantSplit/>
        </w:trPr>
        <w:tc>
          <w:tcPr>
            <w:tcW w:type="dxa" w:w="2520"/>
            <w:vAlign w:val="top"/>
          </w:tcPr>
          <w:p>
            <w:pPr>
              <w:spacing w:after="0"/>
            </w:pPr>
            <w:r>
              <w:rPr>
                <w:rFonts w:ascii="Aptos" w:hAnsi="Aptos" w:eastAsia="Aptos"/>
                <w:sz w:val="17"/>
              </w:rPr>
              <w:t>Nordic Jewellery</w:t>
            </w:r>
          </w:p>
        </w:tc>
        <w:tc>
          <w:tcPr>
            <w:tcW w:type="dxa" w:w="2880"/>
            <w:vAlign w:val="top"/>
          </w:tcPr>
          <w:p>
            <w:pPr>
              <w:spacing w:after="0"/>
            </w:pPr>
            <w:r>
              <w:rPr>
                <w:rFonts w:ascii="Aptos" w:hAnsi="Aptos" w:eastAsia="Aptos"/>
                <w:sz w:val="17"/>
              </w:rPr>
              <w:t>Primary complete scenario</w:t>
            </w:r>
          </w:p>
        </w:tc>
        <w:tc>
          <w:tcPr>
            <w:tcW w:type="dxa" w:w="4536"/>
            <w:vAlign w:val="top"/>
          </w:tcPr>
          <w:p>
            <w:pPr>
              <w:spacing w:after="0"/>
            </w:pPr>
            <w:r>
              <w:rPr>
                <w:rFonts w:ascii="Aptos" w:hAnsi="Aptos" w:eastAsia="Aptos"/>
                <w:sz w:val="17"/>
              </w:rPr>
              <w:t>Premium jewellery brand, EN/FI, ring and watch products, editorial homepage and detailed product page.</w:t>
            </w:r>
          </w:p>
        </w:tc>
      </w:tr>
      <w:tr>
        <w:trPr>
          <w:cantSplit/>
        </w:trPr>
        <w:tc>
          <w:tcPr>
            <w:tcW w:type="dxa" w:w="2520"/>
            <w:vAlign w:val="top"/>
            <w:shd w:fill="FAFAFB"/>
          </w:tcPr>
          <w:p>
            <w:pPr>
              <w:spacing w:after="0"/>
            </w:pPr>
            <w:r>
              <w:rPr>
                <w:rFonts w:ascii="Aptos" w:hAnsi="Aptos" w:eastAsia="Aptos"/>
                <w:sz w:val="17"/>
              </w:rPr>
              <w:t>Independent Fashion Store</w:t>
            </w:r>
          </w:p>
        </w:tc>
        <w:tc>
          <w:tcPr>
            <w:tcW w:type="dxa" w:w="2880"/>
            <w:vAlign w:val="top"/>
            <w:shd w:fill="FAFAFB"/>
          </w:tcPr>
          <w:p>
            <w:pPr>
              <w:spacing w:after="0"/>
            </w:pPr>
            <w:r>
              <w:rPr>
                <w:rFonts w:ascii="Aptos" w:hAnsi="Aptos" w:eastAsia="Aptos"/>
                <w:sz w:val="17"/>
              </w:rPr>
              <w:t>Secondary visual scenario</w:t>
            </w:r>
          </w:p>
        </w:tc>
        <w:tc>
          <w:tcPr>
            <w:tcW w:type="dxa" w:w="4536"/>
            <w:vAlign w:val="top"/>
            <w:shd w:fill="FAFAFB"/>
          </w:tcPr>
          <w:p>
            <w:pPr>
              <w:spacing w:after="0"/>
            </w:pPr>
            <w:r>
              <w:rPr>
                <w:rFonts w:ascii="Aptos" w:hAnsi="Aptos" w:eastAsia="Aptos"/>
                <w:sz w:val="17"/>
              </w:rPr>
              <w:t>Clothing collections, size/colour options and campaign-led homepage.</w:t>
            </w:r>
          </w:p>
        </w:tc>
      </w:tr>
      <w:tr>
        <w:trPr>
          <w:cantSplit/>
        </w:trPr>
        <w:tc>
          <w:tcPr>
            <w:tcW w:type="dxa" w:w="2520"/>
            <w:vAlign w:val="top"/>
          </w:tcPr>
          <w:p>
            <w:pPr>
              <w:spacing w:after="0"/>
            </w:pPr>
            <w:r>
              <w:rPr>
                <w:rFonts w:ascii="Aptos" w:hAnsi="Aptos" w:eastAsia="Aptos"/>
                <w:sz w:val="17"/>
              </w:rPr>
              <w:t>Legacy Store Redesign</w:t>
            </w:r>
          </w:p>
        </w:tc>
        <w:tc>
          <w:tcPr>
            <w:tcW w:type="dxa" w:w="2880"/>
            <w:vAlign w:val="top"/>
          </w:tcPr>
          <w:p>
            <w:pPr>
              <w:spacing w:after="0"/>
            </w:pPr>
            <w:r>
              <w:rPr>
                <w:rFonts w:ascii="Aptos" w:hAnsi="Aptos" w:eastAsia="Aptos"/>
                <w:sz w:val="17"/>
              </w:rPr>
              <w:t>Existing-site scenario</w:t>
            </w:r>
          </w:p>
        </w:tc>
        <w:tc>
          <w:tcPr>
            <w:tcW w:type="dxa" w:w="4536"/>
            <w:vAlign w:val="top"/>
          </w:tcPr>
          <w:p>
            <w:pPr>
              <w:spacing w:after="0"/>
            </w:pPr>
            <w:r>
              <w:rPr>
                <w:rFonts w:ascii="Aptos" w:hAnsi="Aptos" w:eastAsia="Aptos"/>
                <w:sz w:val="17"/>
              </w:rPr>
              <w:t>Outdated starting design transformed through a whole-site prompt.</w:t>
            </w:r>
          </w:p>
        </w:tc>
      </w:tr>
      <w:tr>
        <w:trPr>
          <w:cantSplit/>
        </w:trPr>
        <w:tc>
          <w:tcPr>
            <w:tcW w:type="dxa" w:w="2520"/>
            <w:vAlign w:val="top"/>
            <w:shd w:fill="FAFAFB"/>
          </w:tcPr>
          <w:p>
            <w:pPr>
              <w:spacing w:after="0"/>
            </w:pPr>
            <w:r>
              <w:rPr>
                <w:rFonts w:ascii="Aptos" w:hAnsi="Aptos" w:eastAsia="Aptos"/>
                <w:sz w:val="17"/>
              </w:rPr>
              <w:t>Campaign Builder</w:t>
            </w:r>
          </w:p>
        </w:tc>
        <w:tc>
          <w:tcPr>
            <w:tcW w:type="dxa" w:w="2880"/>
            <w:vAlign w:val="top"/>
            <w:shd w:fill="FAFAFB"/>
          </w:tcPr>
          <w:p>
            <w:pPr>
              <w:spacing w:after="0"/>
            </w:pPr>
            <w:r>
              <w:rPr>
                <w:rFonts w:ascii="Aptos" w:hAnsi="Aptos" w:eastAsia="Aptos"/>
                <w:sz w:val="17"/>
              </w:rPr>
              <w:t>Existing-customer scenario</w:t>
            </w:r>
          </w:p>
        </w:tc>
        <w:tc>
          <w:tcPr>
            <w:tcW w:type="dxa" w:w="4536"/>
            <w:vAlign w:val="top"/>
            <w:shd w:fill="FAFAFB"/>
          </w:tcPr>
          <w:p>
            <w:pPr>
              <w:spacing w:after="0"/>
            </w:pPr>
            <w:r>
              <w:rPr>
                <w:rFonts w:ascii="Aptos" w:hAnsi="Aptos" w:eastAsia="Aptos"/>
                <w:sz w:val="17"/>
              </w:rPr>
              <w:t>Published base store plus a new seasonal landing page and homepage campaign section.</w:t>
            </w:r>
          </w:p>
        </w:tc>
      </w:tr>
    </w:tbl>
    <w:p>
      <w:pPr>
        <w:spacing w:after="0"/>
      </w:pPr>
    </w:p>
    <w:p>
      <w:pPr>
        <w:pStyle w:val="Heading2"/>
        <w:keepNext/>
        <w:keepLines/>
      </w:pPr>
      <w:r>
        <w:rPr>
          <w:rFonts w:ascii="Aptos" w:hAnsi="Aptos" w:eastAsia="Aptos"/>
        </w:rPr>
        <w:t>Appendix B — Sample jewellery catalogue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160"/>
            <w:shd w:fill="17213A"/>
            <w:vAlign w:val="center"/>
          </w:tcPr>
          <w:p>
            <w:pPr>
              <w:spacing w:after="0"/>
            </w:pPr>
            <w:r>
              <w:rPr>
                <w:rFonts w:ascii="Aptos" w:hAnsi="Aptos" w:eastAsia="Aptos"/>
                <w:b/>
                <w:color w:val="FFFFFF"/>
                <w:sz w:val="16"/>
              </w:rPr>
              <w:t>Product</w:t>
            </w:r>
          </w:p>
        </w:tc>
        <w:tc>
          <w:tcPr>
            <w:tcW w:type="dxa" w:w="1944"/>
            <w:shd w:fill="17213A"/>
            <w:vAlign w:val="center"/>
          </w:tcPr>
          <w:p>
            <w:pPr>
              <w:spacing w:after="0"/>
            </w:pPr>
            <w:r>
              <w:rPr>
                <w:rFonts w:ascii="Aptos" w:hAnsi="Aptos" w:eastAsia="Aptos"/>
                <w:b/>
                <w:color w:val="FFFFFF"/>
                <w:sz w:val="16"/>
              </w:rPr>
              <w:t>SKU</w:t>
            </w:r>
          </w:p>
        </w:tc>
        <w:tc>
          <w:tcPr>
            <w:tcW w:type="dxa" w:w="1224"/>
            <w:shd w:fill="17213A"/>
            <w:vAlign w:val="center"/>
          </w:tcPr>
          <w:p>
            <w:pPr>
              <w:spacing w:after="0"/>
            </w:pPr>
            <w:r>
              <w:rPr>
                <w:rFonts w:ascii="Aptos" w:hAnsi="Aptos" w:eastAsia="Aptos"/>
                <w:b/>
                <w:color w:val="FFFFFF"/>
                <w:sz w:val="16"/>
              </w:rPr>
              <w:t>Dummy price</w:t>
            </w:r>
          </w:p>
        </w:tc>
        <w:tc>
          <w:tcPr>
            <w:tcW w:type="dxa" w:w="4608"/>
            <w:shd w:fill="17213A"/>
            <w:vAlign w:val="center"/>
          </w:tcPr>
          <w:p>
            <w:pPr>
              <w:spacing w:after="0"/>
            </w:pPr>
            <w:r>
              <w:rPr>
                <w:rFonts w:ascii="Aptos" w:hAnsi="Aptos" w:eastAsia="Aptos"/>
                <w:b/>
                <w:color w:val="FFFFFF"/>
                <w:sz w:val="16"/>
              </w:rPr>
              <w:t>Display attributes</w:t>
            </w:r>
          </w:p>
        </w:tc>
      </w:tr>
      <w:tr>
        <w:trPr>
          <w:cantSplit/>
        </w:trPr>
        <w:tc>
          <w:tcPr>
            <w:tcW w:type="dxa" w:w="2160"/>
            <w:vAlign w:val="top"/>
          </w:tcPr>
          <w:p>
            <w:pPr>
              <w:spacing w:after="0"/>
            </w:pPr>
            <w:r>
              <w:rPr>
                <w:rFonts w:ascii="Aptos" w:hAnsi="Aptos" w:eastAsia="Aptos"/>
                <w:sz w:val="15"/>
              </w:rPr>
              <w:t>Aurora Ring 585</w:t>
            </w:r>
          </w:p>
        </w:tc>
        <w:tc>
          <w:tcPr>
            <w:tcW w:type="dxa" w:w="1944"/>
            <w:vAlign w:val="top"/>
          </w:tcPr>
          <w:p>
            <w:pPr>
              <w:spacing w:after="0"/>
            </w:pPr>
            <w:r>
              <w:rPr>
                <w:rFonts w:ascii="Aptos" w:hAnsi="Aptos" w:eastAsia="Aptos"/>
                <w:sz w:val="15"/>
              </w:rPr>
              <w:t>RING-AUR-585</w:t>
            </w:r>
          </w:p>
        </w:tc>
        <w:tc>
          <w:tcPr>
            <w:tcW w:type="dxa" w:w="1224"/>
            <w:vAlign w:val="top"/>
          </w:tcPr>
          <w:p>
            <w:pPr>
              <w:spacing w:after="0"/>
            </w:pPr>
            <w:r>
              <w:rPr>
                <w:rFonts w:ascii="Aptos" w:hAnsi="Aptos" w:eastAsia="Aptos"/>
                <w:sz w:val="15"/>
              </w:rPr>
              <w:t>€1,290</w:t>
            </w:r>
          </w:p>
        </w:tc>
        <w:tc>
          <w:tcPr>
            <w:tcW w:type="dxa" w:w="4608"/>
            <w:vAlign w:val="top"/>
          </w:tcPr>
          <w:p>
            <w:pPr>
              <w:spacing w:after="0"/>
            </w:pPr>
            <w:r>
              <w:rPr>
                <w:rFonts w:ascii="Aptos" w:hAnsi="Aptos" w:eastAsia="Aptos"/>
                <w:sz w:val="15"/>
              </w:rPr>
              <w:t>Yellow gold 585; diamond; sizes 15–21; engraving</w:t>
            </w:r>
          </w:p>
        </w:tc>
      </w:tr>
      <w:tr>
        <w:trPr>
          <w:cantSplit/>
        </w:trPr>
        <w:tc>
          <w:tcPr>
            <w:tcW w:type="dxa" w:w="2160"/>
            <w:vAlign w:val="top"/>
            <w:shd w:fill="FAFAFB"/>
          </w:tcPr>
          <w:p>
            <w:pPr>
              <w:spacing w:after="0"/>
            </w:pPr>
            <w:r>
              <w:rPr>
                <w:rFonts w:ascii="Aptos" w:hAnsi="Aptos" w:eastAsia="Aptos"/>
                <w:sz w:val="15"/>
              </w:rPr>
              <w:t>Lumi Halo Ring</w:t>
            </w:r>
          </w:p>
        </w:tc>
        <w:tc>
          <w:tcPr>
            <w:tcW w:type="dxa" w:w="1944"/>
            <w:vAlign w:val="top"/>
            <w:shd w:fill="FAFAFB"/>
          </w:tcPr>
          <w:p>
            <w:pPr>
              <w:spacing w:after="0"/>
            </w:pPr>
            <w:r>
              <w:rPr>
                <w:rFonts w:ascii="Aptos" w:hAnsi="Aptos" w:eastAsia="Aptos"/>
                <w:sz w:val="15"/>
              </w:rPr>
              <w:t>RING-LUM-HALO</w:t>
            </w:r>
          </w:p>
        </w:tc>
        <w:tc>
          <w:tcPr>
            <w:tcW w:type="dxa" w:w="1224"/>
            <w:vAlign w:val="top"/>
            <w:shd w:fill="FAFAFB"/>
          </w:tcPr>
          <w:p>
            <w:pPr>
              <w:spacing w:after="0"/>
            </w:pPr>
            <w:r>
              <w:rPr>
                <w:rFonts w:ascii="Aptos" w:hAnsi="Aptos" w:eastAsia="Aptos"/>
                <w:sz w:val="15"/>
              </w:rPr>
              <w:t>€1,890</w:t>
            </w:r>
          </w:p>
        </w:tc>
        <w:tc>
          <w:tcPr>
            <w:tcW w:type="dxa" w:w="4608"/>
            <w:vAlign w:val="top"/>
            <w:shd w:fill="FAFAFB"/>
          </w:tcPr>
          <w:p>
            <w:pPr>
              <w:spacing w:after="0"/>
            </w:pPr>
            <w:r>
              <w:rPr>
                <w:rFonts w:ascii="Aptos" w:hAnsi="Aptos" w:eastAsia="Aptos"/>
                <w:sz w:val="15"/>
              </w:rPr>
              <w:t>White gold 585; round diamond; sizes 15–20</w:t>
            </w:r>
          </w:p>
        </w:tc>
      </w:tr>
      <w:tr>
        <w:trPr>
          <w:cantSplit/>
        </w:trPr>
        <w:tc>
          <w:tcPr>
            <w:tcW w:type="dxa" w:w="2160"/>
            <w:vAlign w:val="top"/>
          </w:tcPr>
          <w:p>
            <w:pPr>
              <w:spacing w:after="0"/>
            </w:pPr>
            <w:r>
              <w:rPr>
                <w:rFonts w:ascii="Aptos" w:hAnsi="Aptos" w:eastAsia="Aptos"/>
                <w:sz w:val="15"/>
              </w:rPr>
              <w:t>Aava Silver Necklace</w:t>
            </w:r>
          </w:p>
        </w:tc>
        <w:tc>
          <w:tcPr>
            <w:tcW w:type="dxa" w:w="1944"/>
            <w:vAlign w:val="top"/>
          </w:tcPr>
          <w:p>
            <w:pPr>
              <w:spacing w:after="0"/>
            </w:pPr>
            <w:r>
              <w:rPr>
                <w:rFonts w:ascii="Aptos" w:hAnsi="Aptos" w:eastAsia="Aptos"/>
                <w:sz w:val="15"/>
              </w:rPr>
              <w:t>NECK-AAVA-925</w:t>
            </w:r>
          </w:p>
        </w:tc>
        <w:tc>
          <w:tcPr>
            <w:tcW w:type="dxa" w:w="1224"/>
            <w:vAlign w:val="top"/>
          </w:tcPr>
          <w:p>
            <w:pPr>
              <w:spacing w:after="0"/>
            </w:pPr>
            <w:r>
              <w:rPr>
                <w:rFonts w:ascii="Aptos" w:hAnsi="Aptos" w:eastAsia="Aptos"/>
                <w:sz w:val="15"/>
              </w:rPr>
              <w:t>€149</w:t>
            </w:r>
          </w:p>
        </w:tc>
        <w:tc>
          <w:tcPr>
            <w:tcW w:type="dxa" w:w="4608"/>
            <w:vAlign w:val="top"/>
          </w:tcPr>
          <w:p>
            <w:pPr>
              <w:spacing w:after="0"/>
            </w:pPr>
            <w:r>
              <w:rPr>
                <w:rFonts w:ascii="Aptos" w:hAnsi="Aptos" w:eastAsia="Aptos"/>
                <w:sz w:val="15"/>
              </w:rPr>
              <w:t>Sterling silver; 45/50 cm variants</w:t>
            </w:r>
          </w:p>
        </w:tc>
      </w:tr>
      <w:tr>
        <w:trPr>
          <w:cantSplit/>
        </w:trPr>
        <w:tc>
          <w:tcPr>
            <w:tcW w:type="dxa" w:w="2160"/>
            <w:vAlign w:val="top"/>
            <w:shd w:fill="FAFAFB"/>
          </w:tcPr>
          <w:p>
            <w:pPr>
              <w:spacing w:after="0"/>
            </w:pPr>
            <w:r>
              <w:rPr>
                <w:rFonts w:ascii="Aptos" w:hAnsi="Aptos" w:eastAsia="Aptos"/>
                <w:sz w:val="15"/>
              </w:rPr>
              <w:t>Sisu Automatic Watch</w:t>
            </w:r>
          </w:p>
        </w:tc>
        <w:tc>
          <w:tcPr>
            <w:tcW w:type="dxa" w:w="1944"/>
            <w:vAlign w:val="top"/>
            <w:shd w:fill="FAFAFB"/>
          </w:tcPr>
          <w:p>
            <w:pPr>
              <w:spacing w:after="0"/>
            </w:pPr>
            <w:r>
              <w:rPr>
                <w:rFonts w:ascii="Aptos" w:hAnsi="Aptos" w:eastAsia="Aptos"/>
                <w:sz w:val="15"/>
              </w:rPr>
              <w:t>WATCH-SISU-AUTO</w:t>
            </w:r>
          </w:p>
        </w:tc>
        <w:tc>
          <w:tcPr>
            <w:tcW w:type="dxa" w:w="1224"/>
            <w:vAlign w:val="top"/>
            <w:shd w:fill="FAFAFB"/>
          </w:tcPr>
          <w:p>
            <w:pPr>
              <w:spacing w:after="0"/>
            </w:pPr>
            <w:r>
              <w:rPr>
                <w:rFonts w:ascii="Aptos" w:hAnsi="Aptos" w:eastAsia="Aptos"/>
                <w:sz w:val="15"/>
              </w:rPr>
              <w:t>€690</w:t>
            </w:r>
          </w:p>
        </w:tc>
        <w:tc>
          <w:tcPr>
            <w:tcW w:type="dxa" w:w="4608"/>
            <w:vAlign w:val="top"/>
            <w:shd w:fill="FAFAFB"/>
          </w:tcPr>
          <w:p>
            <w:pPr>
              <w:spacing w:after="0"/>
            </w:pPr>
            <w:r>
              <w:rPr>
                <w:rFonts w:ascii="Aptos" w:hAnsi="Aptos" w:eastAsia="Aptos"/>
                <w:sz w:val="15"/>
              </w:rPr>
              <w:t>Steel; 40 mm; automatic; 10 ATM</w:t>
            </w:r>
          </w:p>
        </w:tc>
      </w:tr>
      <w:tr>
        <w:trPr>
          <w:cantSplit/>
        </w:trPr>
        <w:tc>
          <w:tcPr>
            <w:tcW w:type="dxa" w:w="2160"/>
            <w:vAlign w:val="top"/>
          </w:tcPr>
          <w:p>
            <w:pPr>
              <w:spacing w:after="0"/>
            </w:pPr>
            <w:r>
              <w:rPr>
                <w:rFonts w:ascii="Aptos" w:hAnsi="Aptos" w:eastAsia="Aptos"/>
                <w:sz w:val="15"/>
              </w:rPr>
              <w:t>Kajo Rose Earrings</w:t>
            </w:r>
          </w:p>
        </w:tc>
        <w:tc>
          <w:tcPr>
            <w:tcW w:type="dxa" w:w="1944"/>
            <w:vAlign w:val="top"/>
          </w:tcPr>
          <w:p>
            <w:pPr>
              <w:spacing w:after="0"/>
            </w:pPr>
            <w:r>
              <w:rPr>
                <w:rFonts w:ascii="Aptos" w:hAnsi="Aptos" w:eastAsia="Aptos"/>
                <w:sz w:val="15"/>
              </w:rPr>
              <w:t>EAR-KAJO-585</w:t>
            </w:r>
          </w:p>
        </w:tc>
        <w:tc>
          <w:tcPr>
            <w:tcW w:type="dxa" w:w="1224"/>
            <w:vAlign w:val="top"/>
          </w:tcPr>
          <w:p>
            <w:pPr>
              <w:spacing w:after="0"/>
            </w:pPr>
            <w:r>
              <w:rPr>
                <w:rFonts w:ascii="Aptos" w:hAnsi="Aptos" w:eastAsia="Aptos"/>
                <w:sz w:val="15"/>
              </w:rPr>
              <w:t>€490</w:t>
            </w:r>
          </w:p>
        </w:tc>
        <w:tc>
          <w:tcPr>
            <w:tcW w:type="dxa" w:w="4608"/>
            <w:vAlign w:val="top"/>
          </w:tcPr>
          <w:p>
            <w:pPr>
              <w:spacing w:after="0"/>
            </w:pPr>
            <w:r>
              <w:rPr>
                <w:rFonts w:ascii="Aptos" w:hAnsi="Aptos" w:eastAsia="Aptos"/>
                <w:sz w:val="15"/>
              </w:rPr>
              <w:t>Rose gold 585; zirconia; pair</w:t>
            </w:r>
          </w:p>
        </w:tc>
      </w:tr>
      <w:tr>
        <w:trPr>
          <w:cantSplit/>
        </w:trPr>
        <w:tc>
          <w:tcPr>
            <w:tcW w:type="dxa" w:w="2160"/>
            <w:vAlign w:val="top"/>
            <w:shd w:fill="FAFAFB"/>
          </w:tcPr>
          <w:p>
            <w:pPr>
              <w:spacing w:after="0"/>
            </w:pPr>
            <w:r>
              <w:rPr>
                <w:rFonts w:ascii="Aptos" w:hAnsi="Aptos" w:eastAsia="Aptos"/>
                <w:sz w:val="15"/>
              </w:rPr>
              <w:t>Meri Bracelet</w:t>
            </w:r>
          </w:p>
        </w:tc>
        <w:tc>
          <w:tcPr>
            <w:tcW w:type="dxa" w:w="1944"/>
            <w:vAlign w:val="top"/>
            <w:shd w:fill="FAFAFB"/>
          </w:tcPr>
          <w:p>
            <w:pPr>
              <w:spacing w:after="0"/>
            </w:pPr>
            <w:r>
              <w:rPr>
                <w:rFonts w:ascii="Aptos" w:hAnsi="Aptos" w:eastAsia="Aptos"/>
                <w:sz w:val="15"/>
              </w:rPr>
              <w:t>BRAC-MERI-925</w:t>
            </w:r>
          </w:p>
        </w:tc>
        <w:tc>
          <w:tcPr>
            <w:tcW w:type="dxa" w:w="1224"/>
            <w:vAlign w:val="top"/>
            <w:shd w:fill="FAFAFB"/>
          </w:tcPr>
          <w:p>
            <w:pPr>
              <w:spacing w:after="0"/>
            </w:pPr>
            <w:r>
              <w:rPr>
                <w:rFonts w:ascii="Aptos" w:hAnsi="Aptos" w:eastAsia="Aptos"/>
                <w:sz w:val="15"/>
              </w:rPr>
              <w:t>€179</w:t>
            </w:r>
          </w:p>
        </w:tc>
        <w:tc>
          <w:tcPr>
            <w:tcW w:type="dxa" w:w="4608"/>
            <w:vAlign w:val="top"/>
            <w:shd w:fill="FAFAFB"/>
          </w:tcPr>
          <w:p>
            <w:pPr>
              <w:spacing w:after="0"/>
            </w:pPr>
            <w:r>
              <w:rPr>
                <w:rFonts w:ascii="Aptos" w:hAnsi="Aptos" w:eastAsia="Aptos"/>
                <w:sz w:val="15"/>
              </w:rPr>
              <w:t>Sterling silver; 17/19/21 cm</w:t>
            </w:r>
          </w:p>
        </w:tc>
      </w:tr>
    </w:tbl>
    <w:p>
      <w:pPr>
        <w:spacing w:after="0"/>
      </w:pPr>
    </w:p>
    <w:p>
      <w:pPr>
        <w:pStyle w:val="Heading2"/>
        <w:keepNext/>
        <w:keepLines/>
      </w:pPr>
      <w:r>
        <w:rPr>
          <w:rFonts w:ascii="Aptos" w:hAnsi="Aptos" w:eastAsia="Aptos"/>
        </w:rPr>
        <w:t>Appendix C — Page template defaults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584"/>
            <w:shd w:fill="17213A"/>
            <w:vAlign w:val="center"/>
          </w:tcPr>
          <w:p>
            <w:pPr>
              <w:spacing w:after="0"/>
            </w:pPr>
            <w:r>
              <w:rPr>
                <w:rFonts w:ascii="Aptos" w:hAnsi="Aptos" w:eastAsia="Aptos"/>
                <w:b/>
                <w:color w:val="FFFFFF"/>
                <w:sz w:val="17"/>
              </w:rPr>
              <w:t>Page</w:t>
            </w:r>
          </w:p>
        </w:tc>
        <w:tc>
          <w:tcPr>
            <w:tcW w:type="dxa" w:w="8352"/>
            <w:shd w:fill="17213A"/>
            <w:vAlign w:val="center"/>
          </w:tcPr>
          <w:p>
            <w:pPr>
              <w:spacing w:after="0"/>
            </w:pPr>
            <w:r>
              <w:rPr>
                <w:rFonts w:ascii="Aptos" w:hAnsi="Aptos" w:eastAsia="Aptos"/>
                <w:b/>
                <w:color w:val="FFFFFF"/>
                <w:sz w:val="17"/>
              </w:rPr>
              <w:t>Default sections</w:t>
            </w:r>
          </w:p>
        </w:tc>
      </w:tr>
      <w:tr>
        <w:trPr>
          <w:cantSplit/>
        </w:trPr>
        <w:tc>
          <w:tcPr>
            <w:tcW w:type="dxa" w:w="1584"/>
            <w:vAlign w:val="top"/>
          </w:tcPr>
          <w:p>
            <w:pPr>
              <w:spacing w:after="0"/>
            </w:pPr>
            <w:r>
              <w:rPr>
                <w:rFonts w:ascii="Aptos" w:hAnsi="Aptos" w:eastAsia="Aptos"/>
                <w:sz w:val="17"/>
              </w:rPr>
              <w:t>Home</w:t>
            </w:r>
          </w:p>
        </w:tc>
        <w:tc>
          <w:tcPr>
            <w:tcW w:type="dxa" w:w="8352"/>
            <w:vAlign w:val="top"/>
          </w:tcPr>
          <w:p>
            <w:pPr>
              <w:spacing w:after="0"/>
            </w:pPr>
            <w:r>
              <w:rPr>
                <w:rFonts w:ascii="Aptos" w:hAnsi="Aptos" w:eastAsia="Aptos"/>
                <w:sz w:val="17"/>
              </w:rPr>
              <w:t>announcementBar, header, hero, featuredCategories, productGrid, campaignBanner, brandStory, benefitIcons, newsletter, footer</w:t>
            </w:r>
          </w:p>
        </w:tc>
      </w:tr>
      <w:tr>
        <w:trPr>
          <w:cantSplit/>
        </w:trPr>
        <w:tc>
          <w:tcPr>
            <w:tcW w:type="dxa" w:w="1584"/>
            <w:vAlign w:val="top"/>
            <w:shd w:fill="FAFAFB"/>
          </w:tcPr>
          <w:p>
            <w:pPr>
              <w:spacing w:after="0"/>
            </w:pPr>
            <w:r>
              <w:rPr>
                <w:rFonts w:ascii="Aptos" w:hAnsi="Aptos" w:eastAsia="Aptos"/>
                <w:sz w:val="17"/>
              </w:rPr>
              <w:t>Collection</w:t>
            </w:r>
          </w:p>
        </w:tc>
        <w:tc>
          <w:tcPr>
            <w:tcW w:type="dxa" w:w="8352"/>
            <w:vAlign w:val="top"/>
            <w:shd w:fill="FAFAFB"/>
          </w:tcPr>
          <w:p>
            <w:pPr>
              <w:spacing w:after="0"/>
            </w:pPr>
            <w:r>
              <w:rPr>
                <w:rFonts w:ascii="Aptos" w:hAnsi="Aptos" w:eastAsia="Aptos"/>
                <w:sz w:val="17"/>
              </w:rPr>
              <w:t>header, collectionHeader, filterBar, productGrid, footer</w:t>
            </w:r>
          </w:p>
        </w:tc>
      </w:tr>
      <w:tr>
        <w:trPr>
          <w:cantSplit/>
        </w:trPr>
        <w:tc>
          <w:tcPr>
            <w:tcW w:type="dxa" w:w="1584"/>
            <w:vAlign w:val="top"/>
          </w:tcPr>
          <w:p>
            <w:pPr>
              <w:spacing w:after="0"/>
            </w:pPr>
            <w:r>
              <w:rPr>
                <w:rFonts w:ascii="Aptos" w:hAnsi="Aptos" w:eastAsia="Aptos"/>
                <w:sz w:val="17"/>
              </w:rPr>
              <w:t>Product</w:t>
            </w:r>
          </w:p>
        </w:tc>
        <w:tc>
          <w:tcPr>
            <w:tcW w:type="dxa" w:w="8352"/>
            <w:vAlign w:val="top"/>
          </w:tcPr>
          <w:p>
            <w:pPr>
              <w:spacing w:after="0"/>
            </w:pPr>
            <w:r>
              <w:rPr>
                <w:rFonts w:ascii="Aptos" w:hAnsi="Aptos" w:eastAsia="Aptos"/>
                <w:sz w:val="17"/>
              </w:rPr>
              <w:t>header, productGallery, productInfo, benefitIcons, imageText/details, relatedProducts, footer</w:t>
            </w:r>
          </w:p>
        </w:tc>
      </w:tr>
      <w:tr>
        <w:trPr>
          <w:cantSplit/>
        </w:trPr>
        <w:tc>
          <w:tcPr>
            <w:tcW w:type="dxa" w:w="1584"/>
            <w:vAlign w:val="top"/>
            <w:shd w:fill="FAFAFB"/>
          </w:tcPr>
          <w:p>
            <w:pPr>
              <w:spacing w:after="0"/>
            </w:pPr>
            <w:r>
              <w:rPr>
                <w:rFonts w:ascii="Aptos" w:hAnsi="Aptos" w:eastAsia="Aptos"/>
                <w:sz w:val="17"/>
              </w:rPr>
              <w:t>About</w:t>
            </w:r>
          </w:p>
        </w:tc>
        <w:tc>
          <w:tcPr>
            <w:tcW w:type="dxa" w:w="8352"/>
            <w:vAlign w:val="top"/>
            <w:shd w:fill="FAFAFB"/>
          </w:tcPr>
          <w:p>
            <w:pPr>
              <w:spacing w:after="0"/>
            </w:pPr>
            <w:r>
              <w:rPr>
                <w:rFonts w:ascii="Aptos" w:hAnsi="Aptos" w:eastAsia="Aptos"/>
                <w:sz w:val="17"/>
              </w:rPr>
              <w:t>header, hero or imageText, brandStory, gallery, testimonials, footer</w:t>
            </w:r>
          </w:p>
        </w:tc>
      </w:tr>
      <w:tr>
        <w:trPr>
          <w:cantSplit/>
        </w:trPr>
        <w:tc>
          <w:tcPr>
            <w:tcW w:type="dxa" w:w="1584"/>
            <w:vAlign w:val="top"/>
          </w:tcPr>
          <w:p>
            <w:pPr>
              <w:spacing w:after="0"/>
            </w:pPr>
            <w:r>
              <w:rPr>
                <w:rFonts w:ascii="Aptos" w:hAnsi="Aptos" w:eastAsia="Aptos"/>
                <w:sz w:val="17"/>
              </w:rPr>
              <w:t>Contact</w:t>
            </w:r>
          </w:p>
        </w:tc>
        <w:tc>
          <w:tcPr>
            <w:tcW w:type="dxa" w:w="8352"/>
            <w:vAlign w:val="top"/>
          </w:tcPr>
          <w:p>
            <w:pPr>
              <w:spacing w:after="0"/>
            </w:pPr>
            <w:r>
              <w:rPr>
                <w:rFonts w:ascii="Aptos" w:hAnsi="Aptos" w:eastAsia="Aptos"/>
                <w:sz w:val="17"/>
              </w:rPr>
              <w:t>header, imageText/contact intro, storeLocations, faq, footer</w:t>
            </w:r>
          </w:p>
        </w:tc>
      </w:tr>
      <w:tr>
        <w:trPr>
          <w:cantSplit/>
        </w:trPr>
        <w:tc>
          <w:tcPr>
            <w:tcW w:type="dxa" w:w="1584"/>
            <w:vAlign w:val="top"/>
            <w:shd w:fill="FAFAFB"/>
          </w:tcPr>
          <w:p>
            <w:pPr>
              <w:spacing w:after="0"/>
            </w:pPr>
            <w:r>
              <w:rPr>
                <w:rFonts w:ascii="Aptos" w:hAnsi="Aptos" w:eastAsia="Aptos"/>
                <w:sz w:val="17"/>
              </w:rPr>
              <w:t>Cart</w:t>
            </w:r>
          </w:p>
        </w:tc>
        <w:tc>
          <w:tcPr>
            <w:tcW w:type="dxa" w:w="8352"/>
            <w:vAlign w:val="top"/>
            <w:shd w:fill="FAFAFB"/>
          </w:tcPr>
          <w:p>
            <w:pPr>
              <w:spacing w:after="0"/>
            </w:pPr>
            <w:r>
              <w:rPr>
                <w:rFonts w:ascii="Aptos" w:hAnsi="Aptos" w:eastAsia="Aptos"/>
                <w:sz w:val="17"/>
              </w:rPr>
              <w:t>header, cartPage, benefitIcons, footer</w:t>
            </w:r>
          </w:p>
        </w:tc>
      </w:tr>
      <w:tr>
        <w:trPr>
          <w:cantSplit/>
        </w:trPr>
        <w:tc>
          <w:tcPr>
            <w:tcW w:type="dxa" w:w="1584"/>
            <w:vAlign w:val="top"/>
          </w:tcPr>
          <w:p>
            <w:pPr>
              <w:spacing w:after="0"/>
            </w:pPr>
            <w:r>
              <w:rPr>
                <w:rFonts w:ascii="Aptos" w:hAnsi="Aptos" w:eastAsia="Aptos"/>
                <w:sz w:val="17"/>
              </w:rPr>
              <w:t>Checkout</w:t>
            </w:r>
          </w:p>
        </w:tc>
        <w:tc>
          <w:tcPr>
            <w:tcW w:type="dxa" w:w="8352"/>
            <w:vAlign w:val="top"/>
          </w:tcPr>
          <w:p>
            <w:pPr>
              <w:spacing w:after="0"/>
            </w:pPr>
            <w:r>
              <w:rPr>
                <w:rFonts w:ascii="Aptos" w:hAnsi="Aptos" w:eastAsia="Aptos"/>
                <w:sz w:val="17"/>
              </w:rPr>
              <w:t>checkoutShell</w:t>
            </w:r>
          </w:p>
        </w:tc>
      </w:tr>
      <w:tr>
        <w:trPr>
          <w:cantSplit/>
        </w:trPr>
        <w:tc>
          <w:tcPr>
            <w:tcW w:type="dxa" w:w="1584"/>
            <w:vAlign w:val="top"/>
            <w:shd w:fill="FAFAFB"/>
          </w:tcPr>
          <w:p>
            <w:pPr>
              <w:spacing w:after="0"/>
            </w:pPr>
            <w:r>
              <w:rPr>
                <w:rFonts w:ascii="Aptos" w:hAnsi="Aptos" w:eastAsia="Aptos"/>
                <w:sz w:val="17"/>
              </w:rPr>
              <w:t>Landing</w:t>
            </w:r>
          </w:p>
        </w:tc>
        <w:tc>
          <w:tcPr>
            <w:tcW w:type="dxa" w:w="8352"/>
            <w:vAlign w:val="top"/>
            <w:shd w:fill="FAFAFB"/>
          </w:tcPr>
          <w:p>
            <w:pPr>
              <w:spacing w:after="0"/>
            </w:pPr>
            <w:r>
              <w:rPr>
                <w:rFonts w:ascii="Aptos" w:hAnsi="Aptos" w:eastAsia="Aptos"/>
                <w:sz w:val="17"/>
              </w:rPr>
              <w:t>header optional, hero, campaign sections, product grid or CTA, FAQ optional, footer optional</w:t>
            </w:r>
          </w:p>
        </w:tc>
      </w:tr>
    </w:tbl>
    <w:p>
      <w:pPr>
        <w:spacing w:after="0"/>
      </w:pPr>
    </w:p>
    <w:p>
      <w:pPr>
        <w:pStyle w:val="Heading2"/>
        <w:keepNext/>
        <w:keepLines/>
      </w:pPr>
      <w:r>
        <w:rPr>
          <w:rFonts w:ascii="Aptos" w:hAnsi="Aptos" w:eastAsia="Aptos"/>
        </w:rPr>
        <w:t>Appendix D — Global validation rules</w:t>
      </w:r>
    </w:p>
    <w:p>
      <w:pPr>
        <w:pStyle w:val="ListBullet"/>
      </w:pPr>
      <w:r>
        <w:rPr>
          <w:rFonts w:ascii="Aptos" w:hAnsi="Aptos" w:eastAsia="Aptos"/>
        </w:rPr>
        <w:t>Every page ID, section ID, asset ID and snapshot ID must be unique within its aggregate.</w:t>
      </w:r>
    </w:p>
    <w:p>
      <w:pPr>
        <w:pStyle w:val="ListBullet"/>
      </w:pPr>
      <w:r>
        <w:rPr>
          <w:rFonts w:ascii="Aptos" w:hAnsi="Aptos" w:eastAsia="Aptos"/>
        </w:rPr>
        <w:t>Every section component type and variant must exist in the component registry.</w:t>
      </w:r>
    </w:p>
    <w:p>
      <w:pPr>
        <w:pStyle w:val="ListBullet"/>
      </w:pPr>
      <w:r>
        <w:rPr>
          <w:rFonts w:ascii="Aptos" w:hAnsi="Aptos" w:eastAsia="Aptos"/>
        </w:rPr>
        <w:t>Every locale field must use only enabled locale keys.</w:t>
      </w:r>
    </w:p>
    <w:p>
      <w:pPr>
        <w:pStyle w:val="ListBullet"/>
      </w:pPr>
      <w:r>
        <w:rPr>
          <w:rFonts w:ascii="Aptos" w:hAnsi="Aptos" w:eastAsia="Aptos"/>
        </w:rPr>
        <w:t>Colour tokens must be valid colour values and pass configured contrast checks for required pairings.</w:t>
      </w:r>
    </w:p>
    <w:p>
      <w:pPr>
        <w:pStyle w:val="ListBullet"/>
      </w:pPr>
      <w:r>
        <w:rPr>
          <w:rFonts w:ascii="Aptos" w:hAnsi="Aptos" w:eastAsia="Aptos"/>
        </w:rPr>
        <w:t>Font tokens must resolve to approved fonts.</w:t>
      </w:r>
    </w:p>
    <w:p>
      <w:pPr>
        <w:pStyle w:val="ListBullet"/>
      </w:pPr>
      <w:r>
        <w:rPr>
          <w:rFonts w:ascii="Aptos" w:hAnsi="Aptos" w:eastAsia="Aptos"/>
        </w:rPr>
        <w:t>Protected commerce paths must be immutable through design operations.</w:t>
      </w:r>
    </w:p>
    <w:p>
      <w:pPr>
        <w:pStyle w:val="ListBullet"/>
      </w:pPr>
      <w:r>
        <w:rPr>
          <w:rFonts w:ascii="Aptos" w:hAnsi="Aptos" w:eastAsia="Aptos"/>
        </w:rPr>
        <w:t>Navigation targets must resolve to an existing page or safe external URL.</w:t>
      </w:r>
    </w:p>
    <w:p>
      <w:pPr>
        <w:pStyle w:val="ListBullet"/>
      </w:pPr>
      <w:r>
        <w:rPr>
          <w:rFonts w:ascii="Aptos" w:hAnsi="Aptos" w:eastAsia="Aptos"/>
        </w:rPr>
        <w:t>A page must not contain more than one global header or footer instance.</w:t>
      </w:r>
    </w:p>
    <w:p>
      <w:pPr>
        <w:pStyle w:val="ListBullet"/>
      </w:pPr>
      <w:r>
        <w:rPr>
          <w:rFonts w:ascii="Aptos" w:hAnsi="Aptos" w:eastAsia="Aptos"/>
        </w:rPr>
        <w:t>Checkout and cart components must use read-only dummy operational content.</w:t>
      </w:r>
    </w:p>
    <w:p>
      <w:pPr>
        <w:pStyle w:val="ListBullet"/>
      </w:pPr>
      <w:r>
        <w:rPr>
          <w:rFonts w:ascii="Aptos" w:hAnsi="Aptos" w:eastAsia="Aptos"/>
        </w:rPr>
        <w:t>AI operations must target the current project and expected draft revision.</w:t>
      </w:r>
    </w:p>
    <w:p>
      <w:pPr>
        <w:pStyle w:val="Heading2"/>
        <w:keepNext/>
        <w:keepLines/>
      </w:pPr>
      <w:r>
        <w:rPr>
          <w:rFonts w:ascii="Aptos" w:hAnsi="Aptos" w:eastAsia="Aptos"/>
        </w:rPr>
        <w:t>Appendix E — Product vocabulary</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872"/>
            <w:shd w:fill="17213A"/>
            <w:vAlign w:val="center"/>
          </w:tcPr>
          <w:p>
            <w:pPr>
              <w:spacing w:after="0"/>
            </w:pPr>
            <w:r>
              <w:rPr>
                <w:rFonts w:ascii="Aptos" w:hAnsi="Aptos" w:eastAsia="Aptos"/>
                <w:b/>
                <w:color w:val="FFFFFF"/>
                <w:sz w:val="17"/>
              </w:rPr>
              <w:t>Term</w:t>
            </w:r>
          </w:p>
        </w:tc>
        <w:tc>
          <w:tcPr>
            <w:tcW w:type="dxa" w:w="8064"/>
            <w:shd w:fill="17213A"/>
            <w:vAlign w:val="center"/>
          </w:tcPr>
          <w:p>
            <w:pPr>
              <w:spacing w:after="0"/>
            </w:pPr>
            <w:r>
              <w:rPr>
                <w:rFonts w:ascii="Aptos" w:hAnsi="Aptos" w:eastAsia="Aptos"/>
                <w:b/>
                <w:color w:val="FFFFFF"/>
                <w:sz w:val="17"/>
              </w:rPr>
              <w:t>Definition</w:t>
            </w:r>
          </w:p>
        </w:tc>
      </w:tr>
      <w:tr>
        <w:trPr>
          <w:cantSplit/>
        </w:trPr>
        <w:tc>
          <w:tcPr>
            <w:tcW w:type="dxa" w:w="1872"/>
            <w:vAlign w:val="top"/>
          </w:tcPr>
          <w:p>
            <w:pPr>
              <w:spacing w:after="0"/>
            </w:pPr>
            <w:r>
              <w:rPr>
                <w:rFonts w:ascii="Aptos" w:hAnsi="Aptos" w:eastAsia="Aptos"/>
                <w:sz w:val="17"/>
              </w:rPr>
              <w:t>Agent</w:t>
            </w:r>
          </w:p>
        </w:tc>
        <w:tc>
          <w:tcPr>
            <w:tcW w:type="dxa" w:w="8064"/>
            <w:vAlign w:val="top"/>
          </w:tcPr>
          <w:p>
            <w:pPr>
              <w:spacing w:after="0"/>
            </w:pPr>
            <w:r>
              <w:rPr>
                <w:rFonts w:ascii="Aptos" w:hAnsi="Aptos" w:eastAsia="Aptos"/>
                <w:sz w:val="17"/>
              </w:rPr>
              <w:t>The AI-guided design capability that proposes structured storefront operations.</w:t>
            </w:r>
          </w:p>
        </w:tc>
      </w:tr>
      <w:tr>
        <w:trPr>
          <w:cantSplit/>
        </w:trPr>
        <w:tc>
          <w:tcPr>
            <w:tcW w:type="dxa" w:w="1872"/>
            <w:vAlign w:val="top"/>
            <w:shd w:fill="FAFAFB"/>
          </w:tcPr>
          <w:p>
            <w:pPr>
              <w:spacing w:after="0"/>
            </w:pPr>
            <w:r>
              <w:rPr>
                <w:rFonts w:ascii="Aptos" w:hAnsi="Aptos" w:eastAsia="Aptos"/>
                <w:sz w:val="17"/>
              </w:rPr>
              <w:t>Canvas</w:t>
            </w:r>
          </w:p>
        </w:tc>
        <w:tc>
          <w:tcPr>
            <w:tcW w:type="dxa" w:w="8064"/>
            <w:vAlign w:val="top"/>
            <w:shd w:fill="FAFAFB"/>
          </w:tcPr>
          <w:p>
            <w:pPr>
              <w:spacing w:after="0"/>
            </w:pPr>
            <w:r>
              <w:rPr>
                <w:rFonts w:ascii="Aptos" w:hAnsi="Aptos" w:eastAsia="Aptos"/>
                <w:sz w:val="17"/>
              </w:rPr>
              <w:t>Interactive storefront rendering surface inside the editor.</w:t>
            </w:r>
          </w:p>
        </w:tc>
      </w:tr>
      <w:tr>
        <w:trPr>
          <w:cantSplit/>
        </w:trPr>
        <w:tc>
          <w:tcPr>
            <w:tcW w:type="dxa" w:w="1872"/>
            <w:vAlign w:val="top"/>
          </w:tcPr>
          <w:p>
            <w:pPr>
              <w:spacing w:after="0"/>
            </w:pPr>
            <w:r>
              <w:rPr>
                <w:rFonts w:ascii="Aptos" w:hAnsi="Aptos" w:eastAsia="Aptos"/>
                <w:sz w:val="17"/>
              </w:rPr>
              <w:t>Component</w:t>
            </w:r>
          </w:p>
        </w:tc>
        <w:tc>
          <w:tcPr>
            <w:tcW w:type="dxa" w:w="8064"/>
            <w:vAlign w:val="top"/>
          </w:tcPr>
          <w:p>
            <w:pPr>
              <w:spacing w:after="0"/>
            </w:pPr>
            <w:r>
              <w:rPr>
                <w:rFonts w:ascii="Aptos" w:hAnsi="Aptos" w:eastAsia="Aptos"/>
                <w:sz w:val="17"/>
              </w:rPr>
              <w:t>Registered, tested storefront section implementation.</w:t>
            </w:r>
          </w:p>
        </w:tc>
      </w:tr>
      <w:tr>
        <w:trPr>
          <w:cantSplit/>
        </w:trPr>
        <w:tc>
          <w:tcPr>
            <w:tcW w:type="dxa" w:w="1872"/>
            <w:vAlign w:val="top"/>
            <w:shd w:fill="FAFAFB"/>
          </w:tcPr>
          <w:p>
            <w:pPr>
              <w:spacing w:after="0"/>
            </w:pPr>
            <w:r>
              <w:rPr>
                <w:rFonts w:ascii="Aptos" w:hAnsi="Aptos" w:eastAsia="Aptos"/>
                <w:sz w:val="17"/>
              </w:rPr>
              <w:t>Composition</w:t>
            </w:r>
          </w:p>
        </w:tc>
        <w:tc>
          <w:tcPr>
            <w:tcW w:type="dxa" w:w="8064"/>
            <w:vAlign w:val="top"/>
            <w:shd w:fill="FAFAFB"/>
          </w:tcPr>
          <w:p>
            <w:pPr>
              <w:spacing w:after="0"/>
            </w:pPr>
            <w:r>
              <w:rPr>
                <w:rFonts w:ascii="Aptos" w:hAnsi="Aptos" w:eastAsia="Aptos"/>
                <w:sz w:val="17"/>
              </w:rPr>
              <w:t>Approved arrangement of primitives represented as a registered schema, not arbitrary code.</w:t>
            </w:r>
          </w:p>
        </w:tc>
      </w:tr>
      <w:tr>
        <w:trPr>
          <w:cantSplit/>
        </w:trPr>
        <w:tc>
          <w:tcPr>
            <w:tcW w:type="dxa" w:w="1872"/>
            <w:vAlign w:val="top"/>
          </w:tcPr>
          <w:p>
            <w:pPr>
              <w:spacing w:after="0"/>
            </w:pPr>
            <w:r>
              <w:rPr>
                <w:rFonts w:ascii="Aptos" w:hAnsi="Aptos" w:eastAsia="Aptos"/>
                <w:sz w:val="17"/>
              </w:rPr>
              <w:t>Design tokens</w:t>
            </w:r>
          </w:p>
        </w:tc>
        <w:tc>
          <w:tcPr>
            <w:tcW w:type="dxa" w:w="8064"/>
            <w:vAlign w:val="top"/>
          </w:tcPr>
          <w:p>
            <w:pPr>
              <w:spacing w:after="0"/>
            </w:pPr>
            <w:r>
              <w:rPr>
                <w:rFonts w:ascii="Aptos" w:hAnsi="Aptos" w:eastAsia="Aptos"/>
                <w:sz w:val="17"/>
              </w:rPr>
              <w:t>Validated global values controlling colour, typography, shape, spacing and imagery.</w:t>
            </w:r>
          </w:p>
        </w:tc>
      </w:tr>
      <w:tr>
        <w:trPr>
          <w:cantSplit/>
        </w:trPr>
        <w:tc>
          <w:tcPr>
            <w:tcW w:type="dxa" w:w="1872"/>
            <w:vAlign w:val="top"/>
            <w:shd w:fill="FAFAFB"/>
          </w:tcPr>
          <w:p>
            <w:pPr>
              <w:spacing w:after="0"/>
            </w:pPr>
            <w:r>
              <w:rPr>
                <w:rFonts w:ascii="Aptos" w:hAnsi="Aptos" w:eastAsia="Aptos"/>
                <w:sz w:val="17"/>
              </w:rPr>
              <w:t>Draft</w:t>
            </w:r>
          </w:p>
        </w:tc>
        <w:tc>
          <w:tcPr>
            <w:tcW w:type="dxa" w:w="8064"/>
            <w:vAlign w:val="top"/>
            <w:shd w:fill="FAFAFB"/>
          </w:tcPr>
          <w:p>
            <w:pPr>
              <w:spacing w:after="0"/>
            </w:pPr>
            <w:r>
              <w:rPr>
                <w:rFonts w:ascii="Aptos" w:hAnsi="Aptos" w:eastAsia="Aptos"/>
                <w:sz w:val="17"/>
              </w:rPr>
              <w:t>Editable snapshot containing changes not yet saved to the published demo.</w:t>
            </w:r>
          </w:p>
        </w:tc>
      </w:tr>
      <w:tr>
        <w:trPr>
          <w:cantSplit/>
        </w:trPr>
        <w:tc>
          <w:tcPr>
            <w:tcW w:type="dxa" w:w="1872"/>
            <w:vAlign w:val="top"/>
          </w:tcPr>
          <w:p>
            <w:pPr>
              <w:spacing w:after="0"/>
            </w:pPr>
            <w:r>
              <w:rPr>
                <w:rFonts w:ascii="Aptos" w:hAnsi="Aptos" w:eastAsia="Aptos"/>
                <w:sz w:val="17"/>
              </w:rPr>
              <w:t>Published</w:t>
            </w:r>
          </w:p>
        </w:tc>
        <w:tc>
          <w:tcPr>
            <w:tcW w:type="dxa" w:w="8064"/>
            <w:vAlign w:val="top"/>
          </w:tcPr>
          <w:p>
            <w:pPr>
              <w:spacing w:after="0"/>
            </w:pPr>
            <w:r>
              <w:rPr>
                <w:rFonts w:ascii="Aptos" w:hAnsi="Aptos" w:eastAsia="Aptos"/>
                <w:sz w:val="17"/>
              </w:rPr>
              <w:t>Read-only demo snapshot visible through the published route.</w:t>
            </w:r>
          </w:p>
        </w:tc>
      </w:tr>
      <w:tr>
        <w:trPr>
          <w:cantSplit/>
        </w:trPr>
        <w:tc>
          <w:tcPr>
            <w:tcW w:type="dxa" w:w="1872"/>
            <w:vAlign w:val="top"/>
            <w:shd w:fill="FAFAFB"/>
          </w:tcPr>
          <w:p>
            <w:pPr>
              <w:spacing w:after="0"/>
            </w:pPr>
            <w:r>
              <w:rPr>
                <w:rFonts w:ascii="Aptos" w:hAnsi="Aptos" w:eastAsia="Aptos"/>
                <w:sz w:val="17"/>
              </w:rPr>
              <w:t>Proposal</w:t>
            </w:r>
          </w:p>
        </w:tc>
        <w:tc>
          <w:tcPr>
            <w:tcW w:type="dxa" w:w="8064"/>
            <w:vAlign w:val="top"/>
            <w:shd w:fill="FAFAFB"/>
          </w:tcPr>
          <w:p>
            <w:pPr>
              <w:spacing w:after="0"/>
            </w:pPr>
            <w:r>
              <w:rPr>
                <w:rFonts w:ascii="Aptos" w:hAnsi="Aptos" w:eastAsia="Aptos"/>
                <w:sz w:val="17"/>
              </w:rPr>
              <w:t>Validated set of AI operations awaiting user acceptance or rejection.</w:t>
            </w:r>
          </w:p>
        </w:tc>
      </w:tr>
      <w:tr>
        <w:trPr>
          <w:cantSplit/>
        </w:trPr>
        <w:tc>
          <w:tcPr>
            <w:tcW w:type="dxa" w:w="1872"/>
            <w:vAlign w:val="top"/>
          </w:tcPr>
          <w:p>
            <w:pPr>
              <w:spacing w:after="0"/>
            </w:pPr>
            <w:r>
              <w:rPr>
                <w:rFonts w:ascii="Aptos" w:hAnsi="Aptos" w:eastAsia="Aptos"/>
                <w:sz w:val="17"/>
              </w:rPr>
              <w:t>Section</w:t>
            </w:r>
          </w:p>
        </w:tc>
        <w:tc>
          <w:tcPr>
            <w:tcW w:type="dxa" w:w="8064"/>
            <w:vAlign w:val="top"/>
          </w:tcPr>
          <w:p>
            <w:pPr>
              <w:spacing w:after="0"/>
            </w:pPr>
            <w:r>
              <w:rPr>
                <w:rFonts w:ascii="Aptos" w:hAnsi="Aptos" w:eastAsia="Aptos"/>
                <w:sz w:val="17"/>
              </w:rPr>
              <w:t>One component instance placed on a page.</w:t>
            </w:r>
          </w:p>
        </w:tc>
      </w:tr>
      <w:tr>
        <w:trPr>
          <w:cantSplit/>
        </w:trPr>
        <w:tc>
          <w:tcPr>
            <w:tcW w:type="dxa" w:w="1872"/>
            <w:vAlign w:val="top"/>
            <w:shd w:fill="FAFAFB"/>
          </w:tcPr>
          <w:p>
            <w:pPr>
              <w:spacing w:after="0"/>
            </w:pPr>
            <w:r>
              <w:rPr>
                <w:rFonts w:ascii="Aptos" w:hAnsi="Aptos" w:eastAsia="Aptos"/>
                <w:sz w:val="17"/>
              </w:rPr>
              <w:t>Snapshot</w:t>
            </w:r>
          </w:p>
        </w:tc>
        <w:tc>
          <w:tcPr>
            <w:tcW w:type="dxa" w:w="8064"/>
            <w:vAlign w:val="top"/>
            <w:shd w:fill="FAFAFB"/>
          </w:tcPr>
          <w:p>
            <w:pPr>
              <w:spacing w:after="0"/>
            </w:pPr>
            <w:r>
              <w:rPr>
                <w:rFonts w:ascii="Aptos" w:hAnsi="Aptos" w:eastAsia="Aptos"/>
                <w:sz w:val="17"/>
              </w:rPr>
              <w:t>Immutable representation of the complete storefront at a revision.</w:t>
            </w:r>
          </w:p>
        </w:tc>
      </w:tr>
    </w:tbl>
    <w:p>
      <w:pPr>
        <w:spacing w:after="0"/>
      </w:pPr>
    </w:p>
    <w:p>
      <w:pPr>
        <w:pStyle w:val="Heading2"/>
        <w:keepNext/>
        <w:keepLines/>
      </w:pPr>
      <w:r>
        <w:rPr>
          <w:rFonts w:ascii="Aptos" w:hAnsi="Aptos" w:eastAsia="Aptos"/>
        </w:rPr>
        <w:t>Appendix F — Open implementation choices</w:t>
      </w:r>
    </w:p>
    <w:p>
      <w:r>
        <w:rPr>
          <w:rFonts w:ascii="Aptos" w:hAnsi="Aptos" w:eastAsia="Aptos"/>
        </w:rPr>
        <w:t>The following choices may be made by the implementing team without changing the product definition, provided the interfaces and acceptance criteria remain intact:</w:t>
      </w:r>
    </w:p>
    <w:p>
      <w:pPr>
        <w:pStyle w:val="ListBullet"/>
      </w:pPr>
      <w:r>
        <w:rPr>
          <w:rFonts w:ascii="Aptos" w:hAnsi="Aptos" w:eastAsia="Aptos"/>
        </w:rPr>
        <w:t>IndexedDB versus SQLite as the default demo persistence adapter.</w:t>
      </w:r>
    </w:p>
    <w:p>
      <w:pPr>
        <w:pStyle w:val="ListBullet"/>
      </w:pPr>
      <w:r>
        <w:rPr>
          <w:rFonts w:ascii="Aptos" w:hAnsi="Aptos" w:eastAsia="Aptos"/>
        </w:rPr>
        <w:t>Exact accessible editor primitive library.</w:t>
      </w:r>
    </w:p>
    <w:p>
      <w:pPr>
        <w:pStyle w:val="ListBullet"/>
      </w:pPr>
      <w:r>
        <w:rPr>
          <w:rFonts w:ascii="Aptos" w:hAnsi="Aptos" w:eastAsia="Aptos"/>
        </w:rPr>
        <w:t>Exact optional AI and image provider behind the defined adapters.</w:t>
      </w:r>
    </w:p>
    <w:p>
      <w:pPr>
        <w:pStyle w:val="ListBullet"/>
      </w:pPr>
      <w:r>
        <w:rPr>
          <w:rFonts w:ascii="Aptos" w:hAnsi="Aptos" w:eastAsia="Aptos"/>
        </w:rPr>
        <w:t>Exact approach for visual regression snapshots.</w:t>
      </w:r>
    </w:p>
    <w:p>
      <w:pPr>
        <w:pStyle w:val="ListBullet"/>
      </w:pPr>
      <w:r>
        <w:rPr>
          <w:rFonts w:ascii="Aptos" w:hAnsi="Aptos" w:eastAsia="Aptos"/>
        </w:rPr>
        <w:t>Whether presenter mode is a route, project flag or query parameter.</w:t>
      </w:r>
    </w:p>
    <w:p>
      <w:pPr>
        <w:pStyle w:val="ListBullet"/>
      </w:pPr>
      <w:r>
        <w:rPr>
          <w:rFonts w:ascii="Aptos" w:hAnsi="Aptos" w:eastAsia="Aptos"/>
        </w:rPr>
        <w:t>Whether import mapping is implemented in a worker for larger files.</w:t>
      </w:r>
    </w:p>
    <w:p>
      <w:pPr>
        <w:pStyle w:val="Heading2"/>
        <w:keepNext/>
        <w:keepLines/>
      </w:pPr>
      <w:r>
        <w:rPr>
          <w:rFonts w:ascii="Aptos" w:hAnsi="Aptos" w:eastAsia="Aptos"/>
        </w:rPr>
        <w:t>Appendix G — Final baseline statement</w:t>
      </w:r>
    </w:p>
    <w:tbl>
      <w:tblPr>
        <w:tblW w:type="auto" w:w="0"/>
        <w:jc w:val="center"/>
        <w:tblLayout w:type="autofit"/>
        <w:tblLook w:firstColumn="1" w:firstRow="1" w:lastColumn="0" w:lastRow="0" w:noHBand="0" w:noVBand="1" w:val="04A0"/>
      </w:tblPr>
      <w:tblGrid>
        <w:gridCol w:w="10080"/>
      </w:tblGrid>
      <w:tr>
        <w:tc>
          <w:tcPr>
            <w:tcW w:type="dxa" w:w="10080"/>
            <w:shd w:fill="EEF1FF"/>
            <w:tcBorders>
              <w:top w:val="nil"/>
              <w:left w:val="single" w:sz="18" w:color="425CF5"/>
              <w:bottom w:val="nil"/>
              <w:right w:val="nil"/>
            </w:tcBorders>
          </w:tcPr>
          <w:p>
            <w:pPr>
              <w:spacing w:after="20"/>
            </w:pPr>
            <w:r>
              <w:rPr>
                <w:rFonts w:ascii="Aptos" w:hAnsi="Aptos" w:eastAsia="Aptos"/>
                <w:b/>
                <w:color w:val="425CF5"/>
              </w:rPr>
              <w:t>Implementation baseline</w:t>
            </w:r>
          </w:p>
          <w:p>
            <w:pPr>
              <w:spacing w:after="0"/>
            </w:pPr>
            <w:r>
              <w:rPr>
                <w:rFonts w:ascii="Aptos" w:hAnsi="Aptos" w:eastAsia="Aptos"/>
              </w:rPr>
              <w:t>The standalone Veskify demo is a design agent, not a commerce operations agent. Its defining loop is guided input → controlled storefront generation → draft editing → full preview → explicit save. Any implementation that bypasses controlled components, mutates operational commerce data, or publishes without confirmation is outside this specification.</w:t>
            </w:r>
          </w:p>
        </w:tc>
      </w:tr>
    </w:tbl>
    <w:p>
      <w:pPr>
        <w:spacing w:after="0"/>
      </w:pPr>
    </w:p>
    <w:sectPr w:rsidR="00FC693F" w:rsidRPr="0006063C" w:rsidSect="00034616">
      <w:headerReference w:type="default" r:id="rId9"/>
      <w:footerReference w:type="default" r:id="rId10"/>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5"/>
      </w:rPr>
    </w:r>
    <w:r>
      <w:rPr>
        <w:rFonts w:ascii="Aptos" w:hAnsi="Aptos" w:eastAsia="Aptos"/>
        <w:color w:val="6B7280"/>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eastAsia="Aptos"/>
        <w:b/>
        <w:color w:val="6B7280"/>
        <w:sz w:val="15"/>
      </w:rPr>
      <w:t>VESKIFY · SOFTWARE DESIGN SPECIFICATION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213A"/>
      <w:sz w:val="4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25CF5"/>
      <w:sz w:val="29"/>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721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213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basedOn w:val="Normal"/>
    <w:pPr>
      <w:spacing w:after="80"/>
    </w:pPr>
    <w:rPr>
      <w:rFonts w:ascii="Aptos" w:hAnsi="Aptos"/>
      <w:b w:val="0"/>
      <w:color w:val="6B7280"/>
      <w:sz w:val="16"/>
    </w:rPr>
  </w:style>
  <w:style w:type="paragraph" w:customStyle="1" w:styleId="BodyStrong">
    <w:name w:val="Body Strong"/>
    <w:basedOn w:val="Normal"/>
    <w:pPr>
      <w:spacing w:after="80"/>
    </w:pPr>
    <w:rPr>
      <w:rFonts w:ascii="Aptos" w:hAnsi="Aptos"/>
      <w:b/>
      <w:color w:val="1F2937"/>
      <w:sz w:val="19"/>
    </w:rPr>
  </w:style>
  <w:style w:type="paragraph" w:customStyle="1" w:styleId="CodeBlock">
    <w:name w:val="Code Block"/>
    <w:basedOn w:val="Normal"/>
    <w:pPr>
      <w:shd w:fill="F3F4F6"/>
      <w:spacing w:after="80"/>
    </w:pPr>
    <w:rPr>
      <w:rFonts w:ascii="Liberation Mono" w:hAnsi="Liberation Mono"/>
      <w:b w:val="0"/>
      <w:color w:val="1F2937"/>
      <w:sz w:val="15"/>
    </w:rPr>
  </w:style>
  <w:style w:type="paragraph" w:customStyle="1" w:styleId="Callout">
    <w:name w:val="Callout"/>
    <w:basedOn w:val="Normal"/>
    <w:pPr>
      <w:shd w:fill="EEF1FF"/>
      <w:spacing w:after="80"/>
    </w:pPr>
    <w:rPr>
      <w:rFonts w:ascii="Aptos" w:hAnsi="Aptos"/>
      <w:b w:val="0"/>
      <w:color w:val="1F2937"/>
      <w:sz w:val="18"/>
    </w:rPr>
  </w:style>
  <w:style w:type="paragraph" w:customStyle="1" w:styleId="RequirementID">
    <w:name w:val="Requirement ID"/>
    <w:basedOn w:val="Normal"/>
    <w:pPr>
      <w:spacing w:after="80"/>
    </w:pPr>
    <w:rPr>
      <w:rFonts w:ascii="Aptos" w:hAnsi="Aptos"/>
      <w:b/>
      <w:color w:val="425CF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Veskify Software Design Specification v1.0</dc:title>
  <dc:subject>AI Storefront Design Agent — standalone demo and Codex implementation baseline</dc:subject>
  <dc:creator>Vesko Oy</dc:creator>
  <cp:keywords>Veskify, Vesko, SDD, specification, Codex, AI design agent, storefront builder</cp:keywords>
  <dc:description>Implementation baseline dated 15 July 2026.</dc:description>
  <cp:lastModifiedBy/>
  <cp:revision>1</cp:revision>
  <dcterms:created xsi:type="dcterms:W3CDTF">2013-12-23T23:15:00Z</dcterms:created>
  <dcterms:modified xsi:type="dcterms:W3CDTF">2013-12-23T23:15:00Z</dcterms:modified>
  <cp:category/>
</cp:coreProperties>
</file>