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P10B-19A-10B2 Fail-Closed Cross-Authority Failure Matrix and A-10B Closure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P10B-19A-10B2 Fail-Closed Cross-Authority Failure Matrix and A-10B Closure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and P10B-19A-10B2 are Baseline; parent P10B-19A-09 is Baseline / closed. Parent P10B-19A-10B is Baseline / closed; P10B-19A-10 and P10B-19A remain Partial; P10B-19A-10B2 is Baseline, P10B-19A-10C is the exact next implementation task, and P10B-19B-01 is Planned after A-10C.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and P10B-19A-10B2 are Baseline; parent P10B-19A-09 and parent P10B-19A-10B are Baseline / closed. P10B-19A-10 and P10B-19A remain Partial, and P10B-19A-10C is the exact next implementation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and P10B-19A-10B2 are Baseline; parent P10B-19A-09 is Baseline / closed. Parent P10B-19A-10B is Baseline / closed; P10B-19A-10 and P10B-19A remain Partial; P10B-19A-10B2 is Baseline, A-10C is exact next, and P10B-19B-01 remains Planned after A-10C.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and P10B-19A-10B2 are Baseline; parent P10B-19A-09 is Baseline / closed. Parent P10B-19A-10B is Baseline / closed; P10B-19A-10 and P10B-19A remain Partial; P10B-19A-10B2 is Baseline, A-10C is exact next, and P10B-19B-01 remains Planned after A-10C.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and P10B-19A-10B2 are Baseline; parent P10B-19A-09 is Baseline / closed. Parent P10B-19A-10B is Baseline / closed; P10B-19A-10 and P10B-19A remain Partial; P10B-19A-10B2 is Baseline, A-10C is exact next, and P10B-19B-01 remains Planned after A-10C.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and P10B-19A-10B2 are Baseline; parent P10B-19A-09 and parent P10B-19A-10B are Baseline / closed. P10B-19A-10 and P10B-19A remain Partial; A-10C is exact next, and P10B-19B-01 remains Planned after A-10C.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and P10B-19A-10B2 are Baseline; parent P10B-19A-09 is Baseline / closed. Parent P10B-19A-10B is Baseline / closed; P10B-19A-10 and P10B-19A remain Partial; P10B-19A-10B2 is Baseline, A-10C is exact next, and P10B-19B-01 remains Planned after A-10C.</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Baseline; parent P10B-19A-08, P10B-19A-09 and P10B-19A-10B Baseline / closed; P10B-19A-10 and P10B-19A Partial; A-10C exact next; then P10B-19B-01 and the remaining P10B-19B through P10B-19J work.</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and P10B-19A-10B2 are Baseline; parent P10B-19A-09 is Baseline / closed. Parent P10B-19A-10B is Baseline / closed; P10B-19A-10 and P10B-19A remain Partial; P10B-19A-10B2 is Baseline, P10B-19A-10C is the exact next implementation task, and P10B-19B-01 is Planned after A-10C.</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P10B-19A-10C = exact next implementation task</w:t>
      </w:r>
      <w:r>
        <w:rPr>
          <w:rFonts w:ascii="Calibri" w:hAnsi="Calibri" w:cs="Calibri"/>
        </w:rPr>
        <w:t xml:space="preserve">; </w:t>
      </w:r>
      <w:r>
        <w:rPr>
          <w:rFonts w:ascii="Consolas" w:hAnsi="Consolas" w:cs="Consolas"/>
          <w:sz w:val="19"/>
          <w:szCs w:val="19"/>
        </w:rPr>
        <w:t>P10B-19B-01 = Planned after P10B-19A-10C</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f0c59d9d7b630c399adc63ddfe64b5b60ad9f589f65f91ac1f537a77c5b0834f</vt:lpwstr>
  </property>
  <property fmtid="{D5CDD505-2E9C-101B-9397-08002B2CF9AE}" pid="4" name="ExporterVersion">
    <vt:lpwstr>1.1.2</vt:lpwstr>
  </property>
  <property fmtid="{D5CDD505-2E9C-101B-9397-08002B2CF9AE}" pid="5" name="DesignPreset">
    <vt:lpwstr>compact_reference_guide</vt:lpwstr>
  </property>
</Properties>
</file>