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7653607"/>
    <w:bookmarkStart w:id="1" w:name="_Toc119396446"/>
    <w:p w14:paraId="73F455EE" w14:textId="77777777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CDE684" wp14:editId="7B1138C8">
                <wp:simplePos x="0" y="0"/>
                <wp:positionH relativeFrom="column">
                  <wp:posOffset>2879725</wp:posOffset>
                </wp:positionH>
                <wp:positionV relativeFrom="paragraph">
                  <wp:posOffset>-337185</wp:posOffset>
                </wp:positionV>
                <wp:extent cx="222885" cy="191135"/>
                <wp:effectExtent l="0" t="0" r="24765" b="1841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71A8F5C" id="Прямоугольник 14" o:spid="_x0000_s1026" style="position:absolute;margin-left:226.75pt;margin-top:-26.55pt;width:17.5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" fillcolor="white [3212]" strokecolor="white [3212]" strokeweight="1pt"/>
            </w:pict>
          </mc:Fallback>
        </mc:AlternateContent>
      </w:r>
      <w:r w:rsidRPr="002045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BC40E6" wp14:editId="77129549">
                <wp:simplePos x="0" y="0"/>
                <wp:positionH relativeFrom="column">
                  <wp:posOffset>3118485</wp:posOffset>
                </wp:positionH>
                <wp:positionV relativeFrom="paragraph">
                  <wp:posOffset>-211455</wp:posOffset>
                </wp:positionV>
                <wp:extent cx="361950" cy="209550"/>
                <wp:effectExtent l="0" t="0" r="19050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9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FB48E7E" id="Прямоугольник 13" o:spid="_x0000_s1026" style="position:absolute;margin-left:245.55pt;margin-top:-16.65pt;width:28.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" fillcolor="window" strokecolor="window" strokeweight="1pt"/>
            </w:pict>
          </mc:Fallback>
        </mc:AlternateContent>
      </w:r>
      <w:r w:rsidRPr="002045BE">
        <w:rPr>
          <w:b/>
          <w:caps/>
          <w:color w:val="000000" w:themeColor="text1"/>
        </w:rPr>
        <w:t xml:space="preserve"> Департамент образования И НАУКИ города Москвы</w:t>
      </w:r>
    </w:p>
    <w:p w14:paraId="7F917389" w14:textId="77777777" w:rsidR="00FC7C64" w:rsidRPr="002045BE" w:rsidRDefault="00FC7C64" w:rsidP="00FC7C64">
      <w:pPr>
        <w:ind w:left="-601" w:right="-70"/>
        <w:jc w:val="center"/>
        <w:rPr>
          <w:b/>
          <w:color w:val="000000" w:themeColor="text1"/>
        </w:rPr>
      </w:pPr>
      <w:r w:rsidRPr="002045BE">
        <w:rPr>
          <w:b/>
          <w:color w:val="000000" w:themeColor="text1"/>
        </w:rPr>
        <w:t xml:space="preserve">ГБПОУ г. МОСКВЫ МОСКОВСКИЙ АВТОМОБИЛЬНО – ДОРОЖНЫЙ </w:t>
      </w:r>
    </w:p>
    <w:p w14:paraId="0A0A4B14" w14:textId="77777777" w:rsidR="00FC7C64" w:rsidRPr="002045BE" w:rsidRDefault="00FC7C64" w:rsidP="00FC7C64">
      <w:pPr>
        <w:ind w:left="-601" w:right="-70"/>
        <w:jc w:val="center"/>
        <w:rPr>
          <w:b/>
          <w:color w:val="000000" w:themeColor="text1"/>
        </w:rPr>
      </w:pPr>
      <w:r w:rsidRPr="002045BE">
        <w:rPr>
          <w:b/>
          <w:color w:val="000000" w:themeColor="text1"/>
        </w:rPr>
        <w:t>КОЛЛЕДЖ им. А. А. НИКОЛАЕВА</w:t>
      </w:r>
    </w:p>
    <w:p w14:paraId="47EEFEEE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36B6C0EF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1C146DD0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56C587FF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72FF2DC1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428B4970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748D1F22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64F04633" w14:textId="77777777" w:rsidR="00FC7C64" w:rsidRPr="002045BE" w:rsidRDefault="00FC7C64" w:rsidP="00FC7C64">
      <w:pPr>
        <w:ind w:left="5672"/>
        <w:rPr>
          <w:caps/>
          <w:color w:val="000000" w:themeColor="text1"/>
        </w:rPr>
      </w:pPr>
    </w:p>
    <w:p w14:paraId="70C1ED43" w14:textId="77777777" w:rsidR="00FC7C64" w:rsidRPr="002045BE" w:rsidRDefault="00FC7C64" w:rsidP="00FC7C64">
      <w:pPr>
        <w:ind w:left="5672"/>
        <w:rPr>
          <w:caps/>
          <w:color w:val="000000" w:themeColor="text1"/>
        </w:rPr>
      </w:pPr>
    </w:p>
    <w:p w14:paraId="5AB82244" w14:textId="77777777" w:rsidR="00FC7C64" w:rsidRPr="002045BE" w:rsidRDefault="00FC7C64" w:rsidP="00FC7C64">
      <w:pPr>
        <w:ind w:left="-600"/>
        <w:rPr>
          <w:color w:val="000000" w:themeColor="text1"/>
        </w:rPr>
      </w:pPr>
    </w:p>
    <w:p w14:paraId="65077F84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6BB3CB9C" w14:textId="77777777" w:rsidR="00FC7C64" w:rsidRPr="002045BE" w:rsidRDefault="00FC7C64" w:rsidP="00FC7C64">
      <w:pPr>
        <w:ind w:right="381"/>
        <w:jc w:val="center"/>
        <w:rPr>
          <w:caps/>
          <w:color w:val="000000" w:themeColor="text1"/>
        </w:rPr>
      </w:pPr>
    </w:p>
    <w:p w14:paraId="6B9705A6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1BC09363" w14:textId="77777777" w:rsidR="00FC7C64" w:rsidRPr="002045BE" w:rsidRDefault="00FC7C64" w:rsidP="00FC7C64">
      <w:pPr>
        <w:jc w:val="center"/>
        <w:rPr>
          <w:b/>
          <w:color w:val="000000" w:themeColor="text1"/>
          <w:sz w:val="28"/>
          <w:szCs w:val="28"/>
        </w:rPr>
      </w:pPr>
      <w:r w:rsidRPr="002045BE">
        <w:rPr>
          <w:b/>
          <w:color w:val="000000" w:themeColor="text1"/>
          <w:sz w:val="28"/>
          <w:szCs w:val="28"/>
        </w:rPr>
        <w:t>КУРСОВОЙ ПРОЕКТ</w:t>
      </w:r>
    </w:p>
    <w:p w14:paraId="45E30DF6" w14:textId="77777777" w:rsidR="00FC7C64" w:rsidRPr="002045BE" w:rsidRDefault="00FC7C64" w:rsidP="00FC7C64">
      <w:pPr>
        <w:rPr>
          <w:b/>
          <w:bCs/>
          <w:color w:val="000000" w:themeColor="text1"/>
          <w:sz w:val="28"/>
        </w:rPr>
      </w:pPr>
    </w:p>
    <w:p w14:paraId="329B7DC5" w14:textId="77777777" w:rsidR="00FC7C64" w:rsidRPr="002045BE" w:rsidRDefault="00FC7C64" w:rsidP="00FC7C64">
      <w:pPr>
        <w:rPr>
          <w:b/>
          <w:bCs/>
          <w:color w:val="000000" w:themeColor="text1"/>
          <w:sz w:val="28"/>
        </w:rPr>
      </w:pPr>
    </w:p>
    <w:p w14:paraId="12452913" w14:textId="2473696E" w:rsidR="00682279" w:rsidRPr="002045BE" w:rsidRDefault="00FC7C64" w:rsidP="00682279">
      <w:pPr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2045BE">
        <w:rPr>
          <w:b/>
          <w:color w:val="000000" w:themeColor="text1"/>
          <w:sz w:val="28"/>
        </w:rPr>
        <w:t xml:space="preserve">Тема: </w:t>
      </w:r>
      <w:r w:rsidR="009578A6" w:rsidRPr="002045BE">
        <w:rPr>
          <w:b/>
          <w:bCs/>
          <w:color w:val="000000" w:themeColor="text1"/>
          <w:sz w:val="28"/>
          <w:szCs w:val="28"/>
          <w:shd w:val="clear" w:color="auto" w:fill="FFFFFF"/>
        </w:rPr>
        <w:t>Разработка программного обеспечения «Компания по продаже и обслуживанию аккумуляторов»</w:t>
      </w:r>
    </w:p>
    <w:p w14:paraId="1234BB85" w14:textId="02458AB5" w:rsidR="00FC7C64" w:rsidRPr="002045BE" w:rsidRDefault="00FC7C64" w:rsidP="00FC7C64">
      <w:pPr>
        <w:jc w:val="center"/>
        <w:rPr>
          <w:b/>
          <w:caps/>
          <w:color w:val="000000" w:themeColor="text1"/>
          <w:sz w:val="28"/>
          <w:szCs w:val="28"/>
        </w:rPr>
      </w:pPr>
    </w:p>
    <w:p w14:paraId="0C0AA5B3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0F838957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443882C1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46FD1023" w14:textId="3DB1F41E" w:rsidR="00FC7C64" w:rsidRPr="002045BE" w:rsidRDefault="00FC7C64" w:rsidP="00FC7C64">
      <w:pPr>
        <w:jc w:val="right"/>
        <w:rPr>
          <w:color w:val="000000" w:themeColor="text1"/>
          <w:sz w:val="28"/>
          <w:szCs w:val="28"/>
        </w:rPr>
      </w:pPr>
      <w:proofErr w:type="spellStart"/>
      <w:r w:rsidRPr="002045BE">
        <w:rPr>
          <w:color w:val="000000" w:themeColor="text1"/>
          <w:sz w:val="28"/>
          <w:szCs w:val="28"/>
        </w:rPr>
        <w:t>Студент____</w:t>
      </w:r>
      <w:r w:rsidR="009578A6" w:rsidRPr="002045BE">
        <w:rPr>
          <w:color w:val="000000" w:themeColor="text1"/>
          <w:sz w:val="28"/>
          <w:szCs w:val="28"/>
        </w:rPr>
        <w:t>Кузьмин</w:t>
      </w:r>
      <w:proofErr w:type="spellEnd"/>
      <w:r w:rsidR="009578A6" w:rsidRPr="002045BE">
        <w:rPr>
          <w:color w:val="000000" w:themeColor="text1"/>
          <w:sz w:val="28"/>
          <w:szCs w:val="28"/>
        </w:rPr>
        <w:t xml:space="preserve"> Д.Д.</w:t>
      </w:r>
    </w:p>
    <w:p w14:paraId="7560E960" w14:textId="77777777" w:rsidR="00FC7C64" w:rsidRPr="002045BE" w:rsidRDefault="00FC7C64" w:rsidP="00FC7C64">
      <w:pPr>
        <w:jc w:val="right"/>
        <w:rPr>
          <w:color w:val="000000" w:themeColor="text1"/>
          <w:sz w:val="28"/>
          <w:szCs w:val="28"/>
        </w:rPr>
      </w:pPr>
    </w:p>
    <w:p w14:paraId="21E5FFD6" w14:textId="77777777" w:rsidR="00FC7C64" w:rsidRPr="002045BE" w:rsidRDefault="00FC7C64" w:rsidP="00FC7C64">
      <w:pPr>
        <w:jc w:val="right"/>
        <w:rPr>
          <w:color w:val="000000" w:themeColor="text1"/>
          <w:sz w:val="28"/>
          <w:szCs w:val="28"/>
        </w:rPr>
      </w:pPr>
      <w:proofErr w:type="spellStart"/>
      <w:r w:rsidRPr="002045BE">
        <w:rPr>
          <w:color w:val="000000" w:themeColor="text1"/>
          <w:sz w:val="28"/>
          <w:szCs w:val="28"/>
        </w:rPr>
        <w:t>Преподаватель____Яковлев</w:t>
      </w:r>
      <w:proofErr w:type="spellEnd"/>
      <w:r w:rsidRPr="002045BE">
        <w:rPr>
          <w:color w:val="000000" w:themeColor="text1"/>
          <w:sz w:val="28"/>
          <w:szCs w:val="28"/>
        </w:rPr>
        <w:t xml:space="preserve"> М.С.</w:t>
      </w:r>
    </w:p>
    <w:p w14:paraId="0F94873E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50150879" w14:textId="77777777" w:rsidR="00FC7C64" w:rsidRPr="002045BE" w:rsidRDefault="00FC7C64" w:rsidP="00FC7C64">
      <w:pPr>
        <w:ind w:left="4963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ab/>
      </w:r>
    </w:p>
    <w:p w14:paraId="51F2F794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7110B8A3" w14:textId="77777777" w:rsidR="00FC7C64" w:rsidRPr="002045BE" w:rsidRDefault="00FC7C64" w:rsidP="00FC7C64">
      <w:pPr>
        <w:ind w:left="7799"/>
        <w:rPr>
          <w:color w:val="000000" w:themeColor="text1"/>
          <w:sz w:val="28"/>
          <w:szCs w:val="28"/>
        </w:rPr>
      </w:pPr>
    </w:p>
    <w:p w14:paraId="2988372F" w14:textId="77777777" w:rsidR="00FC7C64" w:rsidRPr="002045BE" w:rsidRDefault="00FC7C64" w:rsidP="00FC7C64">
      <w:pPr>
        <w:spacing w:line="360" w:lineRule="auto"/>
        <w:ind w:left="4963" w:hanging="43"/>
        <w:rPr>
          <w:color w:val="000000" w:themeColor="text1"/>
          <w:sz w:val="28"/>
          <w:szCs w:val="28"/>
        </w:rPr>
      </w:pPr>
    </w:p>
    <w:p w14:paraId="69B9C430" w14:textId="77777777" w:rsidR="00FC7C64" w:rsidRPr="002045BE" w:rsidRDefault="00FC7C64" w:rsidP="00FC7C64">
      <w:pPr>
        <w:spacing w:line="360" w:lineRule="auto"/>
        <w:ind w:left="4963" w:hanging="43"/>
        <w:jc w:val="right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Оценка_________________________</w:t>
      </w:r>
    </w:p>
    <w:p w14:paraId="16A85588" w14:textId="77777777" w:rsidR="00FC7C64" w:rsidRPr="002045BE" w:rsidRDefault="00FC7C64" w:rsidP="00FC7C64">
      <w:pPr>
        <w:ind w:left="4963" w:hanging="43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 Дата</w:t>
      </w:r>
      <w:r w:rsidRPr="002045BE">
        <w:rPr>
          <w:color w:val="000000" w:themeColor="text1"/>
          <w:sz w:val="28"/>
          <w:szCs w:val="28"/>
        </w:rPr>
        <w:tab/>
        <w:t>«___» ______________2023 г.</w:t>
      </w:r>
    </w:p>
    <w:p w14:paraId="52E6120E" w14:textId="77777777" w:rsidR="00FC7C64" w:rsidRPr="002045BE" w:rsidRDefault="00FC7C64" w:rsidP="00FC7C64">
      <w:pPr>
        <w:rPr>
          <w:caps/>
          <w:color w:val="000000" w:themeColor="text1"/>
        </w:rPr>
      </w:pPr>
    </w:p>
    <w:p w14:paraId="5F4F8025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07F3FC36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361F6541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6D7C4CF2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54A0D40D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38F3E58B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16B16F53" w14:textId="1217C3E0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30088743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5239F373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143D6204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Москва</w:t>
      </w:r>
    </w:p>
    <w:p w14:paraId="11E5E1C3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  <w:sectPr w:rsidR="00FC7C64" w:rsidRPr="002045BE" w:rsidSect="004C7061">
          <w:footerReference w:type="even" r:id="rId8"/>
          <w:pgSz w:w="11906" w:h="16838"/>
          <w:pgMar w:top="1134" w:right="850" w:bottom="1134" w:left="1701" w:header="708" w:footer="708" w:gutter="0"/>
          <w:pgNumType w:start="0"/>
          <w:cols w:space="720"/>
          <w:docGrid w:linePitch="299"/>
        </w:sectPr>
      </w:pPr>
      <w:r w:rsidRPr="002045BE">
        <w:rPr>
          <w:color w:val="000000" w:themeColor="text1"/>
          <w:sz w:val="28"/>
          <w:szCs w:val="28"/>
        </w:rPr>
        <w:t>2023</w:t>
      </w:r>
    </w:p>
    <w:p w14:paraId="576C0949" w14:textId="50F520CC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F61AA4" wp14:editId="309773ED">
                <wp:simplePos x="0" y="0"/>
                <wp:positionH relativeFrom="column">
                  <wp:posOffset>2752090</wp:posOffset>
                </wp:positionH>
                <wp:positionV relativeFrom="paragraph">
                  <wp:posOffset>-408940</wp:posOffset>
                </wp:positionV>
                <wp:extent cx="389890" cy="286385"/>
                <wp:effectExtent l="0" t="0" r="10160" b="1841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25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65394F" id="Прямоугольник 8" o:spid="_x0000_s1026" style="position:absolute;margin-left:216.7pt;margin-top:-32.2pt;width:30.7pt;height: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" fillcolor="white [3212]" strokecolor="white [3212]" strokeweight="1pt"/>
            </w:pict>
          </mc:Fallback>
        </mc:AlternateContent>
      </w:r>
      <w:r w:rsidRPr="002045BE">
        <w:rPr>
          <w:b/>
          <w:caps/>
          <w:color w:val="000000" w:themeColor="text1"/>
        </w:rPr>
        <w:t>Департамент образования И НАУКИ города Москвы</w:t>
      </w:r>
    </w:p>
    <w:p w14:paraId="66AD1041" w14:textId="77777777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b/>
          <w:caps/>
          <w:color w:val="000000" w:themeColor="text1"/>
        </w:rPr>
        <w:t>ГБПОУ г. МОСКВЫ МОСКОВСКИЙ АВТОМОБИЛЬНО – ДОРОЖНЫЙ</w:t>
      </w:r>
    </w:p>
    <w:p w14:paraId="18558C8B" w14:textId="3790FE7C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b/>
          <w:caps/>
          <w:color w:val="000000" w:themeColor="text1"/>
        </w:rPr>
        <w:t>КОЛЛЕДЖ им. А. А. НИКОЛАЕВА</w:t>
      </w:r>
    </w:p>
    <w:p w14:paraId="24FD7ECC" w14:textId="74D8932E" w:rsidR="00FC7C64" w:rsidRPr="002045BE" w:rsidRDefault="00FC7C64" w:rsidP="00FC7C64">
      <w:pPr>
        <w:widowControl w:val="0"/>
        <w:spacing w:line="274" w:lineRule="exact"/>
        <w:ind w:left="5672" w:right="621" w:firstLine="1408"/>
        <w:rPr>
          <w:rFonts w:eastAsia="Calibri"/>
          <w:color w:val="000000" w:themeColor="text1"/>
        </w:rPr>
      </w:pPr>
    </w:p>
    <w:p w14:paraId="2BF62AD5" w14:textId="4E4E2123" w:rsidR="00FC7C64" w:rsidRPr="002045BE" w:rsidRDefault="00FC7C64" w:rsidP="00FC7C64">
      <w:pPr>
        <w:widowControl w:val="0"/>
        <w:spacing w:line="274" w:lineRule="exact"/>
        <w:ind w:left="5672" w:right="621" w:firstLine="1408"/>
        <w:rPr>
          <w:rFonts w:eastAsia="Calibri"/>
          <w:color w:val="000000" w:themeColor="text1"/>
        </w:rPr>
      </w:pPr>
    </w:p>
    <w:p w14:paraId="1DD5F53D" w14:textId="223D03B9" w:rsidR="00FC7C64" w:rsidRPr="002045BE" w:rsidRDefault="00FC7C64" w:rsidP="00FC7C64">
      <w:pPr>
        <w:widowControl w:val="0"/>
        <w:spacing w:line="274" w:lineRule="exact"/>
        <w:ind w:left="5672" w:right="621" w:firstLine="1408"/>
        <w:rPr>
          <w:rFonts w:eastAsia="Calibri"/>
          <w:color w:val="000000" w:themeColor="text1"/>
        </w:rPr>
      </w:pPr>
    </w:p>
    <w:p w14:paraId="342DE00E" w14:textId="7B7BF597" w:rsidR="00FC7C64" w:rsidRPr="002045BE" w:rsidRDefault="00FC7C64" w:rsidP="00FC7C64">
      <w:pPr>
        <w:rPr>
          <w:rFonts w:eastAsia="Calibri"/>
          <w:color w:val="000000" w:themeColor="text1"/>
        </w:rPr>
      </w:pPr>
    </w:p>
    <w:p w14:paraId="5EF94A15" w14:textId="1B349150" w:rsidR="00FC7C64" w:rsidRPr="002045BE" w:rsidRDefault="00FC7C64" w:rsidP="00FC7C64">
      <w:pPr>
        <w:rPr>
          <w:rFonts w:eastAsia="Calibri"/>
          <w:color w:val="000000" w:themeColor="text1"/>
        </w:rPr>
      </w:pPr>
    </w:p>
    <w:p w14:paraId="1C9BEF08" w14:textId="722C4466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</w:p>
    <w:p w14:paraId="252DD2DC" w14:textId="36F0BEA0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</w:p>
    <w:p w14:paraId="69FF0A4D" w14:textId="77777777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</w:p>
    <w:p w14:paraId="783B17A4" w14:textId="76A62960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ab/>
        <w:t xml:space="preserve">   </w:t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  <w:u w:val="single"/>
        </w:rPr>
        <w:t xml:space="preserve"> </w:t>
      </w:r>
      <w:r w:rsidRPr="002045BE">
        <w:rPr>
          <w:rFonts w:eastAsia="Calibri"/>
          <w:color w:val="000000" w:themeColor="text1"/>
        </w:rPr>
        <w:t xml:space="preserve"> </w:t>
      </w:r>
    </w:p>
    <w:p w14:paraId="0E06EF75" w14:textId="5153F9C6" w:rsidR="00FC7C64" w:rsidRPr="002045BE" w:rsidRDefault="00FC7C64" w:rsidP="00FC7C64">
      <w:pPr>
        <w:jc w:val="center"/>
        <w:rPr>
          <w:rFonts w:eastAsia="Calibri"/>
          <w:b/>
          <w:bCs/>
          <w:color w:val="000000" w:themeColor="text1"/>
          <w:sz w:val="28"/>
          <w:szCs w:val="28"/>
        </w:rPr>
      </w:pPr>
      <w:r w:rsidRPr="002045BE">
        <w:rPr>
          <w:rFonts w:eastAsia="Calibri"/>
          <w:b/>
          <w:bCs/>
          <w:color w:val="000000" w:themeColor="text1"/>
          <w:sz w:val="28"/>
          <w:szCs w:val="28"/>
        </w:rPr>
        <w:t>З А Д А Н И Е</w:t>
      </w:r>
    </w:p>
    <w:p w14:paraId="3B1D1F2A" w14:textId="3CA6DE6A" w:rsidR="00FC7C64" w:rsidRPr="002045BE" w:rsidRDefault="00FC7C64" w:rsidP="00FC7C64">
      <w:pPr>
        <w:jc w:val="center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к курсовому проекту</w:t>
      </w:r>
    </w:p>
    <w:p w14:paraId="674168EB" w14:textId="439BA6EF" w:rsidR="00FC7C64" w:rsidRPr="002045BE" w:rsidRDefault="00FC7C64" w:rsidP="00FC7C64">
      <w:pPr>
        <w:ind w:left="240"/>
        <w:jc w:val="center"/>
        <w:rPr>
          <w:rFonts w:eastAsia="Calibri"/>
          <w:color w:val="000000" w:themeColor="text1"/>
        </w:rPr>
      </w:pPr>
    </w:p>
    <w:p w14:paraId="5362F755" w14:textId="7ED253A5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студент дневного отделения, группы   4ИП  </w:t>
      </w:r>
    </w:p>
    <w:p w14:paraId="16B74A4E" w14:textId="6BB97755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специальности 09.02.07 «Информационные системы и программирование» </w:t>
      </w:r>
    </w:p>
    <w:p w14:paraId="10AA3E52" w14:textId="7420BCDA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Фамилия, имя, отчество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="009578A6" w:rsidRPr="002045BE">
        <w:rPr>
          <w:rFonts w:eastAsia="Calibri"/>
          <w:color w:val="000000" w:themeColor="text1"/>
          <w:u w:val="single"/>
        </w:rPr>
        <w:t>Кузьмин Даниил Денисович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</w:p>
    <w:p w14:paraId="206144A2" w14:textId="4C750F00" w:rsidR="00FC7C64" w:rsidRPr="002045BE" w:rsidRDefault="00FC7C64" w:rsidP="00FC7C64">
      <w:pPr>
        <w:spacing w:after="160" w:line="360" w:lineRule="auto"/>
        <w:ind w:left="240"/>
        <w:rPr>
          <w:b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Тема курсового проекта </w:t>
      </w:r>
      <w:r w:rsidR="009578A6" w:rsidRPr="002045BE">
        <w:rPr>
          <w:color w:val="000000" w:themeColor="text1"/>
        </w:rPr>
        <w:t xml:space="preserve">Разработка программного обеспечения «Компания по </w:t>
      </w:r>
      <w:bookmarkStart w:id="2" w:name="_Hlk127525383"/>
      <w:r w:rsidR="009578A6" w:rsidRPr="002045BE">
        <w:rPr>
          <w:color w:val="000000" w:themeColor="text1"/>
        </w:rPr>
        <w:t>продаже и обслуживанию аккумуляторов</w:t>
      </w:r>
      <w:bookmarkEnd w:id="2"/>
      <w:r w:rsidR="009578A6" w:rsidRPr="002045BE">
        <w:rPr>
          <w:color w:val="000000" w:themeColor="text1"/>
        </w:rPr>
        <w:t>»</w:t>
      </w:r>
    </w:p>
    <w:p w14:paraId="33BE901F" w14:textId="317567DB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1. Постановка задачи:</w:t>
      </w:r>
    </w:p>
    <w:p w14:paraId="30ABC476" w14:textId="21553AF6" w:rsidR="00FC7C64" w:rsidRPr="002045BE" w:rsidRDefault="00FC7C64" w:rsidP="00293B1A">
      <w:pPr>
        <w:spacing w:after="160" w:line="360" w:lineRule="auto"/>
        <w:ind w:firstLine="708"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Основной целью курсового проекта является </w:t>
      </w:r>
      <w:r w:rsidR="009578A6" w:rsidRPr="002045BE">
        <w:rPr>
          <w:rFonts w:eastAsia="Calibri"/>
          <w:bCs/>
          <w:color w:val="000000" w:themeColor="text1"/>
          <w:u w:val="single"/>
        </w:rPr>
        <w:t>Разработка программного обеспечения «Компания по продаже и обслуживанию аккумуляторов»</w:t>
      </w:r>
      <w:r w:rsidRPr="002045BE">
        <w:rPr>
          <w:rFonts w:eastAsia="Calibri"/>
          <w:color w:val="000000" w:themeColor="text1"/>
          <w:u w:val="single"/>
        </w:rPr>
        <w:t xml:space="preserve">, которое будет оптимизировать </w:t>
      </w:r>
      <w:r w:rsidR="00B2670E" w:rsidRPr="002045BE">
        <w:rPr>
          <w:rFonts w:eastAsia="Calibri"/>
          <w:color w:val="000000" w:themeColor="text1"/>
          <w:u w:val="single"/>
        </w:rPr>
        <w:t>учет продаж и</w:t>
      </w:r>
      <w:r w:rsidRPr="002045BE">
        <w:rPr>
          <w:rFonts w:eastAsia="Calibri"/>
          <w:color w:val="000000" w:themeColor="text1"/>
          <w:u w:val="single"/>
        </w:rPr>
        <w:t xml:space="preserve"> </w:t>
      </w:r>
      <w:r w:rsidR="009578A6" w:rsidRPr="002045BE">
        <w:rPr>
          <w:rFonts w:eastAsia="Calibri"/>
          <w:color w:val="000000" w:themeColor="text1"/>
          <w:u w:val="single"/>
        </w:rPr>
        <w:t>обслуживани</w:t>
      </w:r>
      <w:r w:rsidR="00B2670E" w:rsidRPr="002045BE">
        <w:rPr>
          <w:rFonts w:eastAsia="Calibri"/>
          <w:color w:val="000000" w:themeColor="text1"/>
          <w:u w:val="single"/>
        </w:rPr>
        <w:t>я</w:t>
      </w:r>
      <w:r w:rsidR="009578A6" w:rsidRPr="002045BE">
        <w:rPr>
          <w:rFonts w:eastAsia="Calibri"/>
          <w:color w:val="000000" w:themeColor="text1"/>
          <w:u w:val="single"/>
        </w:rPr>
        <w:t xml:space="preserve"> акку</w:t>
      </w:r>
      <w:r w:rsidR="00B2670E" w:rsidRPr="002045BE">
        <w:rPr>
          <w:rFonts w:eastAsia="Calibri"/>
          <w:color w:val="000000" w:themeColor="text1"/>
          <w:u w:val="single"/>
        </w:rPr>
        <w:t>муляторов для автомобилей</w:t>
      </w:r>
      <w:r w:rsidRPr="002045BE">
        <w:rPr>
          <w:rFonts w:eastAsia="Calibri"/>
          <w:color w:val="000000" w:themeColor="text1"/>
          <w:u w:val="single"/>
        </w:rPr>
        <w:t>.</w:t>
      </w:r>
    </w:p>
    <w:p w14:paraId="003593D5" w14:textId="786C8022" w:rsidR="00FC7C64" w:rsidRPr="002045BE" w:rsidRDefault="00F6643E" w:rsidP="00293B1A">
      <w:pPr>
        <w:spacing w:after="160" w:line="360" w:lineRule="auto"/>
        <w:ind w:firstLine="708"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Функционал программного обеспечения </w:t>
      </w:r>
      <w:r w:rsidR="00FC7C64" w:rsidRPr="002045BE">
        <w:rPr>
          <w:rFonts w:eastAsia="Calibri"/>
          <w:color w:val="000000" w:themeColor="text1"/>
          <w:u w:val="single"/>
        </w:rPr>
        <w:t xml:space="preserve">должен обладать возможностью </w:t>
      </w:r>
      <w:r w:rsidRPr="002045BE">
        <w:rPr>
          <w:rFonts w:eastAsia="Calibri"/>
          <w:color w:val="000000" w:themeColor="text1"/>
          <w:u w:val="single"/>
        </w:rPr>
        <w:t xml:space="preserve">уникального доступа в зависимости от роли пользователя, осуществлять продажу </w:t>
      </w:r>
      <w:r w:rsidR="00B2670E" w:rsidRPr="002045BE">
        <w:rPr>
          <w:rFonts w:eastAsia="Calibri"/>
          <w:color w:val="000000" w:themeColor="text1"/>
          <w:u w:val="single"/>
        </w:rPr>
        <w:t xml:space="preserve">аккумулятора </w:t>
      </w:r>
      <w:r w:rsidRPr="002045BE">
        <w:rPr>
          <w:rFonts w:eastAsia="Calibri"/>
          <w:color w:val="000000" w:themeColor="text1"/>
          <w:u w:val="single"/>
        </w:rPr>
        <w:t xml:space="preserve">и </w:t>
      </w:r>
      <w:r w:rsidR="00B2670E" w:rsidRPr="002045BE">
        <w:rPr>
          <w:rFonts w:eastAsia="Calibri"/>
          <w:color w:val="000000" w:themeColor="text1"/>
          <w:u w:val="single"/>
        </w:rPr>
        <w:t>обслуживание</w:t>
      </w:r>
      <w:r w:rsidRPr="002045BE">
        <w:rPr>
          <w:rFonts w:eastAsia="Calibri"/>
          <w:color w:val="000000" w:themeColor="text1"/>
          <w:u w:val="single"/>
        </w:rPr>
        <w:t xml:space="preserve">, а </w:t>
      </w:r>
      <w:r w:rsidR="00B2670E" w:rsidRPr="002045BE">
        <w:rPr>
          <w:rFonts w:eastAsia="Calibri"/>
          <w:color w:val="000000" w:themeColor="text1"/>
          <w:u w:val="single"/>
        </w:rPr>
        <w:t>также информация о пользователях</w:t>
      </w:r>
      <w:r w:rsidRPr="002045BE">
        <w:rPr>
          <w:rFonts w:eastAsia="Calibri"/>
          <w:color w:val="000000" w:themeColor="text1"/>
          <w:u w:val="single"/>
        </w:rPr>
        <w:t xml:space="preserve">. </w:t>
      </w:r>
    </w:p>
    <w:p w14:paraId="3FF79DD0" w14:textId="731F323F" w:rsidR="00FC7C64" w:rsidRPr="002045BE" w:rsidRDefault="00FC7C64" w:rsidP="00FC7C64">
      <w:pPr>
        <w:spacing w:after="160" w:line="360" w:lineRule="auto"/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2. Исходные данные:</w:t>
      </w:r>
    </w:p>
    <w:p w14:paraId="32D8227A" w14:textId="57F59E3A" w:rsidR="00B2670E" w:rsidRPr="002045BE" w:rsidRDefault="00B2670E" w:rsidP="00293B1A">
      <w:pPr>
        <w:tabs>
          <w:tab w:val="left" w:pos="1475"/>
        </w:tabs>
        <w:spacing w:line="360" w:lineRule="auto"/>
        <w:ind w:left="240" w:right="418" w:firstLine="469"/>
        <w:jc w:val="both"/>
        <w:rPr>
          <w:color w:val="000000" w:themeColor="text1"/>
          <w:u w:val="single"/>
        </w:rPr>
      </w:pPr>
      <w:r w:rsidRPr="002045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AF66A8" wp14:editId="09730539">
                <wp:simplePos x="0" y="0"/>
                <wp:positionH relativeFrom="margin">
                  <wp:posOffset>2800350</wp:posOffset>
                </wp:positionH>
                <wp:positionV relativeFrom="paragraph">
                  <wp:posOffset>-346710</wp:posOffset>
                </wp:positionV>
                <wp:extent cx="344805" cy="250190"/>
                <wp:effectExtent l="0" t="0" r="0" b="0"/>
                <wp:wrapNone/>
                <wp:docPr id="18" name="Прямоугольник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4805" cy="2501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3412AF" id="Прямоугольник 18" o:spid="_x0000_s1026" style="position:absolute;margin-left:220.5pt;margin-top:-27.3pt;width:27.15pt;height:19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" fillcolor="window" strokecolor="window" strokeweight="1pt">
                <v:path arrowok="t"/>
                <w10:wrap anchorx="margin"/>
              </v:rect>
            </w:pict>
          </mc:Fallback>
        </mc:AlternateContent>
      </w:r>
      <w:r w:rsidRPr="002045BE">
        <w:rPr>
          <w:color w:val="000000" w:themeColor="text1"/>
          <w:u w:val="single"/>
        </w:rPr>
        <w:t>Информация о характеристиках аккумулятора, обслуживании, состоянии, методах оплаты, типах доставки, должностях, типах пользователей, статусах продажи.</w:t>
      </w:r>
    </w:p>
    <w:p w14:paraId="2FF46287" w14:textId="4E4D50FE" w:rsidR="00FC7C64" w:rsidRPr="002045BE" w:rsidRDefault="00FC7C64" w:rsidP="00FC7C64">
      <w:pPr>
        <w:spacing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3. Перечень вопросов, подлежащих разработке в курсовом проекте:</w:t>
      </w:r>
    </w:p>
    <w:p w14:paraId="4D74AB5C" w14:textId="71A10EBC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Постановка задачи и исследование предметной области; </w:t>
      </w:r>
    </w:p>
    <w:p w14:paraId="0FDECBDB" w14:textId="1B9B14AF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Обоснование </w:t>
      </w:r>
      <w:bookmarkStart w:id="3" w:name="_Hlk85009291"/>
      <w:r w:rsidRPr="002045BE">
        <w:rPr>
          <w:rFonts w:eastAsia="Calibri"/>
          <w:color w:val="000000" w:themeColor="text1"/>
          <w:u w:val="single"/>
        </w:rPr>
        <w:t>выбора ОС, СУБД и языка программирования</w:t>
      </w:r>
      <w:bookmarkEnd w:id="3"/>
      <w:r w:rsidRPr="002045BE">
        <w:rPr>
          <w:rFonts w:eastAsia="Calibri"/>
          <w:color w:val="000000" w:themeColor="text1"/>
          <w:u w:val="single"/>
        </w:rPr>
        <w:t xml:space="preserve">; </w:t>
      </w:r>
    </w:p>
    <w:p w14:paraId="713F4575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>Анализ разработанных программных обеспечений</w:t>
      </w:r>
    </w:p>
    <w:p w14:paraId="23587C7C" w14:textId="03E53B6D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</w:t>
      </w:r>
      <w:r w:rsidRPr="002045BE">
        <w:rPr>
          <w:rFonts w:eastAsia="Calibri"/>
          <w:color w:val="000000" w:themeColor="text1"/>
          <w:u w:val="single"/>
          <w:lang w:val="en-US"/>
        </w:rPr>
        <w:t xml:space="preserve">Use-case </w:t>
      </w:r>
      <w:r w:rsidRPr="002045BE">
        <w:rPr>
          <w:rFonts w:eastAsia="Calibri"/>
          <w:color w:val="000000" w:themeColor="text1"/>
          <w:u w:val="single"/>
        </w:rPr>
        <w:t>диаграммы</w:t>
      </w:r>
      <w:r w:rsidRPr="002045BE">
        <w:rPr>
          <w:rFonts w:eastAsia="Calibri"/>
          <w:color w:val="000000" w:themeColor="text1"/>
          <w:u w:val="single"/>
          <w:lang w:val="en-US"/>
        </w:rPr>
        <w:t>;</w:t>
      </w:r>
    </w:p>
    <w:p w14:paraId="14AC78F1" w14:textId="2FAC4D0D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концептуальной модели данных; </w:t>
      </w:r>
    </w:p>
    <w:p w14:paraId="37A86B80" w14:textId="04C3FC3A" w:rsidR="00FC7C64" w:rsidRPr="002045BE" w:rsidRDefault="0055783E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A2550F" wp14:editId="6DAFF8C9">
                <wp:simplePos x="0" y="0"/>
                <wp:positionH relativeFrom="margin">
                  <wp:align>center</wp:align>
                </wp:positionH>
                <wp:positionV relativeFrom="paragraph">
                  <wp:posOffset>-379095</wp:posOffset>
                </wp:positionV>
                <wp:extent cx="389890" cy="286385"/>
                <wp:effectExtent l="0" t="0" r="10160" b="1841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" cy="286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8DD236" id="Прямоугольник 2" o:spid="_x0000_s1026" style="position:absolute;margin-left:0;margin-top:-29.85pt;width:30.7pt;height:22.5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" fillcolor="white [3212]" strokecolor="white [3212]" strokeweight="1pt">
                <w10:wrap anchorx="margin"/>
              </v:rect>
            </w:pict>
          </mc:Fallback>
        </mc:AlternateContent>
      </w:r>
      <w:r w:rsidR="00FC7C64" w:rsidRPr="002045BE">
        <w:rPr>
          <w:rFonts w:eastAsia="Calibri"/>
          <w:color w:val="000000" w:themeColor="text1"/>
          <w:u w:val="single"/>
        </w:rPr>
        <w:t xml:space="preserve">Проектирование информационно-логической модели данных; </w:t>
      </w:r>
    </w:p>
    <w:p w14:paraId="5330DEF2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физической модели данных; </w:t>
      </w:r>
    </w:p>
    <w:p w14:paraId="14E5D4C4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интерфейса пользователя. </w:t>
      </w:r>
      <w:r w:rsidRPr="002045BE">
        <w:rPr>
          <w:rFonts w:eastAsia="Calibri"/>
          <w:color w:val="000000" w:themeColor="text1"/>
          <w:u w:val="single"/>
        </w:rPr>
        <w:softHyphen/>
      </w:r>
    </w:p>
    <w:p w14:paraId="5020176D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>Тестирование и обработка ПО.</w:t>
      </w:r>
    </w:p>
    <w:p w14:paraId="7A2FA196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Задание принял к исполнению </w:t>
      </w:r>
      <w:proofErr w:type="gramStart"/>
      <w:r w:rsidRPr="002045BE">
        <w:rPr>
          <w:rFonts w:eastAsia="Calibri"/>
          <w:color w:val="000000" w:themeColor="text1"/>
          <w:u w:val="single"/>
        </w:rPr>
        <w:t xml:space="preserve">«  </w:t>
      </w:r>
      <w:proofErr w:type="gramEnd"/>
      <w:r w:rsidRPr="002045BE">
        <w:rPr>
          <w:rFonts w:eastAsia="Calibri"/>
          <w:color w:val="000000" w:themeColor="text1"/>
          <w:u w:val="single"/>
        </w:rPr>
        <w:t xml:space="preserve">  » </w:t>
      </w:r>
      <w:r w:rsidRPr="002045BE">
        <w:rPr>
          <w:rFonts w:eastAsia="Calibri"/>
          <w:color w:val="000000" w:themeColor="text1"/>
        </w:rPr>
        <w:t>______</w:t>
      </w:r>
      <w:r w:rsidRPr="002045BE">
        <w:rPr>
          <w:rFonts w:eastAsia="Calibri"/>
          <w:color w:val="000000" w:themeColor="text1"/>
          <w:u w:val="single"/>
        </w:rPr>
        <w:t xml:space="preserve">  2023 г.</w:t>
      </w:r>
    </w:p>
    <w:p w14:paraId="1056F467" w14:textId="18958DAF" w:rsidR="00FC7C64" w:rsidRPr="002045BE" w:rsidRDefault="00215FE9" w:rsidP="00FC7C64">
      <w:pPr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Студент</w:t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FC7C64" w:rsidRPr="002045BE">
        <w:rPr>
          <w:rFonts w:eastAsia="Calibri"/>
          <w:color w:val="000000" w:themeColor="text1"/>
          <w:u w:val="single"/>
        </w:rPr>
        <w:tab/>
        <w:t xml:space="preserve">                                        </w:t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9578A6" w:rsidRPr="002045BE">
        <w:rPr>
          <w:rFonts w:eastAsia="Calibri"/>
          <w:color w:val="000000" w:themeColor="text1"/>
          <w:u w:val="single"/>
        </w:rPr>
        <w:t xml:space="preserve">Д.Д. Кузьмин </w:t>
      </w:r>
      <w:r w:rsidR="00FC7C64" w:rsidRPr="002045BE">
        <w:rPr>
          <w:rFonts w:eastAsia="Calibri"/>
          <w:color w:val="000000" w:themeColor="text1"/>
          <w:u w:val="single"/>
        </w:rPr>
        <w:t xml:space="preserve">    /</w:t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  <w:t xml:space="preserve">                        </w:t>
      </w:r>
      <w:r w:rsidR="00FC7C64" w:rsidRPr="002045BE">
        <w:rPr>
          <w:rFonts w:eastAsia="Calibri"/>
          <w:color w:val="000000" w:themeColor="text1"/>
          <w:sz w:val="16"/>
        </w:rPr>
        <w:t>И.О. Фамилия                               подпись</w:t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</w:p>
    <w:p w14:paraId="72EABF19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</w:rPr>
        <w:t xml:space="preserve">Срок </w:t>
      </w:r>
      <w:proofErr w:type="gramStart"/>
      <w:r w:rsidRPr="002045BE">
        <w:rPr>
          <w:rFonts w:eastAsia="Calibri"/>
          <w:color w:val="000000" w:themeColor="text1"/>
        </w:rPr>
        <w:t xml:space="preserve">сдачи  </w:t>
      </w:r>
      <w:r w:rsidRPr="002045BE">
        <w:rPr>
          <w:rFonts w:eastAsia="Calibri"/>
          <w:color w:val="000000" w:themeColor="text1"/>
          <w:u w:val="single"/>
        </w:rPr>
        <w:t>«</w:t>
      </w:r>
      <w:proofErr w:type="gramEnd"/>
      <w:r w:rsidRPr="002045BE">
        <w:rPr>
          <w:rFonts w:eastAsia="Calibri"/>
          <w:color w:val="000000" w:themeColor="text1"/>
          <w:u w:val="single"/>
        </w:rPr>
        <w:t xml:space="preserve">           »</w:t>
      </w:r>
      <w:r w:rsidRPr="002045BE">
        <w:rPr>
          <w:rFonts w:eastAsia="Calibri"/>
          <w:color w:val="000000" w:themeColor="text1"/>
        </w:rPr>
        <w:t xml:space="preserve"> 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>2023 г.</w:t>
      </w:r>
    </w:p>
    <w:p w14:paraId="32B21E50" w14:textId="77777777" w:rsidR="00FC7C64" w:rsidRPr="002045BE" w:rsidRDefault="00FC7C64" w:rsidP="00FC7C64">
      <w:pPr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Руководитель курсового проекта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>М.С. Яковлев   /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  <w:t xml:space="preserve">                                   </w:t>
      </w:r>
      <w:r w:rsidRPr="002045BE">
        <w:rPr>
          <w:rFonts w:eastAsia="Calibri"/>
          <w:color w:val="000000" w:themeColor="text1"/>
          <w:sz w:val="16"/>
        </w:rPr>
        <w:t>И.О. Фамилия                               подпись</w:t>
      </w:r>
      <w:r w:rsidRPr="002045BE">
        <w:rPr>
          <w:rFonts w:eastAsia="Calibri"/>
          <w:color w:val="000000" w:themeColor="text1"/>
          <w:sz w:val="20"/>
        </w:rPr>
        <w:tab/>
      </w:r>
    </w:p>
    <w:p w14:paraId="7641C331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</w:rPr>
      </w:pPr>
    </w:p>
    <w:p w14:paraId="53EA30BA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Задание рассмотрено на заседании цикловой комиссии </w:t>
      </w:r>
      <w:proofErr w:type="gramStart"/>
      <w:r w:rsidRPr="002045BE">
        <w:rPr>
          <w:rFonts w:eastAsia="Calibri"/>
          <w:color w:val="000000" w:themeColor="text1"/>
          <w:u w:val="single"/>
        </w:rPr>
        <w:t xml:space="preserve">«  </w:t>
      </w:r>
      <w:proofErr w:type="gramEnd"/>
      <w:r w:rsidRPr="002045BE">
        <w:rPr>
          <w:rFonts w:eastAsia="Calibri"/>
          <w:color w:val="000000" w:themeColor="text1"/>
          <w:u w:val="single"/>
        </w:rPr>
        <w:t xml:space="preserve">      »</w:t>
      </w:r>
      <w:r w:rsidRPr="002045BE">
        <w:rPr>
          <w:rFonts w:eastAsia="Calibri"/>
          <w:color w:val="000000" w:themeColor="text1"/>
        </w:rPr>
        <w:t xml:space="preserve">  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 xml:space="preserve">    </w:t>
      </w:r>
      <w:r w:rsidRPr="002045BE">
        <w:rPr>
          <w:rFonts w:eastAsia="Calibri"/>
          <w:color w:val="000000" w:themeColor="text1"/>
        </w:rPr>
        <w:t xml:space="preserve">  </w:t>
      </w:r>
      <w:r w:rsidRPr="002045BE">
        <w:rPr>
          <w:rFonts w:eastAsia="Calibri"/>
          <w:color w:val="000000" w:themeColor="text1"/>
          <w:u w:val="single"/>
        </w:rPr>
        <w:t>2023 г.</w:t>
      </w:r>
    </w:p>
    <w:p w14:paraId="5A5C2836" w14:textId="77777777" w:rsidR="00FC7C64" w:rsidRPr="002045BE" w:rsidRDefault="00FC7C64" w:rsidP="00FC7C64">
      <w:pPr>
        <w:ind w:left="4963" w:hanging="4725"/>
        <w:rPr>
          <w:rFonts w:eastAsia="Calibri"/>
          <w:color w:val="000000" w:themeColor="text1"/>
          <w:sz w:val="16"/>
        </w:rPr>
      </w:pPr>
      <w:r w:rsidRPr="002045BE">
        <w:rPr>
          <w:rFonts w:eastAsia="Calibri"/>
          <w:color w:val="000000" w:themeColor="text1"/>
        </w:rPr>
        <w:t xml:space="preserve">Председатель </w:t>
      </w:r>
      <w:proofErr w:type="gramStart"/>
      <w:r w:rsidRPr="002045BE">
        <w:rPr>
          <w:rFonts w:eastAsia="Calibri"/>
          <w:color w:val="000000" w:themeColor="text1"/>
        </w:rPr>
        <w:t xml:space="preserve">ПЦК  </w:t>
      </w:r>
      <w:r w:rsidRPr="002045BE">
        <w:rPr>
          <w:rFonts w:eastAsia="Calibri"/>
          <w:color w:val="000000" w:themeColor="text1"/>
        </w:rPr>
        <w:tab/>
      </w:r>
      <w:proofErr w:type="gramEnd"/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>/</w:t>
      </w:r>
      <w:r w:rsidRPr="002045BE">
        <w:rPr>
          <w:rFonts w:eastAsia="Calibri"/>
          <w:color w:val="000000" w:themeColor="text1"/>
          <w:u w:val="single"/>
        </w:rPr>
        <w:tab/>
        <w:t xml:space="preserve">Т.Г. </w:t>
      </w:r>
      <w:proofErr w:type="spellStart"/>
      <w:r w:rsidRPr="002045BE">
        <w:rPr>
          <w:rFonts w:eastAsia="Calibri"/>
          <w:color w:val="000000" w:themeColor="text1"/>
          <w:u w:val="single"/>
        </w:rPr>
        <w:t>Сянина</w:t>
      </w:r>
      <w:proofErr w:type="spellEnd"/>
      <w:r w:rsidRPr="002045BE">
        <w:rPr>
          <w:rFonts w:eastAsia="Calibri"/>
          <w:color w:val="000000" w:themeColor="text1"/>
        </w:rPr>
        <w:t xml:space="preserve">____                                                                                 </w:t>
      </w:r>
      <w:r w:rsidRPr="002045BE">
        <w:rPr>
          <w:rFonts w:eastAsia="Calibri"/>
          <w:color w:val="000000" w:themeColor="text1"/>
          <w:sz w:val="16"/>
        </w:rPr>
        <w:t>подпись</w:t>
      </w:r>
      <w:r w:rsidRPr="002045BE">
        <w:rPr>
          <w:rFonts w:eastAsia="Calibri"/>
          <w:color w:val="000000" w:themeColor="text1"/>
          <w:sz w:val="16"/>
        </w:rPr>
        <w:tab/>
      </w:r>
      <w:r w:rsidRPr="002045BE">
        <w:rPr>
          <w:rFonts w:eastAsia="Calibri"/>
          <w:color w:val="000000" w:themeColor="text1"/>
          <w:sz w:val="16"/>
        </w:rPr>
        <w:tab/>
      </w:r>
      <w:r w:rsidRPr="002045BE">
        <w:rPr>
          <w:rFonts w:eastAsia="Calibri"/>
          <w:color w:val="000000" w:themeColor="text1"/>
          <w:sz w:val="16"/>
        </w:rPr>
        <w:tab/>
        <w:t xml:space="preserve"> И.О. Фамилия,                 </w:t>
      </w:r>
    </w:p>
    <w:p w14:paraId="1C7F74E3" w14:textId="77777777" w:rsidR="00FC7C64" w:rsidRPr="002045BE" w:rsidRDefault="00FC7C64" w:rsidP="00FC7C64">
      <w:pPr>
        <w:rPr>
          <w:rFonts w:eastAsia="Calibri"/>
          <w:color w:val="000000" w:themeColor="text1"/>
          <w:sz w:val="16"/>
        </w:rPr>
      </w:pPr>
    </w:p>
    <w:p w14:paraId="60B3F710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731A0F67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br w:type="page"/>
      </w:r>
    </w:p>
    <w:p w14:paraId="13F19319" w14:textId="48D7E8B6" w:rsidR="00D7021A" w:rsidRPr="002045BE" w:rsidRDefault="00D7021A" w:rsidP="00E97221">
      <w:pPr>
        <w:rPr>
          <w:color w:val="000000" w:themeColor="text1"/>
          <w:sz w:val="28"/>
          <w:szCs w:val="28"/>
        </w:rPr>
        <w:sectPr w:rsidR="00D7021A" w:rsidRPr="002045BE" w:rsidSect="00DA563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14:paraId="581890A8" w14:textId="490F73CA" w:rsidR="00BC3320" w:rsidRPr="002045BE" w:rsidRDefault="0055783E" w:rsidP="009263E1">
      <w:pPr>
        <w:pStyle w:val="a4"/>
        <w:jc w:val="center"/>
        <w:rPr>
          <w:rFonts w:cs="Times New Roman"/>
          <w:b/>
          <w:color w:val="000000" w:themeColor="text1"/>
        </w:rPr>
      </w:pPr>
      <w:r w:rsidRPr="002045BE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4546C4" wp14:editId="70D9F0DC">
                <wp:simplePos x="0" y="0"/>
                <wp:positionH relativeFrom="margin">
                  <wp:align>center</wp:align>
                </wp:positionH>
                <wp:positionV relativeFrom="paragraph">
                  <wp:posOffset>-381000</wp:posOffset>
                </wp:positionV>
                <wp:extent cx="389890" cy="286385"/>
                <wp:effectExtent l="0" t="0" r="10160" b="1841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" cy="286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D11930" id="Прямоугольник 3" o:spid="_x0000_s1026" style="position:absolute;margin-left:0;margin-top:-30pt;width:30.7pt;height:22.5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" fillcolor="white [3212]" strokecolor="white [3212]" strokeweight="1pt">
                <w10:wrap anchorx="margin"/>
              </v:rect>
            </w:pict>
          </mc:Fallback>
        </mc:AlternateContent>
      </w:r>
      <w:r w:rsidR="00BC3320" w:rsidRPr="002045BE">
        <w:rPr>
          <w:rFonts w:cs="Times New Roman"/>
          <w:b/>
          <w:color w:val="000000" w:themeColor="text1"/>
        </w:rPr>
        <w:t>СОДЕРЖАНИЕ</w:t>
      </w:r>
    </w:p>
    <w:sdt>
      <w:sdtPr>
        <w:rPr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id w:val="-1894030413"/>
        <w:docPartObj>
          <w:docPartGallery w:val="Table of Contents"/>
          <w:docPartUnique/>
        </w:docPartObj>
      </w:sdtPr>
      <w:sdtEndPr>
        <w:rPr>
          <w:rFonts w:eastAsia="Times New Roman"/>
        </w:rPr>
      </w:sdtEndPr>
      <w:sdtContent>
        <w:p w14:paraId="4889A8B4" w14:textId="784B54EB" w:rsidR="009263E1" w:rsidRPr="002045BE" w:rsidRDefault="00D7021A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r w:rsidRPr="002045BE">
            <w:rPr>
              <w:rFonts w:ascii="Times New Roman" w:eastAsiaTheme="minorHAnsi" w:hAnsi="Times New Roman" w:cs="Times New Roman"/>
              <w:b w:val="0"/>
              <w:bCs w:val="0"/>
              <w:noProof/>
              <w:color w:val="000000" w:themeColor="text1"/>
              <w:kern w:val="32"/>
              <w:sz w:val="32"/>
              <w:szCs w:val="32"/>
            </w:rPr>
            <w:fldChar w:fldCharType="begin"/>
          </w:r>
          <w:r w:rsidRPr="002045BE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instrText xml:space="preserve"> TOC \o "1-4" \h \z \u </w:instrText>
          </w:r>
          <w:r w:rsidRPr="002045BE">
            <w:rPr>
              <w:rFonts w:ascii="Times New Roman" w:eastAsiaTheme="minorHAnsi" w:hAnsi="Times New Roman" w:cs="Times New Roman"/>
              <w:b w:val="0"/>
              <w:bCs w:val="0"/>
              <w:noProof/>
              <w:color w:val="000000" w:themeColor="text1"/>
              <w:kern w:val="32"/>
              <w:sz w:val="32"/>
              <w:szCs w:val="32"/>
            </w:rPr>
            <w:fldChar w:fldCharType="separate"/>
          </w:r>
          <w:hyperlink w:anchor="_Toc127530563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СПИСОК</w:t>
            </w:r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lang w:val="en-US"/>
              </w:rPr>
              <w:t xml:space="preserve"> </w:t>
            </w:r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СОКРАЩЕНИЙ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_Toc127530563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419CF8A" w14:textId="5448C6D7" w:rsidR="009263E1" w:rsidRPr="002045BE" w:rsidRDefault="002824C9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4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ВВЕДЕНИЕ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_Toc127530564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6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3BCC48" w14:textId="4EAC5E76" w:rsidR="009263E1" w:rsidRPr="002045BE" w:rsidRDefault="002824C9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65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1.ТЕОРЕТИЧЕСКИЙ РАЗДЕЛ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_Toc127530565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A18B642" w14:textId="27D4944A" w:rsidR="009263E1" w:rsidRPr="002045BE" w:rsidRDefault="002824C9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6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1.1 Основные аспекты разработки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_Toc127530566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14BC1E" w14:textId="1E6B6B26" w:rsidR="009263E1" w:rsidRPr="002045BE" w:rsidRDefault="002824C9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7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1.2 Анализ разработанных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_Toc127530567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381C94D" w14:textId="315F4CBA" w:rsidR="009263E1" w:rsidRPr="002045BE" w:rsidRDefault="002824C9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68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2.РАЗДЕЛ ПРОЕКТИРОВАНИЯ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_Toc127530568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14794B" w14:textId="53E855DF" w:rsidR="009263E1" w:rsidRPr="002045BE" w:rsidRDefault="002824C9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9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2.1 Постановка задач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_Toc127530569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D7E28C8" w14:textId="2EB8516B" w:rsidR="009263E1" w:rsidRPr="002045BE" w:rsidRDefault="002824C9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0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2.2 Описание предметной области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_Toc127530570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BEF6822" w14:textId="6C023577" w:rsidR="009263E1" w:rsidRPr="002045BE" w:rsidRDefault="002824C9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1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2.3 Анализ обоснования выбора СУБД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_Toc127530571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7AB446" w14:textId="7F8F9750" w:rsidR="009263E1" w:rsidRPr="002045BE" w:rsidRDefault="002824C9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2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2.4 Технические требования к разрабатываемому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_Toc127530572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24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062A5B1" w14:textId="7C8F9369" w:rsidR="009263E1" w:rsidRPr="002045BE" w:rsidRDefault="002824C9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3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2.5 Разработка интерфейса программного продукта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_Toc127530573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29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37B3CFC" w14:textId="2E80A403" w:rsidR="009263E1" w:rsidRPr="002045BE" w:rsidRDefault="002824C9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74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3.ЭКСПЕРЕМЕНТАЛЬНЫЙ РАЗДЕЛ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_Toc127530574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44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9DF668B" w14:textId="4030FE55" w:rsidR="009263E1" w:rsidRPr="002045BE" w:rsidRDefault="002824C9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5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3.1 Тестирование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_Toc127530575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A6D918D" w14:textId="52A43CCD" w:rsidR="009263E1" w:rsidRPr="002045BE" w:rsidRDefault="002824C9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6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3.2 Отладка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_Toc127530576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75AAC2" w14:textId="59F487EE" w:rsidR="009263E1" w:rsidRPr="002045BE" w:rsidRDefault="002824C9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77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ПРИЛОЖЕНИЕ 1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_Toc127530577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54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24BAD4" w14:textId="1301AE3E" w:rsidR="009263E1" w:rsidRPr="002045BE" w:rsidRDefault="002824C9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8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Листинг программного продукта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_Toc127530578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54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203580" w14:textId="3165BF68" w:rsidR="009263E1" w:rsidRPr="002045BE" w:rsidRDefault="002824C9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79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ПРИЛОЖЕНИЕ 2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60</w:t>
            </w:r>
          </w:hyperlink>
        </w:p>
        <w:p w14:paraId="574C5140" w14:textId="18A473CD" w:rsidR="0051336A" w:rsidRPr="0051336A" w:rsidRDefault="002824C9" w:rsidP="0051336A">
          <w:pPr>
            <w:pStyle w:val="21"/>
            <w:tabs>
              <w:tab w:val="right" w:leader="dot" w:pos="9640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80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Проектные модели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61</w:t>
            </w:r>
          </w:hyperlink>
        </w:p>
        <w:p w14:paraId="39F30004" w14:textId="77777777" w:rsidR="00806ED4" w:rsidRPr="002045BE" w:rsidRDefault="00D7021A" w:rsidP="00806ED4">
          <w:pPr>
            <w:rPr>
              <w:color w:val="000000" w:themeColor="text1"/>
            </w:rPr>
          </w:pPr>
          <w:r w:rsidRPr="002045BE">
            <w:rPr>
              <w:b/>
              <w:caps/>
              <w:color w:val="000000" w:themeColor="text1"/>
            </w:rPr>
            <w:fldChar w:fldCharType="end"/>
          </w:r>
        </w:p>
      </w:sdtContent>
    </w:sdt>
    <w:p w14:paraId="7F84418D" w14:textId="7B1A45C1" w:rsidR="00DA5631" w:rsidRPr="002045BE" w:rsidRDefault="00D7021A" w:rsidP="00293B1A">
      <w:pPr>
        <w:jc w:val="center"/>
        <w:rPr>
          <w:b/>
          <w:color w:val="000000" w:themeColor="text1"/>
          <w:sz w:val="32"/>
          <w:szCs w:val="32"/>
          <w:lang w:val="en-US"/>
        </w:rPr>
      </w:pPr>
      <w:r w:rsidRPr="002045BE">
        <w:rPr>
          <w:color w:val="000000" w:themeColor="text1"/>
          <w:sz w:val="32"/>
          <w:szCs w:val="32"/>
          <w:lang w:val="en-US"/>
        </w:rPr>
        <w:br w:type="page"/>
      </w:r>
      <w:bookmarkStart w:id="4" w:name="_Toc127530563"/>
      <w:r w:rsidR="00DA5631" w:rsidRPr="002045BE">
        <w:rPr>
          <w:b/>
          <w:color w:val="000000" w:themeColor="text1"/>
          <w:sz w:val="32"/>
          <w:szCs w:val="32"/>
        </w:rPr>
        <w:lastRenderedPageBreak/>
        <w:t>СПИСОК</w:t>
      </w:r>
      <w:r w:rsidR="00DA5631" w:rsidRPr="002045BE">
        <w:rPr>
          <w:b/>
          <w:color w:val="000000" w:themeColor="text1"/>
          <w:sz w:val="32"/>
          <w:szCs w:val="32"/>
          <w:lang w:val="en-US"/>
        </w:rPr>
        <w:t xml:space="preserve"> </w:t>
      </w:r>
      <w:r w:rsidR="00DA5631" w:rsidRPr="002045BE">
        <w:rPr>
          <w:b/>
          <w:color w:val="000000" w:themeColor="text1"/>
          <w:sz w:val="32"/>
          <w:szCs w:val="32"/>
        </w:rPr>
        <w:t>СОКРАЩЕНИЙ</w:t>
      </w:r>
      <w:bookmarkEnd w:id="4"/>
    </w:p>
    <w:p w14:paraId="53690389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API - Application-programming interface;</w:t>
      </w:r>
    </w:p>
    <w:p w14:paraId="7EB96EF0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DB - Data Bank;</w:t>
      </w:r>
    </w:p>
    <w:p w14:paraId="2AE1FB07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DES - Data Encryption Standard;</w:t>
      </w:r>
    </w:p>
    <w:p w14:paraId="3A680F8A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ERD – Entity Relationship Diagram;</w:t>
      </w:r>
    </w:p>
    <w:p w14:paraId="4528EC5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FK – Foreign Key;</w:t>
      </w:r>
    </w:p>
    <w:p w14:paraId="4E006D59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GNU - GNU’s Not Unix;</w:t>
      </w:r>
    </w:p>
    <w:p w14:paraId="016FC6B4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HTML - Hyper Text Mark Language;</w:t>
      </w:r>
    </w:p>
    <w:p w14:paraId="382692ED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KDE - K Desktop Environment;</w:t>
      </w:r>
    </w:p>
    <w:p w14:paraId="3ADF5608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LTSC - Long-Term Servicing Channel.</w:t>
      </w:r>
    </w:p>
    <w:p w14:paraId="24F43E3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LXDE - Lightweight X11 Desktop Environment;</w:t>
      </w:r>
    </w:p>
    <w:p w14:paraId="490448A8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MATE - Modular Automatic Test Equipment;</w:t>
      </w:r>
    </w:p>
    <w:p w14:paraId="44642C19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OS – Operating System;</w:t>
      </w:r>
    </w:p>
    <w:p w14:paraId="51FC9778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PK – Primary Key;</w:t>
      </w:r>
    </w:p>
    <w:p w14:paraId="624BAF02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  <w:lang w:val="en-US"/>
        </w:rPr>
        <w:t>SQL - Structured Query Language;</w:t>
      </w:r>
    </w:p>
    <w:p w14:paraId="031B2B1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WDDM - Windows Display Driver Mode;</w:t>
      </w:r>
    </w:p>
    <w:p w14:paraId="445171EA" w14:textId="55DC99E2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WF– WINDOWS FORMS;</w:t>
      </w:r>
    </w:p>
    <w:p w14:paraId="038C0650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 xml:space="preserve">XAML - </w:t>
      </w:r>
      <w:proofErr w:type="spellStart"/>
      <w:r w:rsidRPr="002045BE">
        <w:rPr>
          <w:color w:val="000000" w:themeColor="text1"/>
          <w:sz w:val="28"/>
          <w:lang w:val="en-US"/>
        </w:rPr>
        <w:t>eXtensible</w:t>
      </w:r>
      <w:proofErr w:type="spellEnd"/>
      <w:r w:rsidRPr="002045BE">
        <w:rPr>
          <w:color w:val="000000" w:themeColor="text1"/>
          <w:sz w:val="28"/>
          <w:lang w:val="en-US"/>
        </w:rPr>
        <w:t xml:space="preserve"> Application Markup Language;</w:t>
      </w:r>
    </w:p>
    <w:p w14:paraId="2DDAEF8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 xml:space="preserve">XFCE - </w:t>
      </w:r>
      <w:proofErr w:type="spellStart"/>
      <w:r w:rsidRPr="002045BE">
        <w:rPr>
          <w:color w:val="000000" w:themeColor="text1"/>
          <w:sz w:val="28"/>
          <w:lang w:val="en-US"/>
        </w:rPr>
        <w:t>Ecks</w:t>
      </w:r>
      <w:proofErr w:type="spellEnd"/>
      <w:r w:rsidRPr="002045BE">
        <w:rPr>
          <w:color w:val="000000" w:themeColor="text1"/>
          <w:sz w:val="28"/>
          <w:lang w:val="en-US"/>
        </w:rPr>
        <w:t xml:space="preserve"> Eff See </w:t>
      </w:r>
      <w:proofErr w:type="spellStart"/>
      <w:r w:rsidRPr="002045BE">
        <w:rPr>
          <w:color w:val="000000" w:themeColor="text1"/>
          <w:sz w:val="28"/>
          <w:lang w:val="en-US"/>
        </w:rPr>
        <w:t>Eee</w:t>
      </w:r>
      <w:proofErr w:type="spellEnd"/>
      <w:r w:rsidRPr="002045BE">
        <w:rPr>
          <w:color w:val="000000" w:themeColor="text1"/>
          <w:sz w:val="28"/>
          <w:lang w:val="en-US"/>
        </w:rPr>
        <w:t>;</w:t>
      </w:r>
    </w:p>
    <w:p w14:paraId="705F0E67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БД - база данных;</w:t>
      </w:r>
    </w:p>
    <w:p w14:paraId="066C7C34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ГБ – гигабайт;</w:t>
      </w:r>
    </w:p>
    <w:p w14:paraId="0AE58666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ГГц – гигагерц;</w:t>
      </w:r>
    </w:p>
    <w:p w14:paraId="2261B0AD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ГСМ - горюче-смазочные материалы;</w:t>
      </w:r>
    </w:p>
    <w:p w14:paraId="18C3AA7A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ЖЦ - жизненный цикл;</w:t>
      </w:r>
    </w:p>
    <w:p w14:paraId="4BD980E2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ЖЦПО - жизненный цикл программного обеспечения;</w:t>
      </w:r>
    </w:p>
    <w:p w14:paraId="72323BFC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ИТ – информационные технологии;</w:t>
      </w:r>
    </w:p>
    <w:p w14:paraId="0C34233E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ОС - операционная система;</w:t>
      </w:r>
    </w:p>
    <w:p w14:paraId="66988641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ПК - персональный компьютер;</w:t>
      </w:r>
    </w:p>
    <w:p w14:paraId="734ED810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ПО - программное обеспечение;</w:t>
      </w:r>
    </w:p>
    <w:p w14:paraId="1E209D1A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ПП - программный продукт;</w:t>
      </w:r>
    </w:p>
    <w:p w14:paraId="6437A3F1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lastRenderedPageBreak/>
        <w:t>СУБД - система управления базами данных;</w:t>
      </w:r>
    </w:p>
    <w:p w14:paraId="248F1638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ТРК - топливораздаточные колонки; </w:t>
      </w:r>
    </w:p>
    <w:p w14:paraId="20543AB0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ФИО – Фамилия Имя Отчество;</w:t>
      </w:r>
    </w:p>
    <w:p w14:paraId="5A5C2B55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ФМД - физическая модель данных;</w:t>
      </w:r>
    </w:p>
    <w:p w14:paraId="539DDC76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ЯП - язык программирования</w:t>
      </w:r>
      <w:r w:rsidRPr="00570A84">
        <w:rPr>
          <w:color w:val="000000" w:themeColor="text1"/>
          <w:sz w:val="28"/>
        </w:rPr>
        <w:t>.</w:t>
      </w:r>
      <w:r w:rsidRPr="002045BE">
        <w:rPr>
          <w:rFonts w:eastAsiaTheme="majorEastAsia"/>
          <w:b/>
          <w:color w:val="000000" w:themeColor="text1"/>
          <w:sz w:val="32"/>
          <w:szCs w:val="32"/>
        </w:rPr>
        <w:br w:type="page"/>
      </w:r>
    </w:p>
    <w:p w14:paraId="457216F5" w14:textId="77777777" w:rsidR="00D7021A" w:rsidRPr="002045BE" w:rsidRDefault="00D7021A" w:rsidP="00D7021A">
      <w:pPr>
        <w:pStyle w:val="13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5" w:name="_Toc127530564"/>
      <w:bookmarkEnd w:id="0"/>
      <w:bookmarkEnd w:id="1"/>
      <w:r w:rsidRPr="002045BE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ВВЕДЕНИЕ</w:t>
      </w:r>
      <w:bookmarkEnd w:id="5"/>
    </w:p>
    <w:p w14:paraId="00CE2039" w14:textId="39CF3C58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bookmarkStart w:id="6" w:name="_Hlk86752831"/>
      <w:bookmarkStart w:id="7" w:name="_Hlk126068687"/>
      <w:r w:rsidRPr="002045BE">
        <w:rPr>
          <w:color w:val="000000" w:themeColor="text1"/>
          <w:sz w:val="28"/>
        </w:rPr>
        <w:t xml:space="preserve">Компании по продажи </w:t>
      </w:r>
      <w:r w:rsidR="0082055B" w:rsidRPr="002045BE">
        <w:rPr>
          <w:color w:val="000000" w:themeColor="text1"/>
          <w:sz w:val="28"/>
        </w:rPr>
        <w:t>и обслуживанию аккумуляторов</w:t>
      </w:r>
      <w:r w:rsidRPr="002045BE">
        <w:rPr>
          <w:color w:val="000000" w:themeColor="text1"/>
          <w:sz w:val="28"/>
        </w:rPr>
        <w:t xml:space="preserve"> в последние годы очень стремительно развивают свою деятельность. </w:t>
      </w:r>
      <w:r w:rsidR="0082055B" w:rsidRPr="002045BE">
        <w:rPr>
          <w:color w:val="000000" w:themeColor="text1"/>
          <w:sz w:val="28"/>
        </w:rPr>
        <w:t>В автомобильной</w:t>
      </w:r>
      <w:r w:rsidRPr="002045BE">
        <w:rPr>
          <w:color w:val="000000" w:themeColor="text1"/>
          <w:sz w:val="28"/>
        </w:rPr>
        <w:t xml:space="preserve"> отрасл</w:t>
      </w:r>
      <w:r w:rsidR="0082055B" w:rsidRPr="002045BE">
        <w:rPr>
          <w:color w:val="000000" w:themeColor="text1"/>
          <w:sz w:val="28"/>
        </w:rPr>
        <w:t>и</w:t>
      </w:r>
      <w:r w:rsidRPr="002045BE">
        <w:rPr>
          <w:color w:val="000000" w:themeColor="text1"/>
          <w:sz w:val="28"/>
        </w:rPr>
        <w:t xml:space="preserve"> является одной из важных в экономике, для поддержания этой отрасли одним из элементов явля</w:t>
      </w:r>
      <w:r w:rsidR="0082055B" w:rsidRPr="002045BE">
        <w:rPr>
          <w:color w:val="000000" w:themeColor="text1"/>
          <w:sz w:val="28"/>
        </w:rPr>
        <w:t>ю</w:t>
      </w:r>
      <w:r w:rsidRPr="002045BE">
        <w:rPr>
          <w:color w:val="000000" w:themeColor="text1"/>
          <w:sz w:val="28"/>
        </w:rPr>
        <w:t>тся</w:t>
      </w:r>
      <w:r w:rsidR="0082055B" w:rsidRPr="002045BE">
        <w:rPr>
          <w:color w:val="000000" w:themeColor="text1"/>
          <w:sz w:val="28"/>
        </w:rPr>
        <w:t xml:space="preserve"> </w:t>
      </w:r>
      <w:r w:rsidR="006560D9" w:rsidRPr="002045BE">
        <w:rPr>
          <w:color w:val="000000" w:themeColor="text1"/>
          <w:sz w:val="28"/>
        </w:rPr>
        <w:t>аккумулятор</w:t>
      </w:r>
      <w:r w:rsidRPr="002045BE">
        <w:rPr>
          <w:color w:val="000000" w:themeColor="text1"/>
          <w:sz w:val="28"/>
        </w:rPr>
        <w:t>.</w:t>
      </w:r>
    </w:p>
    <w:p w14:paraId="7EB6D50A" w14:textId="6C22919E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Актуальность разработки программного обеспечения </w:t>
      </w:r>
      <w:r w:rsidR="0082055B" w:rsidRPr="002045BE">
        <w:rPr>
          <w:color w:val="000000" w:themeColor="text1"/>
          <w:sz w:val="28"/>
        </w:rPr>
        <w:t>«Компания по продаже и обслуживанию аккумуляторов»</w:t>
      </w:r>
      <w:r w:rsidRPr="002045BE">
        <w:rPr>
          <w:color w:val="000000" w:themeColor="text1"/>
          <w:sz w:val="28"/>
        </w:rPr>
        <w:t xml:space="preserve"> заключается в том, что модули учета и редактирования данных позволят значительно облегчить выполняемые сотрудниками задачи, а также в повышении уровня менеджмента.</w:t>
      </w:r>
    </w:p>
    <w:p w14:paraId="4717D286" w14:textId="6819A250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Объектом исследования является компания, предоставляющая услуги по продаже</w:t>
      </w:r>
      <w:r w:rsidR="0082055B" w:rsidRPr="002045BE">
        <w:rPr>
          <w:color w:val="000000" w:themeColor="text1"/>
          <w:sz w:val="28"/>
        </w:rPr>
        <w:t xml:space="preserve"> и обслуживанию</w:t>
      </w:r>
      <w:r w:rsidRPr="002045BE">
        <w:rPr>
          <w:color w:val="000000" w:themeColor="text1"/>
          <w:sz w:val="28"/>
        </w:rPr>
        <w:t xml:space="preserve"> </w:t>
      </w:r>
      <w:r w:rsidR="0082055B" w:rsidRPr="002045BE">
        <w:rPr>
          <w:color w:val="000000" w:themeColor="text1"/>
          <w:sz w:val="28"/>
        </w:rPr>
        <w:t>аккумуляторов</w:t>
      </w:r>
      <w:r w:rsidR="00724572" w:rsidRPr="002045BE">
        <w:rPr>
          <w:color w:val="000000" w:themeColor="text1"/>
          <w:sz w:val="28"/>
        </w:rPr>
        <w:t xml:space="preserve"> транспортных средств</w:t>
      </w:r>
      <w:r w:rsidR="0082055B" w:rsidRPr="002045BE">
        <w:rPr>
          <w:color w:val="000000" w:themeColor="text1"/>
          <w:sz w:val="28"/>
          <w:szCs w:val="27"/>
        </w:rPr>
        <w:t xml:space="preserve"> «Компания по продаже и обслуживанию аккумуляторов»</w:t>
      </w:r>
      <w:r w:rsidRPr="002045BE">
        <w:rPr>
          <w:color w:val="000000" w:themeColor="text1"/>
          <w:sz w:val="28"/>
        </w:rPr>
        <w:t>.</w:t>
      </w:r>
    </w:p>
    <w:p w14:paraId="77F447A7" w14:textId="7B66B185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Предметом исследования является автоматизация учета деятельности компании</w:t>
      </w:r>
      <w:r w:rsidRPr="002045BE">
        <w:rPr>
          <w:color w:val="000000" w:themeColor="text1"/>
          <w:sz w:val="28"/>
          <w:szCs w:val="27"/>
        </w:rPr>
        <w:t xml:space="preserve"> по продаже</w:t>
      </w:r>
      <w:r w:rsidR="00724572" w:rsidRPr="002045BE">
        <w:rPr>
          <w:color w:val="000000" w:themeColor="text1"/>
          <w:sz w:val="28"/>
        </w:rPr>
        <w:t xml:space="preserve"> и обслуживанию аккумуляторов</w:t>
      </w:r>
      <w:r w:rsidRPr="002045BE">
        <w:rPr>
          <w:color w:val="000000" w:themeColor="text1"/>
          <w:sz w:val="28"/>
          <w:szCs w:val="27"/>
        </w:rPr>
        <w:t xml:space="preserve"> транспортных средств </w:t>
      </w:r>
      <w:r w:rsidR="0082055B" w:rsidRPr="002045BE">
        <w:rPr>
          <w:color w:val="000000" w:themeColor="text1"/>
          <w:sz w:val="28"/>
          <w:szCs w:val="27"/>
        </w:rPr>
        <w:t>«Компания по продаже и обслуживанию аккумуляторов»</w:t>
      </w:r>
      <w:r w:rsidRPr="002045BE">
        <w:rPr>
          <w:color w:val="000000" w:themeColor="text1"/>
          <w:sz w:val="28"/>
        </w:rPr>
        <w:t>.</w:t>
      </w:r>
    </w:p>
    <w:p w14:paraId="716DBDDD" w14:textId="1BB39AC2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Основной целью курсового проекта является разработка программного обеспечения, позволяющей автоматизировать деятельность организации предоставляющей услуги по продаже </w:t>
      </w:r>
      <w:r w:rsidR="00724572" w:rsidRPr="002045BE">
        <w:rPr>
          <w:color w:val="000000" w:themeColor="text1"/>
          <w:sz w:val="28"/>
        </w:rPr>
        <w:t>и обслуживанию аккумуляторов</w:t>
      </w:r>
      <w:r w:rsidRPr="002045BE">
        <w:rPr>
          <w:color w:val="000000" w:themeColor="text1"/>
          <w:sz w:val="28"/>
        </w:rPr>
        <w:t xml:space="preserve"> транспортных средств.</w:t>
      </w:r>
    </w:p>
    <w:p w14:paraId="48DC3027" w14:textId="1DFA9093" w:rsidR="00D7021A" w:rsidRPr="002045BE" w:rsidRDefault="00D7021A" w:rsidP="00D7021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Для достижения постановленной цели необходимо решить следующие задачи:</w:t>
      </w:r>
      <w:r w:rsidR="00DA5631" w:rsidRPr="002045BE">
        <w:rPr>
          <w:color w:val="000000" w:themeColor="text1"/>
          <w:sz w:val="28"/>
          <w:szCs w:val="28"/>
        </w:rPr>
        <w:t xml:space="preserve"> </w:t>
      </w:r>
    </w:p>
    <w:p w14:paraId="598AB4CF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Постановка задачи и исследование предметной области; </w:t>
      </w:r>
    </w:p>
    <w:p w14:paraId="39474151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Обоснование выбора ОС, СУБД и языка программирования; </w:t>
      </w:r>
    </w:p>
    <w:p w14:paraId="7DA18B47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Анализ разработанных программных обеспечений</w:t>
      </w:r>
    </w:p>
    <w:p w14:paraId="39690E3E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</w:t>
      </w: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Use-case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диаграммы;</w:t>
      </w:r>
    </w:p>
    <w:p w14:paraId="0E542649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концептуальной модели данных; </w:t>
      </w:r>
    </w:p>
    <w:p w14:paraId="4D4D761E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информационно-логической модели данных; </w:t>
      </w:r>
    </w:p>
    <w:p w14:paraId="2FB92E32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физической модели данных; </w:t>
      </w:r>
    </w:p>
    <w:p w14:paraId="6E2E1113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интерфейса пользователя. 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</w:r>
    </w:p>
    <w:p w14:paraId="177AE9DC" w14:textId="12BCDE95" w:rsidR="004C7061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и обработка ПО.</w:t>
      </w:r>
      <w:bookmarkEnd w:id="6"/>
    </w:p>
    <w:p w14:paraId="2321894E" w14:textId="77777777" w:rsidR="00BC3320" w:rsidRPr="002045BE" w:rsidRDefault="00BC3320" w:rsidP="00BC3320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8" w:name="_Toc125531006"/>
      <w:bookmarkStart w:id="9" w:name="_Toc127530565"/>
      <w:bookmarkEnd w:id="7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1.ТЕОРЕТИЧЕСКИЙ РАЗДЕЛ</w:t>
      </w:r>
      <w:bookmarkEnd w:id="8"/>
      <w:bookmarkEnd w:id="9"/>
    </w:p>
    <w:p w14:paraId="589D27C3" w14:textId="77777777" w:rsidR="00BC3320" w:rsidRPr="002045BE" w:rsidRDefault="00BC3320" w:rsidP="00BC3320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25531007"/>
      <w:bookmarkStart w:id="11" w:name="_Toc127530566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 Основные аспекты разработки ПО</w:t>
      </w:r>
      <w:bookmarkEnd w:id="10"/>
      <w:bookmarkEnd w:id="11"/>
    </w:p>
    <w:p w14:paraId="7B1497C5" w14:textId="77777777" w:rsidR="0099149D" w:rsidRPr="002045BE" w:rsidRDefault="0099149D" w:rsidP="0099149D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Жизненный цикл программного обеспечения – </w:t>
      </w:r>
      <w:r w:rsidRPr="002045BE">
        <w:rPr>
          <w:bCs/>
          <w:color w:val="000000" w:themeColor="text1"/>
          <w:sz w:val="28"/>
          <w:szCs w:val="28"/>
          <w:shd w:val="clear" w:color="auto" w:fill="FFFFFF"/>
        </w:rPr>
        <w:t>это</w:t>
      </w:r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 условная схема, включающая отдельные этапы, которые представляют стадии процесса создания ПО. При этом на каждом этапе выполняются разные действия.</w:t>
      </w:r>
    </w:p>
    <w:p w14:paraId="600F5F0B" w14:textId="77777777" w:rsidR="0099149D" w:rsidRPr="002045BE" w:rsidRDefault="0099149D" w:rsidP="0099149D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>Этапы создания программных продуктов:</w:t>
      </w:r>
    </w:p>
    <w:p w14:paraId="48BE1A36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Составление требований заказчика. На данном этапе производится работа с заказчиком и документирование его видения и его требований к программе;</w:t>
      </w:r>
    </w:p>
    <w:p w14:paraId="40007511" w14:textId="5CAF3D9C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программного продукта. На данном этапе создания программного продукта разрабатывается архитектура компонентов ПО, выбираются нужные </w:t>
      </w:r>
      <w:r w:rsidRPr="002045B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шаблоны проектирования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составляется схема информационной базы данных системы;</w:t>
      </w:r>
    </w:p>
    <w:p w14:paraId="6C97D2C8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Разработка. После формулирования требований, и готовности архитектуры команда начинает разработку ПП. На этапе разработки также выполняется документирование системы;</w:t>
      </w:r>
    </w:p>
    <w:p w14:paraId="177E390C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Тестирование. После разработки необходимо произвести тестирование системы, тем самым подтвердить её соответствие требованиям;</w:t>
      </w:r>
    </w:p>
    <w:p w14:paraId="605F3489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Сопровождение ПП. После выпуска производится поддержка программного продукта и выпуск новых версий, которые исправляют ошибки и привносят новый функционал. Также необходимо осуществлять поддержку пользователей разработанного ПО.</w:t>
      </w:r>
    </w:p>
    <w:p w14:paraId="3F6F47EF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Рассмотрим модели и методологии разработки ПО.</w:t>
      </w:r>
    </w:p>
    <w:p w14:paraId="2B275F56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Основные модели разработки ПО:</w:t>
      </w:r>
    </w:p>
    <w:p w14:paraId="208132F9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Waterfall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Model — каскадная модель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78D2DF0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V-</w:t>
      </w: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V-образная модель, разработка через тестирование;</w:t>
      </w:r>
    </w:p>
    <w:p w14:paraId="1E27FB80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Incremental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Model — инкрементная модель;</w:t>
      </w:r>
    </w:p>
    <w:p w14:paraId="7EE81086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Iterative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Model — итеративная модель;</w:t>
      </w:r>
    </w:p>
    <w:p w14:paraId="27CED945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Spiral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Model — спиральная модель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4571F7D2" w14:textId="77777777" w:rsidR="0099149D" w:rsidRPr="002045BE" w:rsidRDefault="0099149D" w:rsidP="0099149D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  <w:lang w:val="en-US"/>
        </w:rPr>
      </w:pPr>
      <w:bookmarkStart w:id="12" w:name="_Hlk115940813"/>
      <w:r w:rsidRPr="002045BE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Рассмотрим </w:t>
      </w:r>
      <w:bookmarkEnd w:id="12"/>
      <w:proofErr w:type="spellStart"/>
      <w:r w:rsidRPr="002045BE">
        <w:rPr>
          <w:color w:val="000000" w:themeColor="text1"/>
          <w:sz w:val="28"/>
          <w:szCs w:val="28"/>
          <w:shd w:val="clear" w:color="auto" w:fill="FFFFFF"/>
        </w:rPr>
        <w:t>Waterfall</w:t>
      </w:r>
      <w:proofErr w:type="spellEnd"/>
      <w:r w:rsidRPr="002045BE">
        <w:rPr>
          <w:color w:val="000000" w:themeColor="text1"/>
          <w:sz w:val="28"/>
          <w:szCs w:val="28"/>
          <w:shd w:val="clear" w:color="auto" w:fill="FFFFFF"/>
          <w:lang w:val="en-US"/>
        </w:rPr>
        <w:t>.</w:t>
      </w:r>
    </w:p>
    <w:p w14:paraId="403CFF44" w14:textId="77777777" w:rsidR="0099149D" w:rsidRPr="002045BE" w:rsidRDefault="0099149D" w:rsidP="0099149D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В этой модели разработка осуществляется поэтапно: каждая следующая стадия начинается только после того, как заканчивается предыдущая. </w:t>
      </w:r>
    </w:p>
    <w:p w14:paraId="7F19B495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При работе с каскадной моделью основная задача — написать подробные требования к разработке. На этапе тестирования не должно выясниться, что в них есть ошибка, которая влияет на весь продукт.</w:t>
      </w:r>
    </w:p>
    <w:p w14:paraId="1831B304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Плюсы:</w:t>
      </w:r>
    </w:p>
    <w:p w14:paraId="45AD4FBC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Наличие инструкций и правил по всему процессу. Работа начинается с подробного анализа требований и того, как будет реализован проект. Планы, этапы и процессы утверждаются заранее, фиксируются в документах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</w:p>
    <w:p w14:paraId="24D8AA61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Определенность в сроках и бюджете. Стоимость продукта и сроки сдачи проекта рассчитаны и утверждены в самом начале и не меняются в процессе;</w:t>
      </w:r>
    </w:p>
    <w:p w14:paraId="270CFEDE" w14:textId="77777777" w:rsidR="0099149D" w:rsidRPr="002045BE" w:rsidRDefault="0099149D" w:rsidP="0099149D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Минусы: </w:t>
      </w:r>
    </w:p>
    <w:p w14:paraId="389A43E5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Отсутствие гибкости. Невозможно предусмотреть все проблемы в проекте заранее. Из-за жесткой последовательности этапов недочеты станут известны только в конце проекта, придется делать дополнительные итерации и начинать работу заново, а это новые затраты и лишние рабочие часы;</w:t>
      </w:r>
    </w:p>
    <w:p w14:paraId="112B7958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Заказчик не допускается до разработки и тестирования. Он не может комментировать макеты или прототипы и видит результат только в конце проекта. Если изменились требования или условия, заранее учесть это невозможно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BDACD94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Проблемы проявляются только при тестировании. </w:t>
      </w:r>
    </w:p>
    <w:p w14:paraId="5534BF01" w14:textId="77777777" w:rsidR="008C720C" w:rsidRPr="002045BE" w:rsidRDefault="008C720C" w:rsidP="008C720C">
      <w:pPr>
        <w:pStyle w:val="afc"/>
        <w:spacing w:before="1" w:after="19" w:line="360" w:lineRule="auto"/>
        <w:ind w:left="122" w:right="167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Первой моделью, получившей широкую известность и действительно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структурирующей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процесс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разработки,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является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каскадная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(водопадная)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модель.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Каждая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стадия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каскадной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заканчивается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получением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некоторых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результатов, которые служат в качестве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исходных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данных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следующей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стадии.</w:t>
      </w:r>
      <w:r w:rsidRPr="002045BE">
        <w:rPr>
          <w:color w:val="000000" w:themeColor="text1"/>
          <w:spacing w:val="66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рисунке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1.1 представлена каскадная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модель.</w:t>
      </w:r>
    </w:p>
    <w:p w14:paraId="63905FE7" w14:textId="352C7206" w:rsidR="008C720C" w:rsidRPr="002045BE" w:rsidRDefault="00293B1A" w:rsidP="00293B1A">
      <w:pPr>
        <w:pStyle w:val="afc"/>
        <w:ind w:left="163"/>
        <w:jc w:val="center"/>
        <w:rPr>
          <w:color w:val="000000" w:themeColor="text1"/>
          <w:sz w:val="20"/>
        </w:rPr>
      </w:pPr>
      <w:r w:rsidRPr="002045BE">
        <w:rPr>
          <w:rFonts w:eastAsiaTheme="minorHAnsi"/>
          <w:color w:val="000000" w:themeColor="text1"/>
          <w:sz w:val="22"/>
          <w:szCs w:val="22"/>
        </w:rPr>
        <w:object w:dxaOrig="9360" w:dyaOrig="6468" w14:anchorId="10516E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64.75pt" o:ole="">
            <v:imagedata r:id="rId14" o:title=""/>
          </v:shape>
          <o:OLEObject Type="Embed" ProgID="Visio.Drawing.15" ShapeID="_x0000_i1025" DrawAspect="Content" ObjectID="_1747082326" r:id="rId15"/>
        </w:object>
      </w:r>
    </w:p>
    <w:p w14:paraId="34BC1941" w14:textId="77777777" w:rsidR="008C720C" w:rsidRPr="002045BE" w:rsidRDefault="008C720C" w:rsidP="008C720C">
      <w:pPr>
        <w:spacing w:before="162"/>
        <w:ind w:left="3492"/>
        <w:rPr>
          <w:color w:val="000000" w:themeColor="text1"/>
        </w:rPr>
      </w:pPr>
      <w:r w:rsidRPr="002045BE">
        <w:rPr>
          <w:b/>
          <w:color w:val="000000" w:themeColor="text1"/>
        </w:rPr>
        <w:t>Рисунок</w:t>
      </w:r>
      <w:r w:rsidRPr="002045BE">
        <w:rPr>
          <w:b/>
          <w:color w:val="000000" w:themeColor="text1"/>
          <w:spacing w:val="-1"/>
        </w:rPr>
        <w:t xml:space="preserve"> </w:t>
      </w:r>
      <w:r w:rsidRPr="002045BE">
        <w:rPr>
          <w:b/>
          <w:color w:val="000000" w:themeColor="text1"/>
        </w:rPr>
        <w:t>1.1</w:t>
      </w:r>
      <w:r w:rsidRPr="002045BE">
        <w:rPr>
          <w:b/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-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Каскадная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модель</w:t>
      </w:r>
    </w:p>
    <w:p w14:paraId="2F21A184" w14:textId="77777777" w:rsidR="008C720C" w:rsidRPr="002045BE" w:rsidRDefault="008C720C" w:rsidP="008C720C">
      <w:pPr>
        <w:pStyle w:val="afc"/>
        <w:spacing w:before="139" w:line="360" w:lineRule="auto"/>
        <w:ind w:left="122" w:right="170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Преимущества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применения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каскадной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заключаются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следующем:</w:t>
      </w:r>
    </w:p>
    <w:p w14:paraId="42A67C43" w14:textId="77777777" w:rsidR="008C720C" w:rsidRPr="002045BE" w:rsidRDefault="008C720C" w:rsidP="006974BC">
      <w:pPr>
        <w:pStyle w:val="aa"/>
        <w:widowControl w:val="0"/>
        <w:numPr>
          <w:ilvl w:val="0"/>
          <w:numId w:val="7"/>
        </w:numPr>
        <w:tabs>
          <w:tab w:val="left" w:pos="842"/>
          <w:tab w:val="left" w:pos="1383"/>
          <w:tab w:val="left" w:pos="2537"/>
          <w:tab w:val="left" w:pos="3616"/>
          <w:tab w:val="left" w:pos="5452"/>
          <w:tab w:val="left" w:pos="7263"/>
          <w:tab w:val="left" w:pos="8224"/>
        </w:tabs>
        <w:autoSpaceDE w:val="0"/>
        <w:autoSpaceDN w:val="0"/>
        <w:spacing w:before="101" w:after="0" w:line="348" w:lineRule="auto"/>
        <w:ind w:left="841" w:right="165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на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каждой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стадии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формируется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законченныӗ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набор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проектной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документации,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отвечающий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критериям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полноты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согласованности;</w:t>
      </w:r>
    </w:p>
    <w:p w14:paraId="07F9F188" w14:textId="77777777" w:rsidR="008C720C" w:rsidRPr="002045BE" w:rsidRDefault="008C720C" w:rsidP="006974BC">
      <w:pPr>
        <w:pStyle w:val="aa"/>
        <w:widowControl w:val="0"/>
        <w:numPr>
          <w:ilvl w:val="0"/>
          <w:numId w:val="7"/>
        </w:numPr>
        <w:tabs>
          <w:tab w:val="left" w:pos="842"/>
          <w:tab w:val="left" w:pos="2693"/>
          <w:tab w:val="left" w:pos="3034"/>
          <w:tab w:val="left" w:pos="4365"/>
          <w:tab w:val="left" w:pos="6301"/>
          <w:tab w:val="left" w:pos="7322"/>
          <w:tab w:val="left" w:pos="8197"/>
        </w:tabs>
        <w:autoSpaceDE w:val="0"/>
        <w:autoSpaceDN w:val="0"/>
        <w:spacing w:before="15" w:after="0" w:line="352" w:lineRule="auto"/>
        <w:ind w:left="830" w:right="172" w:hanging="348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выполняемые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в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логичной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последователь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стадии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работ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ab/>
        <w:t>позволяют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планировать сроки завершения всех работ и соответствующие затраты.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Недостатки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каскадной модели:</w:t>
      </w:r>
    </w:p>
    <w:p w14:paraId="1AB3A40F" w14:textId="77777777" w:rsidR="008C720C" w:rsidRPr="002045BE" w:rsidRDefault="008C720C" w:rsidP="006974BC">
      <w:pPr>
        <w:pStyle w:val="aa"/>
        <w:widowControl w:val="0"/>
        <w:numPr>
          <w:ilvl w:val="0"/>
          <w:numId w:val="7"/>
        </w:numPr>
        <w:tabs>
          <w:tab w:val="left" w:pos="842"/>
        </w:tabs>
        <w:autoSpaceDE w:val="0"/>
        <w:autoSpaceDN w:val="0"/>
        <w:spacing w:before="8" w:after="0" w:line="355" w:lineRule="auto"/>
        <w:ind w:left="841" w:right="170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основе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лежит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последовательная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линейная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структура,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результате чего каждая попытка вернуться на одну или две фазы назад,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чтобы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исправить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какую-либо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проблему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или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недостаток,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приведет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значительному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увеличению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затрат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 сбою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графике;</w:t>
      </w:r>
    </w:p>
    <w:p w14:paraId="78A98905" w14:textId="77777777" w:rsidR="008C720C" w:rsidRPr="002045BE" w:rsidRDefault="008C720C" w:rsidP="006974BC">
      <w:pPr>
        <w:pStyle w:val="aa"/>
        <w:widowControl w:val="0"/>
        <w:numPr>
          <w:ilvl w:val="0"/>
          <w:numId w:val="7"/>
        </w:numPr>
        <w:tabs>
          <w:tab w:val="left" w:pos="842"/>
        </w:tabs>
        <w:autoSpaceDE w:val="0"/>
        <w:autoSpaceDN w:val="0"/>
        <w:spacing w:before="2" w:after="0" w:line="348" w:lineRule="auto"/>
        <w:ind w:left="841" w:right="172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>пользователи</w:t>
      </w:r>
      <w:r w:rsidRPr="002045BE">
        <w:rPr>
          <w:rFonts w:ascii="Times New Roman" w:hAnsi="Times New Roman" w:cs="Times New Roman"/>
          <w:color w:val="000000" w:themeColor="text1"/>
          <w:spacing w:val="-1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</w:t>
      </w:r>
      <w:r w:rsidRPr="002045BE">
        <w:rPr>
          <w:rFonts w:ascii="Times New Roman" w:hAnsi="Times New Roman" w:cs="Times New Roman"/>
          <w:color w:val="000000" w:themeColor="text1"/>
          <w:spacing w:val="-1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могут</w:t>
      </w:r>
      <w:r w:rsidRPr="002045BE">
        <w:rPr>
          <w:rFonts w:ascii="Times New Roman" w:hAnsi="Times New Roman" w:cs="Times New Roman"/>
          <w:color w:val="000000" w:themeColor="text1"/>
          <w:spacing w:val="-1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убедиться</w:t>
      </w:r>
      <w:r w:rsidRPr="002045BE">
        <w:rPr>
          <w:rFonts w:ascii="Times New Roman" w:hAnsi="Times New Roman" w:cs="Times New Roman"/>
          <w:color w:val="000000" w:themeColor="text1"/>
          <w:spacing w:val="-1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-16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качестве</w:t>
      </w:r>
      <w:r w:rsidRPr="002045BE">
        <w:rPr>
          <w:rFonts w:ascii="Times New Roman" w:hAnsi="Times New Roman" w:cs="Times New Roman"/>
          <w:color w:val="000000" w:themeColor="text1"/>
          <w:spacing w:val="-1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разработанного</w:t>
      </w:r>
      <w:r w:rsidRPr="002045BE">
        <w:rPr>
          <w:rFonts w:ascii="Times New Roman" w:hAnsi="Times New Roman" w:cs="Times New Roman"/>
          <w:color w:val="000000" w:themeColor="text1"/>
          <w:spacing w:val="-1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продукта</w:t>
      </w:r>
      <w:r w:rsidRPr="002045BE">
        <w:rPr>
          <w:rFonts w:ascii="Times New Roman" w:hAnsi="Times New Roman" w:cs="Times New Roman"/>
          <w:color w:val="000000" w:themeColor="text1"/>
          <w:spacing w:val="-1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до</w:t>
      </w:r>
      <w:r w:rsidRPr="002045BE">
        <w:rPr>
          <w:rFonts w:ascii="Times New Roman" w:hAnsi="Times New Roman" w:cs="Times New Roman"/>
          <w:color w:val="000000" w:themeColor="text1"/>
          <w:spacing w:val="-68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окончания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всего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процесса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разработки.</w:t>
      </w:r>
    </w:p>
    <w:p w14:paraId="1AFA8027" w14:textId="77777777" w:rsidR="008C720C" w:rsidRPr="002045BE" w:rsidRDefault="008C720C" w:rsidP="008C720C">
      <w:pPr>
        <w:pStyle w:val="afc"/>
        <w:spacing w:before="14" w:line="360" w:lineRule="auto"/>
        <w:ind w:left="122" w:right="171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Основной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принцип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V-образной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заключается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том,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что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детализация</w:t>
      </w:r>
      <w:r w:rsidRPr="002045BE">
        <w:rPr>
          <w:color w:val="000000" w:themeColor="text1"/>
          <w:spacing w:val="-6"/>
        </w:rPr>
        <w:t xml:space="preserve"> </w:t>
      </w:r>
      <w:r w:rsidRPr="002045BE">
        <w:rPr>
          <w:color w:val="000000" w:themeColor="text1"/>
        </w:rPr>
        <w:t>проекта</w:t>
      </w:r>
      <w:r w:rsidRPr="002045BE">
        <w:rPr>
          <w:color w:val="000000" w:themeColor="text1"/>
          <w:spacing w:val="-6"/>
        </w:rPr>
        <w:t xml:space="preserve"> </w:t>
      </w:r>
      <w:r w:rsidRPr="002045BE">
        <w:rPr>
          <w:color w:val="000000" w:themeColor="text1"/>
        </w:rPr>
        <w:t>возрастает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при</w:t>
      </w:r>
      <w:r w:rsidRPr="002045BE">
        <w:rPr>
          <w:color w:val="000000" w:themeColor="text1"/>
          <w:spacing w:val="-6"/>
        </w:rPr>
        <w:t xml:space="preserve"> </w:t>
      </w:r>
      <w:r w:rsidRPr="002045BE">
        <w:rPr>
          <w:color w:val="000000" w:themeColor="text1"/>
        </w:rPr>
        <w:t>движении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слева</w:t>
      </w:r>
      <w:r w:rsidRPr="002045BE">
        <w:rPr>
          <w:color w:val="000000" w:themeColor="text1"/>
          <w:spacing w:val="-6"/>
        </w:rPr>
        <w:t xml:space="preserve"> </w:t>
      </w:r>
      <w:r w:rsidRPr="002045BE">
        <w:rPr>
          <w:color w:val="000000" w:themeColor="text1"/>
        </w:rPr>
        <w:t>направо,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одновременно</w:t>
      </w:r>
      <w:r w:rsidRPr="002045BE">
        <w:rPr>
          <w:color w:val="000000" w:themeColor="text1"/>
          <w:spacing w:val="-8"/>
        </w:rPr>
        <w:t xml:space="preserve"> </w:t>
      </w:r>
      <w:r w:rsidRPr="002045BE">
        <w:rPr>
          <w:color w:val="000000" w:themeColor="text1"/>
        </w:rPr>
        <w:t>с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течением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времени,</w:t>
      </w:r>
      <w:r w:rsidRPr="002045BE">
        <w:rPr>
          <w:color w:val="000000" w:themeColor="text1"/>
          <w:spacing w:val="-4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ни то,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ни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другое не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может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повернуть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вспять.</w:t>
      </w:r>
    </w:p>
    <w:p w14:paraId="17130B0C" w14:textId="77777777" w:rsidR="008C720C" w:rsidRPr="002045BE" w:rsidRDefault="008C720C" w:rsidP="008C720C">
      <w:pPr>
        <w:pStyle w:val="afc"/>
        <w:spacing w:before="1" w:line="360" w:lineRule="auto"/>
        <w:ind w:left="122" w:right="165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lastRenderedPageBreak/>
        <w:t>V-модель – вариация каскадной модели, в которой задачи разработки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идут сверху вниз по левой стороне буквы V, а задачи тестирования – вверх по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правой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стороне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буквы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V.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Внутри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V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проводятся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горизонтальные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линии,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показывающие,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результаты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каждой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из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стадий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разработки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влияют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  <w:spacing w:val="-1"/>
        </w:rPr>
        <w:t>развитие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  <w:spacing w:val="-1"/>
        </w:rPr>
        <w:t>системы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тестирования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каждой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из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стадий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тестирования.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</w:rPr>
        <w:t>рисунке</w:t>
      </w:r>
    </w:p>
    <w:p w14:paraId="509B8BA6" w14:textId="77777777" w:rsidR="008C720C" w:rsidRPr="002045BE" w:rsidRDefault="008C720C" w:rsidP="006974BC">
      <w:pPr>
        <w:pStyle w:val="aa"/>
        <w:widowControl w:val="0"/>
        <w:numPr>
          <w:ilvl w:val="1"/>
          <w:numId w:val="8"/>
        </w:numPr>
        <w:tabs>
          <w:tab w:val="left" w:pos="542"/>
        </w:tabs>
        <w:autoSpaceDE w:val="0"/>
        <w:autoSpaceDN w:val="0"/>
        <w:spacing w:after="0" w:line="322" w:lineRule="exact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представлена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V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модель.</w:t>
      </w:r>
    </w:p>
    <w:p w14:paraId="7A49334C" w14:textId="32A0E577" w:rsidR="008C720C" w:rsidRPr="002045BE" w:rsidRDefault="008C720C" w:rsidP="008C720C">
      <w:pPr>
        <w:pStyle w:val="afc"/>
        <w:spacing w:before="6"/>
        <w:rPr>
          <w:color w:val="000000" w:themeColor="text1"/>
          <w:sz w:val="13"/>
        </w:rPr>
      </w:pPr>
      <w:r w:rsidRPr="002045BE">
        <w:rPr>
          <w:noProof/>
          <w:color w:val="000000" w:themeColor="text1"/>
          <w:lang w:eastAsia="ru-RU"/>
        </w:rPr>
        <w:drawing>
          <wp:anchor distT="0" distB="0" distL="0" distR="0" simplePos="0" relativeHeight="251665408" behindDoc="0" locked="0" layoutInCell="1" allowOverlap="1" wp14:anchorId="70CE4166" wp14:editId="6F33D5E0">
            <wp:simplePos x="0" y="0"/>
            <wp:positionH relativeFrom="page">
              <wp:posOffset>1117600</wp:posOffset>
            </wp:positionH>
            <wp:positionV relativeFrom="paragraph">
              <wp:posOffset>120650</wp:posOffset>
            </wp:positionV>
            <wp:extent cx="5502910" cy="2442210"/>
            <wp:effectExtent l="0" t="0" r="254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442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1DC33" w14:textId="77777777" w:rsidR="008C720C" w:rsidRPr="002045BE" w:rsidRDefault="008C720C" w:rsidP="008C720C">
      <w:pPr>
        <w:spacing w:before="162"/>
        <w:jc w:val="center"/>
        <w:rPr>
          <w:b/>
          <w:color w:val="000000" w:themeColor="text1"/>
        </w:rPr>
      </w:pPr>
      <w:r w:rsidRPr="002045BE">
        <w:rPr>
          <w:b/>
          <w:color w:val="000000" w:themeColor="text1"/>
        </w:rPr>
        <w:t xml:space="preserve">Рисунок 1.2 - </w:t>
      </w:r>
      <w:r w:rsidRPr="002045BE">
        <w:rPr>
          <w:bCs/>
          <w:color w:val="000000" w:themeColor="text1"/>
        </w:rPr>
        <w:t>V-образная модель</w:t>
      </w:r>
    </w:p>
    <w:p w14:paraId="427ED182" w14:textId="77777777" w:rsidR="008C720C" w:rsidRPr="002045BE" w:rsidRDefault="008C720C" w:rsidP="008C720C">
      <w:pPr>
        <w:pStyle w:val="afc"/>
        <w:spacing w:before="1"/>
        <w:rPr>
          <w:color w:val="000000" w:themeColor="text1"/>
          <w:sz w:val="16"/>
        </w:rPr>
      </w:pPr>
    </w:p>
    <w:p w14:paraId="16383A20" w14:textId="77777777" w:rsidR="008C720C" w:rsidRPr="002045BE" w:rsidRDefault="008C720C" w:rsidP="008C720C">
      <w:pPr>
        <w:pStyle w:val="afc"/>
        <w:spacing w:before="89" w:line="360" w:lineRule="auto"/>
        <w:ind w:left="122" w:right="170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использовании V-образной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разработке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проекта,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которого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достаточной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мере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подходит,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обеспечивается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преимуществ:</w:t>
      </w:r>
    </w:p>
    <w:p w14:paraId="061AA58F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after="0" w:line="352" w:lineRule="auto"/>
        <w:ind w:left="841" w:right="167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 модели предусмотрены аттестация и верификация всех внешних 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внутренних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полученных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данных,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а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только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самого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программного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продукта;</w:t>
      </w:r>
    </w:p>
    <w:p w14:paraId="474E20D0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0" w:after="0" w:line="352" w:lineRule="auto"/>
        <w:ind w:left="841" w:right="164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 V-образной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определение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требований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выполняется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перед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разработкой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проекта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системы,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а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проектирование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—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перед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разработкой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компонентов;</w:t>
      </w:r>
    </w:p>
    <w:p w14:paraId="1B4D9871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9" w:after="0" w:line="352" w:lineRule="auto"/>
        <w:ind w:left="841" w:right="16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модель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определяет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продукты,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которые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должны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быть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получены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результате процесса разработки, причем каждые полученные данные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должны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подвергаться тестированию;</w:t>
      </w:r>
    </w:p>
    <w:p w14:paraId="0ADDE877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8" w:after="0" w:line="355" w:lineRule="auto"/>
        <w:ind w:left="841" w:right="166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 xml:space="preserve">благодаря модели менеджеры проекта может отслеживать ход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lastRenderedPageBreak/>
        <w:t>процесса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разработки, так как в данном случае вполне возможно воспользоваться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временной шкалой, а завершение каждой фазы является контрольной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точкой;</w:t>
      </w:r>
    </w:p>
    <w:p w14:paraId="7E2BE6A8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after="0" w:line="342" w:lineRule="exact"/>
        <w:ind w:hanging="36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модель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проста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применении.</w:t>
      </w:r>
    </w:p>
    <w:p w14:paraId="753CBB88" w14:textId="77777777" w:rsidR="008C720C" w:rsidRPr="002045BE" w:rsidRDefault="008C720C" w:rsidP="008C720C">
      <w:pPr>
        <w:pStyle w:val="afc"/>
        <w:spacing w:before="10"/>
        <w:rPr>
          <w:color w:val="000000" w:themeColor="text1"/>
          <w:sz w:val="27"/>
        </w:rPr>
      </w:pPr>
    </w:p>
    <w:p w14:paraId="35F33E07" w14:textId="77777777" w:rsidR="008C720C" w:rsidRPr="002045BE" w:rsidRDefault="008C720C" w:rsidP="008C720C">
      <w:pPr>
        <w:pStyle w:val="afc"/>
        <w:ind w:left="830"/>
        <w:rPr>
          <w:color w:val="000000" w:themeColor="text1"/>
        </w:rPr>
      </w:pPr>
      <w:r w:rsidRPr="002045BE">
        <w:rPr>
          <w:color w:val="000000" w:themeColor="text1"/>
        </w:rPr>
        <w:t>Недостатки:</w:t>
      </w:r>
    </w:p>
    <w:p w14:paraId="4F9F627E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4" w:after="0" w:line="240" w:lineRule="auto"/>
        <w:ind w:hanging="36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с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ее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помощью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непросто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справиться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параллельными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событиями;</w:t>
      </w:r>
    </w:p>
    <w:p w14:paraId="30924E58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9" w:after="0" w:line="350" w:lineRule="auto"/>
        <w:ind w:left="841" w:right="167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модели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предусмотрено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внесение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требования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динамических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изменений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 разных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этапах жизненного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цикла;</w:t>
      </w:r>
    </w:p>
    <w:p w14:paraId="77D46640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9" w:after="0" w:line="352" w:lineRule="auto"/>
        <w:ind w:left="841" w:right="16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тестирование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требований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жизненном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цикле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происходит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слишком</w:t>
      </w:r>
      <w:r w:rsidRPr="002045BE">
        <w:rPr>
          <w:rFonts w:ascii="Times New Roman" w:hAnsi="Times New Roman" w:cs="Times New Roman"/>
          <w:color w:val="000000" w:themeColor="text1"/>
          <w:spacing w:val="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поздно, вследствие чего невозможно внести изменения, не повлияв при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этом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 график выполнения проекта;</w:t>
      </w:r>
    </w:p>
    <w:p w14:paraId="2A638EC0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8" w:after="0" w:line="240" w:lineRule="auto"/>
        <w:ind w:hanging="36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модель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</w:t>
      </w:r>
      <w:r w:rsidRPr="002045BE">
        <w:rPr>
          <w:rFonts w:ascii="Times New Roman" w:hAnsi="Times New Roman" w:cs="Times New Roman"/>
          <w:color w:val="000000" w:themeColor="text1"/>
          <w:spacing w:val="-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входят действия,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направленные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 анализ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рисков.</w:t>
      </w:r>
    </w:p>
    <w:p w14:paraId="48682BFF" w14:textId="77777777" w:rsidR="008C720C" w:rsidRPr="002045BE" w:rsidRDefault="008C720C" w:rsidP="008C720C">
      <w:pPr>
        <w:pStyle w:val="afc"/>
        <w:spacing w:before="160" w:line="360" w:lineRule="auto"/>
        <w:ind w:left="122" w:right="163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При Особенностью данной модели является разбиение стадий на три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логических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этапа: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проектирование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(детализация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требований),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реализация,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тестирование.</w:t>
      </w:r>
    </w:p>
    <w:p w14:paraId="43612598" w14:textId="77777777" w:rsidR="008C720C" w:rsidRPr="002045BE" w:rsidRDefault="008C720C" w:rsidP="008C720C">
      <w:pPr>
        <w:pStyle w:val="afc"/>
        <w:spacing w:before="89" w:line="360" w:lineRule="auto"/>
        <w:ind w:left="122" w:right="163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Прототипная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модель</w:t>
      </w:r>
      <w:r w:rsidRPr="002045BE">
        <w:rPr>
          <w:color w:val="000000" w:themeColor="text1"/>
          <w:spacing w:val="-15"/>
        </w:rPr>
        <w:t xml:space="preserve"> </w:t>
      </w:r>
      <w:r w:rsidRPr="002045BE">
        <w:rPr>
          <w:color w:val="000000" w:themeColor="text1"/>
        </w:rPr>
        <w:t>—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это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модель,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-15"/>
        </w:rPr>
        <w:t xml:space="preserve"> </w:t>
      </w:r>
      <w:r w:rsidRPr="002045BE">
        <w:rPr>
          <w:color w:val="000000" w:themeColor="text1"/>
        </w:rPr>
        <w:t>которой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прототип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разрабатывается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ранее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самого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приложения.</w:t>
      </w:r>
    </w:p>
    <w:p w14:paraId="00EC20BF" w14:textId="77777777" w:rsidR="008C720C" w:rsidRPr="002045BE" w:rsidRDefault="008C720C" w:rsidP="008C720C">
      <w:pPr>
        <w:pStyle w:val="afc"/>
        <w:spacing w:line="360" w:lineRule="auto"/>
        <w:ind w:left="122" w:right="168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Модели-прототипы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обладают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ограниченными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функциональными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возможностями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неэффективной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производительностью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сравнению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реальным программным обеспечением. Фиктивные функции используются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создания</w:t>
      </w:r>
      <w:r w:rsidRPr="002045BE">
        <w:rPr>
          <w:color w:val="000000" w:themeColor="text1"/>
          <w:spacing w:val="-7"/>
        </w:rPr>
        <w:t xml:space="preserve"> </w:t>
      </w:r>
      <w:r w:rsidRPr="002045BE">
        <w:rPr>
          <w:color w:val="000000" w:themeColor="text1"/>
        </w:rPr>
        <w:t>прототипов.</w:t>
      </w:r>
      <w:r w:rsidRPr="002045BE">
        <w:rPr>
          <w:color w:val="000000" w:themeColor="text1"/>
          <w:spacing w:val="-7"/>
        </w:rPr>
        <w:t xml:space="preserve"> </w:t>
      </w:r>
      <w:r w:rsidRPr="002045BE">
        <w:rPr>
          <w:color w:val="000000" w:themeColor="text1"/>
        </w:rPr>
        <w:t>Это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ценный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механизм</w:t>
      </w:r>
      <w:r w:rsidRPr="002045BE">
        <w:rPr>
          <w:color w:val="000000" w:themeColor="text1"/>
          <w:spacing w:val="-8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понимания</w:t>
      </w:r>
      <w:r w:rsidRPr="002045BE">
        <w:rPr>
          <w:color w:val="000000" w:themeColor="text1"/>
          <w:spacing w:val="-7"/>
        </w:rPr>
        <w:t xml:space="preserve"> </w:t>
      </w:r>
      <w:r w:rsidRPr="002045BE">
        <w:rPr>
          <w:color w:val="000000" w:themeColor="text1"/>
        </w:rPr>
        <w:t>потребностей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клиентов.</w:t>
      </w:r>
    </w:p>
    <w:p w14:paraId="7DB101C5" w14:textId="77777777" w:rsidR="008C720C" w:rsidRPr="002045BE" w:rsidRDefault="008C720C" w:rsidP="008C720C">
      <w:pPr>
        <w:pStyle w:val="afc"/>
        <w:spacing w:line="360" w:lineRule="auto"/>
        <w:ind w:left="122" w:right="170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Прототип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разрабатывается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ранее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самого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получения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значимой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обратной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связи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пользователя.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Обратная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связь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учитывается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разработчиками,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дорабатывается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прототип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снова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обсуждается,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рассматривается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клиентом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предмет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изменений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доработок.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Данный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процесс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идет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до тех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пор,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пока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модель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не</w:t>
      </w:r>
      <w:r w:rsidRPr="002045BE">
        <w:rPr>
          <w:color w:val="000000" w:themeColor="text1"/>
          <w:spacing w:val="-4"/>
        </w:rPr>
        <w:t xml:space="preserve"> </w:t>
      </w:r>
      <w:r w:rsidRPr="002045BE">
        <w:rPr>
          <w:color w:val="000000" w:themeColor="text1"/>
        </w:rPr>
        <w:t>будет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принята пользователем.</w:t>
      </w:r>
    </w:p>
    <w:p w14:paraId="0A9DE03A" w14:textId="77777777" w:rsidR="008C720C" w:rsidRPr="002045BE" w:rsidRDefault="008C720C" w:rsidP="008C720C">
      <w:pPr>
        <w:pStyle w:val="afc"/>
        <w:spacing w:before="1"/>
        <w:ind w:left="830"/>
        <w:jc w:val="both"/>
        <w:rPr>
          <w:color w:val="000000" w:themeColor="text1"/>
        </w:rPr>
      </w:pP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рисунке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1.3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представлена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прототипная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модель.</w:t>
      </w:r>
    </w:p>
    <w:p w14:paraId="65AFC13F" w14:textId="11DDB633" w:rsidR="008C720C" w:rsidRPr="002045BE" w:rsidRDefault="008C720C" w:rsidP="008C720C">
      <w:pPr>
        <w:pStyle w:val="afc"/>
        <w:spacing w:before="6"/>
        <w:rPr>
          <w:color w:val="000000" w:themeColor="text1"/>
          <w:sz w:val="13"/>
        </w:rPr>
      </w:pPr>
      <w:r w:rsidRPr="002045BE">
        <w:rPr>
          <w:noProof/>
          <w:color w:val="000000" w:themeColor="text1"/>
          <w:lang w:eastAsia="ru-RU"/>
        </w:rPr>
        <w:lastRenderedPageBreak/>
        <w:drawing>
          <wp:anchor distT="0" distB="0" distL="0" distR="0" simplePos="0" relativeHeight="251666432" behindDoc="0" locked="0" layoutInCell="1" allowOverlap="1" wp14:anchorId="33AFDD44" wp14:editId="11FF7FFD">
            <wp:simplePos x="0" y="0"/>
            <wp:positionH relativeFrom="page">
              <wp:posOffset>1104265</wp:posOffset>
            </wp:positionH>
            <wp:positionV relativeFrom="paragraph">
              <wp:posOffset>123825</wp:posOffset>
            </wp:positionV>
            <wp:extent cx="5844540" cy="2254250"/>
            <wp:effectExtent l="0" t="0" r="381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225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58639" w14:textId="77777777" w:rsidR="008C720C" w:rsidRPr="002045BE" w:rsidRDefault="008C720C" w:rsidP="008C720C">
      <w:pPr>
        <w:spacing w:before="142"/>
        <w:ind w:left="3350"/>
        <w:jc w:val="both"/>
        <w:rPr>
          <w:color w:val="000000" w:themeColor="text1"/>
        </w:rPr>
      </w:pPr>
      <w:r w:rsidRPr="002045BE">
        <w:rPr>
          <w:b/>
          <w:color w:val="000000" w:themeColor="text1"/>
        </w:rPr>
        <w:t>Рисунок</w:t>
      </w:r>
      <w:r w:rsidRPr="002045BE">
        <w:rPr>
          <w:b/>
          <w:color w:val="000000" w:themeColor="text1"/>
          <w:spacing w:val="-1"/>
        </w:rPr>
        <w:t xml:space="preserve"> </w:t>
      </w:r>
      <w:r w:rsidRPr="002045BE">
        <w:rPr>
          <w:b/>
          <w:color w:val="000000" w:themeColor="text1"/>
        </w:rPr>
        <w:t>1.3</w:t>
      </w:r>
      <w:r w:rsidRPr="002045BE">
        <w:rPr>
          <w:b/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-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Прототипная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модель</w:t>
      </w:r>
    </w:p>
    <w:p w14:paraId="5D4B079B" w14:textId="77777777" w:rsidR="008C720C" w:rsidRPr="002045BE" w:rsidRDefault="008C720C" w:rsidP="008C720C">
      <w:pPr>
        <w:pStyle w:val="afc"/>
        <w:spacing w:before="141" w:line="360" w:lineRule="auto"/>
        <w:ind w:left="122" w:right="170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Как только завершили процесс сбора требований, в скором времени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создается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первая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версия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прототипа,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которая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предоставляется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клиенту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оценки.</w:t>
      </w:r>
    </w:p>
    <w:p w14:paraId="47003ABB" w14:textId="13B6605E" w:rsidR="008C720C" w:rsidRPr="002045BE" w:rsidRDefault="008C720C" w:rsidP="00293B1A">
      <w:pPr>
        <w:pStyle w:val="afc"/>
        <w:spacing w:line="360" w:lineRule="auto"/>
        <w:ind w:left="122" w:right="171" w:firstLine="707"/>
        <w:jc w:val="both"/>
        <w:rPr>
          <w:color w:val="000000" w:themeColor="text1"/>
          <w:sz w:val="16"/>
        </w:rPr>
      </w:pPr>
      <w:r w:rsidRPr="002045BE">
        <w:rPr>
          <w:color w:val="000000" w:themeColor="text1"/>
        </w:rPr>
        <w:t>Обратная связь клиента и новые, уточненные требования, замечания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используются для усовершенствования прототипа и снова представляются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заказчику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оценки.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только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подтверждает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прототип,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он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используется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набор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требований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для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создания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приложения.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Далее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разрабатывается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подходам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Водопадной модели.</w:t>
      </w:r>
    </w:p>
    <w:p w14:paraId="6ED9F31E" w14:textId="77777777" w:rsidR="008C720C" w:rsidRPr="002045BE" w:rsidRDefault="008C720C" w:rsidP="008C720C">
      <w:pPr>
        <w:pStyle w:val="afc"/>
        <w:spacing w:before="89" w:line="360" w:lineRule="auto"/>
        <w:ind w:left="122" w:right="163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Преимуществом прототипной модели является сокращением затрат 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времени на разработку так как баги выявляются на ранних этапах, отсутствие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свойств</w:t>
      </w:r>
      <w:r w:rsidRPr="002045BE">
        <w:rPr>
          <w:color w:val="000000" w:themeColor="text1"/>
          <w:spacing w:val="-1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функционала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изменение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-10"/>
        </w:rPr>
        <w:t xml:space="preserve"> </w:t>
      </w:r>
      <w:r w:rsidRPr="002045BE">
        <w:rPr>
          <w:color w:val="000000" w:themeColor="text1"/>
        </w:rPr>
        <w:t>требованиях</w:t>
      </w:r>
      <w:r w:rsidRPr="002045BE">
        <w:rPr>
          <w:color w:val="000000" w:themeColor="text1"/>
          <w:spacing w:val="-7"/>
        </w:rPr>
        <w:t xml:space="preserve"> </w:t>
      </w:r>
      <w:r w:rsidRPr="002045BE">
        <w:rPr>
          <w:color w:val="000000" w:themeColor="text1"/>
        </w:rPr>
        <w:t>могут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быть</w:t>
      </w:r>
      <w:r w:rsidRPr="002045BE">
        <w:rPr>
          <w:color w:val="000000" w:themeColor="text1"/>
          <w:spacing w:val="-10"/>
        </w:rPr>
        <w:t xml:space="preserve"> </w:t>
      </w:r>
      <w:r w:rsidRPr="002045BE">
        <w:rPr>
          <w:color w:val="000000" w:themeColor="text1"/>
        </w:rPr>
        <w:t>выявлены</w:t>
      </w:r>
      <w:r w:rsidRPr="002045BE">
        <w:rPr>
          <w:color w:val="000000" w:themeColor="text1"/>
          <w:spacing w:val="-9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стадии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оценки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клиентом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могут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быть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дополнены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стадии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внесения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  <w:spacing w:val="-1"/>
        </w:rPr>
        <w:t>дополнений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  <w:spacing w:val="-1"/>
        </w:rPr>
        <w:t>и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  <w:spacing w:val="-1"/>
        </w:rPr>
        <w:t>вовлечение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  <w:spacing w:val="-1"/>
        </w:rPr>
        <w:t>клиента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с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</w:rPr>
        <w:t>начальных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этапов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сокращает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риск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</w:rPr>
        <w:t>ошибок,</w:t>
      </w:r>
      <w:r w:rsidRPr="002045BE">
        <w:rPr>
          <w:color w:val="000000" w:themeColor="text1"/>
          <w:spacing w:val="-68"/>
        </w:rPr>
        <w:t xml:space="preserve"> </w:t>
      </w:r>
      <w:r w:rsidRPr="002045BE">
        <w:rPr>
          <w:color w:val="000000" w:themeColor="text1"/>
        </w:rPr>
        <w:t>двусмысленности в требованиях или понимания функционала. Но с тех пор,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клиент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задействован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каждом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этапе,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могут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быть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инициированы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изменения в требованиях конечного продукта, который повышают сложность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работ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и могут</w:t>
      </w:r>
      <w:r w:rsidRPr="002045BE">
        <w:rPr>
          <w:color w:val="000000" w:themeColor="text1"/>
          <w:spacing w:val="-4"/>
        </w:rPr>
        <w:t xml:space="preserve"> </w:t>
      </w:r>
      <w:r w:rsidRPr="002045BE">
        <w:rPr>
          <w:color w:val="000000" w:themeColor="text1"/>
        </w:rPr>
        <w:t>увеличить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сроки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разработки</w:t>
      </w:r>
      <w:r w:rsidRPr="002045BE">
        <w:rPr>
          <w:color w:val="000000" w:themeColor="text1"/>
          <w:spacing w:val="5"/>
        </w:rPr>
        <w:t xml:space="preserve"> </w:t>
      </w:r>
      <w:r w:rsidRPr="002045BE">
        <w:rPr>
          <w:color w:val="000000" w:themeColor="text1"/>
        </w:rPr>
        <w:t>продукта.</w:t>
      </w:r>
    </w:p>
    <w:p w14:paraId="3A50C846" w14:textId="77777777" w:rsidR="008C720C" w:rsidRPr="002045BE" w:rsidRDefault="008C720C" w:rsidP="00293B1A">
      <w:pPr>
        <w:pStyle w:val="afc"/>
        <w:spacing w:line="360" w:lineRule="auto"/>
        <w:ind w:left="830"/>
        <w:rPr>
          <w:color w:val="000000" w:themeColor="text1"/>
        </w:rPr>
      </w:pPr>
      <w:r w:rsidRPr="002045BE">
        <w:rPr>
          <w:color w:val="000000" w:themeColor="text1"/>
        </w:rPr>
        <w:t>Недостатки:</w:t>
      </w:r>
    </w:p>
    <w:p w14:paraId="4820015E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2" w:after="0" w:line="360" w:lineRule="auto"/>
        <w:ind w:left="841" w:right="172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Путаница</w:t>
      </w:r>
      <w:r w:rsidRPr="002045BE">
        <w:rPr>
          <w:rFonts w:ascii="Times New Roman" w:hAnsi="Times New Roman" w:cs="Times New Roman"/>
          <w:color w:val="000000" w:themeColor="text1"/>
          <w:spacing w:val="2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пользователя</w:t>
      </w:r>
      <w:r w:rsidRPr="002045BE">
        <w:rPr>
          <w:rFonts w:ascii="Times New Roman" w:hAnsi="Times New Roman" w:cs="Times New Roman"/>
          <w:color w:val="000000" w:themeColor="text1"/>
          <w:spacing w:val="2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</w:t>
      </w:r>
      <w:r w:rsidRPr="002045BE">
        <w:rPr>
          <w:rFonts w:ascii="Times New Roman" w:hAnsi="Times New Roman" w:cs="Times New Roman"/>
          <w:color w:val="000000" w:themeColor="text1"/>
          <w:spacing w:val="21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отношении</w:t>
      </w:r>
      <w:r w:rsidRPr="002045BE">
        <w:rPr>
          <w:rFonts w:ascii="Times New Roman" w:hAnsi="Times New Roman" w:cs="Times New Roman"/>
          <w:color w:val="000000" w:themeColor="text1"/>
          <w:spacing w:val="20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прототипа</w:t>
      </w:r>
      <w:r w:rsidRPr="002045BE">
        <w:rPr>
          <w:rFonts w:ascii="Times New Roman" w:hAnsi="Times New Roman" w:cs="Times New Roman"/>
          <w:color w:val="000000" w:themeColor="text1"/>
          <w:spacing w:val="2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</w:t>
      </w:r>
      <w:r w:rsidRPr="002045BE">
        <w:rPr>
          <w:rFonts w:ascii="Times New Roman" w:hAnsi="Times New Roman" w:cs="Times New Roman"/>
          <w:color w:val="000000" w:themeColor="text1"/>
          <w:spacing w:val="2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результирующей</w:t>
      </w:r>
      <w:r w:rsidRPr="002045BE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системы;</w:t>
      </w:r>
    </w:p>
    <w:p w14:paraId="0EE1481F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lastRenderedPageBreak/>
        <w:t>Недостаточный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анализ;</w:t>
      </w:r>
    </w:p>
    <w:p w14:paraId="73987FFC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Непонимание</w:t>
      </w:r>
      <w:r w:rsidRPr="002045BE">
        <w:rPr>
          <w:rFonts w:ascii="Times New Roman" w:hAnsi="Times New Roman" w:cs="Times New Roman"/>
          <w:color w:val="000000" w:themeColor="text1"/>
          <w:spacing w:val="-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разработчиками</w:t>
      </w:r>
      <w:r w:rsidRPr="002045BE">
        <w:rPr>
          <w:rFonts w:ascii="Times New Roman" w:hAnsi="Times New Roman" w:cs="Times New Roman"/>
          <w:color w:val="000000" w:themeColor="text1"/>
          <w:spacing w:val="-6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потребностей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пользователей;</w:t>
      </w:r>
    </w:p>
    <w:p w14:paraId="3C72E5A0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9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Разработчики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цепляются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за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прототип;</w:t>
      </w:r>
    </w:p>
    <w:p w14:paraId="1EE0075D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Избыточное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время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разработки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прототип;</w:t>
      </w:r>
    </w:p>
    <w:p w14:paraId="13874544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8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Затраты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на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реализацию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прототипирования.</w:t>
      </w:r>
    </w:p>
    <w:p w14:paraId="47790A4F" w14:textId="77777777" w:rsidR="008C720C" w:rsidRPr="002045BE" w:rsidRDefault="008C720C" w:rsidP="008C720C">
      <w:pPr>
        <w:pStyle w:val="afc"/>
        <w:spacing w:before="160" w:line="360" w:lineRule="auto"/>
        <w:ind w:left="122" w:right="163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При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использовании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спиральной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прикладное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создается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несколько итераций (витков спирали) методом прототипирования. Создание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прототипов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осуществляется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итераций,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витков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спирали.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Каждая итерация соответствует созданию фрагмента или версии ПО, на ней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  <w:spacing w:val="-1"/>
        </w:rPr>
        <w:t>уточняются</w:t>
      </w:r>
      <w:r w:rsidRPr="002045BE">
        <w:rPr>
          <w:color w:val="000000" w:themeColor="text1"/>
          <w:spacing w:val="-20"/>
        </w:rPr>
        <w:t xml:space="preserve"> </w:t>
      </w:r>
      <w:r w:rsidRPr="002045BE">
        <w:rPr>
          <w:color w:val="000000" w:themeColor="text1"/>
          <w:spacing w:val="-1"/>
        </w:rPr>
        <w:t>цели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  <w:spacing w:val="-1"/>
        </w:rPr>
        <w:t>и</w:t>
      </w:r>
      <w:r w:rsidRPr="002045BE">
        <w:rPr>
          <w:color w:val="000000" w:themeColor="text1"/>
          <w:spacing w:val="-19"/>
        </w:rPr>
        <w:t xml:space="preserve"> </w:t>
      </w:r>
      <w:r w:rsidRPr="002045BE">
        <w:rPr>
          <w:color w:val="000000" w:themeColor="text1"/>
          <w:spacing w:val="-1"/>
        </w:rPr>
        <w:t>характеристики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проекта,</w:t>
      </w:r>
      <w:r w:rsidRPr="002045BE">
        <w:rPr>
          <w:color w:val="000000" w:themeColor="text1"/>
          <w:spacing w:val="-17"/>
        </w:rPr>
        <w:t xml:space="preserve"> </w:t>
      </w:r>
      <w:r w:rsidRPr="002045BE">
        <w:rPr>
          <w:color w:val="000000" w:themeColor="text1"/>
        </w:rPr>
        <w:t>оценивается</w:t>
      </w:r>
      <w:r w:rsidRPr="002045BE">
        <w:rPr>
          <w:color w:val="000000" w:themeColor="text1"/>
          <w:spacing w:val="-16"/>
        </w:rPr>
        <w:t xml:space="preserve"> </w:t>
      </w:r>
      <w:r w:rsidRPr="002045BE">
        <w:rPr>
          <w:color w:val="000000" w:themeColor="text1"/>
        </w:rPr>
        <w:t>качество</w:t>
      </w:r>
      <w:r w:rsidRPr="002045BE">
        <w:rPr>
          <w:color w:val="000000" w:themeColor="text1"/>
          <w:spacing w:val="-18"/>
        </w:rPr>
        <w:t xml:space="preserve"> </w:t>
      </w:r>
      <w:r w:rsidRPr="002045BE">
        <w:rPr>
          <w:color w:val="000000" w:themeColor="text1"/>
        </w:rPr>
        <w:t>полученных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результатов</w:t>
      </w:r>
      <w:r w:rsidRPr="002045BE">
        <w:rPr>
          <w:color w:val="000000" w:themeColor="text1"/>
          <w:spacing w:val="-15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планируются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работы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следующей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итерации.</w:t>
      </w:r>
      <w:r w:rsidRPr="002045BE">
        <w:rPr>
          <w:color w:val="000000" w:themeColor="text1"/>
          <w:spacing w:val="-14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14"/>
        </w:rPr>
        <w:t xml:space="preserve"> </w:t>
      </w:r>
      <w:r w:rsidRPr="002045BE">
        <w:rPr>
          <w:color w:val="000000" w:themeColor="text1"/>
        </w:rPr>
        <w:t>каждой</w:t>
      </w:r>
      <w:r w:rsidRPr="002045BE">
        <w:rPr>
          <w:color w:val="000000" w:themeColor="text1"/>
          <w:spacing w:val="-13"/>
        </w:rPr>
        <w:t xml:space="preserve"> </w:t>
      </w:r>
      <w:r w:rsidRPr="002045BE">
        <w:rPr>
          <w:color w:val="000000" w:themeColor="text1"/>
        </w:rPr>
        <w:t>итерации</w:t>
      </w:r>
      <w:r w:rsidRPr="002045BE">
        <w:rPr>
          <w:color w:val="000000" w:themeColor="text1"/>
          <w:spacing w:val="-67"/>
        </w:rPr>
        <w:t xml:space="preserve"> </w:t>
      </w:r>
      <w:r w:rsidRPr="002045BE">
        <w:rPr>
          <w:color w:val="000000" w:themeColor="text1"/>
        </w:rPr>
        <w:t>производится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тщательная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оценка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риска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превышения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сроков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стоимости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проекта, чтобы определить необходимость выполнения еще одной итерации,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степень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полноты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точности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понимания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требований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к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системе,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также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целесообразность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прекращения проекта</w:t>
      </w:r>
    </w:p>
    <w:p w14:paraId="1A104EAE" w14:textId="03548819" w:rsidR="008C720C" w:rsidRPr="002045BE" w:rsidRDefault="008C720C" w:rsidP="00293B1A">
      <w:pPr>
        <w:pStyle w:val="afc"/>
        <w:spacing w:line="360" w:lineRule="auto"/>
        <w:ind w:left="122" w:right="163" w:firstLine="707"/>
        <w:jc w:val="both"/>
        <w:rPr>
          <w:color w:val="000000" w:themeColor="text1"/>
          <w:sz w:val="15"/>
        </w:rPr>
      </w:pPr>
      <w:r w:rsidRPr="002045BE">
        <w:rPr>
          <w:color w:val="000000" w:themeColor="text1"/>
        </w:rPr>
        <w:t>Отличительной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особенностью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этой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модели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является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специальное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внимание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рискам,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влияющим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организацию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жизненного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цикла.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Боэм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формулирует</w:t>
      </w:r>
      <w:r w:rsidRPr="002045BE">
        <w:rPr>
          <w:color w:val="000000" w:themeColor="text1"/>
          <w:spacing w:val="-5"/>
        </w:rPr>
        <w:t xml:space="preserve"> </w:t>
      </w:r>
      <w:r w:rsidRPr="002045BE">
        <w:rPr>
          <w:color w:val="000000" w:themeColor="text1"/>
        </w:rPr>
        <w:t>10 наиболее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распространенных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(по приоритетам)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рисков:</w:t>
      </w:r>
    </w:p>
    <w:p w14:paraId="7EA7394E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0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дефицит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специалистов;</w:t>
      </w:r>
    </w:p>
    <w:p w14:paraId="704E6C34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8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нереалистичные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сроки и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бюджет;</w:t>
      </w:r>
    </w:p>
    <w:p w14:paraId="0B9A054C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реализация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несоответствующей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функциональности;</w:t>
      </w:r>
    </w:p>
    <w:p w14:paraId="2EC9F892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разработка</w:t>
      </w:r>
      <w:r w:rsidRPr="002045BE">
        <w:rPr>
          <w:rFonts w:ascii="Times New Roman" w:hAnsi="Times New Roman" w:cs="Times New Roman"/>
          <w:color w:val="000000" w:themeColor="text1"/>
          <w:spacing w:val="-4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неправильного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пользовательского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интерфейса;</w:t>
      </w:r>
    </w:p>
    <w:p w14:paraId="1551C937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9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«золотая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сервировка»,</w:t>
      </w:r>
      <w:r w:rsidRPr="002045BE">
        <w:rPr>
          <w:rFonts w:ascii="Times New Roman" w:hAnsi="Times New Roman" w:cs="Times New Roman"/>
          <w:color w:val="000000" w:themeColor="text1"/>
          <w:spacing w:val="-3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перфекционизм,</w:t>
      </w:r>
      <w:r w:rsidRPr="002045BE">
        <w:rPr>
          <w:rFonts w:ascii="Times New Roman" w:hAnsi="Times New Roman" w:cs="Times New Roman"/>
          <w:color w:val="000000" w:themeColor="text1"/>
          <w:spacing w:val="-7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ненужная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оптимизация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</w:t>
      </w:r>
    </w:p>
    <w:p w14:paraId="7DA10417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61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оттачивание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деталей;</w:t>
      </w:r>
    </w:p>
    <w:p w14:paraId="2526E0A4" w14:textId="77777777" w:rsidR="008C720C" w:rsidRPr="002045BE" w:rsidRDefault="008C720C" w:rsidP="006974BC">
      <w:pPr>
        <w:pStyle w:val="aa"/>
        <w:widowControl w:val="0"/>
        <w:numPr>
          <w:ilvl w:val="2"/>
          <w:numId w:val="9"/>
        </w:numPr>
        <w:tabs>
          <w:tab w:val="left" w:pos="842"/>
        </w:tabs>
        <w:autoSpaceDE w:val="0"/>
        <w:autoSpaceDN w:val="0"/>
        <w:spacing w:before="159" w:after="0" w:line="360" w:lineRule="auto"/>
        <w:ind w:hanging="361"/>
        <w:rPr>
          <w:rFonts w:ascii="Times New Roman" w:hAnsi="Times New Roman" w:cs="Times New Roman"/>
          <w:color w:val="000000" w:themeColor="text1"/>
          <w:sz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</w:rPr>
        <w:t>непрекращающийся</w:t>
      </w:r>
      <w:r w:rsidRPr="002045BE">
        <w:rPr>
          <w:rFonts w:ascii="Times New Roman" w:hAnsi="Times New Roman" w:cs="Times New Roman"/>
          <w:color w:val="000000" w:themeColor="text1"/>
          <w:spacing w:val="-5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поток</w:t>
      </w:r>
      <w:r w:rsidRPr="002045BE">
        <w:rPr>
          <w:rFonts w:ascii="Times New Roman" w:hAnsi="Times New Roman" w:cs="Times New Roman"/>
          <w:color w:val="000000" w:themeColor="text1"/>
          <w:spacing w:val="-2"/>
          <w:sz w:val="28"/>
        </w:rPr>
        <w:t xml:space="preserve"> </w:t>
      </w:r>
      <w:r w:rsidRPr="002045BE">
        <w:rPr>
          <w:rFonts w:ascii="Times New Roman" w:hAnsi="Times New Roman" w:cs="Times New Roman"/>
          <w:color w:val="000000" w:themeColor="text1"/>
          <w:sz w:val="28"/>
        </w:rPr>
        <w:t>изменений;</w:t>
      </w:r>
    </w:p>
    <w:p w14:paraId="159EB08C" w14:textId="16032109" w:rsidR="008C720C" w:rsidRPr="002045BE" w:rsidRDefault="008C720C" w:rsidP="00293B1A">
      <w:pPr>
        <w:spacing w:line="360" w:lineRule="auto"/>
        <w:rPr>
          <w:color w:val="000000" w:themeColor="text1"/>
          <w:spacing w:val="-67"/>
          <w:sz w:val="28"/>
          <w:lang w:val="en-US"/>
        </w:rPr>
      </w:pPr>
      <w:r w:rsidRPr="002045BE">
        <w:rPr>
          <w:color w:val="000000" w:themeColor="text1"/>
          <w:sz w:val="28"/>
        </w:rPr>
        <w:t>недостаточная производительность получаемой системы.</w:t>
      </w:r>
      <w:r w:rsidRPr="002045BE">
        <w:rPr>
          <w:color w:val="000000" w:themeColor="text1"/>
          <w:spacing w:val="-67"/>
          <w:sz w:val="28"/>
        </w:rPr>
        <w:t xml:space="preserve"> </w:t>
      </w:r>
      <w:r w:rsidR="00293B1A" w:rsidRPr="002045BE">
        <w:rPr>
          <w:color w:val="000000" w:themeColor="text1"/>
          <w:spacing w:val="-67"/>
          <w:sz w:val="28"/>
          <w:lang w:val="en-US"/>
        </w:rPr>
        <w:t xml:space="preserve"> </w:t>
      </w:r>
    </w:p>
    <w:p w14:paraId="53886BE1" w14:textId="60A8D308" w:rsidR="00293B1A" w:rsidRPr="002045BE" w:rsidRDefault="00293B1A" w:rsidP="00293B1A">
      <w:pPr>
        <w:spacing w:line="360" w:lineRule="auto"/>
        <w:rPr>
          <w:color w:val="000000" w:themeColor="text1"/>
          <w:sz w:val="22"/>
          <w:lang w:val="en-US"/>
        </w:rPr>
      </w:pPr>
    </w:p>
    <w:p w14:paraId="74E2257B" w14:textId="197416E3" w:rsidR="001778CC" w:rsidRPr="002045BE" w:rsidRDefault="001778CC" w:rsidP="001778CC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127530567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1.2 Анализ разработанных ПО</w:t>
      </w:r>
      <w:bookmarkEnd w:id="13"/>
    </w:p>
    <w:p w14:paraId="76A8A432" w14:textId="1F7E666D" w:rsidR="00724572" w:rsidRPr="002045BE" w:rsidRDefault="00724572" w:rsidP="0072457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На рынке программных обеспечений для осуществления </w:t>
      </w:r>
      <w:bookmarkStart w:id="14" w:name="_Hlk126072404"/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 транспортных средств</w:t>
      </w:r>
      <w:r w:rsidRPr="002045BE">
        <w:rPr>
          <w:color w:val="000000" w:themeColor="text1"/>
          <w:sz w:val="28"/>
          <w:szCs w:val="28"/>
        </w:rPr>
        <w:t xml:space="preserve"> </w:t>
      </w:r>
      <w:bookmarkEnd w:id="14"/>
      <w:r w:rsidRPr="002045BE">
        <w:rPr>
          <w:color w:val="000000" w:themeColor="text1"/>
          <w:sz w:val="28"/>
          <w:szCs w:val="28"/>
        </w:rPr>
        <w:t xml:space="preserve">существуют решения, которые способны удовлетворить требованиям заказчика, например, сайт: </w:t>
      </w:r>
      <w:hyperlink r:id="rId18" w:history="1">
        <w:r w:rsidR="00706691" w:rsidRPr="002045BE">
          <w:rPr>
            <w:rStyle w:val="a3"/>
            <w:color w:val="000000" w:themeColor="text1"/>
            <w:sz w:val="28"/>
            <w:szCs w:val="28"/>
            <w:u w:val="none"/>
          </w:rPr>
          <w:t>https://akb.ru/catalog/</w:t>
        </w:r>
      </w:hyperlink>
      <w:r w:rsidR="00706691" w:rsidRPr="002045BE">
        <w:rPr>
          <w:color w:val="000000" w:themeColor="text1"/>
          <w:sz w:val="28"/>
          <w:szCs w:val="28"/>
        </w:rPr>
        <w:t xml:space="preserve"> </w:t>
      </w:r>
      <w:r w:rsidRPr="002045BE">
        <w:rPr>
          <w:color w:val="000000" w:themeColor="text1"/>
          <w:sz w:val="28"/>
          <w:szCs w:val="28"/>
        </w:rPr>
        <w:t xml:space="preserve">по </w:t>
      </w:r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 транспортных средств</w:t>
      </w:r>
      <w:r w:rsidRPr="002045BE">
        <w:rPr>
          <w:color w:val="000000" w:themeColor="text1"/>
          <w:sz w:val="28"/>
          <w:szCs w:val="28"/>
        </w:rPr>
        <w:t>. Основными критериями оценки являются:</w:t>
      </w:r>
    </w:p>
    <w:p w14:paraId="3EB0082D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информативность (объем представленных сведений и детальность данных);</w:t>
      </w:r>
    </w:p>
    <w:p w14:paraId="0236837D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навигация (удобная в использовании, все расписано по порядку);</w:t>
      </w:r>
    </w:p>
    <w:p w14:paraId="005EFD6C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технические возможности;</w:t>
      </w:r>
    </w:p>
    <w:p w14:paraId="572CD5C0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регулярность обновления информации. </w:t>
      </w:r>
    </w:p>
    <w:p w14:paraId="6E111C74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На Рисунке 1.5 изображен сайт:</w:t>
      </w:r>
    </w:p>
    <w:p w14:paraId="217D8BCC" w14:textId="5A748EB7" w:rsidR="00724572" w:rsidRPr="002045BE" w:rsidRDefault="00706691" w:rsidP="00724572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045BE">
        <w:rPr>
          <w:noProof/>
          <w:color w:val="000000" w:themeColor="text1"/>
          <w:sz w:val="28"/>
          <w:szCs w:val="28"/>
        </w:rPr>
        <w:drawing>
          <wp:inline distT="0" distB="0" distL="0" distR="0" wp14:anchorId="4493DCFE" wp14:editId="399D7DB5">
            <wp:extent cx="5940425" cy="28733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DC1C" w14:textId="2CA3F58D" w:rsidR="00724572" w:rsidRPr="002045BE" w:rsidRDefault="00724572" w:rsidP="00724572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1.5 </w:t>
      </w:r>
      <w:r w:rsidRPr="002045BE">
        <w:rPr>
          <w:i w:val="0"/>
          <w:color w:val="000000" w:themeColor="text1"/>
          <w:sz w:val="24"/>
          <w:szCs w:val="24"/>
        </w:rPr>
        <w:t xml:space="preserve">– </w:t>
      </w:r>
      <w:bookmarkStart w:id="15" w:name="_Hlk126072563"/>
      <w:r w:rsidRPr="002045BE">
        <w:rPr>
          <w:i w:val="0"/>
          <w:color w:val="000000" w:themeColor="text1"/>
          <w:sz w:val="24"/>
          <w:szCs w:val="24"/>
        </w:rPr>
        <w:t xml:space="preserve">Сайт по </w:t>
      </w:r>
      <w:r w:rsidR="00706691" w:rsidRPr="002045BE">
        <w:rPr>
          <w:i w:val="0"/>
          <w:color w:val="000000" w:themeColor="text1"/>
          <w:sz w:val="24"/>
          <w:szCs w:val="24"/>
        </w:rPr>
        <w:t xml:space="preserve">продаже и обслуживанию </w:t>
      </w:r>
      <w:bookmarkStart w:id="16" w:name="_Hlk126072440"/>
      <w:r w:rsidR="00706691" w:rsidRPr="002045BE">
        <w:rPr>
          <w:i w:val="0"/>
          <w:color w:val="000000" w:themeColor="text1"/>
          <w:sz w:val="24"/>
          <w:szCs w:val="24"/>
        </w:rPr>
        <w:t xml:space="preserve">аккумуляторов </w:t>
      </w:r>
      <w:bookmarkEnd w:id="15"/>
      <w:bookmarkEnd w:id="16"/>
    </w:p>
    <w:p w14:paraId="19D1178F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 данного сайта:</w:t>
      </w:r>
    </w:p>
    <w:p w14:paraId="05818652" w14:textId="3B46C408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Широкий выбор </w:t>
      </w:r>
      <w:r w:rsidR="0029546A"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аккумуляторов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, так и дополнений;</w:t>
      </w:r>
    </w:p>
    <w:p w14:paraId="550AA233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Прост в понимании;</w:t>
      </w:r>
    </w:p>
    <w:p w14:paraId="13FD5107" w14:textId="49355C43" w:rsidR="00724572" w:rsidRPr="002045BE" w:rsidRDefault="0029546A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Можно сравнить товары</w:t>
      </w:r>
      <w:r w:rsidR="00724572"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1A2C7E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Минусы:</w:t>
      </w:r>
    </w:p>
    <w:p w14:paraId="20F019E0" w14:textId="77777777" w:rsidR="0029546A" w:rsidRPr="002045BE" w:rsidRDefault="0029546A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Отсутствует личный кабинет все операции нужно проводить по звонку оператору;</w:t>
      </w:r>
    </w:p>
    <w:p w14:paraId="216CB1A4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Чтобы узнать цену нужно заполнить форму;</w:t>
      </w:r>
    </w:p>
    <w:p w14:paraId="61E7B326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Отсутствует просмотр статус заказа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.</w:t>
      </w:r>
    </w:p>
    <w:p w14:paraId="10D09917" w14:textId="20B7338F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Разберём еще один пример программного обеспечения по </w:t>
      </w:r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 транспортных средств</w:t>
      </w:r>
      <w:r w:rsidRPr="002045BE">
        <w:rPr>
          <w:color w:val="000000" w:themeColor="text1"/>
          <w:sz w:val="28"/>
          <w:szCs w:val="28"/>
        </w:rPr>
        <w:t xml:space="preserve"> такое как сайт: </w:t>
      </w:r>
      <w:r w:rsidR="0029546A" w:rsidRPr="002045BE">
        <w:rPr>
          <w:color w:val="000000" w:themeColor="text1"/>
          <w:sz w:val="28"/>
          <w:szCs w:val="28"/>
        </w:rPr>
        <w:t>https://akb-best.ru</w:t>
      </w:r>
    </w:p>
    <w:p w14:paraId="2D8DCA7E" w14:textId="77777777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На рисунке 1.6 изображен сайт:</w:t>
      </w:r>
    </w:p>
    <w:p w14:paraId="339E1406" w14:textId="47015EEE" w:rsidR="00724572" w:rsidRPr="002045BE" w:rsidRDefault="0029546A" w:rsidP="00724572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2045BE">
        <w:rPr>
          <w:noProof/>
          <w:color w:val="000000" w:themeColor="text1"/>
          <w:sz w:val="28"/>
          <w:szCs w:val="28"/>
        </w:rPr>
        <w:drawing>
          <wp:inline distT="0" distB="0" distL="0" distR="0" wp14:anchorId="1AA3BCA9" wp14:editId="162F0911">
            <wp:extent cx="5592533" cy="2705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4916" cy="270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F243" w14:textId="5AC050B2" w:rsidR="00724572" w:rsidRPr="002045BE" w:rsidRDefault="00724572" w:rsidP="00724572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1.6 </w:t>
      </w:r>
      <w:r w:rsidRPr="002045BE">
        <w:rPr>
          <w:i w:val="0"/>
          <w:color w:val="000000" w:themeColor="text1"/>
          <w:sz w:val="24"/>
          <w:szCs w:val="24"/>
        </w:rPr>
        <w:t xml:space="preserve">– </w:t>
      </w:r>
      <w:r w:rsidR="0029546A" w:rsidRPr="002045BE">
        <w:rPr>
          <w:i w:val="0"/>
          <w:color w:val="000000" w:themeColor="text1"/>
          <w:sz w:val="24"/>
          <w:szCs w:val="24"/>
        </w:rPr>
        <w:t>Сайт по продаже и обслуживанию аккумуляторов</w:t>
      </w:r>
    </w:p>
    <w:p w14:paraId="1EC4C424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 данного сайта:</w:t>
      </w:r>
    </w:p>
    <w:p w14:paraId="7DA55DB6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Обширный каталог товаров;</w:t>
      </w:r>
    </w:p>
    <w:p w14:paraId="4C08F7A4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Прост в понимании;</w:t>
      </w:r>
    </w:p>
    <w:p w14:paraId="0F113768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Большое количество оказываемых услуг.</w:t>
      </w:r>
    </w:p>
    <w:p w14:paraId="228748AE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Минусы:</w:t>
      </w:r>
    </w:p>
    <w:p w14:paraId="5E965458" w14:textId="60660D72" w:rsidR="0029546A" w:rsidRPr="002045BE" w:rsidRDefault="0029546A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Обязательная регистрация;</w:t>
      </w:r>
    </w:p>
    <w:p w14:paraId="70E6463E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Указана не конечная цена товара;</w:t>
      </w:r>
    </w:p>
    <w:p w14:paraId="4D219CDA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Отсутствует просмотр статус заказа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.</w:t>
      </w:r>
    </w:p>
    <w:p w14:paraId="1D8B396E" w14:textId="26990539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lastRenderedPageBreak/>
        <w:t xml:space="preserve">При анализе программных обеспечений в области </w:t>
      </w:r>
      <w:r w:rsidR="003D05BF" w:rsidRPr="002045BE">
        <w:rPr>
          <w:color w:val="000000" w:themeColor="text1"/>
          <w:sz w:val="28"/>
          <w:szCs w:val="28"/>
        </w:rPr>
        <w:t>автомобильной</w:t>
      </w:r>
      <w:r w:rsidRPr="002045BE">
        <w:rPr>
          <w:color w:val="000000" w:themeColor="text1"/>
          <w:sz w:val="28"/>
          <w:szCs w:val="28"/>
        </w:rPr>
        <w:t xml:space="preserve"> отрасли, были выявлены особенные черты, которые могут ускорить обслуживание клиентов в области </w:t>
      </w:r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</w:t>
      </w:r>
      <w:r w:rsidRPr="002045BE">
        <w:rPr>
          <w:color w:val="000000" w:themeColor="text1"/>
          <w:sz w:val="28"/>
          <w:szCs w:val="28"/>
        </w:rPr>
        <w:t>.</w:t>
      </w:r>
    </w:p>
    <w:p w14:paraId="0126E976" w14:textId="77777777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По итогам анализа было принято решение разработать программное обеспечение, для ПК которая смогла бы заметно упростить оформление заказа, а также для удобной работы с данными.</w:t>
      </w:r>
    </w:p>
    <w:p w14:paraId="4CD705B2" w14:textId="03EAFA54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Таким образом в данной работе были изучены основные этапы разработки программного обеспечения, а именно основная цель проектирования организация данных и связи между ними. А также исследованы аналоги в сфере автоматизации </w:t>
      </w:r>
      <w:r w:rsidR="00706691" w:rsidRPr="002045BE">
        <w:rPr>
          <w:color w:val="000000" w:themeColor="text1"/>
          <w:sz w:val="28"/>
          <w:szCs w:val="28"/>
        </w:rPr>
        <w:t>продаж и обслуживания аккумуляторов</w:t>
      </w:r>
      <w:r w:rsidRPr="002045BE">
        <w:rPr>
          <w:color w:val="000000" w:themeColor="text1"/>
          <w:sz w:val="28"/>
          <w:szCs w:val="28"/>
        </w:rPr>
        <w:t>.</w:t>
      </w:r>
    </w:p>
    <w:p w14:paraId="175C8715" w14:textId="77777777" w:rsidR="00D7021A" w:rsidRPr="002045BE" w:rsidRDefault="00D7021A" w:rsidP="00D7021A">
      <w:pPr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br w:type="page"/>
      </w:r>
    </w:p>
    <w:p w14:paraId="2D964F72" w14:textId="77777777" w:rsidR="00740C99" w:rsidRPr="002045BE" w:rsidRDefault="00740C99" w:rsidP="00740C99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7" w:name="_Toc125531009"/>
      <w:bookmarkStart w:id="18" w:name="_Toc127530568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2.РАЗДЕЛ ПРОЕКТИРОВАНИЯ</w:t>
      </w:r>
      <w:bookmarkEnd w:id="17"/>
      <w:bookmarkEnd w:id="18"/>
    </w:p>
    <w:p w14:paraId="7A7286E7" w14:textId="77777777" w:rsidR="00740C99" w:rsidRPr="002045BE" w:rsidRDefault="00740C99" w:rsidP="00740C99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125531010"/>
      <w:bookmarkStart w:id="20" w:name="_Toc127530569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Постановка задач</w:t>
      </w:r>
      <w:bookmarkEnd w:id="19"/>
      <w:bookmarkEnd w:id="20"/>
    </w:p>
    <w:p w14:paraId="1F8F07A1" w14:textId="0BF72F79" w:rsidR="0091787D" w:rsidRPr="002045BE" w:rsidRDefault="0091787D" w:rsidP="0091787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21" w:name="_Toc125531011"/>
      <w:r w:rsidRPr="002045BE">
        <w:rPr>
          <w:color w:val="000000" w:themeColor="text1"/>
          <w:sz w:val="28"/>
          <w:szCs w:val="28"/>
        </w:rPr>
        <w:t>Основной целью курсового проекта является создание программного обеспечения для продаж</w:t>
      </w:r>
      <w:r w:rsidR="002E1332" w:rsidRPr="002045BE">
        <w:rPr>
          <w:color w:val="000000" w:themeColor="text1"/>
          <w:sz w:val="28"/>
          <w:szCs w:val="28"/>
        </w:rPr>
        <w:t>и</w:t>
      </w:r>
      <w:r w:rsidRPr="002045BE">
        <w:rPr>
          <w:color w:val="000000" w:themeColor="text1"/>
          <w:sz w:val="28"/>
          <w:szCs w:val="28"/>
        </w:rPr>
        <w:t xml:space="preserve"> и обслуживанию аккумуляторов, которое позволит владельцам автомобилей покупать или обслуживать аккумуляторы. </w:t>
      </w:r>
    </w:p>
    <w:p w14:paraId="4D247C7C" w14:textId="79CBFF94" w:rsidR="0091787D" w:rsidRPr="002045BE" w:rsidRDefault="0091787D" w:rsidP="0091787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База данных будет включать в себя информацию о клиентах, сотрудниках, роль профиля, вид аккумулятора, статус обслуживания, статус заказа, статус профиля, тип обслуживания.</w:t>
      </w:r>
    </w:p>
    <w:p w14:paraId="0BC88874" w14:textId="77777777" w:rsidR="0091787D" w:rsidRPr="002045BE" w:rsidRDefault="0091787D" w:rsidP="0091787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Разрабатываемое ПО должно соответствовать следующим требованиям:</w:t>
      </w:r>
    </w:p>
    <w:p w14:paraId="272770BB" w14:textId="77777777" w:rsidR="0091787D" w:rsidRPr="002045BE" w:rsidRDefault="0091787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Удобный интерфейс</w:t>
      </w:r>
    </w:p>
    <w:p w14:paraId="2F1C7E51" w14:textId="77777777" w:rsidR="0091787D" w:rsidRPr="002045BE" w:rsidRDefault="0091787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Масштабируемость</w:t>
      </w:r>
    </w:p>
    <w:p w14:paraId="7326AEBB" w14:textId="77777777" w:rsidR="0091787D" w:rsidRPr="002045BE" w:rsidRDefault="0091787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Эффективное управление данными</w:t>
      </w:r>
    </w:p>
    <w:p w14:paraId="59007286" w14:textId="29CB51CF" w:rsidR="00821348" w:rsidRPr="002045BE" w:rsidRDefault="00821348" w:rsidP="00821348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27530570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Описание предметной области</w:t>
      </w:r>
      <w:bookmarkEnd w:id="21"/>
      <w:bookmarkEnd w:id="22"/>
    </w:p>
    <w:p w14:paraId="153F3A23" w14:textId="6320BA36" w:rsidR="0091787D" w:rsidRPr="002045BE" w:rsidRDefault="0091787D" w:rsidP="0091787D">
      <w:pPr>
        <w:shd w:val="clear" w:color="auto" w:fill="FFFFFF"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Предметная область </w:t>
      </w:r>
      <w:r w:rsidR="001D1BD1" w:rsidRPr="002045BE">
        <w:rPr>
          <w:color w:val="000000" w:themeColor="text1"/>
          <w:sz w:val="28"/>
          <w:szCs w:val="28"/>
        </w:rPr>
        <w:t>для продажи и обслуживанию аккумуляторов</w:t>
      </w:r>
      <w:r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 содержит информацию о</w:t>
      </w:r>
      <w:r w:rsidR="001D1BD1"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 виде аккумулятора</w:t>
      </w:r>
      <w:r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, сотрудниках и клиентов с их автомобилями. </w:t>
      </w:r>
    </w:p>
    <w:p w14:paraId="4FC189E9" w14:textId="2FE774F3" w:rsidR="004C7061" w:rsidRPr="002045BE" w:rsidRDefault="004C7061" w:rsidP="004C7061">
      <w:pPr>
        <w:pStyle w:val="ac"/>
        <w:spacing w:before="0" w:beforeAutospacing="0" w:after="0" w:afterAutospacing="0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bookmarkStart w:id="23" w:name="_Toc125531012"/>
      <w:bookmarkStart w:id="24" w:name="_Toc127530571"/>
      <w:r w:rsidRPr="002045BE">
        <w:rPr>
          <w:color w:val="000000" w:themeColor="text1"/>
          <w:sz w:val="28"/>
          <w:szCs w:val="28"/>
        </w:rPr>
        <w:t xml:space="preserve">Деятельность  компании для продажи и обслуживанию аккумуляторов заключается в закупке аккумуляторов и запчастей у производителей и продаже физическим лицам в розницу. За счет разницы цены покупки и продажи   компания аккумуляторов ведет свою деятельность. Задача заключается в автоматизации учета поступления продажи и с помощью программного продукта обеспечить принятие эффективных решений по закупу наиболее востребованных моделей и аккумуляторов. </w:t>
      </w:r>
    </w:p>
    <w:p w14:paraId="0BDD66FF" w14:textId="26555549" w:rsidR="00E967E5" w:rsidRPr="002045BE" w:rsidRDefault="004C7061" w:rsidP="00E967E5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  <w:szCs w:val="28"/>
        </w:rPr>
        <w:tab/>
      </w:r>
      <w:r w:rsidR="00E967E5" w:rsidRPr="002045BE">
        <w:rPr>
          <w:color w:val="000000" w:themeColor="text1"/>
          <w:sz w:val="28"/>
        </w:rPr>
        <w:t xml:space="preserve">В магазине работает следующий штат сотрудников: </w:t>
      </w:r>
      <w:bookmarkStart w:id="25" w:name="_Hlk129003786"/>
      <w:r w:rsidR="00E967E5" w:rsidRPr="002045BE">
        <w:rPr>
          <w:color w:val="000000" w:themeColor="text1"/>
          <w:sz w:val="28"/>
        </w:rPr>
        <w:t>Администратор</w:t>
      </w:r>
      <w:r w:rsidR="002045BE" w:rsidRPr="002045BE">
        <w:rPr>
          <w:color w:val="000000" w:themeColor="text1"/>
          <w:sz w:val="28"/>
        </w:rPr>
        <w:t xml:space="preserve"> и</w:t>
      </w:r>
      <w:r w:rsidR="00E967E5" w:rsidRPr="002045BE">
        <w:rPr>
          <w:color w:val="000000" w:themeColor="text1"/>
          <w:sz w:val="28"/>
        </w:rPr>
        <w:t xml:space="preserve"> </w:t>
      </w:r>
      <w:r w:rsidR="002045BE" w:rsidRPr="002045BE">
        <w:rPr>
          <w:color w:val="000000" w:themeColor="text1"/>
          <w:sz w:val="28"/>
        </w:rPr>
        <w:t>клиент</w:t>
      </w:r>
      <w:r w:rsidR="00E967E5" w:rsidRPr="002045BE">
        <w:rPr>
          <w:color w:val="000000" w:themeColor="text1"/>
          <w:sz w:val="28"/>
        </w:rPr>
        <w:t>.</w:t>
      </w:r>
      <w:bookmarkEnd w:id="25"/>
    </w:p>
    <w:p w14:paraId="6A66A298" w14:textId="77777777" w:rsidR="00E967E5" w:rsidRPr="002045BE" w:rsidRDefault="00E967E5" w:rsidP="00E967E5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>Администратор сможет иметь возможность управлять учетными записями пользователей системы, личными данными, заказами. В его функционал должны входить возможности по добавлению, редактированию или удалению записей.</w:t>
      </w:r>
    </w:p>
    <w:p w14:paraId="70DECB8E" w14:textId="730B57F4" w:rsidR="00E967E5" w:rsidRPr="002045BE" w:rsidRDefault="00E967E5" w:rsidP="00E967E5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lastRenderedPageBreak/>
        <w:t>Работа с клиентом будет происходить через приложение: потенциальный клиент будет делать заказ, при его оформлении формируется запрос в базу данных, где будут указываться данные о заказе.</w:t>
      </w:r>
    </w:p>
    <w:p w14:paraId="645F84AA" w14:textId="5B6D38E1" w:rsidR="00D7021A" w:rsidRPr="002045BE" w:rsidRDefault="00BC3320" w:rsidP="00724572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Анализ обоснования выбора СУБД</w:t>
      </w:r>
      <w:bookmarkEnd w:id="23"/>
      <w:bookmarkEnd w:id="24"/>
    </w:p>
    <w:p w14:paraId="1802E08F" w14:textId="77777777" w:rsidR="00AA4380" w:rsidRPr="002045BE" w:rsidRDefault="00AA4380" w:rsidP="00AA438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Операционная система </w:t>
      </w:r>
      <w:r w:rsidRPr="002045BE">
        <w:rPr>
          <w:color w:val="000000" w:themeColor="text1"/>
          <w:sz w:val="28"/>
          <w:szCs w:val="28"/>
        </w:rPr>
        <w:tab/>
        <w:t>— это программное обеспечение, которое управляет аппаратным обеспечением и другим программным обеспечением на компьютере или устройстве. Основная роль операционной системы заключается в предоставлении платформы для запуска приложений и служб, а также в управлении ресурсами устройства, такими как память, вычислительная мощность и хранилище.</w:t>
      </w:r>
    </w:p>
    <w:p w14:paraId="416D9ECC" w14:textId="77777777" w:rsidR="00AA4380" w:rsidRPr="002045BE" w:rsidRDefault="00AA4380" w:rsidP="00AA438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Для выбора ОС для разработки ПО нужно воспользоваться статистикой, представленной на рисунке 2.1 по данным источника </w:t>
      </w:r>
      <w:bookmarkStart w:id="26" w:name="_Hlk126858083"/>
      <w:r w:rsidRPr="002045BE">
        <w:rPr>
          <w:color w:val="000000" w:themeColor="text1"/>
          <w:sz w:val="28"/>
          <w:szCs w:val="28"/>
          <w:lang w:val="en-US"/>
        </w:rPr>
        <w:t>statcounter</w:t>
      </w:r>
      <w:bookmarkEnd w:id="26"/>
      <w:r w:rsidRPr="002045BE">
        <w:rPr>
          <w:rStyle w:val="a9"/>
          <w:color w:val="000000" w:themeColor="text1"/>
          <w:sz w:val="28"/>
          <w:szCs w:val="28"/>
        </w:rPr>
        <w:footnoteReference w:id="1"/>
      </w:r>
      <w:r w:rsidRPr="002045BE">
        <w:rPr>
          <w:color w:val="000000" w:themeColor="text1"/>
          <w:sz w:val="28"/>
          <w:szCs w:val="28"/>
        </w:rPr>
        <w:t>.</w:t>
      </w:r>
    </w:p>
    <w:p w14:paraId="2571D193" w14:textId="5A90F9A3" w:rsidR="00AA4380" w:rsidRPr="002045BE" w:rsidRDefault="00AA4380" w:rsidP="00AA4380">
      <w:pPr>
        <w:keepNext/>
        <w:spacing w:line="360" w:lineRule="auto"/>
        <w:ind w:firstLine="709"/>
        <w:jc w:val="center"/>
        <w:rPr>
          <w:color w:val="000000" w:themeColor="text1"/>
        </w:rPr>
      </w:pPr>
      <w:r w:rsidRPr="002045BE">
        <w:rPr>
          <w:noProof/>
          <w:color w:val="000000" w:themeColor="text1"/>
        </w:rPr>
        <w:drawing>
          <wp:inline distT="0" distB="0" distL="0" distR="0" wp14:anchorId="06C5B7DD" wp14:editId="21B95A05">
            <wp:extent cx="3520440" cy="2463693"/>
            <wp:effectExtent l="0" t="0" r="3810" b="0"/>
            <wp:docPr id="12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234" cy="246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C999" w14:textId="77777777" w:rsidR="00AA4380" w:rsidRPr="002045BE" w:rsidRDefault="00AA4380" w:rsidP="00AA4380">
      <w:pPr>
        <w:pStyle w:val="ad"/>
        <w:jc w:val="center"/>
        <w:rPr>
          <w:bCs/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2.1 </w:t>
      </w:r>
      <w:r w:rsidRPr="002045BE">
        <w:rPr>
          <w:bCs/>
          <w:i w:val="0"/>
          <w:color w:val="000000" w:themeColor="text1"/>
          <w:sz w:val="24"/>
          <w:szCs w:val="24"/>
        </w:rPr>
        <w:t>– Популярность ОС на февраль 2023 года</w:t>
      </w:r>
    </w:p>
    <w:p w14:paraId="001FBA38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Исходя из статистики Windows является самой популярной ОС в 2023 году и подходящею к разработке ПО по следующим причинам:</w:t>
      </w:r>
    </w:p>
    <w:p w14:paraId="5C379C55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Широкое внедрение: благодаря большой базе пользователей Windows обладает высоким уровнем проникновения на рынок, что делает ее подходящей платформой для разработки программного обеспечения, ориентированного на широкую аудиторию.</w:t>
      </w:r>
    </w:p>
    <w:p w14:paraId="5C75463D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Совместимость с широким спектром аппаратного обеспечения: Windows предназначена для работы на различных аппаратных платформах, от традиционных настольных компьютеров и ноутбуков до серверов, планшетов и даже встраиваемых систем, что делает ее гибкой и универсальной платформой для разработки программного обеспечения.</w:t>
      </w:r>
    </w:p>
    <w:p w14:paraId="1A1486D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Известная среда: Работникам не придется разбираться с ОС, что упрощает адаптацию к ПО.</w:t>
      </w:r>
    </w:p>
    <w:p w14:paraId="20851F60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Далее исходя из выбранной ОС нужно выбрать версию Windows исходя из представленной статистике на рисунке 2.2 по данным ресурса statcounter</w:t>
      </w:r>
      <w:r w:rsidRPr="002045BE">
        <w:rPr>
          <w:color w:val="000000" w:themeColor="text1"/>
        </w:rPr>
        <w:footnoteReference w:id="2"/>
      </w:r>
      <w:r w:rsidRPr="002045BE">
        <w:rPr>
          <w:color w:val="000000" w:themeColor="text1"/>
          <w:sz w:val="28"/>
          <w:szCs w:val="28"/>
        </w:rPr>
        <w:t>.</w:t>
      </w:r>
    </w:p>
    <w:p w14:paraId="2E116DBC" w14:textId="6CDFC45A" w:rsidR="00AA4380" w:rsidRPr="002045BE" w:rsidRDefault="00057DC3" w:rsidP="00057DC3">
      <w:pPr>
        <w:pStyle w:val="aa"/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2045B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A5215FD" wp14:editId="5E5EDCB2">
            <wp:extent cx="5597236" cy="19882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122" cy="19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8030" w14:textId="77777777" w:rsidR="00AA4380" w:rsidRPr="002045BE" w:rsidRDefault="00AA4380" w:rsidP="00AA4380">
      <w:pPr>
        <w:pStyle w:val="ad"/>
        <w:jc w:val="center"/>
        <w:rPr>
          <w:bCs/>
          <w:i w:val="0"/>
          <w:color w:val="000000" w:themeColor="text1"/>
          <w:sz w:val="24"/>
          <w:szCs w:val="24"/>
        </w:rPr>
      </w:pPr>
      <w:bookmarkStart w:id="27" w:name="_Hlk126869127"/>
      <w:r w:rsidRPr="002045BE">
        <w:rPr>
          <w:b/>
          <w:i w:val="0"/>
          <w:color w:val="000000" w:themeColor="text1"/>
          <w:sz w:val="24"/>
          <w:szCs w:val="24"/>
        </w:rPr>
        <w:t xml:space="preserve">Рисунок 2.2 </w:t>
      </w:r>
      <w:r w:rsidRPr="002045BE">
        <w:rPr>
          <w:bCs/>
          <w:i w:val="0"/>
          <w:color w:val="000000" w:themeColor="text1"/>
          <w:sz w:val="24"/>
          <w:szCs w:val="24"/>
        </w:rPr>
        <w:t xml:space="preserve">– Популярность </w:t>
      </w:r>
      <w:r w:rsidRPr="002045BE">
        <w:rPr>
          <w:bCs/>
          <w:i w:val="0"/>
          <w:color w:val="000000" w:themeColor="text1"/>
          <w:sz w:val="24"/>
          <w:szCs w:val="24"/>
          <w:lang w:val="en-US"/>
        </w:rPr>
        <w:t>Windows</w:t>
      </w:r>
      <w:r w:rsidRPr="002045BE">
        <w:rPr>
          <w:bCs/>
          <w:i w:val="0"/>
          <w:color w:val="000000" w:themeColor="text1"/>
          <w:sz w:val="24"/>
          <w:szCs w:val="24"/>
        </w:rPr>
        <w:t xml:space="preserve"> на февраль 2023 года</w:t>
      </w:r>
    </w:p>
    <w:bookmarkEnd w:id="27"/>
    <w:p w14:paraId="6761A8CC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Windows 10 является популярной и производительной операционной системой, которая широко используется для разработки программного обеспечения и соответственно исходя из своей популярности является знакомой многим, а значит вероятней всего будет знакомой для сотрудников что и облегчит адаптацию к ПО. </w:t>
      </w:r>
    </w:p>
    <w:p w14:paraId="28958196" w14:textId="77777777" w:rsidR="00AA4380" w:rsidRPr="002045BE" w:rsidRDefault="00AA4380" w:rsidP="00AA438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Далее для разработки ПО нужно выбрать СУБД. На рисунке 2.3 указана статистика популярности СУБД за февраль 2023 года из источника pypl.github.io</w:t>
      </w:r>
      <w:r w:rsidRPr="002045BE">
        <w:rPr>
          <w:color w:val="000000" w:themeColor="text1"/>
          <w:sz w:val="28"/>
          <w:szCs w:val="28"/>
        </w:rPr>
        <w:footnoteReference w:id="3"/>
      </w:r>
      <w:r w:rsidRPr="002045BE">
        <w:rPr>
          <w:color w:val="000000" w:themeColor="text1"/>
          <w:sz w:val="28"/>
          <w:szCs w:val="28"/>
        </w:rPr>
        <w:t>.</w:t>
      </w:r>
    </w:p>
    <w:p w14:paraId="0A992B6A" w14:textId="188767AD" w:rsidR="00AA4380" w:rsidRPr="002045BE" w:rsidRDefault="00057DC3" w:rsidP="00057DC3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 w:rsidRPr="002045BE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DA110DF" wp14:editId="62BB33EA">
            <wp:extent cx="5940425" cy="11785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45C5" w14:textId="77777777" w:rsidR="00AA4380" w:rsidRPr="002045BE" w:rsidRDefault="00AA4380" w:rsidP="00AA4380">
      <w:pPr>
        <w:pStyle w:val="ad"/>
        <w:jc w:val="center"/>
        <w:rPr>
          <w:bCs/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2.3 </w:t>
      </w:r>
      <w:r w:rsidRPr="002045BE">
        <w:rPr>
          <w:bCs/>
          <w:i w:val="0"/>
          <w:color w:val="000000" w:themeColor="text1"/>
          <w:sz w:val="24"/>
          <w:szCs w:val="24"/>
        </w:rPr>
        <w:t>– Популярность СУБД на февраль 2023 года.</w:t>
      </w:r>
    </w:p>
    <w:p w14:paraId="31385C40" w14:textId="1B490CD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Исходя из графики отсутствует явный отрыв какой-либо СУБД поэтому стоит рассмотреть каждую из первых </w:t>
      </w:r>
      <w:r w:rsidR="00057DC3" w:rsidRPr="002045BE">
        <w:rPr>
          <w:color w:val="000000" w:themeColor="text1"/>
          <w:sz w:val="28"/>
          <w:szCs w:val="28"/>
        </w:rPr>
        <w:t>3</w:t>
      </w:r>
      <w:r w:rsidRPr="002045BE">
        <w:rPr>
          <w:color w:val="000000" w:themeColor="text1"/>
          <w:sz w:val="28"/>
          <w:szCs w:val="28"/>
        </w:rPr>
        <w:t xml:space="preserve"> популярных.</w:t>
      </w:r>
    </w:p>
    <w:p w14:paraId="5A37DA3E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Первой СУБД по популярности является Oracle. Oracle объявила о приостановке своей деятельности на территории России, а значит отсутствие обновлений что делает невозможным поддержку ПО. </w:t>
      </w:r>
    </w:p>
    <w:p w14:paraId="2BBC51F1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Второй СУБД по популярности является MySQL. MySQL — это бесплатный пакет программ, однако новые версии выходят постоянно, расширяя функционал и улучшая безопасность. </w:t>
      </w:r>
    </w:p>
    <w:p w14:paraId="72A06716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 Эта СУБД позволяет выбирать различные средства для системы хранения, которые позволяют менять функционал инструмента и выполнять обработку данных, хранящихся в различных типах таблиц. Гибкость СУБД MySQL обеспечивается поддержкой большого количества типов таблиц. Система невероятно надежна и не стремится подчинить себе все доступные аппаратные ресурсы.</w:t>
      </w:r>
    </w:p>
    <w:p w14:paraId="0E9F9D59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Достоинства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1C64179B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Распространяется бесплатно;</w:t>
      </w:r>
    </w:p>
    <w:p w14:paraId="46EA589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Скорость и надежность;</w:t>
      </w:r>
    </w:p>
    <w:p w14:paraId="27559D6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Прекрасно документирована;</w:t>
      </w:r>
    </w:p>
    <w:p w14:paraId="1A845E9F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Предлагает много функций, даже в бесплатной версии;</w:t>
      </w:r>
    </w:p>
    <w:p w14:paraId="632ECA4F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Поддерживает набор пользовательских интерфейсов;</w:t>
      </w:r>
    </w:p>
    <w:p w14:paraId="15141CA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MySQL является СУБД с открытым кодом, а значит присутствует возможность интеграции с различными языками программирования и платформами.</w:t>
      </w:r>
    </w:p>
    <w:p w14:paraId="3F9C1859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Недостатки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625ED477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В MySQL сложно автоматизировать простейшие процессы;</w:t>
      </w:r>
    </w:p>
    <w:p w14:paraId="6B09B3AB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Для бесплатной версии доступна только платная поддержка.</w:t>
      </w:r>
    </w:p>
    <w:p w14:paraId="6E3E8A2C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Идеально подходит для организаций, которым требуется надежный инструмент управления базами данных, но бесплатный.</w:t>
      </w:r>
    </w:p>
    <w:p w14:paraId="7047BF47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Ещё одной из популярных СУБД является программный продукт Microsoft SQL-сервер. Это система управления базами данных, ядро которой работает на облачных серверах, а также локальных серверах, причем можно комбинировать типы применяемых серверов одновременно. </w:t>
      </w:r>
    </w:p>
    <w:p w14:paraId="0B820C65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Достоинства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17222D1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Продукт очень прост в использовании;</w:t>
      </w:r>
    </w:p>
    <w:p w14:paraId="1527F617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Текущая версия работает быстро и стабильно;</w:t>
      </w:r>
    </w:p>
    <w:p w14:paraId="39188F12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Исходный код предоставляет возможность регулировать и отслеживать уровни производительности, которые помогают снизить использование ресурсов;</w:t>
      </w:r>
    </w:p>
    <w:p w14:paraId="7E3580A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Есть возможность получить доступ к визуализации на мобильных устройствах;</w:t>
      </w:r>
    </w:p>
    <w:p w14:paraId="65955BB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Хорошо взаимодействует с другими продуктами Microsoft.</w:t>
      </w:r>
    </w:p>
    <w:p w14:paraId="2DEC3540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Недостатки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59C3B3D0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Цена для юридических лиц оказывается неприемлемой для большей части организаций;</w:t>
      </w:r>
    </w:p>
    <w:p w14:paraId="43D60B0E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Даже при тщательной настройке производительности корпорация SQL Server способен занять все доступные ресурсы;</w:t>
      </w:r>
    </w:p>
    <w:p w14:paraId="0572DF6C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Сообщается о проблемах с использованием службы интеграции для импорта файлов.</w:t>
      </w:r>
    </w:p>
    <w:p w14:paraId="22F1E2B7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Низкая возможность интеграции с другими платформами и языками программирования.</w:t>
      </w:r>
    </w:p>
    <w:p w14:paraId="1C0F740B" w14:textId="77777777" w:rsidR="00AA4380" w:rsidRPr="002045BE" w:rsidRDefault="00AA4380" w:rsidP="00057DC3">
      <w:pPr>
        <w:shd w:val="clear" w:color="auto" w:fill="FFFFFF"/>
        <w:spacing w:line="360" w:lineRule="auto"/>
        <w:ind w:firstLine="284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Исходя из представленных сравнений для разработки ПО подходит </w:t>
      </w:r>
      <w:r w:rsidRPr="002045BE">
        <w:rPr>
          <w:color w:val="000000" w:themeColor="text1"/>
          <w:sz w:val="28"/>
          <w:szCs w:val="28"/>
          <w:lang w:val="en-US"/>
        </w:rPr>
        <w:t>MySQL</w:t>
      </w:r>
      <w:r w:rsidRPr="002045BE">
        <w:rPr>
          <w:color w:val="000000" w:themeColor="text1"/>
          <w:sz w:val="28"/>
          <w:szCs w:val="28"/>
        </w:rPr>
        <w:t xml:space="preserve"> по следующий причинам: </w:t>
      </w:r>
    </w:p>
    <w:p w14:paraId="17E3825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Хорошая интеграция с другими языками программирования и платформами;</w:t>
      </w:r>
    </w:p>
    <w:p w14:paraId="0E0C343A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MySQL является бесплатным:</w:t>
      </w:r>
    </w:p>
    <w:p w14:paraId="053C48C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Отличная скорость и безопасность.</w:t>
      </w:r>
    </w:p>
    <w:p w14:paraId="74C09424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Далее для разработки нужно выбрать язык программирония.</w:t>
      </w:r>
    </w:p>
    <w:p w14:paraId="1B001C78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Наиболее подходящими языками программирования для разработки настольного приложения являются </w:t>
      </w:r>
      <w:r w:rsidRPr="002045BE">
        <w:rPr>
          <w:color w:val="000000" w:themeColor="text1"/>
          <w:sz w:val="28"/>
          <w:szCs w:val="28"/>
          <w:lang w:val="en-US"/>
        </w:rPr>
        <w:t>c</w:t>
      </w:r>
      <w:r w:rsidRPr="002045BE">
        <w:rPr>
          <w:color w:val="000000" w:themeColor="text1"/>
          <w:sz w:val="28"/>
          <w:szCs w:val="28"/>
        </w:rPr>
        <w:t xml:space="preserve">#, </w:t>
      </w:r>
      <w:r w:rsidRPr="002045BE">
        <w:rPr>
          <w:color w:val="000000" w:themeColor="text1"/>
          <w:sz w:val="28"/>
          <w:szCs w:val="28"/>
          <w:lang w:val="en-US"/>
        </w:rPr>
        <w:t>java</w:t>
      </w:r>
      <w:r w:rsidRPr="002045BE">
        <w:rPr>
          <w:color w:val="000000" w:themeColor="text1"/>
          <w:sz w:val="28"/>
          <w:szCs w:val="28"/>
        </w:rPr>
        <w:t xml:space="preserve"> и </w:t>
      </w:r>
      <w:r w:rsidRPr="002045BE">
        <w:rPr>
          <w:color w:val="000000" w:themeColor="text1"/>
          <w:sz w:val="28"/>
          <w:szCs w:val="28"/>
          <w:lang w:val="en-US"/>
        </w:rPr>
        <w:t>python</w:t>
      </w:r>
      <w:r w:rsidRPr="002045BE">
        <w:rPr>
          <w:color w:val="000000" w:themeColor="text1"/>
          <w:sz w:val="28"/>
          <w:szCs w:val="28"/>
        </w:rPr>
        <w:t>.</w:t>
      </w:r>
    </w:p>
    <w:p w14:paraId="6E50F6F1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C# - статически типизированный объектно-ориентированный язык.</w:t>
      </w:r>
    </w:p>
    <w:p w14:paraId="331E631A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Плюсы:</w:t>
      </w:r>
    </w:p>
    <w:p w14:paraId="2FCCB77C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Сильная система типов: C# имеет сильную систему типов, которая помогает обнаруживать ошибки на ранних стадиях процесса разработки и гарантирует, что код является надежным. </w:t>
      </w:r>
    </w:p>
    <w:p w14:paraId="5BA7DE1F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Интеграция с .NET Framework: C# интегрирован с .NET framework, который предоставляет богатый набор библиотек;</w:t>
      </w:r>
    </w:p>
    <w:p w14:paraId="52012F71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Высокая производительность: C# разработан таким образом, чтобы быть быстрым и эффективным.</w:t>
      </w:r>
    </w:p>
    <w:p w14:paraId="1285D646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Минусы: </w:t>
      </w:r>
    </w:p>
    <w:p w14:paraId="3379F53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Ограниченная кроссплатформенная поддержка: C# широко используется для разработки под Windows, он имеет ограниченную поддержку для других платформ;</w:t>
      </w:r>
    </w:p>
    <w:p w14:paraId="68C0811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Большая занимаемая площадь: приложения на C# могут быть относительно большими, а .NET framework требует значительного объема памяти и дискового пространства;</w:t>
      </w:r>
    </w:p>
    <w:p w14:paraId="3C2527D9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Зависимость от Microsoft: C# и .NET framework сильно привязан к платформе Microsoft.</w:t>
      </w:r>
    </w:p>
    <w:p w14:paraId="78767729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  <w:lang w:val="en-US"/>
        </w:rPr>
        <w:t>Python</w:t>
      </w:r>
      <w:r w:rsidRPr="002045BE">
        <w:rPr>
          <w:color w:val="000000" w:themeColor="text1"/>
          <w:sz w:val="28"/>
          <w:szCs w:val="28"/>
        </w:rPr>
        <w:t xml:space="preserve"> - типизированный интерпретируемый язык.</w:t>
      </w:r>
    </w:p>
    <w:p w14:paraId="73C65D19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Плюсы: </w:t>
      </w:r>
    </w:p>
    <w:p w14:paraId="1BEE7601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Простота. Его часто советуют в качестве первого «базового» языка, так как он очень прост в изучении и исполнении. </w:t>
      </w:r>
    </w:p>
    <w:p w14:paraId="2631C9D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Обширность применения. </w:t>
      </w:r>
    </w:p>
    <w:p w14:paraId="5F1865BD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Простой синтаксис Python обеспечивает разработчикам отличную читаемость кода.</w:t>
      </w:r>
    </w:p>
    <w:p w14:paraId="4603E571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Python это очень гибкий язык программирования.</w:t>
      </w:r>
    </w:p>
    <w:p w14:paraId="1E85FB77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Минусы: </w:t>
      </w:r>
    </w:p>
    <w:p w14:paraId="150CCEC9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Низкая скорость. Интерпретируемость языка, которая позволяет запустить код на любой платформе, делает программы на нем не слишком быстрыми. </w:t>
      </w:r>
    </w:p>
    <w:p w14:paraId="2765C49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Проблемы с потоками. Global Interpreter Lock (GIL) допускает выполнение только одного потока в каждый отдельный момент. Это создает заметные ограничения для использования языка Python. Ошибки исполнения. Скрипты компилируются каждый раз во время выполнения кода.</w:t>
      </w:r>
    </w:p>
    <w:p w14:paraId="0633D151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Java — это статически типизированный объектно-ориентированный язык.</w:t>
      </w:r>
    </w:p>
    <w:p w14:paraId="0CF1B897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Независимость от платформы: Java предназначена для запуска на любой платформе и устройстве, на которых установлена виртуальная машина Java (JVM), что упрощает разработку и развертывание приложений на различных платформах.</w:t>
      </w:r>
      <w:r w:rsidRPr="002045BE">
        <w:rPr>
          <w:color w:val="000000" w:themeColor="text1"/>
          <w:sz w:val="28"/>
          <w:szCs w:val="28"/>
        </w:rPr>
        <w:tab/>
      </w:r>
    </w:p>
    <w:p w14:paraId="30433A1F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Плюсы:</w:t>
      </w:r>
    </w:p>
    <w:p w14:paraId="1E1972C2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Надежность и безопасность: Java обладает рядом функций, которые делают ее надежной и защищенной, таких как проверка типов, автоматическое управление памятью и встроенные функции безопасности.</w:t>
      </w:r>
    </w:p>
    <w:p w14:paraId="5154387E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Большое сообщество: Java имеет большое и активное сообщество разработчиков, которое предоставляет постоянную поддержку, учебные пособия и ресурсы для разработчиков Java.</w:t>
      </w:r>
    </w:p>
    <w:p w14:paraId="27082692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Минусы: </w:t>
      </w:r>
    </w:p>
    <w:p w14:paraId="7EBC7EFC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Проблемы безопасности: Java имеет историю уязвимостей в системе безопасности.</w:t>
      </w:r>
    </w:p>
    <w:p w14:paraId="2060827C" w14:textId="77777777" w:rsidR="00AA4380" w:rsidRPr="002045BE" w:rsidRDefault="00AA4380" w:rsidP="00AA4380">
      <w:pPr>
        <w:pStyle w:val="aa"/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Исходя из сравнений </w:t>
      </w: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</w:t>
      </w: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# лучше всего подходит для разработки ПО по следующим причинам: </w:t>
      </w:r>
    </w:p>
    <w:p w14:paraId="317A891E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Производительность: C# — это статически типизированный язык, который упрощает оптимизацию кода для повышения производительности. Он также более производителен, чем Python и Java, когда речь заходит о задачах, специфичных для Windows;</w:t>
      </w:r>
    </w:p>
    <w:p w14:paraId="44EB14F9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Встроенная поддержка Windows: C# был разработан Microsoft и является основным компонентом .NET framework, поэтому он имеет встроенную поддержку Windows и интеграцию с технологиями Windows.</w:t>
      </w:r>
    </w:p>
    <w:p w14:paraId="082BEBD4" w14:textId="09905C77" w:rsidR="00AA4380" w:rsidRPr="002045BE" w:rsidRDefault="00AA4380" w:rsidP="00AA4380">
      <w:pPr>
        <w:rPr>
          <w:color w:val="000000" w:themeColor="text1"/>
        </w:rPr>
      </w:pPr>
      <w:r w:rsidRPr="002045BE">
        <w:rPr>
          <w:color w:val="000000" w:themeColor="text1"/>
          <w:sz w:val="28"/>
          <w:szCs w:val="28"/>
        </w:rPr>
        <w:t>С учетом выбора ОС Microsoft Windows и преимуществами языка C# перед другими языками для написания программного кода, в дальнейшей будет выбран именно он.</w:t>
      </w:r>
    </w:p>
    <w:p w14:paraId="36154610" w14:textId="5AF89F99" w:rsidR="00057DC3" w:rsidRPr="002045BE" w:rsidRDefault="00BC3320" w:rsidP="00D35762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125531013"/>
      <w:bookmarkStart w:id="29" w:name="_Toc127530572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Технические требования к разрабатываемому ПО</w:t>
      </w:r>
      <w:bookmarkEnd w:id="28"/>
      <w:bookmarkEnd w:id="29"/>
    </w:p>
    <w:p w14:paraId="5031A9FF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В таблице 2.1 представлены рекомендуемые аппаратные требования для ПК, на котором будет разрабатываться ПО.</w:t>
      </w:r>
    </w:p>
    <w:p w14:paraId="1C537EC5" w14:textId="77777777" w:rsidR="00057DC3" w:rsidRPr="002045BE" w:rsidRDefault="00057DC3" w:rsidP="00057DC3">
      <w:pPr>
        <w:tabs>
          <w:tab w:val="left" w:pos="3480"/>
        </w:tabs>
        <w:spacing w:line="360" w:lineRule="auto"/>
        <w:jc w:val="right"/>
        <w:rPr>
          <w:b/>
          <w:color w:val="000000" w:themeColor="text1"/>
          <w:sz w:val="28"/>
          <w:szCs w:val="28"/>
        </w:rPr>
      </w:pPr>
      <w:r w:rsidRPr="002045BE">
        <w:rPr>
          <w:b/>
          <w:color w:val="000000" w:themeColor="text1"/>
          <w:sz w:val="28"/>
          <w:szCs w:val="28"/>
        </w:rPr>
        <w:t>Таблица 2.1</w:t>
      </w:r>
    </w:p>
    <w:p w14:paraId="4A330AF5" w14:textId="77777777" w:rsidR="00057DC3" w:rsidRPr="002045BE" w:rsidRDefault="00057DC3" w:rsidP="00057DC3">
      <w:pPr>
        <w:tabs>
          <w:tab w:val="left" w:pos="3480"/>
        </w:tabs>
        <w:spacing w:line="360" w:lineRule="auto"/>
        <w:jc w:val="center"/>
        <w:rPr>
          <w:b/>
          <w:bCs/>
          <w:color w:val="000000" w:themeColor="text1"/>
          <w:sz w:val="28"/>
        </w:rPr>
      </w:pPr>
      <w:r w:rsidRPr="002045BE">
        <w:rPr>
          <w:b/>
          <w:bCs/>
          <w:color w:val="000000" w:themeColor="text1"/>
          <w:sz w:val="28"/>
        </w:rPr>
        <w:t>Минимальные аппаратные требования для ПК разработчика</w:t>
      </w:r>
    </w:p>
    <w:tbl>
      <w:tblPr>
        <w:tblStyle w:val="af"/>
        <w:tblW w:w="0" w:type="auto"/>
        <w:jc w:val="right"/>
        <w:tblLook w:val="04A0" w:firstRow="1" w:lastRow="0" w:firstColumn="1" w:lastColumn="0" w:noHBand="0" w:noVBand="1"/>
      </w:tblPr>
      <w:tblGrid>
        <w:gridCol w:w="3256"/>
        <w:gridCol w:w="6089"/>
      </w:tblGrid>
      <w:tr w:rsidR="001D65B3" w:rsidRPr="002045BE" w14:paraId="66E39F0E" w14:textId="77777777" w:rsidTr="004C7061">
        <w:trPr>
          <w:jc w:val="right"/>
        </w:trPr>
        <w:tc>
          <w:tcPr>
            <w:tcW w:w="3256" w:type="dxa"/>
          </w:tcPr>
          <w:p w14:paraId="2338261B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Операционная система</w:t>
            </w:r>
          </w:p>
        </w:tc>
        <w:tc>
          <w:tcPr>
            <w:tcW w:w="6089" w:type="dxa"/>
          </w:tcPr>
          <w:p w14:paraId="3C1AB020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  <w:lang w:val="en-AU"/>
              </w:rPr>
              <w:t xml:space="preserve">Windows </w:t>
            </w:r>
            <w:r w:rsidRPr="002045BE">
              <w:rPr>
                <w:color w:val="000000" w:themeColor="text1"/>
                <w:sz w:val="28"/>
                <w:szCs w:val="28"/>
              </w:rPr>
              <w:t>10</w:t>
            </w:r>
          </w:p>
        </w:tc>
      </w:tr>
      <w:tr w:rsidR="001D65B3" w:rsidRPr="002045BE" w14:paraId="10A138E2" w14:textId="77777777" w:rsidTr="004C7061">
        <w:tblPrEx>
          <w:jc w:val="left"/>
        </w:tblPrEx>
        <w:tc>
          <w:tcPr>
            <w:tcW w:w="3256" w:type="dxa"/>
          </w:tcPr>
          <w:p w14:paraId="4559B759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Оперативная память</w:t>
            </w:r>
          </w:p>
        </w:tc>
        <w:tc>
          <w:tcPr>
            <w:tcW w:w="6089" w:type="dxa"/>
          </w:tcPr>
          <w:p w14:paraId="1DDBB451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</w:rPr>
              <w:t>4 ГБ</w:t>
            </w:r>
          </w:p>
        </w:tc>
      </w:tr>
      <w:tr w:rsidR="001D65B3" w:rsidRPr="002045BE" w14:paraId="26B064A4" w14:textId="77777777" w:rsidTr="004C7061">
        <w:tblPrEx>
          <w:jc w:val="left"/>
        </w:tblPrEx>
        <w:tc>
          <w:tcPr>
            <w:tcW w:w="3256" w:type="dxa"/>
          </w:tcPr>
          <w:p w14:paraId="140FE516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Процессор</w:t>
            </w:r>
          </w:p>
        </w:tc>
        <w:tc>
          <w:tcPr>
            <w:tcW w:w="6089" w:type="dxa"/>
          </w:tcPr>
          <w:p w14:paraId="40D42C33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</w:rPr>
              <w:t xml:space="preserve">1.66 ГГц </w:t>
            </w:r>
            <w:r w:rsidRPr="002045BE">
              <w:rPr>
                <w:color w:val="000000" w:themeColor="text1"/>
                <w:sz w:val="28"/>
                <w:szCs w:val="28"/>
                <w:lang w:val="en-US"/>
              </w:rPr>
              <w:t>Intel</w:t>
            </w:r>
            <w:r w:rsidRPr="002045B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2045BE">
              <w:rPr>
                <w:color w:val="000000" w:themeColor="text1"/>
                <w:sz w:val="28"/>
                <w:szCs w:val="28"/>
                <w:lang w:val="en-US"/>
              </w:rPr>
              <w:t>i</w:t>
            </w:r>
            <w:r w:rsidRPr="002045BE">
              <w:rPr>
                <w:color w:val="000000" w:themeColor="text1"/>
                <w:sz w:val="28"/>
                <w:szCs w:val="28"/>
              </w:rPr>
              <w:t>5</w:t>
            </w:r>
          </w:p>
        </w:tc>
      </w:tr>
      <w:tr w:rsidR="001D65B3" w:rsidRPr="002045BE" w14:paraId="63D28E81" w14:textId="77777777" w:rsidTr="004C7061">
        <w:tblPrEx>
          <w:jc w:val="left"/>
        </w:tblPrEx>
        <w:tc>
          <w:tcPr>
            <w:tcW w:w="3256" w:type="dxa"/>
          </w:tcPr>
          <w:p w14:paraId="00300E6F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Место на диске</w:t>
            </w:r>
          </w:p>
        </w:tc>
        <w:tc>
          <w:tcPr>
            <w:tcW w:w="6089" w:type="dxa"/>
          </w:tcPr>
          <w:p w14:paraId="4EA67B3C" w14:textId="0AFE63D1" w:rsidR="00057DC3" w:rsidRPr="002045BE" w:rsidRDefault="00E148F1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</w:rPr>
              <w:t>64</w:t>
            </w:r>
            <w:r w:rsidR="00057DC3" w:rsidRPr="002045BE">
              <w:rPr>
                <w:color w:val="000000" w:themeColor="text1"/>
                <w:sz w:val="28"/>
                <w:szCs w:val="28"/>
              </w:rPr>
              <w:t xml:space="preserve"> ГБ</w:t>
            </w:r>
          </w:p>
        </w:tc>
      </w:tr>
    </w:tbl>
    <w:p w14:paraId="1FB1CDB2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В результате уточнения технических требований для разработки ПО был начат этап проектирования программного продукта.</w:t>
      </w:r>
    </w:p>
    <w:p w14:paraId="32A84524" w14:textId="77777777" w:rsidR="002B4599" w:rsidRPr="002045BE" w:rsidRDefault="002B4599" w:rsidP="002B4599">
      <w:pPr>
        <w:rPr>
          <w:color w:val="000000" w:themeColor="text1"/>
        </w:rPr>
      </w:pPr>
    </w:p>
    <w:p w14:paraId="67DDBD99" w14:textId="2181D8D7" w:rsidR="00BC3320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2.4.1 Диаграмма прецедентов</w:t>
      </w:r>
    </w:p>
    <w:p w14:paraId="7A67A9C9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Диаграмма вариантов использования</w:t>
      </w:r>
      <w:r w:rsidRPr="002045BE">
        <w:rPr>
          <w:rStyle w:val="a9"/>
          <w:color w:val="000000" w:themeColor="text1"/>
          <w:sz w:val="28"/>
        </w:rPr>
        <w:footnoteReference w:id="4"/>
      </w:r>
      <w:r w:rsidRPr="002045BE">
        <w:rPr>
          <w:color w:val="000000" w:themeColor="text1"/>
          <w:sz w:val="28"/>
        </w:rPr>
        <w:t xml:space="preserve"> – диаграмма, описывающая, какой функционал разрабатываемой программной системы доступен каждой группе пользователей. </w:t>
      </w:r>
    </w:p>
    <w:p w14:paraId="75E98BC9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Каждая группа пользователей на диаграмме вариантов использования обозначается человечком, под которым записывается имя группы людей, которую он обозначает. В терминологии UML, этот человечек называется актёром. В общем случае, актёр обозначает любые сущности, использующие систему. Этими сущностями могут быть люди, технические устройства или даже другие системы.</w:t>
      </w:r>
    </w:p>
    <w:p w14:paraId="1BA4A352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Каждая группа пользователей использует определённые функции системы. На диаграмме вариантов использования функция системы изображается эллипсом, внутри которого записывается имя функции в форме глагола с пояснительными словами. В терминологии UML, этот эллипс называется вариантом использования. В общем случае, вариант использования – набор действий, который может быть использован актёром для взаимодействия с системой.</w:t>
      </w:r>
    </w:p>
    <w:p w14:paraId="161A39AA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На диаграммах UML для связывания элементов используются различные соединительные линии, которые называются отношениями. </w:t>
      </w:r>
    </w:p>
    <w:p w14:paraId="0722DD11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Каждое такое отношение имеет собственное название и используется для достижения определённой цели. </w:t>
      </w:r>
    </w:p>
    <w:p w14:paraId="5F879264" w14:textId="5589CE85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Диаграмма прецедентов пользователей сайта представлена на рисунке </w:t>
      </w:r>
      <w:r w:rsidR="0030558A" w:rsidRPr="002045BE">
        <w:rPr>
          <w:color w:val="000000" w:themeColor="text1"/>
          <w:sz w:val="28"/>
        </w:rPr>
        <w:t>1</w:t>
      </w:r>
      <w:r w:rsidRPr="002045BE">
        <w:rPr>
          <w:color w:val="000000" w:themeColor="text1"/>
          <w:sz w:val="28"/>
        </w:rPr>
        <w:t xml:space="preserve"> в</w:t>
      </w:r>
      <w:r w:rsidR="002E1332" w:rsidRPr="002045BE">
        <w:rPr>
          <w:color w:val="000000" w:themeColor="text1"/>
          <w:sz w:val="28"/>
        </w:rPr>
        <w:t xml:space="preserve"> ПРИЛОЖЕНИЕ </w:t>
      </w:r>
      <w:r w:rsidRPr="002045BE">
        <w:rPr>
          <w:color w:val="000000" w:themeColor="text1"/>
          <w:sz w:val="28"/>
        </w:rPr>
        <w:t>2.</w:t>
      </w:r>
    </w:p>
    <w:p w14:paraId="62E1FB88" w14:textId="44217C15" w:rsidR="00D35762" w:rsidRPr="002045BE" w:rsidRDefault="00D35762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53A214C2" w14:textId="77777777" w:rsidR="0055783E" w:rsidRPr="002045BE" w:rsidRDefault="0055783E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589350A8" w14:textId="268A1599" w:rsidR="00D35762" w:rsidRPr="002045BE" w:rsidRDefault="00D35762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0E799283" w14:textId="77777777" w:rsidR="00D35762" w:rsidRPr="002045BE" w:rsidRDefault="00D35762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0D8CB1A3" w14:textId="77777777" w:rsidR="00057DC3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2.4.2 Проектирование концептуальной модели</w:t>
      </w:r>
    </w:p>
    <w:p w14:paraId="698780DF" w14:textId="77777777" w:rsidR="00057DC3" w:rsidRPr="002045BE" w:rsidRDefault="00057DC3" w:rsidP="00057DC3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Концептуальная модель</w:t>
      </w:r>
      <w:r w:rsidRPr="002045BE">
        <w:rPr>
          <w:rStyle w:val="a9"/>
          <w:color w:val="000000" w:themeColor="text1"/>
          <w:sz w:val="28"/>
          <w:szCs w:val="28"/>
        </w:rPr>
        <w:footnoteReference w:id="5"/>
      </w:r>
      <w:r w:rsidRPr="002045BE">
        <w:rPr>
          <w:color w:val="000000" w:themeColor="text1"/>
          <w:sz w:val="28"/>
          <w:szCs w:val="28"/>
        </w:rPr>
        <w:t xml:space="preserve"> — это модель, представленная множеством понятий и связей между ними, определяющих смысловую структуру рассматриваемой предметной области или её конкретного объекта. </w:t>
      </w:r>
    </w:p>
    <w:p w14:paraId="0E67CFDE" w14:textId="2531CB0C" w:rsidR="00057DC3" w:rsidRPr="002045BE" w:rsidRDefault="00057DC3" w:rsidP="00057DC3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Концептуальная модель служит основой для проектирования базы данных и разработки системы. При этом каждый новый объект этой базы данных должен быть классифицирован в соответствии с понятиями этой модели. Это же справедливо и в отношении каждой операции. Сама концептуальная модель представлена на рисунке 2 в </w:t>
      </w:r>
      <w:r w:rsidR="002E1332" w:rsidRPr="002045BE">
        <w:rPr>
          <w:color w:val="000000" w:themeColor="text1"/>
          <w:sz w:val="28"/>
          <w:szCs w:val="28"/>
        </w:rPr>
        <w:t>ПРИЛОЖЕНИИ</w:t>
      </w:r>
      <w:r w:rsidRPr="002045BE">
        <w:rPr>
          <w:color w:val="000000" w:themeColor="text1"/>
          <w:sz w:val="28"/>
          <w:szCs w:val="28"/>
        </w:rPr>
        <w:t xml:space="preserve"> 2.</w:t>
      </w:r>
    </w:p>
    <w:p w14:paraId="0D22FB92" w14:textId="01083221" w:rsidR="00BC3320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2.4.3 Проектирование инфологической модели данных</w:t>
      </w:r>
    </w:p>
    <w:p w14:paraId="358CEBC7" w14:textId="77777777" w:rsidR="00057DC3" w:rsidRPr="002045BE" w:rsidRDefault="00057DC3" w:rsidP="00057DC3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Инфологическая модель</w:t>
      </w:r>
      <w:r w:rsidRPr="002045BE">
        <w:rPr>
          <w:rStyle w:val="a9"/>
          <w:color w:val="000000" w:themeColor="text1"/>
          <w:sz w:val="28"/>
          <w:szCs w:val="28"/>
        </w:rPr>
        <w:footnoteReference w:id="6"/>
      </w:r>
      <w:r w:rsidRPr="002045BE">
        <w:rPr>
          <w:color w:val="000000" w:themeColor="text1"/>
          <w:sz w:val="28"/>
          <w:szCs w:val="28"/>
        </w:rPr>
        <w:t xml:space="preserve"> (информационно-логическая модель) —ориентированная на человека и не зависимая от типа СУБД модель предметной области, определяющая совокупности информационных объектов, их атрибутов и отношений между объектами, динамику изменений предметной области, а также характер информационных потребностей пользователей.</w:t>
      </w:r>
    </w:p>
    <w:p w14:paraId="332C0ED9" w14:textId="1F257611" w:rsidR="0048028E" w:rsidRDefault="00057DC3" w:rsidP="000F42FF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Цель инфологической модели - обеспечение наиболее естественных для человека способов сбора и представления той информации, которую предполагается хранить в создаваемой базе данных. Поэтому инфологическую модель данных пытаются строить по аналогии с естественным языком (последний не может быть использован в чистом виде из-за сложности компьютерной обработки текстов и неоднозначности любого естественного языка). Основными конструктивными элементами инфологических моделей являются сущности, связи между ними и их свойства (атрибуты). Инфологическая модель представлена на рисунке 3 в </w:t>
      </w:r>
      <w:r w:rsidR="002E1332" w:rsidRPr="002045BE">
        <w:rPr>
          <w:color w:val="000000" w:themeColor="text1"/>
          <w:sz w:val="28"/>
          <w:szCs w:val="28"/>
        </w:rPr>
        <w:t>ПРИЛОЖЕНИИ</w:t>
      </w:r>
      <w:r w:rsidRPr="002045BE">
        <w:rPr>
          <w:color w:val="000000" w:themeColor="text1"/>
          <w:sz w:val="28"/>
          <w:szCs w:val="28"/>
        </w:rPr>
        <w:t xml:space="preserve"> 2.</w:t>
      </w:r>
    </w:p>
    <w:p w14:paraId="70286B38" w14:textId="5A0904E1" w:rsidR="00570A84" w:rsidRDefault="00570A84" w:rsidP="00570A84">
      <w:pPr>
        <w:spacing w:line="360" w:lineRule="auto"/>
        <w:ind w:firstLine="70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Словарь данных представлен ниже (смотреть Табл. 2.2 – 2.11).</w:t>
      </w:r>
    </w:p>
    <w:p w14:paraId="59A63CCD" w14:textId="46CF9908" w:rsidR="00570A84" w:rsidRPr="00570A84" w:rsidRDefault="00570A84" w:rsidP="00570A84">
      <w:pPr>
        <w:spacing w:line="360" w:lineRule="auto"/>
        <w:jc w:val="right"/>
        <w:rPr>
          <w:b/>
          <w:bCs/>
        </w:rPr>
      </w:pPr>
      <w:r>
        <w:rPr>
          <w:b/>
          <w:bCs/>
          <w:color w:val="000000" w:themeColor="text1"/>
        </w:rPr>
        <w:lastRenderedPageBreak/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2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order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98"/>
        <w:gridCol w:w="1426"/>
        <w:gridCol w:w="1248"/>
        <w:gridCol w:w="983"/>
        <w:gridCol w:w="1642"/>
        <w:gridCol w:w="2541"/>
        <w:gridCol w:w="7"/>
      </w:tblGrid>
      <w:tr w:rsidR="00570A84" w14:paraId="298AB4E6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76F3F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3978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824F9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F60F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89F8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DD5A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09CAE8A7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AA2B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1F591" w14:textId="77777777" w:rsidR="00570A84" w:rsidRPr="00570A84" w:rsidRDefault="00570A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idOrder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68B67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EAC16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C8E46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FBCF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205F599A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C07D7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58D49" w14:textId="77777777" w:rsidR="00570A84" w:rsidRPr="00570A84" w:rsidRDefault="00570A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idUser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9FC9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CFDBC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EE1F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EFA25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user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4A1B4F8B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D329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B06A1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idOrder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A094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3E5BA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107A2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E9D7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Order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6098894D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770A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85788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2D919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F3BA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FFF2E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D8A89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statuses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69B7735B" w14:textId="77777777" w:rsidTr="00570A84">
        <w:trPr>
          <w:gridAfter w:val="1"/>
          <w:wAfter w:w="7" w:type="dxa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83F84" w14:textId="77777777" w:rsidR="00570A84" w:rsidRDefault="00570A84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97E0D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totalPrice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57D0F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751A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83951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BAE38" w14:textId="77777777" w:rsidR="00570A84" w:rsidRDefault="00570A84">
            <w:pPr>
              <w:rPr>
                <w:sz w:val="24"/>
                <w:szCs w:val="24"/>
              </w:rPr>
            </w:pPr>
          </w:p>
        </w:tc>
      </w:tr>
      <w:tr w:rsidR="00570A84" w14:paraId="07ADA7FB" w14:textId="77777777" w:rsidTr="00570A84">
        <w:trPr>
          <w:gridAfter w:val="1"/>
          <w:wAfter w:w="7" w:type="dxa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1622B" w14:textId="77777777" w:rsidR="00570A84" w:rsidRDefault="00570A84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FEBFB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orderDate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CC64B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FD102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2288C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A4F37" w14:textId="77777777" w:rsidR="00570A84" w:rsidRDefault="00570A84">
            <w:pPr>
              <w:rPr>
                <w:sz w:val="24"/>
                <w:szCs w:val="24"/>
              </w:rPr>
            </w:pPr>
          </w:p>
        </w:tc>
      </w:tr>
      <w:tr w:rsidR="00570A84" w14:paraId="504F8564" w14:textId="77777777" w:rsidTr="00570A84">
        <w:trPr>
          <w:gridAfter w:val="1"/>
          <w:wAfter w:w="7" w:type="dxa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20819" w14:textId="77777777" w:rsidR="00570A84" w:rsidRDefault="00570A84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D7E99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orderTime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E936A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A2F90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F69EC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ла</w:t>
            </w:r>
          </w:p>
        </w:tc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F6EEE" w14:textId="77777777" w:rsidR="00570A84" w:rsidRDefault="00570A84">
            <w:pPr>
              <w:rPr>
                <w:sz w:val="24"/>
                <w:szCs w:val="24"/>
              </w:rPr>
            </w:pPr>
          </w:p>
        </w:tc>
      </w:tr>
    </w:tbl>
    <w:p w14:paraId="15BD1A82" w14:textId="27439370" w:rsidR="00570A84" w:rsidRPr="00570A84" w:rsidRDefault="00570A84" w:rsidP="00570A84">
      <w:pPr>
        <w:spacing w:line="360" w:lineRule="auto"/>
        <w:jc w:val="right"/>
        <w:rPr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3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statuses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5"/>
        <w:gridCol w:w="1300"/>
        <w:gridCol w:w="1275"/>
        <w:gridCol w:w="983"/>
        <w:gridCol w:w="1642"/>
        <w:gridCol w:w="2620"/>
      </w:tblGrid>
      <w:tr w:rsidR="00570A84" w14:paraId="6CB180ED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EA42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C251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8A52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56872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4A0A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2F15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76A460CD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BFAA2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B007B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E2A4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7C299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15068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6840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1B228B44" w14:textId="24588330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2.4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Order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01"/>
        <w:gridCol w:w="1441"/>
        <w:gridCol w:w="1250"/>
        <w:gridCol w:w="983"/>
        <w:gridCol w:w="1642"/>
        <w:gridCol w:w="2528"/>
      </w:tblGrid>
      <w:tr w:rsidR="00570A84" w14:paraId="506E2D83" w14:textId="77777777" w:rsidTr="00570A84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6DAC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D1B4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C4AB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9F7E3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790E9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>
              <w:rPr>
                <w:b/>
                <w:bCs/>
                <w:sz w:val="24"/>
                <w:szCs w:val="24"/>
                <w:lang w:val="en-US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F257F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6AFA645C" w14:textId="77777777" w:rsidTr="00570A84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4D328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73D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idOrder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9851A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3FE4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FB13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EF56F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65847F19" w14:textId="77777777" w:rsidTr="00570A84">
        <w:trPr>
          <w:trHeight w:val="70"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910BD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3EB1D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idUser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FAA2C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056BD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C7B21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CA577" w14:textId="77777777" w:rsidR="00570A84" w:rsidRDefault="00570A84">
            <w:pPr>
              <w:tabs>
                <w:tab w:val="left" w:pos="1065"/>
                <w:tab w:val="center" w:pos="169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user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0345A6B9" w14:textId="77777777" w:rsidTr="00570A84">
        <w:trPr>
          <w:trHeight w:val="70"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CDD1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B851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statusOrder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E92BD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01109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A5ED6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5060B" w14:textId="77777777" w:rsidR="00570A84" w:rsidRDefault="00570A84">
            <w:pPr>
              <w:tabs>
                <w:tab w:val="left" w:pos="1065"/>
                <w:tab w:val="center" w:pos="169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statusOrder</w:t>
            </w:r>
            <w:r>
              <w:rPr>
                <w:sz w:val="24"/>
                <w:szCs w:val="24"/>
              </w:rPr>
              <w:t>»</w:t>
            </w:r>
          </w:p>
        </w:tc>
      </w:tr>
    </w:tbl>
    <w:p w14:paraId="2219A8B4" w14:textId="110E2451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5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statusOrder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4"/>
        <w:gridCol w:w="1298"/>
        <w:gridCol w:w="1274"/>
        <w:gridCol w:w="983"/>
        <w:gridCol w:w="1642"/>
        <w:gridCol w:w="2624"/>
      </w:tblGrid>
      <w:tr w:rsidR="00570A84" w14:paraId="6C6AAD6F" w14:textId="77777777" w:rsidTr="00570A84"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9BC49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92485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AE0A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93484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0A19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3FE96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78D8536A" w14:textId="77777777" w:rsidTr="00570A84"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C7F92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6F4C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A6AD6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17213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2370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66973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1E050644" w14:textId="5157E24B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2.6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bucket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4"/>
        <w:gridCol w:w="1438"/>
        <w:gridCol w:w="1094"/>
        <w:gridCol w:w="983"/>
        <w:gridCol w:w="1642"/>
        <w:gridCol w:w="2664"/>
      </w:tblGrid>
      <w:tr w:rsidR="00570A84" w14:paraId="5D9CD107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E22D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A63A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E9CB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F1384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C6C2C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E96D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45584A7F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D22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B2A58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idBucket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44091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DE946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AD9C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2703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06976987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EB36A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5DC1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idOrder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8945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22A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1F74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7392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Order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3CE29A3B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81EE8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6935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EF0D4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9E3C2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3754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7CD0F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«menu»</w:t>
            </w:r>
          </w:p>
        </w:tc>
      </w:tr>
    </w:tbl>
    <w:p w14:paraId="5C43A4D8" w14:textId="35CAF492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7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menu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01"/>
        <w:gridCol w:w="1434"/>
        <w:gridCol w:w="1251"/>
        <w:gridCol w:w="983"/>
        <w:gridCol w:w="1642"/>
        <w:gridCol w:w="2534"/>
      </w:tblGrid>
      <w:tr w:rsidR="00570A84" w14:paraId="4F74ABBC" w14:textId="77777777" w:rsidTr="00570A84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E363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B1C89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2B03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F6FAB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BE1B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F073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4C0C985A" w14:textId="77777777" w:rsidTr="00570A84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D3492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6A6BF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idName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7C1D5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3D70D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E0349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0E135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794053D6" w14:textId="77777777" w:rsidTr="00570A84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D965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CE1F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6A012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7A15D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649E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EB41B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D024082" w14:textId="77777777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lastRenderedPageBreak/>
        <w:t>Продолжение 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7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menu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8"/>
        <w:gridCol w:w="1478"/>
        <w:gridCol w:w="1298"/>
        <w:gridCol w:w="884"/>
        <w:gridCol w:w="1430"/>
        <w:gridCol w:w="2727"/>
      </w:tblGrid>
      <w:tr w:rsidR="00570A84" w14:paraId="1318E479" w14:textId="77777777" w:rsidTr="00A90EA7"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DC2A9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1D458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BECB1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40908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B63BB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DBF19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</w:p>
        </w:tc>
      </w:tr>
      <w:tr w:rsidR="00570A84" w14:paraId="1C903ED6" w14:textId="77777777" w:rsidTr="00A90EA7"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1A6E3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C1D66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photo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077BE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E9BE0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EB0C7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071F2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</w:p>
        </w:tc>
      </w:tr>
      <w:tr w:rsidR="00570A84" w14:paraId="0CDE45A2" w14:textId="77777777" w:rsidTr="00A90EA7"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75D20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C761B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discript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BCFB6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C5428" w14:textId="77777777" w:rsidR="00570A84" w:rsidRDefault="00570A84" w:rsidP="00A90E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max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5509C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22E7C" w14:textId="77777777" w:rsidR="00570A84" w:rsidRDefault="00570A84" w:rsidP="00A90EA7">
            <w:pPr>
              <w:jc w:val="center"/>
              <w:rPr>
                <w:sz w:val="24"/>
                <w:szCs w:val="24"/>
              </w:rPr>
            </w:pPr>
          </w:p>
        </w:tc>
      </w:tr>
    </w:tbl>
    <w:p w14:paraId="4D906B2C" w14:textId="0F762EA1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8</w:t>
      </w:r>
      <w:r w:rsidRPr="00570A84">
        <w:rPr>
          <w:b/>
          <w:bCs/>
          <w:color w:val="000000" w:themeColor="text1"/>
        </w:rPr>
        <w:t xml:space="preserve"> -</w:t>
      </w:r>
      <w:r w:rsidRPr="00570A84">
        <w:rPr>
          <w:color w:val="000000" w:themeColor="text1"/>
        </w:rPr>
        <w:t xml:space="preserve"> </w:t>
      </w:r>
      <w:r>
        <w:rPr>
          <w:lang w:val="en-US"/>
        </w:rPr>
        <w:t>user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85"/>
        <w:gridCol w:w="1589"/>
        <w:gridCol w:w="1223"/>
        <w:gridCol w:w="983"/>
        <w:gridCol w:w="1642"/>
        <w:gridCol w:w="2423"/>
      </w:tblGrid>
      <w:tr w:rsidR="00570A84" w14:paraId="5C4878A7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C5E5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AE90C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B3DD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10C3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E9E6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EC782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5C954052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981DF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834B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idUser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BD947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B4F7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527F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AA8AA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61C904A1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17D5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1E84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84FF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1B490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8EABA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1C96D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</w:tr>
      <w:tr w:rsidR="00570A84" w14:paraId="142FED07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390D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98292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2E080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5097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F6C46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994D7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</w:tr>
      <w:tr w:rsidR="00570A84" w14:paraId="49D334BA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4CED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F781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gender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E61AC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5C51F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81499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AFF5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userGenders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5B1F8DF8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AA846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66411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A376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0C40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E0CEC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2B0A5" w14:textId="7460AB3F" w:rsidR="00570A84" w:rsidRDefault="00570A84" w:rsidP="00570A84">
            <w:pPr>
              <w:rPr>
                <w:sz w:val="24"/>
                <w:szCs w:val="24"/>
              </w:rPr>
            </w:pPr>
          </w:p>
        </w:tc>
      </w:tr>
      <w:tr w:rsidR="00570A84" w14:paraId="093772BC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79565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AFD8A" w14:textId="52969AFB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D534C" w14:textId="76C46220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18557" w14:textId="66F568BF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548AC" w14:textId="6FC062CB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1E83E" w14:textId="77777777" w:rsidR="00570A84" w:rsidRDefault="00570A84" w:rsidP="00570A84"/>
        </w:tc>
      </w:tr>
      <w:tr w:rsidR="00570A84" w14:paraId="090ECC74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7FA6C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EAFD7" w14:textId="17C62DDF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CA431" w14:textId="28DA928A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3EAE0" w14:textId="64347965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695FA" w14:textId="4C21F98C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4625F" w14:textId="77777777" w:rsidR="00570A84" w:rsidRDefault="00570A84" w:rsidP="00570A84"/>
        </w:tc>
      </w:tr>
      <w:tr w:rsidR="00570A84" w14:paraId="52A972E5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F3C55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A7767" w14:textId="49A999C0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userPhoto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35AE5" w14:textId="0A7C3D6F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F109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5CB0C" w14:textId="5B4D8744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B70F7" w14:textId="77777777" w:rsidR="00570A84" w:rsidRDefault="00570A84" w:rsidP="00570A84"/>
        </w:tc>
      </w:tr>
      <w:tr w:rsidR="00570A84" w14:paraId="78587C7B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82BAF" w14:textId="75AC8380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0AA3E" w14:textId="763DB969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00C47" w14:textId="38FEF159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3CE06" w14:textId="277DB515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36191" w14:textId="1C98A0A0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2EA04" w14:textId="2656E43B" w:rsidR="00570A84" w:rsidRDefault="00570A84" w:rsidP="00570A84"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userRoles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416B7E43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D3AF8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BFC87" w14:textId="53D79F77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3CF57" w14:textId="120D6AE1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5FFAB" w14:textId="27C9FAA1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E0C66" w14:textId="0AA0B182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E979F" w14:textId="77777777" w:rsidR="00570A84" w:rsidRDefault="00570A84" w:rsidP="00570A84"/>
        </w:tc>
      </w:tr>
      <w:tr w:rsidR="00570A84" w14:paraId="536DD2F5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09D2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CC9A1" w14:textId="3742ED0D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phoneNumber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00791" w14:textId="1D8CE2B8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F3D09" w14:textId="40E25BE6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569C0" w14:textId="46EC6317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6984F" w14:textId="77777777" w:rsidR="00570A84" w:rsidRDefault="00570A84" w:rsidP="00570A84"/>
        </w:tc>
      </w:tr>
      <w:tr w:rsidR="00570A84" w14:paraId="009F0AB2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4B97F" w14:textId="7069F4A6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D0717" w14:textId="2BDB8808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5E1E8" w14:textId="1FFE665C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8787D" w14:textId="7DA9ADE3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3533D" w14:textId="7180CED4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D205B" w14:textId="758B9479" w:rsidR="00570A84" w:rsidRDefault="00570A84" w:rsidP="00570A84">
            <w:r>
              <w:rPr>
                <w:sz w:val="24"/>
                <w:szCs w:val="24"/>
              </w:rPr>
              <w:t>Вторичный ключ таблицы «userStatus»</w:t>
            </w:r>
          </w:p>
        </w:tc>
      </w:tr>
    </w:tbl>
    <w:p w14:paraId="1EA91B19" w14:textId="13DA1439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9</w:t>
      </w:r>
      <w:r w:rsidRPr="00570A84">
        <w:rPr>
          <w:b/>
          <w:bCs/>
          <w:color w:val="000000" w:themeColor="text1"/>
        </w:rPr>
        <w:t xml:space="preserve"> – </w:t>
      </w:r>
      <w:r>
        <w:rPr>
          <w:lang w:val="en-US"/>
        </w:rPr>
        <w:t>userStatus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5"/>
        <w:gridCol w:w="1300"/>
        <w:gridCol w:w="1275"/>
        <w:gridCol w:w="983"/>
        <w:gridCol w:w="1642"/>
        <w:gridCol w:w="2620"/>
      </w:tblGrid>
      <w:tr w:rsidR="00570A84" w14:paraId="523E3449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15B1B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11085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3A5DE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F10B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FFE04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09D44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6B51DC34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8B4A7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7463B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E1DE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ED46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856CE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6E452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3C2AF2C2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99C7E" w14:textId="77777777" w:rsidR="00570A84" w:rsidRPr="00570A84" w:rsidRDefault="00570A84">
            <w:pPr>
              <w:jc w:val="center"/>
              <w:rPr>
                <w:rFonts w:eastAsiaTheme="minorHAnsi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5734D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52F88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D5717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2C94D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14E70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</w:tr>
    </w:tbl>
    <w:p w14:paraId="56AFCEAC" w14:textId="5FA3EBAD" w:rsidR="00570A84" w:rsidRDefault="00570A84" w:rsidP="00570A84">
      <w:pPr>
        <w:spacing w:line="360" w:lineRule="auto"/>
        <w:jc w:val="right"/>
        <w:rPr>
          <w:b/>
          <w:bCs/>
          <w:lang w:val="en-US" w:eastAsia="en-US"/>
        </w:rPr>
      </w:pPr>
      <w:r>
        <w:rPr>
          <w:b/>
          <w:bCs/>
          <w:color w:val="000000" w:themeColor="text1"/>
        </w:rPr>
        <w:t>Таблица 2.10</w:t>
      </w:r>
      <w:r w:rsidRPr="00570A84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  <w:lang w:val="en-US"/>
        </w:rPr>
        <w:t xml:space="preserve">- </w:t>
      </w:r>
      <w:r>
        <w:rPr>
          <w:lang w:val="en-US"/>
        </w:rPr>
        <w:t>userRoles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5"/>
        <w:gridCol w:w="1300"/>
        <w:gridCol w:w="1275"/>
        <w:gridCol w:w="983"/>
        <w:gridCol w:w="1642"/>
        <w:gridCol w:w="2620"/>
      </w:tblGrid>
      <w:tr w:rsidR="00570A84" w14:paraId="72C0DAE4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8804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E6EA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6BE8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70E3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8318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>
              <w:rPr>
                <w:b/>
                <w:bCs/>
                <w:sz w:val="24"/>
                <w:szCs w:val="24"/>
                <w:lang w:val="en-US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13666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6C0D29EE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A55FC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199D0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67E61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B237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C1FA2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68BC8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500E8B18" w14:textId="7D7EF2B9" w:rsidR="00570A84" w:rsidRDefault="00570A84" w:rsidP="00570A84">
      <w:pPr>
        <w:spacing w:line="360" w:lineRule="auto"/>
        <w:jc w:val="right"/>
        <w:rPr>
          <w:rFonts w:eastAsiaTheme="minorHAnsi"/>
          <w:b/>
          <w:bCs/>
          <w:lang w:val="en-US" w:eastAsia="en-US"/>
        </w:rPr>
      </w:pPr>
      <w:r>
        <w:rPr>
          <w:b/>
          <w:bCs/>
          <w:color w:val="000000" w:themeColor="text1"/>
        </w:rPr>
        <w:t>Таблица 2</w:t>
      </w:r>
      <w:r>
        <w:rPr>
          <w:b/>
          <w:bCs/>
          <w:color w:val="000000" w:themeColor="text1"/>
          <w:lang w:val="en-US"/>
        </w:rPr>
        <w:t>.1</w:t>
      </w:r>
      <w:r>
        <w:rPr>
          <w:b/>
          <w:bCs/>
          <w:color w:val="000000" w:themeColor="text1"/>
        </w:rPr>
        <w:t>1</w:t>
      </w:r>
      <w:r>
        <w:rPr>
          <w:b/>
          <w:bCs/>
          <w:color w:val="000000" w:themeColor="text1"/>
          <w:lang w:val="en-US"/>
        </w:rPr>
        <w:t xml:space="preserve"> - </w:t>
      </w:r>
      <w:r>
        <w:rPr>
          <w:lang w:val="en-US"/>
        </w:rPr>
        <w:t>userGenders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55"/>
        <w:gridCol w:w="1380"/>
        <w:gridCol w:w="1263"/>
        <w:gridCol w:w="983"/>
        <w:gridCol w:w="1642"/>
        <w:gridCol w:w="2522"/>
      </w:tblGrid>
      <w:tr w:rsidR="00570A84" w14:paraId="0BE4B85B" w14:textId="77777777" w:rsidTr="00570A84"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AE67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85FC3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E9155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A4D63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78AD5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>
              <w:rPr>
                <w:b/>
                <w:bCs/>
                <w:sz w:val="24"/>
                <w:szCs w:val="24"/>
                <w:lang w:val="en-US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3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5EC3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75C09318" w14:textId="77777777" w:rsidTr="00570A84"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12684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F7D47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userGender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5F92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3A69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A6711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3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0AED9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7B2F2FA2" w14:textId="3DED5920" w:rsidR="00570A84" w:rsidRDefault="00570A84" w:rsidP="000F42FF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5810627" w14:textId="727DE901" w:rsidR="00570A84" w:rsidRDefault="00570A84" w:rsidP="000F42FF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360CD10" w14:textId="77777777" w:rsidR="00570A84" w:rsidRPr="002045BE" w:rsidRDefault="00570A84" w:rsidP="000F42FF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219CDA2" w14:textId="34D70A7B" w:rsidR="00BC3320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2.4.4 Проектирование физической модели данных</w:t>
      </w:r>
    </w:p>
    <w:p w14:paraId="4C78AA1B" w14:textId="77777777" w:rsidR="002E1332" w:rsidRPr="002045BE" w:rsidRDefault="002E1332" w:rsidP="002E1332">
      <w:pPr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Физическая модель — это модель данных, которая определяет, каким образом представляются данные, и содержит все детали, необходимые СУБД для создания базы данных.</w:t>
      </w:r>
    </w:p>
    <w:p w14:paraId="4C22A89F" w14:textId="73EBDDAA" w:rsidR="002E1332" w:rsidRPr="002045BE" w:rsidRDefault="002E1332" w:rsidP="002E1332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В ПРИЛОЖЕНИИ 2 на Рисунке </w:t>
      </w:r>
      <w:r w:rsidR="00895D8B" w:rsidRPr="002045BE">
        <w:rPr>
          <w:color w:val="000000" w:themeColor="text1"/>
          <w:sz w:val="28"/>
        </w:rPr>
        <w:t>4</w:t>
      </w:r>
      <w:r w:rsidRPr="002045BE">
        <w:rPr>
          <w:color w:val="000000" w:themeColor="text1"/>
          <w:sz w:val="28"/>
        </w:rPr>
        <w:t xml:space="preserve"> изображена </w:t>
      </w:r>
      <w:r w:rsidRPr="002045BE">
        <w:rPr>
          <w:color w:val="000000" w:themeColor="text1"/>
          <w:sz w:val="28"/>
          <w:lang w:val="en-US"/>
        </w:rPr>
        <w:t>ERD</w:t>
      </w:r>
      <w:r w:rsidRPr="002045BE">
        <w:rPr>
          <w:color w:val="000000" w:themeColor="text1"/>
          <w:sz w:val="28"/>
        </w:rPr>
        <w:t xml:space="preserve"> диаграмм</w:t>
      </w:r>
    </w:p>
    <w:p w14:paraId="02F27F2C" w14:textId="223C7757" w:rsidR="00BC3320" w:rsidRDefault="00DD0C9B" w:rsidP="00BC3320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125531014"/>
      <w:bookmarkStart w:id="31" w:name="_Toc127530573"/>
      <w:r w:rsidRPr="00DD0C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BC3320"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Разработка интерфейса</w:t>
      </w:r>
      <w:bookmarkEnd w:id="30"/>
      <w:bookmarkEnd w:id="31"/>
    </w:p>
    <w:p w14:paraId="04BAFDA1" w14:textId="5EC7F6F0" w:rsidR="00DD0C9B" w:rsidRPr="00DD0C9B" w:rsidRDefault="00DD0C9B" w:rsidP="00DD0C9B">
      <w:pPr>
        <w:rPr>
          <w:rFonts w:eastAsiaTheme="majorEastAsia"/>
          <w:b/>
          <w:color w:val="000000" w:themeColor="text1"/>
          <w:sz w:val="28"/>
          <w:szCs w:val="28"/>
        </w:rPr>
      </w:pPr>
      <w:r w:rsidRPr="00DD0C9B">
        <w:rPr>
          <w:rFonts w:eastAsiaTheme="majorEastAsia"/>
          <w:b/>
          <w:color w:val="000000" w:themeColor="text1"/>
          <w:sz w:val="28"/>
          <w:szCs w:val="28"/>
        </w:rPr>
        <w:t>2.5.1 Разработка интерфейса ПО</w:t>
      </w:r>
    </w:p>
    <w:p w14:paraId="3FF5F62B" w14:textId="77777777" w:rsidR="0055783E" w:rsidRPr="002045BE" w:rsidRDefault="0055783E" w:rsidP="0055783E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При проектировании интерфейса были использованы поля ввода текста, выпадающие списки, а также функциональные кнопки. Некоторые из них генерируются с помощью кода. Простота дизайна была первоначальной целью, для того чтобы пользователю программы было удобно пользоваться ее функционалом.</w:t>
      </w:r>
    </w:p>
    <w:p w14:paraId="59F1B081" w14:textId="77777777" w:rsidR="0055783E" w:rsidRPr="002045BE" w:rsidRDefault="0055783E" w:rsidP="0055783E">
      <w:pPr>
        <w:spacing w:line="360" w:lineRule="auto"/>
        <w:ind w:firstLine="708"/>
        <w:jc w:val="both"/>
        <w:rPr>
          <w:noProof/>
          <w:color w:val="000000" w:themeColor="text1"/>
        </w:rPr>
      </w:pPr>
      <w:r w:rsidRPr="002045BE">
        <w:rPr>
          <w:color w:val="000000" w:themeColor="text1"/>
          <w:sz w:val="28"/>
        </w:rPr>
        <w:t>На Рисунке 2.5 изображена страница авторизации. На форме присутствуют, 2 поля для ввода текста и кнопка. После успешного ввода данных сотрудник может войти в систему, в случае ошибки будет написано об этом.</w:t>
      </w:r>
    </w:p>
    <w:p w14:paraId="280D1962" w14:textId="77777777" w:rsidR="0055783E" w:rsidRPr="00570A84" w:rsidRDefault="0055783E" w:rsidP="0055783E">
      <w:pPr>
        <w:keepNext/>
        <w:spacing w:line="360" w:lineRule="auto"/>
        <w:jc w:val="center"/>
        <w:rPr>
          <w:color w:val="000000" w:themeColor="text1"/>
        </w:rPr>
      </w:pPr>
      <w:r w:rsidRPr="002045BE">
        <w:rPr>
          <w:color w:val="000000" w:themeColor="text1"/>
          <w:sz w:val="28"/>
        </w:rPr>
        <w:lastRenderedPageBreak/>
        <w:br/>
      </w:r>
      <w:r w:rsidRPr="002045BE">
        <w:rPr>
          <w:noProof/>
          <w:color w:val="000000" w:themeColor="text1"/>
        </w:rPr>
        <w:drawing>
          <wp:inline distT="0" distB="0" distL="0" distR="0" wp14:anchorId="3F398F16" wp14:editId="1E331D8E">
            <wp:extent cx="2390476" cy="420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9A3F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7C3398">
        <w:rPr>
          <w:b/>
        </w:rPr>
        <w:t>Рисунок 2.5</w:t>
      </w:r>
      <w:r w:rsidRPr="002045BE">
        <w:rPr>
          <w:color w:val="000000" w:themeColor="text1"/>
          <w:sz w:val="28"/>
          <w:szCs w:val="28"/>
        </w:rPr>
        <w:t xml:space="preserve"> </w:t>
      </w:r>
      <w:r w:rsidRPr="007C3398">
        <w:rPr>
          <w:bCs/>
        </w:rPr>
        <w:t>- Страница авторизации</w:t>
      </w:r>
    </w:p>
    <w:p w14:paraId="54666E71" w14:textId="3D6FBADE" w:rsidR="00DD0C9B" w:rsidRDefault="00DD0C9B" w:rsidP="00690F94">
      <w:pPr>
        <w:spacing w:line="360" w:lineRule="auto"/>
        <w:ind w:firstLine="708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При нажатии на кнопку регистрации открывается форма регистрации, представленная на рисунке 2.6. </w:t>
      </w:r>
    </w:p>
    <w:p w14:paraId="4E912DF7" w14:textId="3E6A9AEA" w:rsidR="0055783E" w:rsidRDefault="00DD0C9B" w:rsidP="00690F94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форме присутствуют 8 полей для ввода текста, выбор пола и кнопки для </w:t>
      </w:r>
      <w:r w:rsidR="002424E6">
        <w:rPr>
          <w:color w:val="000000" w:themeColor="text1"/>
          <w:sz w:val="28"/>
          <w:szCs w:val="28"/>
        </w:rPr>
        <w:t>загрузки фото, регистрации и отмены.</w:t>
      </w:r>
    </w:p>
    <w:p w14:paraId="1AC5E6D1" w14:textId="6F560F93" w:rsidR="002424E6" w:rsidRPr="002424E6" w:rsidRDefault="002424E6" w:rsidP="00690F94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нажатии на кнопку загрузки фото открывается диалог выбора файла.</w:t>
      </w:r>
    </w:p>
    <w:p w14:paraId="364FA8F5" w14:textId="2BB60F7F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</w:p>
    <w:p w14:paraId="29117C99" w14:textId="77777777" w:rsidR="0055783E" w:rsidRPr="002045BE" w:rsidRDefault="0055783E" w:rsidP="0055783E">
      <w:pPr>
        <w:spacing w:line="360" w:lineRule="auto"/>
        <w:ind w:firstLine="709"/>
        <w:jc w:val="center"/>
        <w:rPr>
          <w:noProof/>
          <w:color w:val="000000" w:themeColor="text1"/>
          <w:lang w:val="en-US"/>
        </w:rPr>
      </w:pPr>
      <w:r w:rsidRPr="002045BE">
        <w:rPr>
          <w:noProof/>
          <w:color w:val="000000" w:themeColor="text1"/>
        </w:rPr>
        <w:lastRenderedPageBreak/>
        <w:drawing>
          <wp:inline distT="0" distB="0" distL="0" distR="0" wp14:anchorId="2A018CE8" wp14:editId="18875C3A">
            <wp:extent cx="5251050" cy="4508389"/>
            <wp:effectExtent l="0" t="0" r="698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431" cy="451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B8E6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7C3398">
        <w:rPr>
          <w:b/>
        </w:rPr>
        <w:t>Рисунок 2.6</w:t>
      </w:r>
      <w:r w:rsidRPr="002045BE">
        <w:rPr>
          <w:color w:val="000000" w:themeColor="text1"/>
          <w:sz w:val="28"/>
          <w:szCs w:val="28"/>
        </w:rPr>
        <w:t xml:space="preserve"> </w:t>
      </w:r>
      <w:r w:rsidRPr="007C3398">
        <w:rPr>
          <w:bCs/>
        </w:rPr>
        <w:t>- Страница регистрации</w:t>
      </w:r>
    </w:p>
    <w:p w14:paraId="7E3E48AD" w14:textId="5F5B5E07" w:rsidR="0055783E" w:rsidRPr="002424E6" w:rsidRDefault="002424E6" w:rsidP="00690F94">
      <w:pPr>
        <w:autoSpaceDE w:val="0"/>
        <w:autoSpaceDN w:val="0"/>
        <w:adjustRightInd w:val="0"/>
        <w:spacing w:line="360" w:lineRule="auto"/>
        <w:ind w:firstLine="284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в приложение</w:t>
      </w:r>
      <w:r w:rsidR="00A90D18">
        <w:rPr>
          <w:color w:val="000000" w:themeColor="text1"/>
          <w:sz w:val="28"/>
          <w:szCs w:val="28"/>
        </w:rPr>
        <w:t xml:space="preserve"> выполнен вход под клиентом, открывается страница профиля. На этой странице пользователь может просмотреть свои данные и при необходимости их изменить. </w:t>
      </w:r>
      <w:r w:rsidR="00690F94">
        <w:rPr>
          <w:color w:val="000000" w:themeColor="text1"/>
          <w:sz w:val="28"/>
          <w:szCs w:val="28"/>
        </w:rPr>
        <w:t>Страница профиля изображена на рисунке 2.7.</w:t>
      </w:r>
    </w:p>
    <w:p w14:paraId="367701CB" w14:textId="41C0BF35" w:rsidR="0055783E" w:rsidRPr="002045BE" w:rsidRDefault="0055783E" w:rsidP="0055783E">
      <w:pPr>
        <w:spacing w:line="360" w:lineRule="auto"/>
        <w:ind w:firstLine="284"/>
        <w:jc w:val="center"/>
        <w:rPr>
          <w:noProof/>
          <w:color w:val="000000" w:themeColor="text1"/>
        </w:rPr>
      </w:pPr>
      <w:r w:rsidRPr="002045BE">
        <w:rPr>
          <w:noProof/>
          <w:color w:val="000000" w:themeColor="text1"/>
        </w:rPr>
        <w:lastRenderedPageBreak/>
        <w:drawing>
          <wp:inline distT="0" distB="0" distL="0" distR="0" wp14:anchorId="1A743AC2" wp14:editId="66ED8564">
            <wp:extent cx="5940425" cy="42487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A6C9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7C3398">
        <w:rPr>
          <w:b/>
          <w:i w:val="0"/>
          <w:iCs w:val="0"/>
          <w:color w:val="auto"/>
          <w:sz w:val="24"/>
          <w:szCs w:val="24"/>
        </w:rPr>
        <w:t>Рисунок 2.7</w:t>
      </w:r>
      <w:r w:rsidRPr="002045BE">
        <w:rPr>
          <w:i w:val="0"/>
          <w:color w:val="000000" w:themeColor="text1"/>
          <w:sz w:val="28"/>
          <w:szCs w:val="28"/>
        </w:rPr>
        <w:t xml:space="preserve"> </w:t>
      </w:r>
      <w:r w:rsidRPr="007C3398">
        <w:rPr>
          <w:bCs/>
          <w:i w:val="0"/>
          <w:iCs w:val="0"/>
          <w:color w:val="auto"/>
          <w:sz w:val="24"/>
          <w:szCs w:val="24"/>
        </w:rPr>
        <w:t>– Страница редактирования профиля</w:t>
      </w:r>
    </w:p>
    <w:p w14:paraId="2B953A10" w14:textId="55380843" w:rsidR="0055783E" w:rsidRDefault="00690F94" w:rsidP="00690F94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 страницы профиля можно перейти в меню. Оно содержит в себе товары, их название, цену и описание. Так же присутствуют кнопки для изменения стиля отображения товаров.</w:t>
      </w:r>
    </w:p>
    <w:p w14:paraId="61A1E86D" w14:textId="5A370A15" w:rsidR="00690F94" w:rsidRDefault="00690F94" w:rsidP="0055783E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У каждого товара присутствует кнопка, позволяющая добавить его в корзину.</w:t>
      </w:r>
    </w:p>
    <w:p w14:paraId="0E5F7A36" w14:textId="6CD3D9DD" w:rsidR="00690F94" w:rsidRPr="002045BE" w:rsidRDefault="00690F94" w:rsidP="0055783E">
      <w:pPr>
        <w:spacing w:line="360" w:lineRule="auto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ab/>
        <w:t>Страница меню представлена на рисунке 2.8.</w:t>
      </w:r>
    </w:p>
    <w:p w14:paraId="16E13DCC" w14:textId="01633B56" w:rsidR="0055783E" w:rsidRPr="002045BE" w:rsidRDefault="0055783E" w:rsidP="0055783E">
      <w:pPr>
        <w:spacing w:line="360" w:lineRule="auto"/>
        <w:jc w:val="center"/>
        <w:rPr>
          <w:color w:val="000000" w:themeColor="text1"/>
        </w:rPr>
      </w:pPr>
      <w:r w:rsidRPr="002045BE">
        <w:rPr>
          <w:noProof/>
          <w:color w:val="000000" w:themeColor="text1"/>
        </w:rPr>
        <w:lastRenderedPageBreak/>
        <w:drawing>
          <wp:inline distT="0" distB="0" distL="0" distR="0" wp14:anchorId="56E80425" wp14:editId="1DF1A071">
            <wp:extent cx="5940425" cy="44392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879C" w14:textId="77777777" w:rsidR="0055783E" w:rsidRPr="002045BE" w:rsidRDefault="0055783E" w:rsidP="0055783E">
      <w:pPr>
        <w:pStyle w:val="ad"/>
        <w:tabs>
          <w:tab w:val="center" w:pos="4677"/>
          <w:tab w:val="left" w:pos="6830"/>
        </w:tabs>
        <w:spacing w:line="360" w:lineRule="auto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ab/>
      </w:r>
      <w:r w:rsidRPr="007C3398">
        <w:rPr>
          <w:b/>
          <w:i w:val="0"/>
          <w:iCs w:val="0"/>
          <w:color w:val="auto"/>
          <w:sz w:val="24"/>
          <w:szCs w:val="24"/>
        </w:rPr>
        <w:t>Рисунок 2.8</w:t>
      </w:r>
      <w:r w:rsidRPr="002E3733">
        <w:rPr>
          <w:b/>
          <w:i w:val="0"/>
          <w:iCs w:val="0"/>
          <w:color w:val="auto"/>
          <w:sz w:val="24"/>
          <w:szCs w:val="24"/>
        </w:rPr>
        <w:t xml:space="preserve"> </w:t>
      </w:r>
      <w:r w:rsidRPr="007C3398">
        <w:rPr>
          <w:bCs/>
          <w:i w:val="0"/>
          <w:iCs w:val="0"/>
          <w:color w:val="auto"/>
          <w:sz w:val="24"/>
          <w:szCs w:val="24"/>
        </w:rPr>
        <w:t>– Страница товаров</w:t>
      </w:r>
    </w:p>
    <w:p w14:paraId="3FE0CCE6" w14:textId="6C9002F5" w:rsidR="0055783E" w:rsidRDefault="00E729DF" w:rsidP="00E729DF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в корзине присутствует хотя бы один товар, то появляется кнопка корзины</w:t>
      </w:r>
      <w:r w:rsidR="006A0A8A">
        <w:rPr>
          <w:color w:val="000000" w:themeColor="text1"/>
          <w:sz w:val="28"/>
          <w:szCs w:val="28"/>
        </w:rPr>
        <w:t xml:space="preserve">. При нажатии на неё осуществляется переход на страницу корзины. </w:t>
      </w:r>
    </w:p>
    <w:p w14:paraId="6BCE6C8F" w14:textId="2FC7B52C" w:rsidR="006A0A8A" w:rsidRDefault="006A0A8A" w:rsidP="00E729DF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ней можно выбрать магазин, в котором нужно будет забрать заказ. </w:t>
      </w:r>
      <w:r w:rsidR="00477978">
        <w:rPr>
          <w:color w:val="000000" w:themeColor="text1"/>
          <w:sz w:val="28"/>
          <w:szCs w:val="28"/>
        </w:rPr>
        <w:t>С помощью кнопок подтвердить или отменить заказ можно соответственно завершить оформление заказа или отменить его.</w:t>
      </w:r>
    </w:p>
    <w:p w14:paraId="1B7E22A4" w14:textId="1C97D4A8" w:rsidR="00477978" w:rsidRPr="009A6C49" w:rsidRDefault="00477978" w:rsidP="00E729DF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Страница корзины представлена на рисунке 2.9.</w:t>
      </w:r>
    </w:p>
    <w:p w14:paraId="2E215AE3" w14:textId="254800E8" w:rsidR="0055783E" w:rsidRPr="002045BE" w:rsidRDefault="0055783E" w:rsidP="0055783E">
      <w:pPr>
        <w:spacing w:line="360" w:lineRule="auto"/>
        <w:jc w:val="center"/>
        <w:rPr>
          <w:color w:val="000000" w:themeColor="text1"/>
        </w:rPr>
      </w:pPr>
      <w:r w:rsidRPr="002045BE">
        <w:rPr>
          <w:noProof/>
          <w:color w:val="000000" w:themeColor="text1"/>
        </w:rPr>
        <w:lastRenderedPageBreak/>
        <w:drawing>
          <wp:inline distT="0" distB="0" distL="0" distR="0" wp14:anchorId="56579581" wp14:editId="1F9FDF51">
            <wp:extent cx="5940425" cy="44392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5BE">
        <w:rPr>
          <w:color w:val="000000" w:themeColor="text1"/>
        </w:rPr>
        <w:t xml:space="preserve"> </w:t>
      </w:r>
    </w:p>
    <w:p w14:paraId="50A88D4E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7C3398">
        <w:rPr>
          <w:b/>
          <w:i w:val="0"/>
          <w:iCs w:val="0"/>
          <w:color w:val="auto"/>
          <w:sz w:val="24"/>
          <w:szCs w:val="24"/>
        </w:rPr>
        <w:t>Рисунок 2.9</w:t>
      </w:r>
      <w:r w:rsidRPr="002045BE">
        <w:rPr>
          <w:i w:val="0"/>
          <w:color w:val="000000" w:themeColor="text1"/>
          <w:sz w:val="28"/>
          <w:szCs w:val="28"/>
        </w:rPr>
        <w:t xml:space="preserve"> </w:t>
      </w:r>
      <w:r w:rsidRPr="007C3398">
        <w:rPr>
          <w:bCs/>
          <w:i w:val="0"/>
          <w:iCs w:val="0"/>
          <w:color w:val="auto"/>
          <w:sz w:val="24"/>
          <w:szCs w:val="24"/>
        </w:rPr>
        <w:t>– Корзина</w:t>
      </w:r>
    </w:p>
    <w:p w14:paraId="6D41D72E" w14:textId="77777777" w:rsidR="0055783E" w:rsidRPr="002045BE" w:rsidRDefault="0055783E" w:rsidP="0055783E">
      <w:pPr>
        <w:rPr>
          <w:color w:val="000000" w:themeColor="text1"/>
        </w:rPr>
      </w:pPr>
    </w:p>
    <w:p w14:paraId="10CDB8DC" w14:textId="5473888F" w:rsidR="0055783E" w:rsidRDefault="004731AA" w:rsidP="00B357F0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вход был выполнен под менеджером, открывается страница с активными в данный момент заказами.</w:t>
      </w:r>
      <w:r w:rsidR="00B357F0" w:rsidRPr="00B357F0">
        <w:rPr>
          <w:color w:val="000000" w:themeColor="text1"/>
          <w:sz w:val="28"/>
          <w:szCs w:val="28"/>
        </w:rPr>
        <w:t xml:space="preserve"> </w:t>
      </w:r>
      <w:r w:rsidR="00B357F0">
        <w:rPr>
          <w:color w:val="000000" w:themeColor="text1"/>
          <w:sz w:val="28"/>
          <w:szCs w:val="28"/>
        </w:rPr>
        <w:t>У каждого заказа отображается его уникальный номер, ФИО получателя, номера телефона и даты заказа.</w:t>
      </w:r>
    </w:p>
    <w:p w14:paraId="6F4ABB2D" w14:textId="16747B38" w:rsidR="00B357F0" w:rsidRPr="00B357F0" w:rsidRDefault="00B357F0" w:rsidP="00B357F0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Страница менеджера представлена на рисунке 2.10.</w:t>
      </w:r>
    </w:p>
    <w:p w14:paraId="0B5780D9" w14:textId="5B29E5F5" w:rsidR="004731AA" w:rsidRDefault="004731AA" w:rsidP="004118FD">
      <w:pPr>
        <w:spacing w:line="360" w:lineRule="auto"/>
        <w:jc w:val="center"/>
        <w:rPr>
          <w:color w:val="000000" w:themeColor="text1"/>
          <w:lang w:val="en-US"/>
        </w:rPr>
      </w:pPr>
      <w:r w:rsidRPr="004731AA">
        <w:rPr>
          <w:color w:val="000000" w:themeColor="text1"/>
          <w:lang w:val="en-US"/>
        </w:rPr>
        <w:lastRenderedPageBreak/>
        <w:drawing>
          <wp:inline distT="0" distB="0" distL="0" distR="0" wp14:anchorId="1E5FCD3F" wp14:editId="5C519B7D">
            <wp:extent cx="5077534" cy="3724795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6B34" w14:textId="6735698A" w:rsidR="00B357F0" w:rsidRDefault="00B357F0" w:rsidP="00B357F0">
      <w:pPr>
        <w:pStyle w:val="ad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7C3398">
        <w:rPr>
          <w:b/>
          <w:i w:val="0"/>
          <w:iCs w:val="0"/>
          <w:color w:val="auto"/>
          <w:sz w:val="24"/>
          <w:szCs w:val="24"/>
        </w:rPr>
        <w:t>Рисунок 2.</w:t>
      </w:r>
      <w:r w:rsidRPr="007C3398">
        <w:rPr>
          <w:b/>
          <w:i w:val="0"/>
          <w:iCs w:val="0"/>
          <w:color w:val="auto"/>
          <w:sz w:val="24"/>
          <w:szCs w:val="24"/>
        </w:rPr>
        <w:t>10</w:t>
      </w:r>
      <w:r w:rsidRPr="002045BE">
        <w:rPr>
          <w:i w:val="0"/>
          <w:color w:val="000000" w:themeColor="text1"/>
          <w:sz w:val="28"/>
          <w:szCs w:val="28"/>
        </w:rPr>
        <w:t xml:space="preserve"> </w:t>
      </w:r>
      <w:r w:rsidRPr="007C3398">
        <w:rPr>
          <w:bCs/>
          <w:i w:val="0"/>
          <w:iCs w:val="0"/>
          <w:color w:val="auto"/>
          <w:sz w:val="24"/>
          <w:szCs w:val="24"/>
        </w:rPr>
        <w:t xml:space="preserve">– </w:t>
      </w:r>
      <w:r w:rsidRPr="007C3398">
        <w:rPr>
          <w:bCs/>
          <w:i w:val="0"/>
          <w:iCs w:val="0"/>
          <w:color w:val="auto"/>
          <w:sz w:val="24"/>
          <w:szCs w:val="24"/>
        </w:rPr>
        <w:t>Менеджер</w:t>
      </w:r>
    </w:p>
    <w:p w14:paraId="071EBD4F" w14:textId="415141F0" w:rsidR="008526C4" w:rsidRDefault="008526C4" w:rsidP="008526C4"/>
    <w:p w14:paraId="505B1425" w14:textId="77777777" w:rsidR="004118FD" w:rsidRDefault="008526C4" w:rsidP="008526C4">
      <w:pPr>
        <w:rPr>
          <w:color w:val="000000" w:themeColor="text1"/>
          <w:sz w:val="28"/>
          <w:szCs w:val="28"/>
        </w:rPr>
      </w:pPr>
      <w:r>
        <w:tab/>
      </w:r>
      <w:r w:rsidR="004118FD">
        <w:rPr>
          <w:color w:val="000000" w:themeColor="text1"/>
          <w:sz w:val="28"/>
          <w:szCs w:val="28"/>
        </w:rPr>
        <w:t xml:space="preserve">По двойному нажатию на заказ открывается окно с более подробной информацией по заказу. Менеджер должен использовать эту информацию для согласования заказа с клиентом. </w:t>
      </w:r>
    </w:p>
    <w:p w14:paraId="655B5D8A" w14:textId="6F4AFDDA" w:rsidR="008526C4" w:rsidRDefault="004118FD" w:rsidP="004118FD">
      <w:pPr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 же в окне с информацией присутствуют кнопки для подтверждения или отмены заказа. Если клиент подтверждает сделанный заказ, то менеджер нажимает на кнопку подтверждения заказа и его статус изменяется на подтвержден. Если клиент не подтверждает свой заказ, менеджер его отменяет.</w:t>
      </w:r>
    </w:p>
    <w:p w14:paraId="2AF983D7" w14:textId="7BD36D1C" w:rsidR="004118FD" w:rsidRDefault="004118FD" w:rsidP="004118FD">
      <w:pPr>
        <w:ind w:firstLine="708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Окно с информацией о заказе представлено на рисунке 2.11.</w:t>
      </w:r>
    </w:p>
    <w:p w14:paraId="790DC3BA" w14:textId="181133E5" w:rsidR="004118FD" w:rsidRDefault="004118FD" w:rsidP="004118FD">
      <w:pPr>
        <w:jc w:val="center"/>
        <w:rPr>
          <w:lang w:val="en-US"/>
        </w:rPr>
      </w:pPr>
      <w:r w:rsidRPr="004118FD">
        <w:rPr>
          <w:lang w:val="en-US"/>
        </w:rPr>
        <w:lastRenderedPageBreak/>
        <w:drawing>
          <wp:inline distT="0" distB="0" distL="0" distR="0" wp14:anchorId="755E5D47" wp14:editId="402D5D43">
            <wp:extent cx="3191320" cy="3734321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A440" w14:textId="6CEFAF01" w:rsidR="004118FD" w:rsidRDefault="004118FD" w:rsidP="004118FD">
      <w:pPr>
        <w:pStyle w:val="ad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7C3398">
        <w:rPr>
          <w:b/>
          <w:i w:val="0"/>
          <w:iCs w:val="0"/>
          <w:color w:val="auto"/>
          <w:sz w:val="24"/>
          <w:szCs w:val="24"/>
        </w:rPr>
        <w:t>Рисунок 2.1</w:t>
      </w:r>
      <w:r w:rsidRPr="007C3398">
        <w:rPr>
          <w:b/>
          <w:i w:val="0"/>
          <w:iCs w:val="0"/>
          <w:color w:val="auto"/>
          <w:sz w:val="24"/>
          <w:szCs w:val="24"/>
        </w:rPr>
        <w:t>1</w:t>
      </w:r>
      <w:r w:rsidRPr="002045BE">
        <w:rPr>
          <w:i w:val="0"/>
          <w:color w:val="000000" w:themeColor="text1"/>
          <w:sz w:val="28"/>
          <w:szCs w:val="28"/>
        </w:rPr>
        <w:t xml:space="preserve"> </w:t>
      </w:r>
      <w:r w:rsidRPr="007C3398">
        <w:rPr>
          <w:bCs/>
          <w:i w:val="0"/>
          <w:iCs w:val="0"/>
          <w:color w:val="auto"/>
          <w:sz w:val="24"/>
          <w:szCs w:val="24"/>
        </w:rPr>
        <w:t xml:space="preserve">– </w:t>
      </w:r>
      <w:r w:rsidRPr="007C3398">
        <w:rPr>
          <w:bCs/>
          <w:i w:val="0"/>
          <w:iCs w:val="0"/>
          <w:color w:val="auto"/>
          <w:sz w:val="24"/>
          <w:szCs w:val="24"/>
        </w:rPr>
        <w:t>Информация о заказе</w:t>
      </w:r>
    </w:p>
    <w:p w14:paraId="4219BD16" w14:textId="7077DB6B" w:rsidR="004B6975" w:rsidRDefault="004B6975" w:rsidP="004B6975"/>
    <w:p w14:paraId="41297D53" w14:textId="2EFEE3E9" w:rsidR="004B6975" w:rsidRPr="002E3733" w:rsidRDefault="004B6975" w:rsidP="00D86F30">
      <w:pPr>
        <w:ind w:firstLine="708"/>
        <w:rPr>
          <w:sz w:val="28"/>
          <w:szCs w:val="28"/>
        </w:rPr>
      </w:pPr>
      <w:r w:rsidRPr="002E3733">
        <w:rPr>
          <w:sz w:val="28"/>
          <w:szCs w:val="28"/>
        </w:rPr>
        <w:t xml:space="preserve">Если при входе в приложение </w:t>
      </w:r>
      <w:r w:rsidR="001152FB" w:rsidRPr="002E3733">
        <w:rPr>
          <w:sz w:val="28"/>
          <w:szCs w:val="28"/>
        </w:rPr>
        <w:t xml:space="preserve">были введены данные администратора, то открывается окно администратора. </w:t>
      </w:r>
      <w:r w:rsidR="00D86F30" w:rsidRPr="002E3733">
        <w:rPr>
          <w:sz w:val="28"/>
          <w:szCs w:val="28"/>
        </w:rPr>
        <w:t>В нем отображается страница просмотра и изменения профиля. В ней при необходимости администратор может изменить свои данные.</w:t>
      </w:r>
    </w:p>
    <w:p w14:paraId="037A2070" w14:textId="64ED71A0" w:rsidR="00D86F30" w:rsidRPr="002E3733" w:rsidRDefault="00D86F30" w:rsidP="00D86F30">
      <w:pPr>
        <w:ind w:firstLine="708"/>
        <w:rPr>
          <w:sz w:val="28"/>
          <w:szCs w:val="28"/>
        </w:rPr>
      </w:pPr>
      <w:r w:rsidRPr="002E3733">
        <w:rPr>
          <w:sz w:val="28"/>
          <w:szCs w:val="28"/>
        </w:rPr>
        <w:t>Страница профиля показана на рисунке 2.12.</w:t>
      </w:r>
    </w:p>
    <w:p w14:paraId="67008898" w14:textId="1D3EFBFD" w:rsidR="004118FD" w:rsidRDefault="00D86F30" w:rsidP="00D86F30">
      <w:pPr>
        <w:jc w:val="center"/>
      </w:pPr>
      <w:r w:rsidRPr="00D86F30">
        <w:lastRenderedPageBreak/>
        <w:drawing>
          <wp:inline distT="0" distB="0" distL="0" distR="0" wp14:anchorId="0DE63CC3" wp14:editId="54B5BDC9">
            <wp:extent cx="5534797" cy="412490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282A" w14:textId="3951E931" w:rsidR="00D86F30" w:rsidRDefault="00D86F30" w:rsidP="00D86F30">
      <w:pPr>
        <w:pStyle w:val="ad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7C3398">
        <w:rPr>
          <w:b/>
          <w:i w:val="0"/>
          <w:iCs w:val="0"/>
          <w:color w:val="auto"/>
          <w:sz w:val="24"/>
          <w:szCs w:val="24"/>
        </w:rPr>
        <w:t>Рисунок 2.1</w:t>
      </w:r>
      <w:r w:rsidRPr="007C3398">
        <w:rPr>
          <w:b/>
          <w:i w:val="0"/>
          <w:iCs w:val="0"/>
          <w:color w:val="auto"/>
          <w:sz w:val="24"/>
          <w:szCs w:val="24"/>
        </w:rPr>
        <w:t>2</w:t>
      </w:r>
      <w:r w:rsidRPr="002045BE">
        <w:rPr>
          <w:i w:val="0"/>
          <w:color w:val="000000" w:themeColor="text1"/>
          <w:sz w:val="28"/>
          <w:szCs w:val="28"/>
        </w:rPr>
        <w:t xml:space="preserve"> </w:t>
      </w:r>
      <w:r w:rsidRPr="007C3398">
        <w:rPr>
          <w:bCs/>
          <w:i w:val="0"/>
          <w:iCs w:val="0"/>
          <w:color w:val="auto"/>
          <w:sz w:val="24"/>
          <w:szCs w:val="24"/>
        </w:rPr>
        <w:t xml:space="preserve">– </w:t>
      </w:r>
      <w:r w:rsidRPr="007C3398">
        <w:rPr>
          <w:bCs/>
          <w:i w:val="0"/>
          <w:iCs w:val="0"/>
          <w:color w:val="auto"/>
          <w:sz w:val="24"/>
          <w:szCs w:val="24"/>
        </w:rPr>
        <w:t>Профиль</w:t>
      </w:r>
    </w:p>
    <w:p w14:paraId="166BC123" w14:textId="3EDD285E" w:rsidR="00871D86" w:rsidRDefault="00871D86" w:rsidP="00871D86"/>
    <w:p w14:paraId="45627105" w14:textId="2ECBF875" w:rsidR="00871D86" w:rsidRPr="002E3733" w:rsidRDefault="00871D86" w:rsidP="009239AA">
      <w:pPr>
        <w:ind w:firstLine="708"/>
        <w:rPr>
          <w:sz w:val="28"/>
          <w:szCs w:val="28"/>
        </w:rPr>
      </w:pPr>
      <w:r w:rsidRPr="002E3733">
        <w:rPr>
          <w:sz w:val="28"/>
          <w:szCs w:val="28"/>
        </w:rPr>
        <w:t xml:space="preserve">Из страницы профиля можно перейти на добавление пользователя. На этой </w:t>
      </w:r>
      <w:r w:rsidR="009239AA" w:rsidRPr="002E3733">
        <w:rPr>
          <w:sz w:val="28"/>
          <w:szCs w:val="28"/>
        </w:rPr>
        <w:t>странице, так же как</w:t>
      </w:r>
      <w:r w:rsidRPr="002E3733">
        <w:rPr>
          <w:sz w:val="28"/>
          <w:szCs w:val="28"/>
        </w:rPr>
        <w:t xml:space="preserve"> в профиле</w:t>
      </w:r>
      <w:r w:rsidR="009239AA" w:rsidRPr="002E3733">
        <w:rPr>
          <w:sz w:val="28"/>
          <w:szCs w:val="28"/>
        </w:rPr>
        <w:t>,</w:t>
      </w:r>
      <w:r w:rsidRPr="002E3733">
        <w:rPr>
          <w:sz w:val="28"/>
          <w:szCs w:val="28"/>
        </w:rPr>
        <w:t xml:space="preserve"> можно</w:t>
      </w:r>
      <w:r w:rsidR="009239AA" w:rsidRPr="002E3733">
        <w:rPr>
          <w:sz w:val="28"/>
          <w:szCs w:val="28"/>
        </w:rPr>
        <w:t xml:space="preserve"> ввести данные пользователя. После ввода по нажатию на кнопку регистрации в системе будет зарегистрирован пользователь с введенными данными.</w:t>
      </w:r>
    </w:p>
    <w:p w14:paraId="62076FED" w14:textId="231768BF" w:rsidR="009239AA" w:rsidRPr="002E3733" w:rsidRDefault="009239AA" w:rsidP="002E3733">
      <w:pPr>
        <w:ind w:firstLine="708"/>
        <w:rPr>
          <w:sz w:val="28"/>
          <w:szCs w:val="28"/>
        </w:rPr>
      </w:pPr>
      <w:r w:rsidRPr="002E3733">
        <w:rPr>
          <w:sz w:val="28"/>
          <w:szCs w:val="28"/>
        </w:rPr>
        <w:t>Страница добавления пользователя представлена на рисунке 2.13.</w:t>
      </w:r>
    </w:p>
    <w:p w14:paraId="2A85A385" w14:textId="63DEF8C9" w:rsidR="00871D86" w:rsidRPr="00871D86" w:rsidRDefault="00871D86" w:rsidP="00871D86">
      <w:pPr>
        <w:rPr>
          <w:color w:val="000000" w:themeColor="text1"/>
          <w:sz w:val="28"/>
          <w:szCs w:val="28"/>
        </w:rPr>
      </w:pPr>
    </w:p>
    <w:p w14:paraId="7BFB1E31" w14:textId="03CEE47A" w:rsidR="00871D86" w:rsidRDefault="00871D86" w:rsidP="00871D86">
      <w:pPr>
        <w:jc w:val="center"/>
        <w:rPr>
          <w:color w:val="000000" w:themeColor="text1"/>
          <w:sz w:val="28"/>
          <w:szCs w:val="28"/>
          <w:lang w:val="en-US"/>
        </w:rPr>
      </w:pPr>
      <w:r w:rsidRPr="00871D86">
        <w:rPr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6A409C7" wp14:editId="0E17FCC0">
            <wp:extent cx="5525271" cy="418205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764" w14:textId="1F360430" w:rsidR="00871D86" w:rsidRDefault="00871D86" w:rsidP="00871D86">
      <w:pPr>
        <w:pStyle w:val="ad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7C3398">
        <w:rPr>
          <w:b/>
          <w:i w:val="0"/>
          <w:iCs w:val="0"/>
          <w:color w:val="auto"/>
          <w:sz w:val="24"/>
          <w:szCs w:val="24"/>
        </w:rPr>
        <w:t>Рисунок 2.1</w:t>
      </w:r>
      <w:r w:rsidRPr="007C3398">
        <w:rPr>
          <w:b/>
          <w:i w:val="0"/>
          <w:iCs w:val="0"/>
          <w:color w:val="auto"/>
          <w:sz w:val="24"/>
          <w:szCs w:val="24"/>
        </w:rPr>
        <w:t>3</w:t>
      </w:r>
      <w:r w:rsidRPr="002045BE">
        <w:rPr>
          <w:i w:val="0"/>
          <w:color w:val="000000" w:themeColor="text1"/>
          <w:sz w:val="28"/>
          <w:szCs w:val="28"/>
        </w:rPr>
        <w:t xml:space="preserve"> </w:t>
      </w:r>
      <w:r w:rsidRPr="007C3398">
        <w:rPr>
          <w:bCs/>
          <w:i w:val="0"/>
          <w:iCs w:val="0"/>
          <w:color w:val="auto"/>
          <w:sz w:val="24"/>
          <w:szCs w:val="24"/>
        </w:rPr>
        <w:t xml:space="preserve">– </w:t>
      </w:r>
      <w:r w:rsidRPr="007C3398">
        <w:rPr>
          <w:bCs/>
          <w:i w:val="0"/>
          <w:iCs w:val="0"/>
          <w:color w:val="auto"/>
          <w:sz w:val="24"/>
          <w:szCs w:val="24"/>
        </w:rPr>
        <w:t>Добавление пользователя</w:t>
      </w:r>
    </w:p>
    <w:p w14:paraId="764B5DC8" w14:textId="4459B246" w:rsidR="009239AA" w:rsidRDefault="009239AA" w:rsidP="009239AA"/>
    <w:p w14:paraId="40190192" w14:textId="22A1BB27" w:rsidR="009239AA" w:rsidRDefault="009239AA" w:rsidP="009239AA">
      <w:pPr>
        <w:rPr>
          <w:color w:val="000000" w:themeColor="text1"/>
          <w:sz w:val="28"/>
          <w:szCs w:val="28"/>
        </w:rPr>
      </w:pPr>
      <w:r>
        <w:tab/>
      </w:r>
      <w:r w:rsidR="00E314EF" w:rsidRPr="00E314EF">
        <w:rPr>
          <w:color w:val="000000" w:themeColor="text1"/>
          <w:sz w:val="28"/>
          <w:szCs w:val="28"/>
        </w:rPr>
        <w:t>На вклад</w:t>
      </w:r>
      <w:r w:rsidR="00E314EF">
        <w:rPr>
          <w:color w:val="000000" w:themeColor="text1"/>
          <w:sz w:val="28"/>
          <w:szCs w:val="28"/>
        </w:rPr>
        <w:t xml:space="preserve">ке Все пользователи администратор может просматривать и при необходимости изменять информацию всех зарегистрированных пользователей. </w:t>
      </w:r>
    </w:p>
    <w:p w14:paraId="31959073" w14:textId="7E2EAB57" w:rsidR="00E314EF" w:rsidRDefault="00E314EF" w:rsidP="009239A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Так же для удобства администратора пользователей можно сортировать по должностям, статусам и полу.</w:t>
      </w:r>
    </w:p>
    <w:p w14:paraId="5F701686" w14:textId="098A7200" w:rsidR="00E314EF" w:rsidRDefault="00E314EF" w:rsidP="009239A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proofErr w:type="gramStart"/>
      <w:r>
        <w:rPr>
          <w:color w:val="000000" w:themeColor="text1"/>
          <w:sz w:val="28"/>
          <w:szCs w:val="28"/>
        </w:rPr>
        <w:t>Страница</w:t>
      </w:r>
      <w:proofErr w:type="gramEnd"/>
      <w:r>
        <w:rPr>
          <w:color w:val="000000" w:themeColor="text1"/>
          <w:sz w:val="28"/>
          <w:szCs w:val="28"/>
        </w:rPr>
        <w:t xml:space="preserve"> Все пользователи представлена на рисунке 2.14.</w:t>
      </w:r>
    </w:p>
    <w:p w14:paraId="06809E9E" w14:textId="1F44245F" w:rsidR="00E314EF" w:rsidRDefault="00E314EF" w:rsidP="00E314EF">
      <w:pPr>
        <w:jc w:val="center"/>
      </w:pPr>
      <w:r w:rsidRPr="00E314EF">
        <w:lastRenderedPageBreak/>
        <w:drawing>
          <wp:inline distT="0" distB="0" distL="0" distR="0" wp14:anchorId="43254D9B" wp14:editId="091F1219">
            <wp:extent cx="5525271" cy="413442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E257" w14:textId="031B262B" w:rsidR="00E314EF" w:rsidRDefault="00E314EF" w:rsidP="00E314EF">
      <w:pPr>
        <w:pStyle w:val="ad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2E3733">
        <w:rPr>
          <w:b/>
          <w:i w:val="0"/>
          <w:iCs w:val="0"/>
          <w:color w:val="auto"/>
          <w:sz w:val="24"/>
          <w:szCs w:val="24"/>
        </w:rPr>
        <w:t>Рисунок 2.1</w:t>
      </w:r>
      <w:r w:rsidRPr="002E3733">
        <w:rPr>
          <w:b/>
          <w:i w:val="0"/>
          <w:iCs w:val="0"/>
          <w:color w:val="auto"/>
          <w:sz w:val="24"/>
          <w:szCs w:val="24"/>
        </w:rPr>
        <w:t>4</w:t>
      </w:r>
      <w:r w:rsidRPr="002045BE">
        <w:rPr>
          <w:i w:val="0"/>
          <w:color w:val="000000" w:themeColor="text1"/>
          <w:sz w:val="28"/>
          <w:szCs w:val="28"/>
        </w:rPr>
        <w:t xml:space="preserve"> </w:t>
      </w:r>
      <w:r w:rsidRPr="007C3398">
        <w:rPr>
          <w:bCs/>
          <w:i w:val="0"/>
          <w:iCs w:val="0"/>
          <w:color w:val="auto"/>
          <w:sz w:val="24"/>
          <w:szCs w:val="24"/>
        </w:rPr>
        <w:t xml:space="preserve">– </w:t>
      </w:r>
      <w:r w:rsidRPr="007C3398">
        <w:rPr>
          <w:bCs/>
          <w:i w:val="0"/>
          <w:iCs w:val="0"/>
          <w:color w:val="auto"/>
          <w:sz w:val="24"/>
          <w:szCs w:val="24"/>
        </w:rPr>
        <w:t>Все пользователи</w:t>
      </w:r>
    </w:p>
    <w:p w14:paraId="4393F63E" w14:textId="1E5A9254" w:rsidR="00ED011D" w:rsidRDefault="00ED011D" w:rsidP="00ED011D"/>
    <w:p w14:paraId="13AC56EB" w14:textId="562452EE" w:rsidR="00ED011D" w:rsidRDefault="00ED011D" w:rsidP="00ED011D">
      <w:pPr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странице статистика администратору доступны данные о количестве проданных товаров, за выбранный период времени, о прибыли компании за выбранный период и график, отображающий количество</w:t>
      </w:r>
      <w:r w:rsidR="000B1857">
        <w:rPr>
          <w:color w:val="000000" w:themeColor="text1"/>
          <w:sz w:val="28"/>
          <w:szCs w:val="28"/>
        </w:rPr>
        <w:t xml:space="preserve"> активных, подтвержденных, выполненных и отмененных заказов за выбранную дату.</w:t>
      </w:r>
    </w:p>
    <w:p w14:paraId="32FFF883" w14:textId="1A652B13" w:rsidR="00ED011D" w:rsidRDefault="000B1857" w:rsidP="00ED011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Страница статистики представлена на рисунке 2.15.</w:t>
      </w:r>
    </w:p>
    <w:p w14:paraId="78080CE0" w14:textId="5BED2060" w:rsidR="00ED011D" w:rsidRDefault="00ED011D" w:rsidP="00ED011D">
      <w:pPr>
        <w:jc w:val="center"/>
        <w:rPr>
          <w:color w:val="000000" w:themeColor="text1"/>
          <w:sz w:val="28"/>
          <w:szCs w:val="28"/>
        </w:rPr>
      </w:pPr>
      <w:r w:rsidRPr="00ED011D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23149B1A" wp14:editId="688F0C2F">
            <wp:extent cx="5553850" cy="4172532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8634" w14:textId="02F4D2B0" w:rsidR="00ED011D" w:rsidRPr="007C3398" w:rsidRDefault="00ED011D" w:rsidP="007C3398">
      <w:pPr>
        <w:spacing w:line="360" w:lineRule="auto"/>
        <w:jc w:val="center"/>
        <w:rPr>
          <w:b/>
        </w:rPr>
      </w:pPr>
      <w:r w:rsidRPr="007C3398">
        <w:rPr>
          <w:b/>
        </w:rPr>
        <w:t>Рисунок 2.1</w:t>
      </w:r>
      <w:r w:rsidR="000B1857" w:rsidRPr="007C3398">
        <w:rPr>
          <w:b/>
        </w:rPr>
        <w:t>5</w:t>
      </w:r>
      <w:r w:rsidRPr="007C3398">
        <w:rPr>
          <w:b/>
        </w:rPr>
        <w:t xml:space="preserve"> </w:t>
      </w:r>
      <w:r w:rsidRPr="007C3398">
        <w:rPr>
          <w:bCs/>
        </w:rPr>
        <w:t xml:space="preserve">– </w:t>
      </w:r>
      <w:r w:rsidR="000B1857" w:rsidRPr="007C3398">
        <w:rPr>
          <w:bCs/>
        </w:rPr>
        <w:t>Статистика</w:t>
      </w:r>
    </w:p>
    <w:p w14:paraId="37302362" w14:textId="28D7307F" w:rsidR="000B1857" w:rsidRPr="000B1857" w:rsidRDefault="000B1857" w:rsidP="000B1857">
      <w:pPr>
        <w:ind w:firstLine="708"/>
        <w:rPr>
          <w:color w:val="000000" w:themeColor="text1"/>
          <w:sz w:val="28"/>
          <w:szCs w:val="28"/>
        </w:rPr>
      </w:pPr>
      <w:r w:rsidRPr="000B1857">
        <w:rPr>
          <w:color w:val="000000" w:themeColor="text1"/>
          <w:sz w:val="28"/>
          <w:szCs w:val="28"/>
        </w:rPr>
        <w:t>В следующем разделе будет рассмотрен интерфейс сайта.</w:t>
      </w:r>
    </w:p>
    <w:p w14:paraId="17E6C8F7" w14:textId="77777777" w:rsidR="00ED011D" w:rsidRPr="00ED011D" w:rsidRDefault="00ED011D" w:rsidP="00ED011D">
      <w:pPr>
        <w:ind w:firstLine="708"/>
        <w:rPr>
          <w:color w:val="000000" w:themeColor="text1"/>
          <w:sz w:val="28"/>
          <w:szCs w:val="28"/>
        </w:rPr>
      </w:pPr>
    </w:p>
    <w:p w14:paraId="14341719" w14:textId="77777777" w:rsidR="00E314EF" w:rsidRPr="009239AA" w:rsidRDefault="00E314EF" w:rsidP="009239AA"/>
    <w:p w14:paraId="331FE00E" w14:textId="77777777" w:rsidR="00871D86" w:rsidRPr="00E314EF" w:rsidRDefault="00871D86" w:rsidP="00871D86">
      <w:pPr>
        <w:jc w:val="center"/>
        <w:rPr>
          <w:color w:val="000000" w:themeColor="text1"/>
          <w:sz w:val="28"/>
          <w:szCs w:val="28"/>
        </w:rPr>
      </w:pPr>
    </w:p>
    <w:p w14:paraId="1455C9C4" w14:textId="77777777" w:rsidR="00D86F30" w:rsidRPr="004B6975" w:rsidRDefault="00D86F30" w:rsidP="004118FD"/>
    <w:p w14:paraId="7167C2F7" w14:textId="77777777" w:rsidR="00B357F0" w:rsidRPr="004118FD" w:rsidRDefault="00B357F0" w:rsidP="004731AA">
      <w:pPr>
        <w:spacing w:line="360" w:lineRule="auto"/>
        <w:rPr>
          <w:color w:val="000000" w:themeColor="text1"/>
        </w:rPr>
      </w:pPr>
    </w:p>
    <w:p w14:paraId="3085D907" w14:textId="5C18E333" w:rsidR="0055783E" w:rsidRPr="004118FD" w:rsidRDefault="002045BE" w:rsidP="0055783E">
      <w:pPr>
        <w:rPr>
          <w:color w:val="000000" w:themeColor="text1"/>
        </w:rPr>
      </w:pPr>
      <w:r w:rsidRPr="002045BE">
        <w:rPr>
          <w:color w:val="000000" w:themeColor="text1"/>
        </w:rPr>
        <w:br w:type="page"/>
      </w:r>
    </w:p>
    <w:p w14:paraId="2C055AC1" w14:textId="77777777" w:rsidR="00BC3320" w:rsidRPr="002045BE" w:rsidRDefault="00BC3320" w:rsidP="00BC3320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2" w:name="_Toc125531015"/>
      <w:bookmarkStart w:id="33" w:name="_Toc127530574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3.ЭКСПЕРЕМЕНТАЛЬНЫЙ РАЗДЕЛ</w:t>
      </w:r>
      <w:bookmarkEnd w:id="32"/>
      <w:bookmarkEnd w:id="33"/>
    </w:p>
    <w:p w14:paraId="6477788D" w14:textId="1E1DEEE3" w:rsidR="00BC3320" w:rsidRPr="002045BE" w:rsidRDefault="00BC3320" w:rsidP="00BC3320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4" w:name="_Toc125531016"/>
      <w:bookmarkStart w:id="35" w:name="_Toc127530575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Тестирование ПО</w:t>
      </w:r>
      <w:bookmarkEnd w:id="34"/>
      <w:bookmarkEnd w:id="35"/>
    </w:p>
    <w:p w14:paraId="3B35C077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программного обеспечения – это:</w:t>
      </w:r>
    </w:p>
    <w:p w14:paraId="18255DB0" w14:textId="77777777" w:rsidR="002045BE" w:rsidRPr="002045BE" w:rsidRDefault="002045BE" w:rsidP="006974BC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процесс исследования ПО с целью получения информации о качестве продукта</w:t>
      </w:r>
      <w:bookmarkStart w:id="36" w:name="_Hlk129425886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bookmarkEnd w:id="36"/>
    </w:p>
    <w:p w14:paraId="6C87F536" w14:textId="77777777" w:rsidR="002045BE" w:rsidRPr="002045BE" w:rsidRDefault="002045BE" w:rsidP="006974BC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процесс проверки соответствия заявленных к продукту требований и реально реализованной функциональности, осуществляемый путем наблюдения за его работой в искусственно созданных ситуациях и на ограниченном наборе тестов, выбранных определенным образом;</w:t>
      </w:r>
    </w:p>
    <w:p w14:paraId="36D71560" w14:textId="77777777" w:rsidR="002045BE" w:rsidRPr="002045BE" w:rsidRDefault="002045BE" w:rsidP="006974BC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оценка системы с тем, чтобы найти различия между тем, какой система должна быть и какой она есть.</w:t>
      </w:r>
    </w:p>
    <w:p w14:paraId="745BC7FB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В широком смысле, тестирование – это одна из техник контроля качества (Quality Control), которая включает планирование, составление тестов, непосредственно выполнение тестирования и анализ полученных результатов.</w:t>
      </w:r>
    </w:p>
    <w:p w14:paraId="0013ECA9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Black-Box:</w:t>
      </w:r>
    </w:p>
    <w:p w14:paraId="176AC845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Методика тестирования без каких-либо знаний о внутренней работе приложения называется «черным ящиком». Тестер не обращает внимания на архитектуру системы и не имеет доступа к исходному коду. Как правило, при выполнении теста с «черным ящиком» тестер будет взаимодействовать с пользовательским интерфейсом системы, предоставляя входные данные и анализируя выходы, не зная, как и где обрабатываются входы.</w:t>
      </w:r>
    </w:p>
    <w:p w14:paraId="7691AD5F" w14:textId="77777777" w:rsidR="002045BE" w:rsidRPr="002045BE" w:rsidRDefault="002045BE" w:rsidP="002045BE">
      <w:p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Плюсы </w:t>
      </w:r>
      <w:r w:rsidRPr="002045BE">
        <w:rPr>
          <w:color w:val="000000" w:themeColor="text1"/>
          <w:sz w:val="28"/>
          <w:szCs w:val="28"/>
          <w:lang w:val="en-AU"/>
        </w:rPr>
        <w:t>Black</w:t>
      </w:r>
      <w:r w:rsidRPr="002045BE">
        <w:rPr>
          <w:color w:val="000000" w:themeColor="text1"/>
          <w:sz w:val="28"/>
          <w:szCs w:val="28"/>
        </w:rPr>
        <w:t>-</w:t>
      </w:r>
      <w:r w:rsidRPr="002045BE">
        <w:rPr>
          <w:color w:val="000000" w:themeColor="text1"/>
          <w:sz w:val="28"/>
          <w:szCs w:val="28"/>
          <w:lang w:val="en-AU"/>
        </w:rPr>
        <w:t>Box</w:t>
      </w:r>
      <w:r w:rsidRPr="002045BE">
        <w:rPr>
          <w:color w:val="000000" w:themeColor="text1"/>
          <w:sz w:val="28"/>
          <w:szCs w:val="28"/>
        </w:rPr>
        <w:t>:</w:t>
      </w:r>
    </w:p>
    <w:p w14:paraId="4DB506BF" w14:textId="77777777" w:rsidR="002045BE" w:rsidRPr="002045BE" w:rsidRDefault="002045BE" w:rsidP="006974BC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Хорошо подходит и эффективен для больших сегментов кода;</w:t>
      </w:r>
    </w:p>
    <w:p w14:paraId="34D0B11E" w14:textId="77777777" w:rsidR="002045BE" w:rsidRPr="002045BE" w:rsidRDefault="002045BE" w:rsidP="006974BC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Четкое разделение перспективы пользователя с точки зрения разработчика с помощью явно определенных ролей;</w:t>
      </w:r>
    </w:p>
    <w:p w14:paraId="45279CAC" w14:textId="77777777" w:rsidR="002045BE" w:rsidRPr="002045BE" w:rsidRDefault="002045BE" w:rsidP="006974BC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Кодовый доступ не требуется.</w:t>
      </w:r>
    </w:p>
    <w:p w14:paraId="1BB244FC" w14:textId="77777777" w:rsidR="002045BE" w:rsidRPr="002045BE" w:rsidRDefault="002045BE" w:rsidP="002045BE">
      <w:pPr>
        <w:pStyle w:val="a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Минусы 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Black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Box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10D2A80" w14:textId="77777777" w:rsidR="002045BE" w:rsidRPr="002045BE" w:rsidRDefault="002045BE" w:rsidP="006974BC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lastRenderedPageBreak/>
        <w:t>Ограниченное покрытие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12437C3" w14:textId="77777777" w:rsidR="002045BE" w:rsidRPr="002045BE" w:rsidRDefault="002045BE" w:rsidP="006974BC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Неэффективное тестирование, из-за того, что тестер только имеет ограниченные знания о приложении.</w:t>
      </w:r>
    </w:p>
    <w:p w14:paraId="357BDD5A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белым ящиком:</w:t>
      </w:r>
    </w:p>
    <w:p w14:paraId="6BE7914C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Проверка белого ящика — это подробное исследование внутренней логики и структуры кода. Тестирование с использованием белого ящика также называется тестированием стекла или открытым тестированием. Чтобы выполнить тестирование белого ящика в приложении, тестер должен знать внутреннюю работу кода.</w:t>
      </w:r>
    </w:p>
    <w:p w14:paraId="2DBDF504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Тестер должен заглянуть внутрь исходного кода и выяснить, какое устройство / блок кода ведет себя некорректно.</w:t>
      </w:r>
    </w:p>
    <w:p w14:paraId="6B6D5D36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 белого ящика:</w:t>
      </w:r>
    </w:p>
    <w:p w14:paraId="5D9DDAC0" w14:textId="77777777" w:rsidR="002045BE" w:rsidRPr="002045BE" w:rsidRDefault="002045BE" w:rsidP="006974BC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Это помогает в оптимизации кода;</w:t>
      </w:r>
    </w:p>
    <w:p w14:paraId="0BDDD497" w14:textId="77777777" w:rsidR="002045BE" w:rsidRPr="002045BE" w:rsidRDefault="002045BE" w:rsidP="006974BC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Поскольку тестер знает исходный код, становится очень легко узнать, какой тип данных может помочь в эффективном тестировании приложения;</w:t>
      </w:r>
    </w:p>
    <w:p w14:paraId="58315A5A" w14:textId="77777777" w:rsidR="002045BE" w:rsidRPr="002045BE" w:rsidRDefault="002045BE" w:rsidP="006974BC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Благодаря знаниям тестера о коде, максимальный охват достигается при написании сценария.</w:t>
      </w:r>
    </w:p>
    <w:p w14:paraId="7864230E" w14:textId="77777777" w:rsidR="002045BE" w:rsidRPr="002045BE" w:rsidRDefault="002045BE" w:rsidP="002045BE">
      <w:pPr>
        <w:spacing w:line="360" w:lineRule="auto"/>
        <w:ind w:left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 белого ящика:</w:t>
      </w:r>
    </w:p>
    <w:p w14:paraId="34A1D3A9" w14:textId="77777777" w:rsidR="002045BE" w:rsidRPr="002045BE" w:rsidRDefault="002045BE" w:rsidP="006974BC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В связи с тем, что для тестирования белых ящиков требуется квалифицированный тестер, затраты увеличиваются;</w:t>
      </w:r>
    </w:p>
    <w:p w14:paraId="5B3E560E" w14:textId="1402B4B3" w:rsidR="002045BE" w:rsidRPr="002045BE" w:rsidRDefault="002045BE" w:rsidP="006974BC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Иногда невозможно заглянуть в каждый уголок и угол, чтобы обнаружить скрытые ошибки, которые могут создавать проблемы, так как многие пути будут непроверенные.</w:t>
      </w:r>
    </w:p>
    <w:p w14:paraId="0178362D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серым ящиком:</w:t>
      </w:r>
    </w:p>
    <w:p w14:paraId="7BC2FCB7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Тестирование на серой коробке — это метод тестирования приложения с ограниченным знанием внутренней работы приложения. При тестировании </w:t>
      </w:r>
      <w:r w:rsidRPr="002045BE">
        <w:rPr>
          <w:color w:val="000000" w:themeColor="text1"/>
          <w:sz w:val="28"/>
          <w:szCs w:val="28"/>
        </w:rPr>
        <w:lastRenderedPageBreak/>
        <w:t>программного обеспечения фраза, чем больше вы знаете, тем лучше переносит массу при тестировании приложения.</w:t>
      </w:r>
    </w:p>
    <w:p w14:paraId="0265E44F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Освоение домена системы всегда дает тестеру преимущество над кем-то с ограниченными знаниями домена. В отличие от тестирования черного ящика, где тестер тестирует только пользовательский интерфейс приложения; при тестировании в сером полете тестер имеет доступ к проектной документации и базе данных. Имея эти знания, тестер может подготовить лучшие тестовые данные и сценарии тестирования при составлении плана тестирования.</w:t>
      </w:r>
    </w:p>
    <w:p w14:paraId="19F4520A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 серого ящика:</w:t>
      </w:r>
    </w:p>
    <w:p w14:paraId="4CFC0AF9" w14:textId="77777777" w:rsidR="002045BE" w:rsidRPr="002045BE" w:rsidRDefault="002045BE" w:rsidP="006974BC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Предлагает комбинированные преимущества тестирования черного ящика и белого ящика, где это возможно;</w:t>
      </w:r>
    </w:p>
    <w:p w14:paraId="7C3DCBEB" w14:textId="77777777" w:rsidR="002045BE" w:rsidRPr="002045BE" w:rsidRDefault="002045BE" w:rsidP="006974BC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 выполняется с точки зрения пользователя, а не дизайнера;</w:t>
      </w:r>
    </w:p>
    <w:p w14:paraId="69C4F1ED" w14:textId="77777777" w:rsidR="002045BE" w:rsidRPr="002045BE" w:rsidRDefault="002045BE" w:rsidP="006974BC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Тестировщики серого ящика не полагаются на исходный код; вместо этого они полагаются на определение интерфейса и функциональные спецификации.</w:t>
      </w:r>
    </w:p>
    <w:p w14:paraId="4381FF2B" w14:textId="77777777" w:rsidR="002045BE" w:rsidRPr="002045BE" w:rsidRDefault="002045BE" w:rsidP="002045BE">
      <w:pPr>
        <w:spacing w:line="360" w:lineRule="auto"/>
        <w:ind w:left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 серого ящика:</w:t>
      </w:r>
    </w:p>
    <w:p w14:paraId="6D26E7F0" w14:textId="77777777" w:rsidR="002045BE" w:rsidRPr="002045BE" w:rsidRDefault="002045BE" w:rsidP="006974BC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Поскольку доступ к исходному коду недоступен, возможность пройти через код и зону тестирования ограничена;</w:t>
      </w:r>
    </w:p>
    <w:p w14:paraId="089CE1CB" w14:textId="77777777" w:rsidR="002045BE" w:rsidRPr="002045BE" w:rsidRDefault="002045BE" w:rsidP="006974BC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Тесты могут быть излишними, если разработчик программного обеспечения уже выполнил тестовый пример.</w:t>
      </w:r>
    </w:p>
    <w:p w14:paraId="058EE91D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После разбора нескольких способов тестирования. В конечном итоге было выбрано тестирование </w:t>
      </w:r>
      <w:r w:rsidRPr="002045BE">
        <w:rPr>
          <w:color w:val="000000" w:themeColor="text1"/>
          <w:sz w:val="28"/>
          <w:szCs w:val="28"/>
          <w:lang w:val="en-AU"/>
        </w:rPr>
        <w:t>Black</w:t>
      </w:r>
      <w:r w:rsidRPr="002045BE">
        <w:rPr>
          <w:color w:val="000000" w:themeColor="text1"/>
          <w:sz w:val="28"/>
          <w:szCs w:val="28"/>
        </w:rPr>
        <w:t>-</w:t>
      </w:r>
      <w:r w:rsidRPr="002045BE">
        <w:rPr>
          <w:color w:val="000000" w:themeColor="text1"/>
          <w:sz w:val="28"/>
          <w:szCs w:val="28"/>
          <w:lang w:val="en-AU"/>
        </w:rPr>
        <w:t>Box</w:t>
      </w:r>
      <w:r w:rsidRPr="002045BE">
        <w:rPr>
          <w:color w:val="000000" w:themeColor="text1"/>
          <w:sz w:val="28"/>
          <w:szCs w:val="28"/>
        </w:rPr>
        <w:t>. Так как он очень быстро позволяет найти ошибки в отличии от белого ящика, а также тестирование происходит с позиции пользователя.</w:t>
      </w:r>
    </w:p>
    <w:p w14:paraId="5691B222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В данном тестировании использовались такие методы как:</w:t>
      </w:r>
    </w:p>
    <w:p w14:paraId="2E6BAFD3" w14:textId="77777777" w:rsidR="002045BE" w:rsidRPr="002045BE" w:rsidRDefault="002045BE" w:rsidP="006974BC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Beta-тестирование;</w:t>
      </w:r>
    </w:p>
    <w:p w14:paraId="7444F396" w14:textId="77777777" w:rsidR="002045BE" w:rsidRPr="002045BE" w:rsidRDefault="002045BE" w:rsidP="006974BC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Регрессионное тестирование;</w:t>
      </w:r>
    </w:p>
    <w:p w14:paraId="1441BBB4" w14:textId="77777777" w:rsidR="002045BE" w:rsidRPr="002045BE" w:rsidRDefault="002045BE" w:rsidP="006974BC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Стресс тестирование.</w:t>
      </w:r>
    </w:p>
    <w:p w14:paraId="38CAA5C2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lastRenderedPageBreak/>
        <w:t xml:space="preserve">Результатом теста по </w:t>
      </w:r>
      <w:r w:rsidRPr="002045BE">
        <w:rPr>
          <w:color w:val="000000" w:themeColor="text1"/>
          <w:sz w:val="28"/>
          <w:szCs w:val="28"/>
          <w:lang w:val="en-AU"/>
        </w:rPr>
        <w:t>Beta</w:t>
      </w:r>
      <w:r w:rsidRPr="002045BE">
        <w:rPr>
          <w:color w:val="000000" w:themeColor="text1"/>
          <w:sz w:val="28"/>
          <w:szCs w:val="28"/>
        </w:rPr>
        <w:t>-тестированию программа была полностью проверена на наличие багов в ПО. В конце тестирования они были полностью устранены.</w:t>
      </w:r>
    </w:p>
    <w:p w14:paraId="5145D440" w14:textId="77777777" w:rsidR="002045BE" w:rsidRPr="002045BE" w:rsidRDefault="002045BE" w:rsidP="002045BE">
      <w:pPr>
        <w:pStyle w:val="a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По результатам Регрессивного тестирования было выполнено полное тестирование нового кода, а также исправление ошибок в новом коде.</w:t>
      </w:r>
    </w:p>
    <w:p w14:paraId="7EEC6DBE" w14:textId="77777777" w:rsidR="002045BE" w:rsidRPr="002045BE" w:rsidRDefault="002045BE" w:rsidP="002045BE">
      <w:pPr>
        <w:rPr>
          <w:color w:val="000000" w:themeColor="text1"/>
        </w:rPr>
      </w:pPr>
      <w:r w:rsidRPr="002045BE">
        <w:rPr>
          <w:color w:val="000000" w:themeColor="text1"/>
          <w:sz w:val="28"/>
          <w:szCs w:val="28"/>
        </w:rPr>
        <w:t>Последнее что было выполнено это стресс тестирование. Было выполнено тестирование быстрой загрузки данных в выпадающие списки, а также таблицы.</w:t>
      </w:r>
    </w:p>
    <w:p w14:paraId="7D62326F" w14:textId="77777777" w:rsidR="002045BE" w:rsidRPr="002045BE" w:rsidRDefault="002045BE" w:rsidP="002045BE">
      <w:pPr>
        <w:rPr>
          <w:color w:val="000000" w:themeColor="text1"/>
        </w:rPr>
      </w:pPr>
    </w:p>
    <w:p w14:paraId="5658B348" w14:textId="46DAFF2F" w:rsidR="00BC3320" w:rsidRPr="002045BE" w:rsidRDefault="00BC3320" w:rsidP="00BC3320">
      <w:pPr>
        <w:pStyle w:val="2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Toc125531017"/>
      <w:bookmarkStart w:id="38" w:name="_Toc127530576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3.2 Отладка ПО</w:t>
      </w:r>
      <w:bookmarkEnd w:id="37"/>
      <w:bookmarkEnd w:id="38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336B68D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Отладка — этап разработки компьютерной программы, на котором обнаруживают, локализуют и устраняют ошибки.</w:t>
      </w:r>
    </w:p>
    <w:p w14:paraId="0505F639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Сперва </w:t>
      </w:r>
      <w:r w:rsidRPr="002045BE">
        <w:rPr>
          <w:color w:val="000000" w:themeColor="text1"/>
          <w:sz w:val="28"/>
          <w:szCs w:val="28"/>
          <w:lang w:val="en-US"/>
        </w:rPr>
        <w:t>c</w:t>
      </w:r>
      <w:r w:rsidRPr="002045BE">
        <w:rPr>
          <w:color w:val="000000" w:themeColor="text1"/>
          <w:sz w:val="28"/>
          <w:szCs w:val="28"/>
        </w:rPr>
        <w:t>делаем отладку окна авторизации.</w:t>
      </w:r>
    </w:p>
    <w:p w14:paraId="50C3A89F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Была найдена ошибка при вводе данных несуществующего пользователя. Когда это происходит программа экстренно завершает работу. Для решения это проблемы был использован </w:t>
      </w:r>
      <w:r w:rsidRPr="002045BE">
        <w:rPr>
          <w:color w:val="000000" w:themeColor="text1"/>
          <w:sz w:val="28"/>
          <w:szCs w:val="28"/>
          <w:lang w:val="en-US"/>
        </w:rPr>
        <w:t>Try</w:t>
      </w:r>
      <w:r w:rsidRPr="002045BE">
        <w:rPr>
          <w:color w:val="000000" w:themeColor="text1"/>
          <w:sz w:val="28"/>
          <w:szCs w:val="28"/>
        </w:rPr>
        <w:t xml:space="preserve"> </w:t>
      </w:r>
      <w:r w:rsidRPr="002045BE">
        <w:rPr>
          <w:color w:val="000000" w:themeColor="text1"/>
          <w:sz w:val="28"/>
          <w:szCs w:val="28"/>
          <w:lang w:val="en-US"/>
        </w:rPr>
        <w:t>catch</w:t>
      </w:r>
      <w:r w:rsidRPr="002045BE">
        <w:rPr>
          <w:color w:val="000000" w:themeColor="text1"/>
          <w:sz w:val="28"/>
          <w:szCs w:val="28"/>
        </w:rPr>
        <w:t>.</w:t>
      </w:r>
    </w:p>
    <w:p w14:paraId="7D28B346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Исправленный код:</w:t>
      </w:r>
    </w:p>
    <w:p w14:paraId="1D728AA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>try</w:t>
      </w:r>
    </w:p>
    <w:p w14:paraId="4E3D024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>{</w:t>
      </w:r>
    </w:p>
    <w:p w14:paraId="158C4132" w14:textId="77777777" w:rsidR="002045BE" w:rsidRPr="00DD0C9B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</w:t>
      </w:r>
      <w:r w:rsidRPr="002045BE">
        <w:rPr>
          <w:color w:val="000000" w:themeColor="text1"/>
          <w:lang w:val="en-US"/>
        </w:rPr>
        <w:t>var</w:t>
      </w:r>
      <w:r w:rsidRPr="00DD0C9B">
        <w:rPr>
          <w:color w:val="000000" w:themeColor="text1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userData</w:t>
      </w:r>
      <w:proofErr w:type="spellEnd"/>
      <w:r w:rsidRPr="00DD0C9B">
        <w:rPr>
          <w:color w:val="000000" w:themeColor="text1"/>
        </w:rPr>
        <w:t xml:space="preserve"> = </w:t>
      </w:r>
      <w:proofErr w:type="spellStart"/>
      <w:proofErr w:type="gramStart"/>
      <w:r w:rsidRPr="002045BE">
        <w:rPr>
          <w:color w:val="000000" w:themeColor="text1"/>
          <w:lang w:val="en-US"/>
        </w:rPr>
        <w:t>db</w:t>
      </w:r>
      <w:proofErr w:type="spellEnd"/>
      <w:r w:rsidRPr="00DD0C9B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Users</w:t>
      </w:r>
      <w:r w:rsidRPr="00DD0C9B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Single</w:t>
      </w:r>
      <w:proofErr w:type="gramEnd"/>
      <w:r w:rsidRPr="00DD0C9B">
        <w:rPr>
          <w:color w:val="000000" w:themeColor="text1"/>
        </w:rPr>
        <w:t>(</w:t>
      </w:r>
      <w:r w:rsidRPr="002045BE">
        <w:rPr>
          <w:color w:val="000000" w:themeColor="text1"/>
          <w:lang w:val="en-US"/>
        </w:rPr>
        <w:t>p</w:t>
      </w:r>
      <w:r w:rsidRPr="00DD0C9B">
        <w:rPr>
          <w:color w:val="000000" w:themeColor="text1"/>
        </w:rPr>
        <w:t xml:space="preserve"> =&gt; </w:t>
      </w:r>
      <w:r w:rsidRPr="002045BE">
        <w:rPr>
          <w:color w:val="000000" w:themeColor="text1"/>
          <w:lang w:val="en-US"/>
        </w:rPr>
        <w:t>p</w:t>
      </w:r>
      <w:r w:rsidRPr="00DD0C9B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Login</w:t>
      </w:r>
      <w:r w:rsidRPr="00DD0C9B">
        <w:rPr>
          <w:color w:val="000000" w:themeColor="text1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textBoxLogin</w:t>
      </w:r>
      <w:proofErr w:type="spellEnd"/>
      <w:r w:rsidRPr="00DD0C9B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Text</w:t>
      </w:r>
      <w:r w:rsidRPr="00DD0C9B">
        <w:rPr>
          <w:color w:val="000000" w:themeColor="text1"/>
        </w:rPr>
        <w:t>);</w:t>
      </w:r>
    </w:p>
    <w:p w14:paraId="40ADDCE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DD0C9B">
        <w:rPr>
          <w:color w:val="000000" w:themeColor="text1"/>
        </w:rPr>
        <w:t xml:space="preserve">                    </w:t>
      </w:r>
      <w:r w:rsidRPr="002045BE">
        <w:rPr>
          <w:color w:val="000000" w:themeColor="text1"/>
          <w:lang w:val="en-US"/>
        </w:rPr>
        <w:t>id = userData.id;</w:t>
      </w:r>
    </w:p>
    <w:p w14:paraId="68FF62A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(passwordBox.Password != userData.password)</w:t>
      </w:r>
    </w:p>
    <w:p w14:paraId="287976D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56D1EB54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System.Windows.MessageBox.Show("Неправильный пароль", "Ошибка", (MessageBoxButton)MessageBoxButtons.OK, (MessageBoxImage)MessageBoxIcon.Error);</w:t>
      </w:r>
    </w:p>
    <w:p w14:paraId="4E3DD6B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return;</w:t>
      </w:r>
    </w:p>
    <w:p w14:paraId="35625B0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194C139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Window window = null;</w:t>
      </w:r>
    </w:p>
    <w:p w14:paraId="1699144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switch (userData.id_job_title)</w:t>
      </w:r>
    </w:p>
    <w:p w14:paraId="09AAA72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72DB5D14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1:</w:t>
      </w:r>
    </w:p>
    <w:p w14:paraId="648EC744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System.Windows.MessageBox.Show("Ваш аккаунт не актевиравн, обратитесь к админестратору", "Ошибка", (MessageBoxButton)MessageBoxButtons.OK, (MessageBoxImage)MessageBoxIcon.Error);</w:t>
      </w:r>
    </w:p>
    <w:p w14:paraId="547F776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return;</w:t>
      </w:r>
    </w:p>
    <w:p w14:paraId="3914CCB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2:</w:t>
      </w:r>
    </w:p>
    <w:p w14:paraId="6DFE4C9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BDEntitiesWindow();</w:t>
      </w:r>
    </w:p>
    <w:p w14:paraId="4FCD1AF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break;</w:t>
      </w:r>
    </w:p>
    <w:p w14:paraId="0A9054F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3:</w:t>
      </w:r>
    </w:p>
    <w:p w14:paraId="5E185C6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ShopTableWindow();</w:t>
      </w:r>
    </w:p>
    <w:p w14:paraId="679D98A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    break;</w:t>
      </w:r>
    </w:p>
    <w:p w14:paraId="23F5680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4:</w:t>
      </w:r>
    </w:p>
    <w:p w14:paraId="18A5957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OrdersWindow(id);</w:t>
      </w:r>
    </w:p>
    <w:p w14:paraId="2363A86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break;</w:t>
      </w:r>
    </w:p>
    <w:p w14:paraId="414178A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5:</w:t>
      </w:r>
    </w:p>
    <w:p w14:paraId="07BD64D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DirectorWindow();</w:t>
      </w:r>
    </w:p>
    <w:p w14:paraId="07D2A0B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break;</w:t>
      </w:r>
    </w:p>
    <w:p w14:paraId="366B613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507C8C2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classStandartMethods.ChangeWindow(window, (Window)this);</w:t>
      </w:r>
    </w:p>
    <w:p w14:paraId="5519E84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}</w:t>
      </w:r>
    </w:p>
    <w:p w14:paraId="5DF1788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catch</w:t>
      </w:r>
    </w:p>
    <w:p w14:paraId="13AAF4B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{</w:t>
      </w:r>
    </w:p>
    <w:p w14:paraId="207A15F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System.Windows.MessageBox.Show("Не верные данные", "Ошибка", (MessageBoxButton)MessageBoxButtons.OK, (MessageBoxImage)MessageBoxIcon.Error);</w:t>
      </w:r>
    </w:p>
    <w:p w14:paraId="06A9CBF9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</w:rPr>
      </w:pPr>
      <w:r w:rsidRPr="002045BE">
        <w:rPr>
          <w:color w:val="000000" w:themeColor="text1"/>
        </w:rPr>
        <w:t>}</w:t>
      </w:r>
    </w:p>
    <w:p w14:paraId="3B02D31E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Была найдена ошибка при входе. Программа может сообщить что пароль введён не верно даже если это не так. Ошибка связанна с тем, что данные пароля берутся из панели со скрытым паролем. Для решения ошибки надо в момент входа проверять активность функции. </w:t>
      </w:r>
    </w:p>
    <w:p w14:paraId="766A008F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Исправленный</w:t>
      </w:r>
      <w:r w:rsidRPr="002045BE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код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5BA465E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if (showPaswordIsTrue)</w:t>
      </w:r>
    </w:p>
    <w:p w14:paraId="4CE66E24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passwordBox.Password = ShowPasswordBox.Text;</w:t>
      </w:r>
    </w:p>
    <w:p w14:paraId="3F1C3465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Отладка окна регистрации.</w:t>
      </w:r>
    </w:p>
    <w:p w14:paraId="3812CDF3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Была найдена ошибка при написании логина. Программа не запрещает написать логин, который уже есть. Для исправления этой ошибки, перед созданием пользователя был добавлен код который сверял логин с уже имеющимися, и в случаи совпадения прекращал операцию создания пользователя.</w:t>
      </w:r>
    </w:p>
    <w:p w14:paraId="4473B327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Исправленный код:</w:t>
      </w:r>
    </w:p>
    <w:p w14:paraId="25ACAAC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>try</w:t>
      </w:r>
    </w:p>
    <w:p w14:paraId="6C202BF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{</w:t>
      </w:r>
    </w:p>
    <w:p w14:paraId="2943B238" w14:textId="77777777" w:rsidR="002045BE" w:rsidRPr="00DD0C9B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    </w:t>
      </w:r>
      <w:r w:rsidRPr="002045BE">
        <w:rPr>
          <w:color w:val="000000" w:themeColor="text1"/>
          <w:lang w:val="en-US"/>
        </w:rPr>
        <w:t>var</w:t>
      </w:r>
      <w:r w:rsidRPr="00DD0C9B">
        <w:rPr>
          <w:color w:val="000000" w:themeColor="text1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loginCheck</w:t>
      </w:r>
      <w:proofErr w:type="spellEnd"/>
      <w:r w:rsidRPr="00DD0C9B">
        <w:rPr>
          <w:color w:val="000000" w:themeColor="text1"/>
        </w:rPr>
        <w:t xml:space="preserve"> = </w:t>
      </w:r>
      <w:proofErr w:type="spellStart"/>
      <w:proofErr w:type="gramStart"/>
      <w:r w:rsidRPr="002045BE">
        <w:rPr>
          <w:color w:val="000000" w:themeColor="text1"/>
          <w:lang w:val="en-US"/>
        </w:rPr>
        <w:t>db</w:t>
      </w:r>
      <w:proofErr w:type="spellEnd"/>
      <w:r w:rsidRPr="00DD0C9B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Users</w:t>
      </w:r>
      <w:r w:rsidRPr="00DD0C9B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Single</w:t>
      </w:r>
      <w:proofErr w:type="gramEnd"/>
      <w:r w:rsidRPr="00DD0C9B">
        <w:rPr>
          <w:color w:val="000000" w:themeColor="text1"/>
        </w:rPr>
        <w:t>(</w:t>
      </w:r>
      <w:r w:rsidRPr="002045BE">
        <w:rPr>
          <w:color w:val="000000" w:themeColor="text1"/>
          <w:lang w:val="en-US"/>
        </w:rPr>
        <w:t>p</w:t>
      </w:r>
      <w:r w:rsidRPr="00DD0C9B">
        <w:rPr>
          <w:color w:val="000000" w:themeColor="text1"/>
        </w:rPr>
        <w:t xml:space="preserve"> =&gt; </w:t>
      </w:r>
      <w:r w:rsidRPr="002045BE">
        <w:rPr>
          <w:color w:val="000000" w:themeColor="text1"/>
          <w:lang w:val="en-US"/>
        </w:rPr>
        <w:t>p</w:t>
      </w:r>
      <w:r w:rsidRPr="00DD0C9B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Login</w:t>
      </w:r>
      <w:r w:rsidRPr="00DD0C9B">
        <w:rPr>
          <w:color w:val="000000" w:themeColor="text1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textBoxLogin</w:t>
      </w:r>
      <w:proofErr w:type="spellEnd"/>
      <w:r w:rsidRPr="00DD0C9B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Text</w:t>
      </w:r>
      <w:r w:rsidRPr="00DD0C9B">
        <w:rPr>
          <w:color w:val="000000" w:themeColor="text1"/>
        </w:rPr>
        <w:t>);</w:t>
      </w:r>
    </w:p>
    <w:p w14:paraId="2518E231" w14:textId="77777777" w:rsidR="002045BE" w:rsidRPr="00DD0C9B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DD0C9B">
        <w:rPr>
          <w:color w:val="000000" w:themeColor="text1"/>
        </w:rPr>
        <w:t xml:space="preserve">                    </w:t>
      </w:r>
      <w:proofErr w:type="gramStart"/>
      <w:r w:rsidRPr="002045BE">
        <w:rPr>
          <w:color w:val="000000" w:themeColor="text1"/>
          <w:lang w:val="en-US"/>
        </w:rPr>
        <w:t>System</w:t>
      </w:r>
      <w:r w:rsidRPr="00DD0C9B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Windows</w:t>
      </w:r>
      <w:r w:rsidRPr="00DD0C9B">
        <w:rPr>
          <w:color w:val="000000" w:themeColor="text1"/>
        </w:rPr>
        <w:t>.</w:t>
      </w:r>
      <w:proofErr w:type="spellStart"/>
      <w:r w:rsidRPr="002045BE">
        <w:rPr>
          <w:color w:val="000000" w:themeColor="text1"/>
          <w:lang w:val="en-US"/>
        </w:rPr>
        <w:t>MessageBox</w:t>
      </w:r>
      <w:proofErr w:type="spellEnd"/>
      <w:r w:rsidRPr="00DD0C9B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Show</w:t>
      </w:r>
      <w:proofErr w:type="gramEnd"/>
      <w:r w:rsidRPr="00DD0C9B">
        <w:rPr>
          <w:color w:val="000000" w:themeColor="text1"/>
        </w:rPr>
        <w:t>("</w:t>
      </w:r>
      <w:r w:rsidRPr="002045BE">
        <w:rPr>
          <w:color w:val="000000" w:themeColor="text1"/>
        </w:rPr>
        <w:t>Логин</w:t>
      </w:r>
      <w:r w:rsidRPr="00DD0C9B">
        <w:rPr>
          <w:color w:val="000000" w:themeColor="text1"/>
        </w:rPr>
        <w:t xml:space="preserve"> </w:t>
      </w:r>
      <w:r w:rsidRPr="002045BE">
        <w:rPr>
          <w:color w:val="000000" w:themeColor="text1"/>
        </w:rPr>
        <w:t>занят</w:t>
      </w:r>
      <w:r w:rsidRPr="00DD0C9B">
        <w:rPr>
          <w:color w:val="000000" w:themeColor="text1"/>
        </w:rPr>
        <w:t>", "</w:t>
      </w:r>
      <w:r w:rsidRPr="002045BE">
        <w:rPr>
          <w:color w:val="000000" w:themeColor="text1"/>
        </w:rPr>
        <w:t>Ошибка</w:t>
      </w:r>
      <w:r w:rsidRPr="00DD0C9B">
        <w:rPr>
          <w:color w:val="000000" w:themeColor="text1"/>
        </w:rPr>
        <w:t>", (</w:t>
      </w:r>
      <w:proofErr w:type="spellStart"/>
      <w:r w:rsidRPr="002045BE">
        <w:rPr>
          <w:color w:val="000000" w:themeColor="text1"/>
          <w:lang w:val="en-US"/>
        </w:rPr>
        <w:t>MessageBoxButton</w:t>
      </w:r>
      <w:proofErr w:type="spellEnd"/>
      <w:r w:rsidRPr="00DD0C9B">
        <w:rPr>
          <w:color w:val="000000" w:themeColor="text1"/>
        </w:rPr>
        <w:t>)</w:t>
      </w:r>
      <w:proofErr w:type="spellStart"/>
      <w:r w:rsidRPr="002045BE">
        <w:rPr>
          <w:color w:val="000000" w:themeColor="text1"/>
          <w:lang w:val="en-US"/>
        </w:rPr>
        <w:t>MessageBoxButtons</w:t>
      </w:r>
      <w:proofErr w:type="spellEnd"/>
      <w:r w:rsidRPr="00DD0C9B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OK</w:t>
      </w:r>
      <w:r w:rsidRPr="00DD0C9B">
        <w:rPr>
          <w:color w:val="000000" w:themeColor="text1"/>
        </w:rPr>
        <w:t>, (</w:t>
      </w:r>
      <w:proofErr w:type="spellStart"/>
      <w:r w:rsidRPr="002045BE">
        <w:rPr>
          <w:color w:val="000000" w:themeColor="text1"/>
          <w:lang w:val="en-US"/>
        </w:rPr>
        <w:t>MessageBoxImage</w:t>
      </w:r>
      <w:proofErr w:type="spellEnd"/>
      <w:r w:rsidRPr="00DD0C9B">
        <w:rPr>
          <w:color w:val="000000" w:themeColor="text1"/>
        </w:rPr>
        <w:t>)</w:t>
      </w:r>
      <w:proofErr w:type="spellStart"/>
      <w:r w:rsidRPr="002045BE">
        <w:rPr>
          <w:color w:val="000000" w:themeColor="text1"/>
          <w:lang w:val="en-US"/>
        </w:rPr>
        <w:t>MessageBoxIcon</w:t>
      </w:r>
      <w:proofErr w:type="spellEnd"/>
      <w:r w:rsidRPr="00DD0C9B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Error</w:t>
      </w:r>
      <w:r w:rsidRPr="00DD0C9B">
        <w:rPr>
          <w:color w:val="000000" w:themeColor="text1"/>
        </w:rPr>
        <w:t>);</w:t>
      </w:r>
    </w:p>
    <w:p w14:paraId="46AA2F1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DD0C9B">
        <w:rPr>
          <w:color w:val="000000" w:themeColor="text1"/>
        </w:rPr>
        <w:t xml:space="preserve">                </w:t>
      </w:r>
      <w:r w:rsidRPr="002045BE">
        <w:rPr>
          <w:color w:val="000000" w:themeColor="text1"/>
          <w:lang w:val="en-US"/>
        </w:rPr>
        <w:t>}</w:t>
      </w:r>
    </w:p>
    <w:p w14:paraId="09DD758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catch</w:t>
      </w:r>
    </w:p>
    <w:p w14:paraId="0FF26C4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6231788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db.Users.Add(new Users</w:t>
      </w:r>
    </w:p>
    <w:p w14:paraId="1EEA840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25D6D87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Login = textBoxLogin.Text,</w:t>
      </w:r>
    </w:p>
    <w:p w14:paraId="3E3BB06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password = passwordBox.Password,</w:t>
      </w:r>
    </w:p>
    <w:p w14:paraId="12EBA22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id_gender = gender,</w:t>
      </w:r>
    </w:p>
    <w:p w14:paraId="74B8B59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surname = textBoxSurname.Text,</w:t>
      </w:r>
    </w:p>
    <w:p w14:paraId="6D1B529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name = textBoxName.Text,</w:t>
      </w:r>
    </w:p>
    <w:p w14:paraId="4C3D85D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mail = textBoxMail.Text,</w:t>
      </w:r>
    </w:p>
    <w:p w14:paraId="6F44481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id_role = 4,</w:t>
      </w:r>
    </w:p>
    <w:p w14:paraId="298F9DE3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date_of_birth = dateTime,</w:t>
      </w:r>
    </w:p>
    <w:p w14:paraId="05A8D20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phone_number = TextBoxPhoneNumber.Text,</w:t>
      </w:r>
    </w:p>
    <w:p w14:paraId="388E11B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id_job_title = 1</w:t>
      </w:r>
    </w:p>
    <w:p w14:paraId="3D4B462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});</w:t>
      </w:r>
    </w:p>
    <w:p w14:paraId="0BCFB68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db.SaveChanges();</w:t>
      </w:r>
    </w:p>
    <w:p w14:paraId="3A9A9A95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    System.Windows.MessageBox.Show("Регистрация прошла успешна. </w:t>
      </w:r>
      <w:r w:rsidRPr="002045BE">
        <w:rPr>
          <w:color w:val="000000" w:themeColor="text1"/>
        </w:rPr>
        <w:t>Теперь обратитесь к админестратору для активации аккаунта", "Завершение опрерации", (</w:t>
      </w:r>
      <w:r w:rsidRPr="002045BE">
        <w:rPr>
          <w:color w:val="000000" w:themeColor="text1"/>
          <w:lang w:val="en-US"/>
        </w:rPr>
        <w:t>MessageBoxButton</w:t>
      </w:r>
      <w:r w:rsidRPr="002045BE">
        <w:rPr>
          <w:color w:val="000000" w:themeColor="text1"/>
        </w:rPr>
        <w:t>)</w:t>
      </w:r>
      <w:r w:rsidRPr="002045BE">
        <w:rPr>
          <w:color w:val="000000" w:themeColor="text1"/>
          <w:lang w:val="en-US"/>
        </w:rPr>
        <w:t>MessageBoxButtons</w:t>
      </w:r>
      <w:r w:rsidRPr="002045BE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OK</w:t>
      </w:r>
      <w:r w:rsidRPr="002045BE">
        <w:rPr>
          <w:color w:val="000000" w:themeColor="text1"/>
        </w:rPr>
        <w:t>);</w:t>
      </w:r>
    </w:p>
    <w:p w14:paraId="582926C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    </w:t>
      </w:r>
      <w:r w:rsidRPr="002045BE">
        <w:rPr>
          <w:color w:val="000000" w:themeColor="text1"/>
          <w:lang w:val="en-US"/>
        </w:rPr>
        <w:t>ButtonBack</w:t>
      </w:r>
      <w:r w:rsidRPr="002045BE">
        <w:rPr>
          <w:color w:val="000000" w:themeColor="text1"/>
        </w:rPr>
        <w:t>_</w:t>
      </w:r>
      <w:r w:rsidRPr="002045BE">
        <w:rPr>
          <w:color w:val="000000" w:themeColor="text1"/>
          <w:lang w:val="en-US"/>
        </w:rPr>
        <w:t>Click</w:t>
      </w:r>
      <w:r w:rsidRPr="002045BE">
        <w:rPr>
          <w:color w:val="000000" w:themeColor="text1"/>
        </w:rPr>
        <w:t>(</w:t>
      </w:r>
      <w:r w:rsidRPr="002045BE">
        <w:rPr>
          <w:color w:val="000000" w:themeColor="text1"/>
          <w:lang w:val="en-US"/>
        </w:rPr>
        <w:t>null</w:t>
      </w:r>
      <w:r w:rsidRPr="002045BE">
        <w:rPr>
          <w:color w:val="000000" w:themeColor="text1"/>
        </w:rPr>
        <w:t xml:space="preserve">, </w:t>
      </w:r>
      <w:r w:rsidRPr="002045BE">
        <w:rPr>
          <w:color w:val="000000" w:themeColor="text1"/>
          <w:lang w:val="en-US"/>
        </w:rPr>
        <w:t>null</w:t>
      </w:r>
      <w:r w:rsidRPr="002045BE">
        <w:rPr>
          <w:color w:val="000000" w:themeColor="text1"/>
        </w:rPr>
        <w:t>);</w:t>
      </w:r>
    </w:p>
    <w:p w14:paraId="3DC1D2FF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}</w:t>
      </w:r>
    </w:p>
    <w:p w14:paraId="4FC862A4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Была найдена ошибка. Программа не запрещает создавать слишком простой пароль, который не будет безопасным. Для исправления была добавлена функция, которая проверяет пароль на сложность.</w:t>
      </w:r>
    </w:p>
    <w:p w14:paraId="557D1DE5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Код</w:t>
      </w:r>
      <w:r w:rsidRPr="002045BE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функции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3BF0BEB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bool PassworHards(string passwor)</w:t>
      </w:r>
    </w:p>
    <w:p w14:paraId="1DD2761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2E08F585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(passwor.Length &lt; 7)</w:t>
      </w:r>
    </w:p>
    <w:p w14:paraId="28BFCCC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11ECEF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System.Windows.MessageBox.Show("Пароль слишком короткий", "Ошибка", (MessageBoxButton)MessageBoxButtons.OK, (MessageBoxImage)MessageBoxIcon.Error);</w:t>
      </w:r>
    </w:p>
    <w:p w14:paraId="75F7E00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return true;</w:t>
      </w:r>
    </w:p>
    <w:p w14:paraId="415A731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45FF021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if(!passwor.AsEnumerable().Any(ch =&gt; char.IsDigit(ch)))</w:t>
      </w:r>
    </w:p>
    <w:p w14:paraId="62FF1A8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FAA349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System.Windows.MessageBox.Show("Пароль должен содежать цифры", "Ошибка", (MessageBoxButton)MessageBoxButtons.OK, (MessageBoxImage)MessageBoxIcon.Error);</w:t>
      </w:r>
    </w:p>
    <w:p w14:paraId="6FAF71F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return true;</w:t>
      </w:r>
    </w:p>
    <w:p w14:paraId="38B51CE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1721A41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if(!passwor.AsEnumerable().Any(ch =&gt; char.IsLetter(ch)))</w:t>
      </w:r>
    </w:p>
    <w:p w14:paraId="00A1546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4830074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System.Windows.MessageBox.Show("Пароль должен содержать буквы", "Ошибка", (MessageBoxButton)MessageBoxButtons.OK, (MessageBoxImage)MessageBoxIcon.Error);</w:t>
      </w:r>
    </w:p>
    <w:p w14:paraId="75930A8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return true;</w:t>
      </w:r>
    </w:p>
    <w:p w14:paraId="2508A28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5750170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return false;</w:t>
      </w:r>
    </w:p>
    <w:p w14:paraId="3690E075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}</w:t>
      </w:r>
    </w:p>
    <w:p w14:paraId="6EFFABB6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Была</w:t>
      </w:r>
      <w:r w:rsidRPr="00570A84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найдена</w:t>
      </w:r>
      <w:r w:rsidRPr="00570A84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ошибка</w:t>
      </w:r>
      <w:r w:rsidRPr="00570A84">
        <w:rPr>
          <w:color w:val="000000" w:themeColor="text1"/>
          <w:sz w:val="28"/>
          <w:szCs w:val="28"/>
          <w:lang w:val="en-US"/>
        </w:rPr>
        <w:t xml:space="preserve">. </w:t>
      </w:r>
      <w:r w:rsidRPr="002045BE">
        <w:rPr>
          <w:color w:val="000000" w:themeColor="text1"/>
          <w:sz w:val="28"/>
          <w:szCs w:val="28"/>
        </w:rPr>
        <w:t xml:space="preserve">Программа не проверяет заполнилось всех строк из-за чего можно оставить пустые строки и при попытке зарегистрироваться </w:t>
      </w:r>
      <w:r w:rsidRPr="002045BE">
        <w:rPr>
          <w:color w:val="000000" w:themeColor="text1"/>
          <w:sz w:val="28"/>
          <w:szCs w:val="28"/>
        </w:rPr>
        <w:lastRenderedPageBreak/>
        <w:t>программа сломается. Для решения этой проблемы нужно проверять поля на заполнилось через отдельную функцию.</w:t>
      </w:r>
    </w:p>
    <w:p w14:paraId="616B62B2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Код</w:t>
      </w:r>
      <w:r w:rsidRPr="002045BE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функции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6FB630F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bool ChackTextBox()</w:t>
      </w:r>
    </w:p>
    <w:p w14:paraId="3B822A1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0B954F4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bool DataAreEmpty = false;</w:t>
      </w:r>
    </w:p>
    <w:p w14:paraId="7A0E527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foreach(System.Windows.Controls.TextBox textBox in allTextBoxArray)</w:t>
      </w:r>
    </w:p>
    <w:p w14:paraId="127EA7F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1FFEE855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(textBox.Text == "")</w:t>
      </w:r>
    </w:p>
    <w:p w14:paraId="1123B57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21F431C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textBox.BorderBrush = Brushes.Red;</w:t>
      </w:r>
    </w:p>
    <w:p w14:paraId="3026599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    DataAreEmpty</w:t>
      </w:r>
      <w:r w:rsidRPr="002045BE">
        <w:rPr>
          <w:color w:val="000000" w:themeColor="text1"/>
        </w:rPr>
        <w:t xml:space="preserve"> = </w:t>
      </w:r>
      <w:r w:rsidRPr="002045BE">
        <w:rPr>
          <w:color w:val="000000" w:themeColor="text1"/>
          <w:lang w:val="en-US"/>
        </w:rPr>
        <w:t>true</w:t>
      </w:r>
      <w:r w:rsidRPr="002045BE">
        <w:rPr>
          <w:color w:val="000000" w:themeColor="text1"/>
        </w:rPr>
        <w:t>;</w:t>
      </w:r>
    </w:p>
    <w:p w14:paraId="4A47B57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}</w:t>
      </w:r>
    </w:p>
    <w:p w14:paraId="3C099E9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581643E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</w:t>
      </w:r>
      <w:r w:rsidRPr="002045BE">
        <w:rPr>
          <w:color w:val="000000" w:themeColor="text1"/>
          <w:lang w:val="en-US"/>
        </w:rPr>
        <w:t>return</w:t>
      </w:r>
      <w:r w:rsidRPr="002045BE">
        <w:rPr>
          <w:color w:val="000000" w:themeColor="text1"/>
        </w:rPr>
        <w:t xml:space="preserve"> </w:t>
      </w:r>
      <w:r w:rsidRPr="002045BE">
        <w:rPr>
          <w:color w:val="000000" w:themeColor="text1"/>
          <w:lang w:val="en-US"/>
        </w:rPr>
        <w:t>DataAreEmpty</w:t>
      </w:r>
      <w:r w:rsidRPr="002045BE">
        <w:rPr>
          <w:color w:val="000000" w:themeColor="text1"/>
        </w:rPr>
        <w:t>;</w:t>
      </w:r>
    </w:p>
    <w:p w14:paraId="6937B31B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}</w:t>
      </w:r>
    </w:p>
    <w:p w14:paraId="5A7C84D7" w14:textId="760112FB" w:rsidR="002045BE" w:rsidRPr="002045BE" w:rsidRDefault="002045BE" w:rsidP="002045BE">
      <w:pPr>
        <w:rPr>
          <w:color w:val="000000" w:themeColor="text1"/>
        </w:rPr>
      </w:pPr>
    </w:p>
    <w:p w14:paraId="45C1585F" w14:textId="256814F2" w:rsidR="002045BE" w:rsidRPr="002045BE" w:rsidRDefault="002045BE" w:rsidP="002045BE">
      <w:pPr>
        <w:rPr>
          <w:color w:val="000000" w:themeColor="text1"/>
        </w:rPr>
      </w:pPr>
      <w:r w:rsidRPr="002045BE">
        <w:rPr>
          <w:color w:val="000000" w:themeColor="text1"/>
        </w:rPr>
        <w:br w:type="page"/>
      </w:r>
    </w:p>
    <w:p w14:paraId="0019E304" w14:textId="77777777" w:rsidR="002045BE" w:rsidRPr="002045BE" w:rsidRDefault="002045BE" w:rsidP="002045BE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9" w:name="_Toc67315587"/>
      <w:bookmarkStart w:id="40" w:name="_Toc128599367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39"/>
      <w:bookmarkEnd w:id="40"/>
    </w:p>
    <w:p w14:paraId="7C26C772" w14:textId="0B840539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В ходе разработки ПО учета продажи элетроаккумуляторов была получена полностью рабочая программа.</w:t>
      </w:r>
    </w:p>
    <w:p w14:paraId="76BE6D0E" w14:textId="72056DB1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В результате выполнения курсового проекта было разработано ПО учета продажи элетроаккумуляторов, также выполнены все поставленные задачи, а именно:</w:t>
      </w:r>
    </w:p>
    <w:p w14:paraId="026A9751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Постановка задачи и исследование предметной области; </w:t>
      </w:r>
    </w:p>
    <w:p w14:paraId="4E3BC130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Обоснование выбора ОС, СУБД и языка программирования; </w:t>
      </w:r>
    </w:p>
    <w:p w14:paraId="656F2235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Анализ разработанных программных обеспечений</w:t>
      </w:r>
    </w:p>
    <w:p w14:paraId="73803EF1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Use-case диаграммы;</w:t>
      </w:r>
    </w:p>
    <w:p w14:paraId="19FB8EC7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концептуальной модели данных; </w:t>
      </w:r>
    </w:p>
    <w:p w14:paraId="62A11912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информационно-логической модели данных; </w:t>
      </w:r>
    </w:p>
    <w:p w14:paraId="594BAAE5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физической модели данных; </w:t>
      </w:r>
    </w:p>
    <w:p w14:paraId="46E7E77C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интерфейса пользователя. 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</w:r>
    </w:p>
    <w:p w14:paraId="49A86726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и обработка ПО.</w:t>
      </w:r>
    </w:p>
    <w:p w14:paraId="5C89F43F" w14:textId="2DFF2D82" w:rsidR="002045BE" w:rsidRPr="002045BE" w:rsidRDefault="002045BE" w:rsidP="002045BE">
      <w:pPr>
        <w:spacing w:line="360" w:lineRule="auto"/>
        <w:ind w:firstLine="708"/>
        <w:jc w:val="both"/>
        <w:rPr>
          <w:rFonts w:eastAsiaTheme="majorEastAsia"/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</w:rPr>
        <w:t xml:space="preserve">Реализация ПО была осуществлена при помощи технологии </w:t>
      </w:r>
      <w:r w:rsidRPr="002045BE">
        <w:rPr>
          <w:color w:val="000000" w:themeColor="text1"/>
          <w:sz w:val="28"/>
          <w:lang w:val="en-US"/>
        </w:rPr>
        <w:t>WF</w:t>
      </w:r>
      <w:r w:rsidRPr="002045BE">
        <w:rPr>
          <w:color w:val="000000" w:themeColor="text1"/>
          <w:sz w:val="28"/>
        </w:rPr>
        <w:t xml:space="preserve"> с использованием языковых средств программирования С#. </w:t>
      </w:r>
      <w:r w:rsidRPr="002045BE">
        <w:rPr>
          <w:rFonts w:eastAsiaTheme="majorEastAsia"/>
          <w:color w:val="000000" w:themeColor="text1"/>
          <w:sz w:val="28"/>
          <w:szCs w:val="28"/>
        </w:rPr>
        <w:t xml:space="preserve">В качестве среды разработки была использована среда </w:t>
      </w:r>
      <w:r w:rsidRPr="002045BE">
        <w:rPr>
          <w:rFonts w:eastAsiaTheme="majorEastAsia"/>
          <w:color w:val="000000" w:themeColor="text1"/>
          <w:sz w:val="28"/>
          <w:szCs w:val="28"/>
          <w:lang w:val="en-AU"/>
        </w:rPr>
        <w:t>Microsoft</w:t>
      </w:r>
      <w:r w:rsidRPr="002045BE">
        <w:rPr>
          <w:rFonts w:eastAsiaTheme="majorEastAsia"/>
          <w:color w:val="000000" w:themeColor="text1"/>
          <w:sz w:val="28"/>
          <w:szCs w:val="28"/>
        </w:rPr>
        <w:t xml:space="preserve"> Visual Studio 2022. Разработка базы данных выполнялась в СУБД M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>S</w:t>
      </w:r>
      <w:r w:rsidRPr="002045BE">
        <w:rPr>
          <w:rFonts w:eastAsiaTheme="majorEastAsia"/>
          <w:color w:val="000000" w:themeColor="text1"/>
          <w:sz w:val="28"/>
          <w:szCs w:val="28"/>
        </w:rPr>
        <w:t>SQL версия 19.0.1.</w:t>
      </w:r>
    </w:p>
    <w:p w14:paraId="336BEDC1" w14:textId="77777777" w:rsidR="002045BE" w:rsidRPr="002045BE" w:rsidRDefault="002045BE" w:rsidP="002045BE">
      <w:pPr>
        <w:spacing w:line="360" w:lineRule="auto"/>
        <w:ind w:firstLine="708"/>
        <w:jc w:val="both"/>
        <w:rPr>
          <w:rFonts w:eastAsiaTheme="majorEastAsia"/>
          <w:color w:val="000000" w:themeColor="text1"/>
          <w:sz w:val="28"/>
          <w:szCs w:val="28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t>Таким образом цель курсового проекта была полностью достигнута и в соответствии с ней было полностью продемонстрированно рабочее программное обеспечение.</w:t>
      </w:r>
    </w:p>
    <w:p w14:paraId="4E8CC8E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sz w:val="28"/>
          <w:szCs w:val="28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br w:type="page"/>
      </w:r>
    </w:p>
    <w:p w14:paraId="0A04EE56" w14:textId="77777777" w:rsidR="002045BE" w:rsidRPr="002045BE" w:rsidRDefault="002045BE" w:rsidP="002045BE">
      <w:pPr>
        <w:pStyle w:val="10"/>
        <w:tabs>
          <w:tab w:val="left" w:pos="4678"/>
        </w:tabs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1" w:name="_Toc67315588"/>
      <w:bookmarkStart w:id="42" w:name="_Toc128599368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ИСПОЛЬЗУЕМЫХ ИСТОЧНИКОВ</w:t>
      </w:r>
      <w:bookmarkEnd w:id="41"/>
      <w:bookmarkEnd w:id="42"/>
    </w:p>
    <w:p w14:paraId="7A382298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 Р 43.0.11-2014 - БАЗЫ ДАННЫХ В ТЕХНИЧЕСКОЙ ДЕЯТЕЛЬНОСТИ - 2014</w:t>
      </w:r>
    </w:p>
    <w:p w14:paraId="56941AC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 Р 51904-2002 - ОБЩИЕ ТРЕБОВАНИЯ К РАЗРАБОТКЕ И ДОКУМИНТИРОВАНИЮ – 2003</w:t>
      </w:r>
    </w:p>
    <w:p w14:paraId="0AD32992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 Р 57193-2016 - ПРОЦЕССЫ ЖИЗНЕННОГО ЦИКЛА СИСТЕМ - 2017</w:t>
      </w:r>
    </w:p>
    <w:p w14:paraId="61EE7624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Гниденко Ирина Геннадиевна Технология разработки программного обеспечения - 978-5-534-05047-9 2021</w:t>
      </w:r>
    </w:p>
    <w:p w14:paraId="14373473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Кэмпбелл Лейн, Мейджорс Черити Базы данных. Инжиниринг надежности – Питер 2020</w:t>
      </w:r>
    </w:p>
    <w:p w14:paraId="24E3CC7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Туманов В. SQL для хранения, обработки и анализа данных – Салон-Пресс 2021</w:t>
      </w:r>
    </w:p>
    <w:p w14:paraId="5226A20E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Эдвард Сьорье, Проектирование и реализация систем управления базами данных, 2020 – 461 с.</w:t>
      </w:r>
    </w:p>
    <w:p w14:paraId="2F23C3DC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DB-engines [Электронный ресурс] – Режим доступа: https://dbengines.com/en/ranking</w:t>
      </w:r>
    </w:p>
    <w:p w14:paraId="0A1DA16C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MyFirstComp [Электронный ресурс] – Режим доступа: https://myfirstcomp.ru/operation_systems/windows-10-minusy-i-plyusy-operacionnoj-sistemy/</w:t>
      </w:r>
    </w:p>
    <w:p w14:paraId="2DC65F3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Studbooks [Электронный ресурс] – Режим доступа:  https://studbooks.net/2256941/informatika/infologicheskaya_model_dannyh</w:t>
      </w:r>
    </w:p>
    <w:p w14:paraId="2E3E7BB2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Systems education [Электронный ресурс] – Режим доступа: https://systems.education/use-case</w:t>
      </w:r>
    </w:p>
    <w:p w14:paraId="2E1C2B8A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Tproger [Электронный ресурс] – Режим доступа  https://tproger.ru/articles/software-development-life-cycle/</w:t>
      </w:r>
    </w:p>
    <w:p w14:paraId="09BF18BD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drach.pro [Электронный ресурс] – Режим доступа: https://drach.pro/blog/hi-tech/item/145-db-comparison</w:t>
      </w:r>
    </w:p>
    <w:p w14:paraId="0324C8B4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habr [Электронный ресурс] – Режим доступа: https://habr.com/ru/company/edison/blog/269789/</w:t>
      </w:r>
    </w:p>
    <w:p w14:paraId="35346427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habr [Электронный ресурс] – Режим доступа: https://habr.com/ru/post/111674/</w:t>
      </w:r>
    </w:p>
    <w:p w14:paraId="35F2FFF1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lumpics [Электронный ресурс] – Режим доступа: https://lumpics.ru/pros-and-cons-of-mac-os/</w:t>
      </w:r>
    </w:p>
    <w:p w14:paraId="46518DE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ravesli [Электронный ресурс] – Режим доступа: https://ravesli.com/sravnenie-linux-i-windows-v-chem-raznitsa-i-chto-luchshe/</w:t>
      </w:r>
    </w:p>
    <w:p w14:paraId="41BCB599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statcounter [Электронный ресурс] – Режим доступа  https://gs.statcounter.com/windows-version-market-share/desktop/russian-federation</w:t>
      </w:r>
    </w:p>
    <w:p w14:paraId="7F8F85A5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trends [Электронный ресурс] – Режим доступа: https://trends.rbc.ru/trends/education/601c1a6b9a79472c4806230a</w:t>
      </w:r>
    </w:p>
    <w:p w14:paraId="4CEE30D5" w14:textId="4683E705" w:rsidR="002045BE" w:rsidRPr="002045BE" w:rsidRDefault="002045BE" w:rsidP="002045BE">
      <w:pPr>
        <w:rPr>
          <w:color w:val="000000" w:themeColor="text1"/>
        </w:rPr>
      </w:pPr>
      <w:r w:rsidRPr="002045BE">
        <w:rPr>
          <w:color w:val="000000" w:themeColor="text1"/>
          <w:sz w:val="28"/>
        </w:rPr>
        <w:br w:type="page"/>
      </w:r>
    </w:p>
    <w:p w14:paraId="23E2A6E0" w14:textId="77777777" w:rsidR="00BC3320" w:rsidRPr="002045BE" w:rsidRDefault="00BC3320" w:rsidP="002045BE">
      <w:pPr>
        <w:pStyle w:val="10"/>
        <w:spacing w:before="0" w:line="360" w:lineRule="auto"/>
        <w:jc w:val="right"/>
        <w:rPr>
          <w:rFonts w:ascii="Times New Roman" w:hAnsi="Times New Roman" w:cs="Times New Roman"/>
          <w:b/>
          <w:color w:val="000000" w:themeColor="text1"/>
        </w:rPr>
      </w:pPr>
      <w:bookmarkStart w:id="43" w:name="_Toc125531018"/>
      <w:bookmarkStart w:id="44" w:name="_Toc127530577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ПРИЛОЖЕНИЕ 1</w:t>
      </w:r>
      <w:bookmarkEnd w:id="43"/>
      <w:bookmarkEnd w:id="44"/>
    </w:p>
    <w:p w14:paraId="4928B16C" w14:textId="77777777" w:rsidR="00BC3320" w:rsidRPr="002045BE" w:rsidRDefault="00BC3320" w:rsidP="002045BE">
      <w:pPr>
        <w:jc w:val="right"/>
        <w:rPr>
          <w:b/>
          <w:color w:val="000000" w:themeColor="text1"/>
          <w:sz w:val="32"/>
        </w:rPr>
      </w:pPr>
      <w:bookmarkStart w:id="45" w:name="_Toc125531019"/>
      <w:bookmarkStart w:id="46" w:name="_Toc127530578"/>
      <w:r w:rsidRPr="002045BE">
        <w:rPr>
          <w:b/>
          <w:color w:val="000000" w:themeColor="text1"/>
          <w:sz w:val="32"/>
        </w:rPr>
        <w:t>Листинг программного продукта</w:t>
      </w:r>
      <w:bookmarkEnd w:id="45"/>
      <w:bookmarkEnd w:id="46"/>
    </w:p>
    <w:p w14:paraId="63A25C9F" w14:textId="77777777" w:rsidR="002045BE" w:rsidRPr="002045BE" w:rsidRDefault="002045BE" w:rsidP="002045BE">
      <w:pPr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Функция </w:t>
      </w:r>
      <w:r w:rsidRPr="002045BE">
        <w:rPr>
          <w:color w:val="000000" w:themeColor="text1"/>
          <w:sz w:val="28"/>
          <w:szCs w:val="28"/>
          <w:lang w:val="en-AU"/>
        </w:rPr>
        <w:t>Load</w:t>
      </w:r>
      <w:r w:rsidRPr="002045BE">
        <w:rPr>
          <w:color w:val="000000" w:themeColor="text1"/>
          <w:sz w:val="28"/>
          <w:szCs w:val="28"/>
        </w:rPr>
        <w:t xml:space="preserve"> – генерирует автоматически поля ввода и выпадающие списки.</w:t>
      </w:r>
    </w:p>
    <w:p w14:paraId="66C8213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private void Load(string Value)</w:t>
      </w:r>
    </w:p>
    <w:p w14:paraId="26B02D6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4FCB89A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Colums.Clear();</w:t>
      </w:r>
    </w:p>
    <w:p w14:paraId="4E6C004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DataTable DT = new DataTable();</w:t>
      </w:r>
    </w:p>
    <w:p w14:paraId="2053FB1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LoadContainer.Children.Clear();</w:t>
      </w:r>
    </w:p>
    <w:p w14:paraId="50D3690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DT = ClassLogic.LoadData("SELECT * FROM " + Value);</w:t>
      </w:r>
    </w:p>
    <w:p w14:paraId="5971380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if (Value == "workers")</w:t>
      </w:r>
    </w:p>
    <w:p w14:paraId="677FB33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290A5DA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foreach (DataRow item in DT.Rows)</w:t>
      </w:r>
    </w:p>
    <w:p w14:paraId="0DB7BD5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item["Password"] = DEncrypt.Decrypt(item["Password"].ToString());</w:t>
      </w:r>
    </w:p>
    <w:p w14:paraId="5CE86FA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5C0F3AF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Data.DataContext = DT;</w:t>
      </w:r>
    </w:p>
    <w:p w14:paraId="4F5620D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(DataColumn item in DT.Columns)</w:t>
      </w:r>
    </w:p>
    <w:p w14:paraId="3637F09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1B169C9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(item.ColumnName.ToString().Contains("Combo"))</w:t>
      </w:r>
    </w:p>
    <w:p w14:paraId="4D811ED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6D8A33B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Colums.Add(item.ColumnName.ToString());</w:t>
      </w:r>
    </w:p>
    <w:p w14:paraId="69EDEF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680DF32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La.Content = item.ColumnName + ":";</w:t>
      </w:r>
    </w:p>
    <w:p w14:paraId="7A3559C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LoadContainer.Children.Add(La);</w:t>
      </w:r>
    </w:p>
    <w:p w14:paraId="6BC2463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ComboBox Combo = new ComboBox();</w:t>
      </w:r>
    </w:p>
    <w:p w14:paraId="170C8FD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Combo.Name = item.ColumnName + "Combo";</w:t>
      </w:r>
    </w:p>
    <w:p w14:paraId="57F7C9B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Combo.HorizontalAlignment = HorizontalAlignment.Left;</w:t>
      </w:r>
    </w:p>
    <w:p w14:paraId="5801F5F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Combo.Width = 200;</w:t>
      </w:r>
    </w:p>
    <w:p w14:paraId="5E464DC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Combo.Height = 25;</w:t>
      </w:r>
    </w:p>
    <w:p w14:paraId="4A2218C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List&lt;string&gt; Coll = ClassLogic.LoadCombo("SELECT REFERENCED_TABLE_NAME FROM INFORMATION_SCHEMA.KEY_COLUMN_USAGE WHERE REFERENCED_TABLE_SCHEMA = '" + ClassLogic.Conn.Database + "' AND TABLE_NAME = '" + Value + "' AND COLUMN_NAME = '" + item.ColumnName.ToString() + "';", 0, "");</w:t>
      </w:r>
    </w:p>
    <w:p w14:paraId="191DED4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List&lt;string&gt; GetColumns = ClassLogic.LoadCombo("SELECT DISTINCT COLUMN_Name FROM INFORMATION_SCHEMA.COLUMNS WHERE TABLE_NAME = N'" + Coll[0] + "'", 0, "");</w:t>
      </w:r>
    </w:p>
    <w:p w14:paraId="2C23915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try</w:t>
      </w:r>
    </w:p>
    <w:p w14:paraId="6B8C397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7D86135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bool Check = false;</w:t>
      </w:r>
    </w:p>
    <w:p w14:paraId="1BA049D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foreach (var itemt in Data.Columns)</w:t>
      </w:r>
    </w:p>
    <w:p w14:paraId="6F3EA71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{</w:t>
      </w:r>
    </w:p>
    <w:p w14:paraId="519CBDE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if (itemt.Header.ToString() == "NumRouteCombo")</w:t>
      </w:r>
    </w:p>
    <w:p w14:paraId="052D0D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{</w:t>
      </w:r>
    </w:p>
    <w:p w14:paraId="2C7BDE8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Combo.ItemsSource = ClassLogic.LoadCombo("SELECT DISTINCT " + Coll[0] + "." + GetColumns[0] + " FROM " + Value + " CROSS JOIN " + Coll[0], 0, "");</w:t>
      </w:r>
    </w:p>
    <w:p w14:paraId="2714483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Check = true;</w:t>
      </w:r>
    </w:p>
    <w:p w14:paraId="502447A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}</w:t>
      </w:r>
    </w:p>
    <w:p w14:paraId="1ADD45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}</w:t>
      </w:r>
    </w:p>
    <w:p w14:paraId="35C41BC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if (Check != true)</w:t>
      </w:r>
    </w:p>
    <w:p w14:paraId="3F6AA4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{</w:t>
      </w:r>
    </w:p>
    <w:p w14:paraId="793B116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                Combo.ItemsSource = ClassLogic.LoadCombo("SELECT DISTINCT " + Coll[0] + "." + GetColumns[0] + "," + Coll[0] + "." + GetColumns[1] + " FROM " + Value + " CROSS JOIN " + Coll[0], 1, "");</w:t>
      </w:r>
    </w:p>
    <w:p w14:paraId="6A167BF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List&lt;string&gt; Tags = ClassLogic.LoadCombo("SELECT DISTINCT " + Coll[0] + "." + GetColumns[0] + "," + Coll[0] + "." + GetColumns[1] + " FROM " + Value + " CROSS JOIN " + Coll[0], 0, "");</w:t>
      </w:r>
    </w:p>
    <w:p w14:paraId="7B9FC3A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if (Int32.TryParse(Tags[0], out int Num) == true)</w:t>
      </w:r>
    </w:p>
    <w:p w14:paraId="3B2275C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Combo.Tag = Tags;</w:t>
      </w:r>
    </w:p>
    <w:p w14:paraId="340C1FB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}</w:t>
      </w:r>
    </w:p>
    <w:p w14:paraId="5028941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3FC5A7B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catch (Exception)</w:t>
      </w:r>
    </w:p>
    <w:p w14:paraId="1CC1141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362D928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Combo.ItemsSource = ClassLogic.LoadCombo("SELECT DISTINCT " + Coll[0] + "." + GetColumns[0] + " FROM " + Value + " CROSS JOIN " + Coll[0], 0, "");</w:t>
      </w:r>
    </w:p>
    <w:p w14:paraId="0D5BE1E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18F6E52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LoadContainer.Children.Add(Combo);</w:t>
      </w:r>
    </w:p>
    <w:p w14:paraId="52C157B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5E4EE5D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(item.ColumnName.ToString().Contains("Password"))</w:t>
      </w:r>
    </w:p>
    <w:p w14:paraId="13D350B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2CCBD1B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Colums.Add(item.ColumnName.ToString());</w:t>
      </w:r>
    </w:p>
    <w:p w14:paraId="22387E5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6C54BAC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La.Content = item.ColumnName + ":";</w:t>
      </w:r>
    </w:p>
    <w:p w14:paraId="098E744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LoadContainer.Children.Add(La);</w:t>
      </w:r>
    </w:p>
    <w:p w14:paraId="3910B2A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PasswordBox Pass = new PasswordBox();</w:t>
      </w:r>
    </w:p>
    <w:p w14:paraId="50A33E4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Pass.Name = item.ColumnName + "TB";</w:t>
      </w:r>
    </w:p>
    <w:p w14:paraId="219858A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Pass.HorizontalAlignment = HorizontalAlignment.Left;</w:t>
      </w:r>
    </w:p>
    <w:p w14:paraId="6C8D96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Pass.Width = 200;</w:t>
      </w:r>
    </w:p>
    <w:p w14:paraId="0ED9169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Pass.Height = 25;</w:t>
      </w:r>
    </w:p>
    <w:p w14:paraId="3943EF2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Pass.PasswordChar = '*';</w:t>
      </w:r>
    </w:p>
    <w:p w14:paraId="7E3983C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LoadContainer.Children.Add(Pass);</w:t>
      </w:r>
    </w:p>
    <w:p w14:paraId="7F814B5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1E3572E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(item.ColumnName.Contains("Date"))</w:t>
      </w:r>
    </w:p>
    <w:p w14:paraId="0384BC7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163FDB5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Colums.Add(item.ColumnName.ToString());</w:t>
      </w:r>
    </w:p>
    <w:p w14:paraId="2ACE102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3E4DFAC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La.Content = item.ColumnName + ":";</w:t>
      </w:r>
    </w:p>
    <w:p w14:paraId="5099E1D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LoadContainer.Children.Add(La);</w:t>
      </w:r>
    </w:p>
    <w:p w14:paraId="3A797DCC" w14:textId="171B2516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Xceed.WF.Toolkit.DateTimePicker Date = new Xceed.WF.Toolkit.DateTimePicker();</w:t>
      </w:r>
    </w:p>
    <w:p w14:paraId="61DBD7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Date.Name = item.ColumnName + "TB";</w:t>
      </w:r>
    </w:p>
    <w:p w14:paraId="49ECBB4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Date.HorizontalAlignment = HorizontalAlignment.Left;</w:t>
      </w:r>
    </w:p>
    <w:p w14:paraId="19DA0AB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Date.Width = 200;</w:t>
      </w:r>
    </w:p>
    <w:p w14:paraId="5CDA83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Date.Height = 25;</w:t>
      </w:r>
    </w:p>
    <w:p w14:paraId="45F9375E" w14:textId="1CC4F69A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Date.Format = Xceed.WF.Toolkit.DateTimeFormat.Custom;</w:t>
      </w:r>
    </w:p>
    <w:p w14:paraId="04CDF6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Date.FormatString = "dd.MM.yyyy hh:mm:ss";</w:t>
      </w:r>
    </w:p>
    <w:p w14:paraId="6C7A498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LoadContainer.Children.Add(Date);</w:t>
      </w:r>
    </w:p>
    <w:p w14:paraId="2A63F39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578409F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(!item.ColumnName.ToString().Contains("ID"))</w:t>
      </w:r>
    </w:p>
    <w:p w14:paraId="7F7F587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5370CFB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Colums.Add(item.ColumnName.ToString());</w:t>
      </w:r>
    </w:p>
    <w:p w14:paraId="29DDE2F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40591A1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La.Content = item.ColumnName + ":";</w:t>
      </w:r>
    </w:p>
    <w:p w14:paraId="354B921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        LoadContainer.Children.Add(La);</w:t>
      </w:r>
    </w:p>
    <w:p w14:paraId="2F30681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TextBox TB = new TextBox();</w:t>
      </w:r>
    </w:p>
    <w:p w14:paraId="6F168E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TB.Name = item.ColumnName + "TB";</w:t>
      </w:r>
    </w:p>
    <w:p w14:paraId="4F76000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TB.HorizontalAlignment = HorizontalAlignment.Left;</w:t>
      </w:r>
    </w:p>
    <w:p w14:paraId="7CEADB0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TB.Width = 200;</w:t>
      </w:r>
    </w:p>
    <w:p w14:paraId="58E1DCB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TB.Height = 25;</w:t>
      </w:r>
    </w:p>
    <w:p w14:paraId="6BDCF01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LoadContainer.Children.Add(TB);</w:t>
      </w:r>
    </w:p>
    <w:p w14:paraId="15F337C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r w:rsidRPr="002045BE">
        <w:rPr>
          <w:rFonts w:eastAsiaTheme="majorEastAsia"/>
          <w:color w:val="000000" w:themeColor="text1"/>
        </w:rPr>
        <w:t>}</w:t>
      </w:r>
    </w:p>
    <w:p w14:paraId="2EAFF21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            }</w:t>
      </w:r>
    </w:p>
    <w:p w14:paraId="2EE613B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        }</w:t>
      </w:r>
    </w:p>
    <w:p w14:paraId="4B8E833B" w14:textId="77777777" w:rsidR="002045BE" w:rsidRPr="002045BE" w:rsidRDefault="002045BE" w:rsidP="002045BE">
      <w:pPr>
        <w:jc w:val="both"/>
        <w:rPr>
          <w:color w:val="000000" w:themeColor="text1"/>
        </w:rPr>
      </w:pPr>
      <w:r w:rsidRPr="002045BE">
        <w:rPr>
          <w:color w:val="000000" w:themeColor="text1"/>
        </w:rPr>
        <w:t xml:space="preserve">Функция </w:t>
      </w:r>
      <w:r w:rsidRPr="002045BE">
        <w:rPr>
          <w:color w:val="000000" w:themeColor="text1"/>
          <w:lang w:val="en-AU"/>
        </w:rPr>
        <w:t>DataMouseDoubleClick</w:t>
      </w:r>
      <w:r w:rsidRPr="002045BE">
        <w:rPr>
          <w:color w:val="000000" w:themeColor="text1"/>
        </w:rPr>
        <w:t xml:space="preserve"> – отвечает за загрузку данных из таблицы в поля ввода.</w:t>
      </w:r>
    </w:p>
    <w:p w14:paraId="354D5A0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private void DataMouseDoubleClick(object sender, MouseButtonEventArgs e)</w:t>
      </w:r>
    </w:p>
    <w:p w14:paraId="7383B87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1F4801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int Count = 0;</w:t>
      </w:r>
    </w:p>
    <w:p w14:paraId="287E952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string[] Mass = new string[Data.Columns.Count];</w:t>
      </w:r>
    </w:p>
    <w:p w14:paraId="1B2D9C0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(DataRowView Row in Data.SelectedItems)</w:t>
      </w:r>
    </w:p>
    <w:p w14:paraId="3FC80A6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78447C1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 (int i = 0; i &lt; Data.Columns.Count; i++)</w:t>
      </w:r>
    </w:p>
    <w:p w14:paraId="76597AA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Mass[i] = Row.Row.ItemArray[i].ToString();</w:t>
      </w:r>
    </w:p>
    <w:p w14:paraId="61C38C6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25EEDBC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IDS = Mass[0];</w:t>
      </w:r>
    </w:p>
    <w:p w14:paraId="57726B9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if (Int32.TryParse(IDS, out int S) == true &amp; Data.Columns[0].Header.ToString().Contains("ID"))</w:t>
      </w:r>
    </w:p>
    <w:p w14:paraId="5B97255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Count++;</w:t>
      </w:r>
    </w:p>
    <w:p w14:paraId="5080B3D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(var item in LoadContainer.Children)</w:t>
      </w:r>
    </w:p>
    <w:p w14:paraId="747FA67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6021933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(item.GetType() != typeof(Label))</w:t>
      </w:r>
    </w:p>
    <w:p w14:paraId="0318C41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6827D23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if (item.GetType() == typeof(TextBox))</w:t>
      </w:r>
    </w:p>
    <w:p w14:paraId="5AB9623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14FA236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((TextBox)item).Text = Mass[Count];</w:t>
      </w:r>
    </w:p>
    <w:p w14:paraId="5B2D52E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74D2470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41FAB81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 if (item.GetType() == typeof(ComboBox))</w:t>
      </w:r>
    </w:p>
    <w:p w14:paraId="4A755C8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136C029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var Tags = ((ComboBox)item).Tag;</w:t>
      </w:r>
    </w:p>
    <w:p w14:paraId="31ABEFE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if (Tags != null)</w:t>
      </w:r>
    </w:p>
    <w:p w14:paraId="2C1F990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{</w:t>
      </w:r>
    </w:p>
    <w:p w14:paraId="533F9F0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try</w:t>
      </w:r>
    </w:p>
    <w:p w14:paraId="4AC3B8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{</w:t>
      </w:r>
    </w:p>
    <w:p w14:paraId="519AA54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int Num = ((List&lt;string&gt;)Tags).IndexOf(Mass[Count]);</w:t>
      </w:r>
    </w:p>
    <w:p w14:paraId="34C389A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List&lt;string&gt; Items = (List&lt;string&gt;)((ComboBox)item).ItemsSource;</w:t>
      </w:r>
    </w:p>
    <w:p w14:paraId="4C85BFD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((ComboBox)item).SelectedItem = Items.ElementAt(Num);</w:t>
      </w:r>
    </w:p>
    <w:p w14:paraId="421D569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}</w:t>
      </w:r>
    </w:p>
    <w:p w14:paraId="7A900DF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catch (Exception) { }</w:t>
      </w:r>
    </w:p>
    <w:p w14:paraId="037483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}</w:t>
      </w:r>
    </w:p>
    <w:p w14:paraId="27D8B23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else</w:t>
      </w:r>
    </w:p>
    <w:p w14:paraId="3F396DD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((ComboBox)item).SelectedItem = Mass[Count];</w:t>
      </w:r>
    </w:p>
    <w:p w14:paraId="193717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719E155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58A4E16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 if (item.GetType() == typeof(PasswordBox))</w:t>
      </w:r>
    </w:p>
    <w:p w14:paraId="4867F49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571E82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            ((PasswordBox)item).Password = Mass[Count];</w:t>
      </w:r>
    </w:p>
    <w:p w14:paraId="4874927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3B24FB0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14BF6D80" w14:textId="5028DA92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 if (item.GetType() == typeof(Xceed.WF.Toolkit.DateTimePicker))</w:t>
      </w:r>
    </w:p>
    <w:p w14:paraId="0ED88A3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243A203E" w14:textId="5E7E591F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((Xceed.WF.Toolkit.DateTimePicker)item).Text = Mass[Count];</w:t>
      </w:r>
    </w:p>
    <w:p w14:paraId="64F3A4F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720C8BA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665612B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0F18749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383E49C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}</w:t>
      </w:r>
    </w:p>
    <w:p w14:paraId="48A05D1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>Функция</w:t>
      </w:r>
      <w:r w:rsidRPr="002045BE">
        <w:rPr>
          <w:rFonts w:eastAsiaTheme="majorEastAsia"/>
          <w:color w:val="000000" w:themeColor="text1"/>
          <w:lang w:val="en-AU"/>
        </w:rPr>
        <w:t xml:space="preserve"> AddValuesToList – </w:t>
      </w:r>
      <w:r w:rsidRPr="002045BE">
        <w:rPr>
          <w:rFonts w:eastAsiaTheme="majorEastAsia"/>
          <w:color w:val="000000" w:themeColor="text1"/>
        </w:rPr>
        <w:t>добавляет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значения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в</w:t>
      </w:r>
      <w:r w:rsidRPr="002045BE">
        <w:rPr>
          <w:rFonts w:eastAsiaTheme="majorEastAsia"/>
          <w:color w:val="000000" w:themeColor="text1"/>
          <w:lang w:val="en-AU"/>
        </w:rPr>
        <w:t xml:space="preserve"> List.</w:t>
      </w:r>
    </w:p>
    <w:p w14:paraId="4B1FE50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public static void AddValuesToList(StackPanel SP)</w:t>
      </w:r>
    </w:p>
    <w:p w14:paraId="21A1A3F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511D236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Values.Clear();</w:t>
      </w:r>
    </w:p>
    <w:p w14:paraId="65E5433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(var item in SP.Children)</w:t>
      </w:r>
    </w:p>
    <w:p w14:paraId="274FC84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3AC23F7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(item.GetType() == typeof(TextBox))</w:t>
      </w:r>
    </w:p>
    <w:p w14:paraId="490916D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Values.Add(((TextBox)item).Text);</w:t>
      </w:r>
    </w:p>
    <w:p w14:paraId="7CBD02F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(item.GetType() == typeof(ComboBox))</w:t>
      </w:r>
    </w:p>
    <w:p w14:paraId="7A2718D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48F1C86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if (((ComboBox)item).Tag != null)</w:t>
      </w:r>
    </w:p>
    <w:p w14:paraId="7EA1E37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23A05A7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int Num = ((ComboBox)item).Items.IndexOf(((ComboBox)item).Text);</w:t>
      </w:r>
    </w:p>
    <w:p w14:paraId="59BA97F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List&lt;string&gt; Tag = (List&lt;string&gt;)((ComboBox)item).Tag;</w:t>
      </w:r>
    </w:p>
    <w:p w14:paraId="66649C5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Values.Add(Tag.ElementAt(Num));</w:t>
      </w:r>
    </w:p>
    <w:p w14:paraId="3CCDDB7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406950B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</w:t>
      </w:r>
    </w:p>
    <w:p w14:paraId="234ACA0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Values.Add(((ComboBox)item).Text);</w:t>
      </w:r>
    </w:p>
    <w:p w14:paraId="073491C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06C9847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(item.GetType() == typeof(PasswordBox))</w:t>
      </w:r>
    </w:p>
    <w:p w14:paraId="7BEAB44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Values.Add(DEncrypt.Encrypt(((PasswordBox)item).Password));</w:t>
      </w:r>
    </w:p>
    <w:p w14:paraId="7612B75F" w14:textId="6DAF6741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(item.GetType() == typeof(Xceed.WF.Toolkit.DateTimePicker))</w:t>
      </w:r>
    </w:p>
    <w:p w14:paraId="47119E8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09FBE4AF" w14:textId="48BE5191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DateTime Date = DateTime.Parse(((Xceed.WF.Toolkit.DateTimePicker)item).Text);</w:t>
      </w:r>
    </w:p>
    <w:p w14:paraId="1F80CB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string dates = Date.Year + "-" + Date.Month + "-" + Date.Day + " " + Date.Hour + ":" + Date.Minute + ":" + Date.Second;</w:t>
      </w:r>
    </w:p>
    <w:p w14:paraId="2AFEEF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Values.Add(dates);</w:t>
      </w:r>
    </w:p>
    <w:p w14:paraId="1147905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0178743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050FB82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}</w:t>
      </w:r>
    </w:p>
    <w:p w14:paraId="4717826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>Функция</w:t>
      </w:r>
      <w:r w:rsidRPr="002045BE">
        <w:rPr>
          <w:rFonts w:eastAsiaTheme="majorEastAsia"/>
          <w:color w:val="000000" w:themeColor="text1"/>
          <w:lang w:val="en-AU"/>
        </w:rPr>
        <w:t xml:space="preserve"> Delete – </w:t>
      </w:r>
      <w:r w:rsidRPr="002045BE">
        <w:rPr>
          <w:rFonts w:eastAsiaTheme="majorEastAsia"/>
          <w:color w:val="000000" w:themeColor="text1"/>
        </w:rPr>
        <w:t>функция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удаления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записи</w:t>
      </w:r>
      <w:r w:rsidRPr="002045BE">
        <w:rPr>
          <w:rFonts w:eastAsiaTheme="majorEastAsia"/>
          <w:color w:val="000000" w:themeColor="text1"/>
          <w:lang w:val="en-AU"/>
        </w:rPr>
        <w:t>.</w:t>
      </w:r>
    </w:p>
    <w:p w14:paraId="6BF2D2D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public static void Delete(string EndColumn,string Table,string StartCombo, string Text)</w:t>
      </w:r>
    </w:p>
    <w:p w14:paraId="5D90454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02BE51F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5A5A574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56D318A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7B64E78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Cmd;</w:t>
      </w:r>
    </w:p>
    <w:p w14:paraId="6912F65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(EndColumn != StartCombo &amp; EndColumn.Contains("Status"))</w:t>
      </w:r>
    </w:p>
    <w:p w14:paraId="1782433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Cmd = new MySqlCommand("UPDATE " + Table + " SET " + EndColumn + " = '</w:t>
      </w:r>
      <w:r w:rsidRPr="002045BE">
        <w:rPr>
          <w:rFonts w:eastAsiaTheme="majorEastAsia"/>
          <w:color w:val="000000" w:themeColor="text1"/>
        </w:rPr>
        <w:t>Удален</w:t>
      </w:r>
      <w:r w:rsidRPr="002045BE">
        <w:rPr>
          <w:rFonts w:eastAsiaTheme="majorEastAsia"/>
          <w:color w:val="000000" w:themeColor="text1"/>
          <w:lang w:val="en-AU"/>
        </w:rPr>
        <w:t>' WHERE " + StartCombo + " = " + Text, Conn);</w:t>
      </w:r>
    </w:p>
    <w:p w14:paraId="7B58C73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</w:t>
      </w:r>
    </w:p>
    <w:p w14:paraId="17DF014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        Cmd = new MySqlCommand("DELETE FROM "+ Table +" WHERE "+ StartCombo +" = '"+ Text +"'",Conn);</w:t>
      </w:r>
    </w:p>
    <w:p w14:paraId="61404C6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Cmd.ExecuteNonQuery();</w:t>
      </w:r>
    </w:p>
    <w:p w14:paraId="7AC07FF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MessageBox.Show("</w:t>
      </w:r>
      <w:r w:rsidRPr="002045BE">
        <w:rPr>
          <w:rFonts w:eastAsiaTheme="majorEastAsia"/>
          <w:color w:val="000000" w:themeColor="text1"/>
        </w:rPr>
        <w:t>Данные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были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успешно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удалены</w:t>
      </w:r>
      <w:r w:rsidRPr="002045BE">
        <w:rPr>
          <w:rFonts w:eastAsiaTheme="majorEastAsia"/>
          <w:color w:val="000000" w:themeColor="text1"/>
          <w:lang w:val="en-AU"/>
        </w:rPr>
        <w:t>");</w:t>
      </w:r>
    </w:p>
    <w:p w14:paraId="45FABB9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3EFB6FF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4F04187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6B2BB27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}</w:t>
      </w:r>
    </w:p>
    <w:p w14:paraId="0669AD1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sz w:val="28"/>
          <w:szCs w:val="28"/>
          <w:lang w:val="en-US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t>Функция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  <w:lang w:val="en-AU"/>
        </w:rPr>
        <w:t>Add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– </w:t>
      </w:r>
      <w:r w:rsidRPr="002045BE">
        <w:rPr>
          <w:rFonts w:eastAsiaTheme="majorEastAsia"/>
          <w:color w:val="000000" w:themeColor="text1"/>
          <w:sz w:val="28"/>
          <w:szCs w:val="28"/>
        </w:rPr>
        <w:t>функция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добавления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записи</w:t>
      </w:r>
    </w:p>
    <w:p w14:paraId="1F22E20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public static void Add(string NameTable, List&lt;string&gt; Column, List&lt;string&gt; Value)</w:t>
      </w:r>
    </w:p>
    <w:p w14:paraId="18457A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3C8A079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1652848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76B3D46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string Start = "INSERT INTO `" + NameTable + "` (";</w:t>
      </w:r>
    </w:p>
    <w:p w14:paraId="6BE7B88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foreach (var item in Column)</w:t>
      </w:r>
    </w:p>
    <w:p w14:paraId="339ECF8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Start += "`" + item + "`,";</w:t>
      </w:r>
    </w:p>
    <w:p w14:paraId="6E8B9E8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Start = Start.Remove(Start.Length - 1) + ") VALUES (";</w:t>
      </w:r>
    </w:p>
    <w:p w14:paraId="7D4E1F0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foreach (var item in Value)</w:t>
      </w:r>
    </w:p>
    <w:p w14:paraId="390A069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Start += "'" + item + "',";</w:t>
      </w:r>
    </w:p>
    <w:p w14:paraId="50AAE89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Start = Start.Remove(Start.Length - 1) + ");";</w:t>
      </w:r>
    </w:p>
    <w:p w14:paraId="47A951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45B8DAF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 = new MySqlCommand(Start, Conn);</w:t>
      </w:r>
    </w:p>
    <w:p w14:paraId="5FB54F2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Cmd.ExecuteNonQuery();</w:t>
      </w:r>
    </w:p>
    <w:p w14:paraId="49AB97E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MessageBox.Show("</w:t>
      </w:r>
      <w:r w:rsidRPr="002045BE">
        <w:rPr>
          <w:rFonts w:eastAsiaTheme="majorEastAsia"/>
          <w:color w:val="000000" w:themeColor="text1"/>
        </w:rPr>
        <w:t>Данные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успешно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добавлены</w:t>
      </w:r>
      <w:r w:rsidRPr="002045BE">
        <w:rPr>
          <w:rFonts w:eastAsiaTheme="majorEastAsia"/>
          <w:color w:val="000000" w:themeColor="text1"/>
          <w:lang w:val="en-AU"/>
        </w:rPr>
        <w:t>");</w:t>
      </w:r>
    </w:p>
    <w:p w14:paraId="56EFBDA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464C959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0314032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31CA7ABD" w14:textId="77777777" w:rsidR="002045BE" w:rsidRPr="00DD0C9B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</w:t>
      </w:r>
      <w:r w:rsidRPr="00DD0C9B">
        <w:rPr>
          <w:rFonts w:eastAsiaTheme="majorEastAsia"/>
          <w:color w:val="000000" w:themeColor="text1"/>
        </w:rPr>
        <w:t>}</w:t>
      </w:r>
    </w:p>
    <w:p w14:paraId="3FD370A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Функция </w:t>
      </w:r>
      <w:r w:rsidRPr="002045BE">
        <w:rPr>
          <w:rFonts w:eastAsiaTheme="majorEastAsia"/>
          <w:color w:val="000000" w:themeColor="text1"/>
          <w:lang w:val="en-AU"/>
        </w:rPr>
        <w:t>Update</w:t>
      </w:r>
      <w:r w:rsidRPr="002045BE">
        <w:rPr>
          <w:rFonts w:eastAsiaTheme="majorEastAsia"/>
          <w:color w:val="000000" w:themeColor="text1"/>
        </w:rPr>
        <w:t xml:space="preserve"> – функция изменения записи.</w:t>
      </w:r>
    </w:p>
    <w:p w14:paraId="2D95151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 xml:space="preserve">        </w:t>
      </w:r>
      <w:r w:rsidRPr="002045BE">
        <w:rPr>
          <w:rFonts w:eastAsiaTheme="majorEastAsia"/>
          <w:color w:val="000000" w:themeColor="text1"/>
          <w:lang w:val="en-AU"/>
        </w:rPr>
        <w:t>public static void Update(string NameTable, List&lt;string&gt; Column, List&lt;string&gt; Value, string WhereValue, string WhereColumn)</w:t>
      </w:r>
    </w:p>
    <w:p w14:paraId="4B5751E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6FEDBB0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0E2CA03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6109FE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string Start = "UPDATE `" + NameTable + "` SET ";</w:t>
      </w:r>
    </w:p>
    <w:p w14:paraId="5768A25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 (int i = 0; i &lt; Column.Count; i++)</w:t>
      </w:r>
    </w:p>
    <w:p w14:paraId="6427F07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Start += "`" + Column[i] + "` = '" + Value[i] + "',";</w:t>
      </w:r>
    </w:p>
    <w:p w14:paraId="6B3FF1E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Start = Start.Remove(Start.Length - 1) + " WHERE `" + WhereColumn + "` = '" + WhereValue + "'";</w:t>
      </w:r>
    </w:p>
    <w:p w14:paraId="0F30C08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5C56D42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 = new MySqlCommand(Start, Conn);</w:t>
      </w:r>
    </w:p>
    <w:p w14:paraId="0A14F51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Cmd.ExecuteNonQuery();</w:t>
      </w:r>
    </w:p>
    <w:p w14:paraId="610A696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MessageBox.Show("</w:t>
      </w:r>
      <w:r w:rsidRPr="002045BE">
        <w:rPr>
          <w:rFonts w:eastAsiaTheme="majorEastAsia"/>
          <w:color w:val="000000" w:themeColor="text1"/>
        </w:rPr>
        <w:t>Данные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успешно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изменены</w:t>
      </w:r>
      <w:r w:rsidRPr="002045BE">
        <w:rPr>
          <w:rFonts w:eastAsiaTheme="majorEastAsia"/>
          <w:color w:val="000000" w:themeColor="text1"/>
          <w:lang w:val="en-AU"/>
        </w:rPr>
        <w:t>");</w:t>
      </w:r>
    </w:p>
    <w:p w14:paraId="677AD1F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6DD69F8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5DB2652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1FDFF0C6" w14:textId="77777777" w:rsidR="002045BE" w:rsidRPr="00DD0C9B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</w:t>
      </w:r>
      <w:r w:rsidRPr="00DD0C9B">
        <w:rPr>
          <w:rFonts w:eastAsiaTheme="majorEastAsia"/>
          <w:color w:val="000000" w:themeColor="text1"/>
        </w:rPr>
        <w:t>}</w:t>
      </w:r>
    </w:p>
    <w:p w14:paraId="6D24A0B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Функция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LoadCombo</w:t>
      </w:r>
      <w:proofErr w:type="spellEnd"/>
      <w:r w:rsidRPr="002045BE">
        <w:rPr>
          <w:rFonts w:eastAsiaTheme="majorEastAsia"/>
          <w:color w:val="000000" w:themeColor="text1"/>
        </w:rPr>
        <w:t xml:space="preserve"> – функция загрузки данных в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ComboBox</w:t>
      </w:r>
      <w:proofErr w:type="spellEnd"/>
      <w:r w:rsidRPr="002045BE">
        <w:rPr>
          <w:rFonts w:eastAsiaTheme="majorEastAsia"/>
          <w:color w:val="000000" w:themeColor="text1"/>
        </w:rPr>
        <w:t>.</w:t>
      </w:r>
    </w:p>
    <w:p w14:paraId="31365C9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 xml:space="preserve">        </w:t>
      </w:r>
      <w:r w:rsidRPr="002045BE">
        <w:rPr>
          <w:rFonts w:eastAsiaTheme="majorEastAsia"/>
          <w:color w:val="000000" w:themeColor="text1"/>
          <w:lang w:val="en-AU"/>
        </w:rPr>
        <w:t>public static List&lt;string&gt; LoadCombo(string Command, int SetColumn, string ExtraCommand)</w:t>
      </w:r>
    </w:p>
    <w:p w14:paraId="0D8A7A5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1484875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List&lt;string&gt; Collection = new List&lt;string&gt;();</w:t>
      </w:r>
    </w:p>
    <w:p w14:paraId="3B48FAB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try</w:t>
      </w:r>
    </w:p>
    <w:p w14:paraId="79C7C7E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004BC47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75BC552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 = new MySqlCommand(Command + ExtraCommand, Conn);</w:t>
      </w:r>
    </w:p>
    <w:p w14:paraId="551BB02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MySqlDataReader DR = Cmd.ExecuteReader();</w:t>
      </w:r>
    </w:p>
    <w:p w14:paraId="2241C17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(DR.HasRows)</w:t>
      </w:r>
    </w:p>
    <w:p w14:paraId="4FA8421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04FBF48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while (DR.Read())</w:t>
      </w:r>
    </w:p>
    <w:p w14:paraId="50E08AC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Collection.Add(DR[SetColumn].ToString());</w:t>
      </w:r>
    </w:p>
    <w:p w14:paraId="5139B74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2E3A2D9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08F2BB5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6308C94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631E5AC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return Collection;</w:t>
      </w:r>
    </w:p>
    <w:p w14:paraId="1E8D1754" w14:textId="77777777" w:rsidR="002045BE" w:rsidRPr="00DD0C9B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</w:t>
      </w:r>
      <w:r w:rsidRPr="00DD0C9B">
        <w:rPr>
          <w:rFonts w:eastAsiaTheme="majorEastAsia"/>
          <w:color w:val="000000" w:themeColor="text1"/>
          <w:lang w:val="en-AU"/>
        </w:rPr>
        <w:t>}</w:t>
      </w:r>
    </w:p>
    <w:p w14:paraId="25C4AA3D" w14:textId="77777777" w:rsidR="002045BE" w:rsidRPr="00DD0C9B" w:rsidRDefault="002045BE" w:rsidP="002045BE">
      <w:pPr>
        <w:jc w:val="both"/>
        <w:rPr>
          <w:rFonts w:eastAsiaTheme="majorEastAsia"/>
          <w:color w:val="000000" w:themeColor="text1"/>
          <w:sz w:val="28"/>
          <w:szCs w:val="28"/>
          <w:lang w:val="en-AU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t>Функция</w:t>
      </w:r>
      <w:r w:rsidRPr="00DD0C9B">
        <w:rPr>
          <w:rFonts w:eastAsiaTheme="majorEastAsia"/>
          <w:color w:val="000000" w:themeColor="text1"/>
          <w:sz w:val="28"/>
          <w:szCs w:val="28"/>
          <w:lang w:val="en-AU"/>
        </w:rPr>
        <w:t xml:space="preserve"> </w:t>
      </w:r>
      <w:proofErr w:type="spellStart"/>
      <w:r w:rsidRPr="002045BE">
        <w:rPr>
          <w:rFonts w:eastAsiaTheme="majorEastAsia"/>
          <w:color w:val="000000" w:themeColor="text1"/>
          <w:sz w:val="28"/>
          <w:szCs w:val="28"/>
          <w:lang w:val="en-AU"/>
        </w:rPr>
        <w:t>LoadData</w:t>
      </w:r>
      <w:proofErr w:type="spellEnd"/>
      <w:r w:rsidRPr="00DD0C9B">
        <w:rPr>
          <w:rFonts w:eastAsiaTheme="majorEastAsia"/>
          <w:color w:val="000000" w:themeColor="text1"/>
          <w:sz w:val="28"/>
          <w:szCs w:val="28"/>
          <w:lang w:val="en-AU"/>
        </w:rPr>
        <w:t xml:space="preserve"> – </w:t>
      </w:r>
      <w:r w:rsidRPr="002045BE">
        <w:rPr>
          <w:rFonts w:eastAsiaTheme="majorEastAsia"/>
          <w:color w:val="000000" w:themeColor="text1"/>
          <w:sz w:val="28"/>
          <w:szCs w:val="28"/>
        </w:rPr>
        <w:t>загружает</w:t>
      </w:r>
      <w:r w:rsidRPr="00DD0C9B">
        <w:rPr>
          <w:rFonts w:eastAsiaTheme="majorEastAsia"/>
          <w:color w:val="000000" w:themeColor="text1"/>
          <w:sz w:val="28"/>
          <w:szCs w:val="28"/>
          <w:lang w:val="en-AU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данные</w:t>
      </w:r>
      <w:r w:rsidRPr="00DD0C9B">
        <w:rPr>
          <w:rFonts w:eastAsiaTheme="majorEastAsia"/>
          <w:color w:val="000000" w:themeColor="text1"/>
          <w:sz w:val="28"/>
          <w:szCs w:val="28"/>
          <w:lang w:val="en-AU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в</w:t>
      </w:r>
      <w:r w:rsidRPr="00DD0C9B">
        <w:rPr>
          <w:rFonts w:eastAsiaTheme="majorEastAsia"/>
          <w:color w:val="000000" w:themeColor="text1"/>
          <w:sz w:val="28"/>
          <w:szCs w:val="28"/>
          <w:lang w:val="en-AU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таблицу</w:t>
      </w:r>
      <w:r w:rsidRPr="00DD0C9B">
        <w:rPr>
          <w:rFonts w:eastAsiaTheme="majorEastAsia"/>
          <w:color w:val="000000" w:themeColor="text1"/>
          <w:sz w:val="28"/>
          <w:szCs w:val="28"/>
          <w:lang w:val="en-AU"/>
        </w:rPr>
        <w:t>.</w:t>
      </w:r>
    </w:p>
    <w:p w14:paraId="04C3ACE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public static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DataTable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</w:t>
      </w:r>
      <w:proofErr w:type="spellStart"/>
      <w:proofErr w:type="gramStart"/>
      <w:r w:rsidRPr="002045BE">
        <w:rPr>
          <w:rFonts w:eastAsiaTheme="majorEastAsia"/>
          <w:color w:val="000000" w:themeColor="text1"/>
          <w:lang w:val="en-AU"/>
        </w:rPr>
        <w:t>LoadData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gramEnd"/>
      <w:r w:rsidRPr="002045BE">
        <w:rPr>
          <w:rFonts w:eastAsiaTheme="majorEastAsia"/>
          <w:color w:val="000000" w:themeColor="text1"/>
          <w:lang w:val="en-AU"/>
        </w:rPr>
        <w:t>string Command)</w:t>
      </w:r>
    </w:p>
    <w:p w14:paraId="61CC92A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0022D2C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DataTable DT = new DataTable();</w:t>
      </w:r>
    </w:p>
    <w:p w14:paraId="52FC17E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2C2D87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69B81E3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576D480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 = new MySqlCommand(Command, Conn);</w:t>
      </w:r>
    </w:p>
    <w:p w14:paraId="1671190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DT.Load(Cmd.ExecuteReader());</w:t>
      </w:r>
    </w:p>
    <w:p w14:paraId="0BD9C4E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3C63EE4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60B9904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49E1F11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return DT;</w:t>
      </w:r>
    </w:p>
    <w:p w14:paraId="79EF0582" w14:textId="0CE23B09" w:rsidR="000F42FF" w:rsidRPr="002045BE" w:rsidRDefault="000F42FF" w:rsidP="00057DC3">
      <w:pPr>
        <w:jc w:val="center"/>
        <w:rPr>
          <w:color w:val="000000" w:themeColor="text1"/>
          <w:lang w:val="en-AU"/>
        </w:rPr>
      </w:pPr>
    </w:p>
    <w:p w14:paraId="5DFF8004" w14:textId="2DDEF8B0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DF74C9B" w14:textId="7342B9E3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1E222AA" w14:textId="3B58AE7F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42B16B3" w14:textId="1412C5B2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F36EA06" w14:textId="68BCB00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9BA2A87" w14:textId="65FE4E0A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804BD08" w14:textId="18D4CF3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371E8617" w14:textId="290AE5AA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2198546" w14:textId="481A9217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3E635705" w14:textId="040E2C6B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ECAB0EE" w14:textId="30F26CCF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F450C93" w14:textId="77005943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36D54D3" w14:textId="745C1BA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0C9E09A6" w14:textId="25E4E47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91DAE27" w14:textId="62AEF0D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C5A9723" w14:textId="6A64FF8A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3FAC4BA4" w14:textId="4FDEABBE" w:rsidR="0055783E" w:rsidRPr="002045BE" w:rsidRDefault="0055783E">
      <w:pPr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br w:type="page"/>
      </w:r>
    </w:p>
    <w:p w14:paraId="5EBC5FDD" w14:textId="77777777" w:rsidR="0055783E" w:rsidRPr="002045BE" w:rsidRDefault="0055783E" w:rsidP="0055783E">
      <w:pPr>
        <w:pStyle w:val="10"/>
        <w:spacing w:line="360" w:lineRule="auto"/>
        <w:jc w:val="right"/>
        <w:rPr>
          <w:rFonts w:ascii="Times New Roman" w:hAnsi="Times New Roman" w:cs="Times New Roman"/>
          <w:b/>
          <w:color w:val="000000" w:themeColor="text1"/>
        </w:rPr>
      </w:pPr>
      <w:bookmarkStart w:id="47" w:name="_Toc129584312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ПРИЛОЖЕНИЕ 2</w:t>
      </w:r>
      <w:bookmarkEnd w:id="47"/>
    </w:p>
    <w:p w14:paraId="7BB68CBB" w14:textId="77777777" w:rsidR="0055783E" w:rsidRPr="002045BE" w:rsidRDefault="0055783E" w:rsidP="0055783E">
      <w:pPr>
        <w:jc w:val="right"/>
        <w:rPr>
          <w:b/>
          <w:color w:val="000000" w:themeColor="text1"/>
          <w:sz w:val="32"/>
        </w:rPr>
      </w:pPr>
      <w:r w:rsidRPr="002045BE">
        <w:rPr>
          <w:b/>
          <w:color w:val="000000" w:themeColor="text1"/>
          <w:sz w:val="32"/>
        </w:rPr>
        <w:t>Раздел проектирования</w:t>
      </w:r>
    </w:p>
    <w:p w14:paraId="2541CDE8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</w:p>
    <w:p w14:paraId="68850D61" w14:textId="79C4815C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  <w:r w:rsidRPr="002045BE">
        <w:rPr>
          <w:noProof/>
          <w:color w:val="000000" w:themeColor="text1"/>
        </w:rPr>
        <w:object w:dxaOrig="22296" w:dyaOrig="18936" w14:anchorId="4B5032DF">
          <v:shape id="_x0000_i1026" type="#_x0000_t75" alt="" style="width:461.25pt;height:332.25pt" o:ole="">
            <v:imagedata r:id="rId35" o:title=""/>
          </v:shape>
          <o:OLEObject Type="Embed" ProgID="Visio.Drawing.15" ShapeID="_x0000_i1026" DrawAspect="Content" ObjectID="_1747082327" r:id="rId36"/>
        </w:object>
      </w:r>
    </w:p>
    <w:p w14:paraId="535F22BF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>Рисунок 1 -</w:t>
      </w:r>
      <w:r w:rsidRPr="002045BE">
        <w:rPr>
          <w:i w:val="0"/>
          <w:color w:val="000000" w:themeColor="text1"/>
          <w:sz w:val="24"/>
          <w:szCs w:val="24"/>
        </w:rPr>
        <w:t xml:space="preserve"> </w:t>
      </w:r>
      <w:r w:rsidRPr="002045BE">
        <w:rPr>
          <w:i w:val="0"/>
          <w:color w:val="000000" w:themeColor="text1"/>
          <w:sz w:val="24"/>
          <w:szCs w:val="24"/>
          <w:lang w:val="en-AU"/>
        </w:rPr>
        <w:t>Use</w:t>
      </w:r>
      <w:r w:rsidRPr="002045BE">
        <w:rPr>
          <w:i w:val="0"/>
          <w:color w:val="000000" w:themeColor="text1"/>
          <w:sz w:val="24"/>
          <w:szCs w:val="24"/>
        </w:rPr>
        <w:t>-</w:t>
      </w:r>
      <w:r w:rsidRPr="002045BE">
        <w:rPr>
          <w:i w:val="0"/>
          <w:color w:val="000000" w:themeColor="text1"/>
          <w:sz w:val="24"/>
          <w:szCs w:val="24"/>
          <w:lang w:val="en-AU"/>
        </w:rPr>
        <w:t>case</w:t>
      </w:r>
      <w:r w:rsidRPr="002045BE">
        <w:rPr>
          <w:i w:val="0"/>
          <w:color w:val="000000" w:themeColor="text1"/>
          <w:sz w:val="24"/>
          <w:szCs w:val="24"/>
        </w:rPr>
        <w:t xml:space="preserve"> диаграмма</w:t>
      </w:r>
    </w:p>
    <w:p w14:paraId="03C4D16E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  <w:r w:rsidRPr="002045BE">
        <w:rPr>
          <w:noProof/>
          <w:color w:val="000000" w:themeColor="text1"/>
        </w:rPr>
        <w:lastRenderedPageBreak/>
        <w:drawing>
          <wp:inline distT="0" distB="0" distL="0" distR="0" wp14:anchorId="0B8100C2" wp14:editId="44105D7B">
            <wp:extent cx="6246495" cy="402340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119" cy="403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2CD9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4"/>
        </w:rPr>
      </w:pPr>
      <w:r w:rsidRPr="002045BE">
        <w:rPr>
          <w:b/>
          <w:i w:val="0"/>
          <w:color w:val="000000" w:themeColor="text1"/>
          <w:sz w:val="24"/>
        </w:rPr>
        <w:t>Рисунок 2</w:t>
      </w:r>
      <w:r w:rsidRPr="002045BE">
        <w:rPr>
          <w:i w:val="0"/>
          <w:color w:val="000000" w:themeColor="text1"/>
          <w:sz w:val="24"/>
        </w:rPr>
        <w:t xml:space="preserve"> - Концептуальная модель</w:t>
      </w:r>
    </w:p>
    <w:p w14:paraId="7EFC4A09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  <w:r w:rsidRPr="002045BE">
        <w:rPr>
          <w:noProof/>
          <w:color w:val="000000" w:themeColor="text1"/>
        </w:rPr>
        <w:drawing>
          <wp:inline distT="0" distB="0" distL="0" distR="0" wp14:anchorId="707DA37A" wp14:editId="7E40AFD5">
            <wp:extent cx="6005830" cy="38541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963" cy="385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26DE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>Рисунок 3</w:t>
      </w:r>
      <w:r w:rsidRPr="002045BE">
        <w:rPr>
          <w:i w:val="0"/>
          <w:color w:val="000000" w:themeColor="text1"/>
          <w:sz w:val="24"/>
          <w:szCs w:val="24"/>
        </w:rPr>
        <w:t xml:space="preserve"> - Инфологическая модель</w:t>
      </w:r>
    </w:p>
    <w:p w14:paraId="3A2CE632" w14:textId="77777777" w:rsidR="0055783E" w:rsidRPr="002045BE" w:rsidRDefault="0055783E" w:rsidP="0055783E">
      <w:pPr>
        <w:pStyle w:val="ad"/>
        <w:spacing w:line="360" w:lineRule="auto"/>
        <w:jc w:val="center"/>
        <w:rPr>
          <w:b/>
          <w:i w:val="0"/>
          <w:color w:val="000000" w:themeColor="text1"/>
          <w:sz w:val="24"/>
          <w:szCs w:val="24"/>
        </w:rPr>
      </w:pPr>
    </w:p>
    <w:p w14:paraId="6787D3F1" w14:textId="77777777" w:rsidR="0055783E" w:rsidRPr="002045BE" w:rsidRDefault="0055783E" w:rsidP="0055783E">
      <w:pPr>
        <w:rPr>
          <w:color w:val="000000" w:themeColor="text1"/>
        </w:rPr>
      </w:pPr>
    </w:p>
    <w:p w14:paraId="60DAC533" w14:textId="77777777" w:rsidR="0055783E" w:rsidRPr="002045BE" w:rsidRDefault="0055783E" w:rsidP="0055783E">
      <w:pPr>
        <w:pStyle w:val="ad"/>
        <w:spacing w:line="360" w:lineRule="auto"/>
        <w:ind w:left="-284"/>
        <w:jc w:val="center"/>
        <w:rPr>
          <w:b/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47D16FF7" wp14:editId="052D2DC3">
            <wp:extent cx="6271260" cy="35452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15071" cy="35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77B5" w14:textId="43CC3102" w:rsidR="0055783E" w:rsidRPr="002045BE" w:rsidRDefault="0055783E" w:rsidP="0055783E">
      <w:pPr>
        <w:jc w:val="center"/>
        <w:rPr>
          <w:color w:val="000000" w:themeColor="text1"/>
        </w:rPr>
      </w:pPr>
      <w:r w:rsidRPr="002045BE">
        <w:rPr>
          <w:b/>
          <w:color w:val="000000" w:themeColor="text1"/>
        </w:rPr>
        <w:t>Рисунок 4-</w:t>
      </w:r>
      <w:r w:rsidRPr="002045BE">
        <w:rPr>
          <w:color w:val="000000" w:themeColor="text1"/>
        </w:rPr>
        <w:t xml:space="preserve"> </w:t>
      </w:r>
      <w:r w:rsidRPr="002045BE">
        <w:rPr>
          <w:color w:val="000000" w:themeColor="text1"/>
          <w:lang w:val="en-AU"/>
        </w:rPr>
        <w:t>ERD</w:t>
      </w:r>
    </w:p>
    <w:p w14:paraId="3F715FE0" w14:textId="77777777" w:rsidR="00D7021A" w:rsidRPr="002045BE" w:rsidRDefault="00D7021A" w:rsidP="00D7021A">
      <w:pPr>
        <w:shd w:val="clear" w:color="auto" w:fill="FFFFFF"/>
        <w:spacing w:line="360" w:lineRule="auto"/>
        <w:ind w:firstLine="709"/>
        <w:jc w:val="both"/>
        <w:rPr>
          <w:color w:val="000000" w:themeColor="text1"/>
        </w:rPr>
      </w:pPr>
    </w:p>
    <w:p w14:paraId="7B77E059" w14:textId="77777777" w:rsidR="00D7021A" w:rsidRPr="002045BE" w:rsidRDefault="00D7021A" w:rsidP="00D7021A">
      <w:pPr>
        <w:spacing w:line="360" w:lineRule="auto"/>
        <w:ind w:firstLine="709"/>
        <w:jc w:val="both"/>
        <w:rPr>
          <w:color w:val="000000" w:themeColor="text1"/>
        </w:rPr>
      </w:pPr>
    </w:p>
    <w:p w14:paraId="40E6BD94" w14:textId="77777777" w:rsidR="00D7021A" w:rsidRPr="002045BE" w:rsidRDefault="00D7021A" w:rsidP="00D7021A">
      <w:pPr>
        <w:spacing w:line="360" w:lineRule="auto"/>
        <w:ind w:firstLine="709"/>
        <w:jc w:val="both"/>
        <w:rPr>
          <w:color w:val="000000" w:themeColor="text1"/>
        </w:rPr>
      </w:pPr>
    </w:p>
    <w:p w14:paraId="6F03AB5B" w14:textId="77777777" w:rsidR="00D7021A" w:rsidRPr="002045BE" w:rsidRDefault="00D7021A" w:rsidP="00D7021A">
      <w:pPr>
        <w:spacing w:line="360" w:lineRule="auto"/>
        <w:ind w:firstLine="709"/>
        <w:jc w:val="both"/>
        <w:rPr>
          <w:color w:val="000000" w:themeColor="text1"/>
          <w:shd w:val="clear" w:color="auto" w:fill="FFFFFF"/>
        </w:rPr>
      </w:pPr>
    </w:p>
    <w:p w14:paraId="7AD1C508" w14:textId="77777777" w:rsidR="00D7021A" w:rsidRPr="002045BE" w:rsidRDefault="00D7021A" w:rsidP="00D7021A">
      <w:pPr>
        <w:rPr>
          <w:color w:val="000000" w:themeColor="text1"/>
          <w:shd w:val="clear" w:color="auto" w:fill="FFFFFF"/>
        </w:rPr>
      </w:pPr>
    </w:p>
    <w:p w14:paraId="5C80B13A" w14:textId="77777777" w:rsidR="00D7021A" w:rsidRPr="002045BE" w:rsidRDefault="00D7021A" w:rsidP="00D7021A">
      <w:pPr>
        <w:rPr>
          <w:color w:val="000000" w:themeColor="text1"/>
          <w:shd w:val="clear" w:color="auto" w:fill="FFFFFF"/>
        </w:rPr>
      </w:pPr>
    </w:p>
    <w:p w14:paraId="4D55BEAE" w14:textId="77777777" w:rsidR="00703A29" w:rsidRPr="002045BE" w:rsidRDefault="00703A29">
      <w:pPr>
        <w:rPr>
          <w:color w:val="000000" w:themeColor="text1"/>
        </w:rPr>
      </w:pPr>
    </w:p>
    <w:sectPr w:rsidR="00703A29" w:rsidRPr="002045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8A75F" w14:textId="77777777" w:rsidR="002824C9" w:rsidRDefault="002824C9" w:rsidP="00D7021A">
      <w:r>
        <w:separator/>
      </w:r>
    </w:p>
  </w:endnote>
  <w:endnote w:type="continuationSeparator" w:id="0">
    <w:p w14:paraId="7F47DF5A" w14:textId="77777777" w:rsidR="002824C9" w:rsidRDefault="002824C9" w:rsidP="00D70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604DB" w14:textId="77777777" w:rsidR="0055783E" w:rsidRDefault="0055783E">
    <w:pPr>
      <w:pStyle w:val="af2"/>
    </w:pPr>
    <w:r>
      <w:t>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-301001761"/>
      <w:docPartObj>
        <w:docPartGallery w:val="Page Numbers (Bottom of Page)"/>
        <w:docPartUnique/>
      </w:docPartObj>
    </w:sdtPr>
    <w:sdtEndPr>
      <w:rPr>
        <w:rStyle w:val="af4"/>
      </w:rPr>
    </w:sdtEndPr>
    <w:sdtContent>
      <w:p w14:paraId="7EF9A69E" w14:textId="77777777" w:rsidR="0055783E" w:rsidRDefault="0055783E" w:rsidP="00DA5631">
        <w:pPr>
          <w:pStyle w:val="af2"/>
          <w:framePr w:wrap="none" w:vAnchor="text" w:hAnchor="margin" w:xAlign="right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14:paraId="4A7A04BE" w14:textId="77777777" w:rsidR="0055783E" w:rsidRDefault="0055783E" w:rsidP="00DA5631">
    <w:pPr>
      <w:pStyle w:val="af2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32152" w14:textId="77777777" w:rsidR="0055783E" w:rsidRDefault="0055783E" w:rsidP="00DA5631">
    <w:pPr>
      <w:pStyle w:val="af2"/>
      <w:framePr w:wrap="none" w:vAnchor="text" w:hAnchor="margin" w:xAlign="right" w:y="1"/>
      <w:rPr>
        <w:rStyle w:val="af4"/>
      </w:rPr>
    </w:pPr>
  </w:p>
  <w:p w14:paraId="2FB2183D" w14:textId="77777777" w:rsidR="0055783E" w:rsidRDefault="0055783E" w:rsidP="00DA5631">
    <w:pPr>
      <w:pStyle w:val="af2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20DAE" w14:textId="77777777" w:rsidR="002824C9" w:rsidRDefault="002824C9" w:rsidP="00D7021A">
      <w:r>
        <w:separator/>
      </w:r>
    </w:p>
  </w:footnote>
  <w:footnote w:type="continuationSeparator" w:id="0">
    <w:p w14:paraId="4C661CF2" w14:textId="77777777" w:rsidR="002824C9" w:rsidRDefault="002824C9" w:rsidP="00D7021A">
      <w:r>
        <w:continuationSeparator/>
      </w:r>
    </w:p>
  </w:footnote>
  <w:footnote w:id="1">
    <w:p w14:paraId="32C6F810" w14:textId="77777777" w:rsidR="0055783E" w:rsidRPr="00653FB7" w:rsidRDefault="0055783E" w:rsidP="00AA4380">
      <w:pPr>
        <w:pStyle w:val="a7"/>
        <w:rPr>
          <w:color w:val="000000"/>
        </w:rPr>
      </w:pPr>
      <w:r>
        <w:rPr>
          <w:rStyle w:val="a9"/>
        </w:rPr>
        <w:footnoteRef/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  <w:lang w:val="en-US"/>
        </w:rPr>
        <w:t>statcounter</w:t>
      </w:r>
      <w:r>
        <w:rPr>
          <w:color w:val="000000"/>
        </w:rPr>
        <w:t xml:space="preserve"> </w:t>
      </w:r>
      <w:r>
        <w:rPr>
          <w:color w:val="000000"/>
          <w:sz w:val="24"/>
          <w:szCs w:val="24"/>
        </w:rPr>
        <w:t xml:space="preserve">[Электронный̆ ресурс] – Режим доступа: </w:t>
      </w:r>
      <w:r w:rsidRPr="004B7B9F">
        <w:rPr>
          <w:color w:val="000000"/>
          <w:sz w:val="24"/>
          <w:szCs w:val="24"/>
        </w:rPr>
        <w:t>https://gs.statcounter.com/os-market-share/desktop/</w:t>
      </w:r>
    </w:p>
  </w:footnote>
  <w:footnote w:id="2">
    <w:p w14:paraId="16274E83" w14:textId="77777777" w:rsidR="0055783E" w:rsidRPr="003B4A89" w:rsidRDefault="0055783E" w:rsidP="00AA4380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color w:val="000000"/>
          <w:sz w:val="28"/>
          <w:szCs w:val="28"/>
          <w:lang w:val="en-US"/>
        </w:rPr>
        <w:t>statcounter</w:t>
      </w:r>
      <w:r>
        <w:rPr>
          <w:color w:val="000000"/>
        </w:rPr>
        <w:t xml:space="preserve"> </w:t>
      </w:r>
      <w:r>
        <w:rPr>
          <w:color w:val="000000"/>
          <w:sz w:val="24"/>
          <w:szCs w:val="24"/>
        </w:rPr>
        <w:t xml:space="preserve">[Электронный̆ ресурс] – Режим доступа: </w:t>
      </w:r>
      <w:r w:rsidRPr="00A22286">
        <w:t xml:space="preserve"> </w:t>
      </w:r>
      <w:r w:rsidRPr="00770E24">
        <w:t>https://gs.statcounter.com/windows-version-market-share/desktop/russian-federation</w:t>
      </w:r>
    </w:p>
  </w:footnote>
  <w:footnote w:id="3">
    <w:p w14:paraId="7CFBC31D" w14:textId="77777777" w:rsidR="0055783E" w:rsidRPr="00A0353F" w:rsidRDefault="0055783E" w:rsidP="00AA4380">
      <w:pPr>
        <w:pStyle w:val="a7"/>
      </w:pPr>
      <w:r w:rsidRPr="00A0353F">
        <w:rPr>
          <w:rStyle w:val="a9"/>
        </w:rPr>
        <w:footnoteRef/>
      </w:r>
      <w:r w:rsidRPr="00A0353F">
        <w:t xml:space="preserve"> </w:t>
      </w:r>
      <w:r w:rsidRPr="00A0353F">
        <w:rPr>
          <w:sz w:val="24"/>
          <w:szCs w:val="24"/>
          <w:lang w:val="en-US"/>
        </w:rPr>
        <w:t>Github</w:t>
      </w:r>
      <w:r w:rsidRPr="00A0353F">
        <w:rPr>
          <w:sz w:val="24"/>
          <w:szCs w:val="24"/>
        </w:rPr>
        <w:t xml:space="preserve"> [Электронный ресурс] Режим доступа: </w:t>
      </w:r>
      <w:r w:rsidRPr="00A0353F">
        <w:rPr>
          <w:sz w:val="24"/>
          <w:szCs w:val="24"/>
          <w:lang w:val="en-US"/>
        </w:rPr>
        <w:t>https</w:t>
      </w:r>
      <w:r w:rsidRPr="00A0353F">
        <w:rPr>
          <w:sz w:val="24"/>
          <w:szCs w:val="24"/>
        </w:rPr>
        <w:t>://</w:t>
      </w:r>
      <w:r w:rsidRPr="00A0353F">
        <w:rPr>
          <w:sz w:val="24"/>
          <w:szCs w:val="24"/>
          <w:lang w:val="en-US"/>
        </w:rPr>
        <w:t>pypl</w:t>
      </w:r>
      <w:r w:rsidRPr="00A0353F">
        <w:rPr>
          <w:sz w:val="24"/>
          <w:szCs w:val="24"/>
        </w:rPr>
        <w:t>.</w:t>
      </w:r>
      <w:r w:rsidRPr="00A0353F">
        <w:rPr>
          <w:sz w:val="24"/>
          <w:szCs w:val="24"/>
          <w:lang w:val="en-US"/>
        </w:rPr>
        <w:t>github</w:t>
      </w:r>
      <w:r w:rsidRPr="00A0353F">
        <w:rPr>
          <w:sz w:val="24"/>
          <w:szCs w:val="24"/>
        </w:rPr>
        <w:t>.</w:t>
      </w:r>
      <w:r w:rsidRPr="00A0353F">
        <w:rPr>
          <w:sz w:val="24"/>
          <w:szCs w:val="24"/>
          <w:lang w:val="en-US"/>
        </w:rPr>
        <w:t>io</w:t>
      </w:r>
      <w:r w:rsidRPr="00A0353F">
        <w:rPr>
          <w:sz w:val="24"/>
          <w:szCs w:val="24"/>
        </w:rPr>
        <w:t>/</w:t>
      </w:r>
      <w:r w:rsidRPr="00A0353F">
        <w:rPr>
          <w:sz w:val="24"/>
          <w:szCs w:val="24"/>
          <w:lang w:val="en-US"/>
        </w:rPr>
        <w:t>DB</w:t>
      </w:r>
      <w:r w:rsidRPr="00A0353F">
        <w:rPr>
          <w:sz w:val="24"/>
          <w:szCs w:val="24"/>
        </w:rPr>
        <w:t>.</w:t>
      </w:r>
      <w:r w:rsidRPr="00A0353F">
        <w:rPr>
          <w:sz w:val="24"/>
          <w:szCs w:val="24"/>
          <w:lang w:val="en-US"/>
        </w:rPr>
        <w:t>html</w:t>
      </w:r>
    </w:p>
  </w:footnote>
  <w:footnote w:id="4">
    <w:p w14:paraId="6F07EF86" w14:textId="77777777" w:rsidR="0055783E" w:rsidRDefault="0055783E" w:rsidP="00057DC3">
      <w:pPr>
        <w:pStyle w:val="a7"/>
      </w:pPr>
      <w:r>
        <w:rPr>
          <w:rStyle w:val="a9"/>
        </w:rPr>
        <w:footnoteRef/>
      </w:r>
      <w:r>
        <w:t xml:space="preserve"> </w:t>
      </w:r>
      <w:r w:rsidRPr="0033507B">
        <w:rPr>
          <w:sz w:val="24"/>
          <w:szCs w:val="24"/>
          <w:shd w:val="clear" w:color="auto" w:fill="FFFFFF"/>
        </w:rPr>
        <w:t>Хританков А. С., Полежаев В. А., Андрианов А. И. Проектирование на UML. Сборник задач по проектированию программных систем. 2-е. изд. – Екатеринбург.: Издательские решения, 2017. – 240 с.; ил.</w:t>
      </w:r>
    </w:p>
  </w:footnote>
  <w:footnote w:id="5">
    <w:p w14:paraId="3F9E3DDB" w14:textId="77777777" w:rsidR="0055783E" w:rsidRDefault="0055783E" w:rsidP="00057DC3">
      <w:pPr>
        <w:pStyle w:val="a7"/>
      </w:pPr>
      <w:r>
        <w:rPr>
          <w:rStyle w:val="a9"/>
        </w:rPr>
        <w:footnoteRef/>
      </w:r>
      <w:r>
        <w:t xml:space="preserve"> </w:t>
      </w:r>
      <w:r w:rsidRPr="005F44C5">
        <w:rPr>
          <w:sz w:val="24"/>
          <w:szCs w:val="24"/>
        </w:rPr>
        <w:t>Концептуальная модель - Коннолли, Т. Базы данных. Проектирование, реализация и сопровождение. Теория и практика / Т. Коннолли. - М.: Вильямс И.Д., 2017. - 1440 c.</w:t>
      </w:r>
    </w:p>
  </w:footnote>
  <w:footnote w:id="6">
    <w:p w14:paraId="38CAEE32" w14:textId="77777777" w:rsidR="0055783E" w:rsidRPr="00C74DDF" w:rsidRDefault="0055783E" w:rsidP="00057DC3">
      <w:pPr>
        <w:jc w:val="both"/>
        <w:rPr>
          <w:color w:val="000000"/>
          <w:shd w:val="clear" w:color="auto" w:fill="FFFFFF"/>
        </w:rPr>
      </w:pPr>
      <w:r>
        <w:rPr>
          <w:rStyle w:val="a9"/>
        </w:rPr>
        <w:footnoteRef/>
      </w:r>
      <w:r>
        <w:t xml:space="preserve"> Инфологическая </w:t>
      </w:r>
      <w:r w:rsidRPr="005F44C5">
        <w:t>модель - Коннолли, Т. Базы данных. Проектирование, реализация и сопровождение. Теория и практика / Т. Коннолли. - М.: Вильямс И.Д., 2017. - 1440 c.</w:t>
      </w:r>
    </w:p>
    <w:p w14:paraId="5C20D917" w14:textId="77777777" w:rsidR="0055783E" w:rsidRDefault="0055783E" w:rsidP="00057DC3">
      <w:pPr>
        <w:pStyle w:val="a7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-734771852"/>
      <w:docPartObj>
        <w:docPartGallery w:val="Page Numbers (Top of Page)"/>
        <w:docPartUnique/>
      </w:docPartObj>
    </w:sdtPr>
    <w:sdtEndPr>
      <w:rPr>
        <w:rStyle w:val="af4"/>
      </w:rPr>
    </w:sdtEndPr>
    <w:sdtContent>
      <w:p w14:paraId="6323710C" w14:textId="66955DA8" w:rsidR="0055783E" w:rsidRDefault="0055783E" w:rsidP="00DA5631">
        <w:pPr>
          <w:pStyle w:val="af0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0</w:t>
        </w:r>
        <w:r>
          <w:rPr>
            <w:rStyle w:val="af4"/>
          </w:rPr>
          <w:fldChar w:fldCharType="end"/>
        </w:r>
      </w:p>
    </w:sdtContent>
  </w:sdt>
  <w:sdt>
    <w:sdtPr>
      <w:rPr>
        <w:rStyle w:val="af4"/>
      </w:rPr>
      <w:id w:val="1486813196"/>
      <w:docPartObj>
        <w:docPartGallery w:val="Page Numbers (Top of Page)"/>
        <w:docPartUnique/>
      </w:docPartObj>
    </w:sdtPr>
    <w:sdtEndPr>
      <w:rPr>
        <w:rStyle w:val="af4"/>
      </w:rPr>
    </w:sdtEndPr>
    <w:sdtContent>
      <w:p w14:paraId="61B4D06B" w14:textId="51868789" w:rsidR="0055783E" w:rsidRDefault="0055783E" w:rsidP="00DA5631">
        <w:pPr>
          <w:pStyle w:val="af0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0</w:t>
        </w:r>
        <w:r>
          <w:rPr>
            <w:rStyle w:val="af4"/>
          </w:rPr>
          <w:fldChar w:fldCharType="end"/>
        </w:r>
      </w:p>
    </w:sdtContent>
  </w:sdt>
  <w:p w14:paraId="70AC8AC2" w14:textId="77777777" w:rsidR="0055783E" w:rsidRDefault="0055783E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5166917"/>
      <w:docPartObj>
        <w:docPartGallery w:val="Page Numbers (Top of Page)"/>
        <w:docPartUnique/>
      </w:docPartObj>
    </w:sdtPr>
    <w:sdtEndPr/>
    <w:sdtContent>
      <w:p w14:paraId="52EFF6B2" w14:textId="22860D65" w:rsidR="0055783E" w:rsidRDefault="0055783E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336A">
          <w:rPr>
            <w:noProof/>
          </w:rPr>
          <w:t>62</w:t>
        </w:r>
        <w:r>
          <w:fldChar w:fldCharType="end"/>
        </w:r>
      </w:p>
    </w:sdtContent>
  </w:sdt>
  <w:p w14:paraId="07FFC2C1" w14:textId="77777777" w:rsidR="0055783E" w:rsidRDefault="0055783E">
    <w:pPr>
      <w:pStyle w:val="af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413518007"/>
      <w:docPartObj>
        <w:docPartGallery w:val="Page Numbers (Top of Page)"/>
        <w:docPartUnique/>
      </w:docPartObj>
    </w:sdtPr>
    <w:sdtEndPr>
      <w:rPr>
        <w:rStyle w:val="af4"/>
      </w:rPr>
    </w:sdtEndPr>
    <w:sdtContent>
      <w:p w14:paraId="0917B489" w14:textId="77777777" w:rsidR="0055783E" w:rsidRDefault="0055783E" w:rsidP="00DA5631">
        <w:pPr>
          <w:pStyle w:val="af0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1</w:t>
        </w:r>
        <w:r>
          <w:rPr>
            <w:rStyle w:val="af4"/>
          </w:rPr>
          <w:fldChar w:fldCharType="end"/>
        </w:r>
      </w:p>
    </w:sdtContent>
  </w:sdt>
  <w:p w14:paraId="6D759008" w14:textId="77777777" w:rsidR="0055783E" w:rsidRDefault="0055783E">
    <w:pPr>
      <w:pStyle w:val="af0"/>
      <w:jc w:val="center"/>
    </w:pPr>
  </w:p>
  <w:p w14:paraId="52237FD0" w14:textId="77777777" w:rsidR="0055783E" w:rsidRDefault="0055783E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2067"/>
    <w:multiLevelType w:val="hybridMultilevel"/>
    <w:tmpl w:val="759A3320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E70CB2"/>
    <w:multiLevelType w:val="hybridMultilevel"/>
    <w:tmpl w:val="6AFEF13C"/>
    <w:lvl w:ilvl="0" w:tplc="4BF43D4A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5861AFA"/>
    <w:multiLevelType w:val="hybridMultilevel"/>
    <w:tmpl w:val="56160436"/>
    <w:lvl w:ilvl="0" w:tplc="4BF43D4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1F1B3C"/>
    <w:multiLevelType w:val="hybridMultilevel"/>
    <w:tmpl w:val="0FFA3390"/>
    <w:lvl w:ilvl="0" w:tplc="AC0CF51C">
      <w:numFmt w:val="bullet"/>
      <w:lvlText w:val=""/>
      <w:lvlJc w:val="left"/>
      <w:pPr>
        <w:ind w:left="8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CB8C67C">
      <w:numFmt w:val="bullet"/>
      <w:lvlText w:val="•"/>
      <w:lvlJc w:val="left"/>
      <w:pPr>
        <w:ind w:left="840" w:hanging="360"/>
      </w:pPr>
      <w:rPr>
        <w:lang w:val="ru-RU" w:eastAsia="en-US" w:bidi="ar-SA"/>
      </w:rPr>
    </w:lvl>
    <w:lvl w:ilvl="2" w:tplc="20AA947C">
      <w:numFmt w:val="bullet"/>
      <w:lvlText w:val="•"/>
      <w:lvlJc w:val="left"/>
      <w:pPr>
        <w:ind w:left="1818" w:hanging="360"/>
      </w:pPr>
      <w:rPr>
        <w:lang w:val="ru-RU" w:eastAsia="en-US" w:bidi="ar-SA"/>
      </w:rPr>
    </w:lvl>
    <w:lvl w:ilvl="3" w:tplc="BF907A94">
      <w:numFmt w:val="bullet"/>
      <w:lvlText w:val="•"/>
      <w:lvlJc w:val="left"/>
      <w:pPr>
        <w:ind w:left="2796" w:hanging="360"/>
      </w:pPr>
      <w:rPr>
        <w:lang w:val="ru-RU" w:eastAsia="en-US" w:bidi="ar-SA"/>
      </w:rPr>
    </w:lvl>
    <w:lvl w:ilvl="4" w:tplc="E6805194">
      <w:numFmt w:val="bullet"/>
      <w:lvlText w:val="•"/>
      <w:lvlJc w:val="left"/>
      <w:pPr>
        <w:ind w:left="3775" w:hanging="360"/>
      </w:pPr>
      <w:rPr>
        <w:lang w:val="ru-RU" w:eastAsia="en-US" w:bidi="ar-SA"/>
      </w:rPr>
    </w:lvl>
    <w:lvl w:ilvl="5" w:tplc="0326333E">
      <w:numFmt w:val="bullet"/>
      <w:lvlText w:val="•"/>
      <w:lvlJc w:val="left"/>
      <w:pPr>
        <w:ind w:left="4753" w:hanging="360"/>
      </w:pPr>
      <w:rPr>
        <w:lang w:val="ru-RU" w:eastAsia="en-US" w:bidi="ar-SA"/>
      </w:rPr>
    </w:lvl>
    <w:lvl w:ilvl="6" w:tplc="4EF0DEA6">
      <w:numFmt w:val="bullet"/>
      <w:lvlText w:val="•"/>
      <w:lvlJc w:val="left"/>
      <w:pPr>
        <w:ind w:left="5732" w:hanging="360"/>
      </w:pPr>
      <w:rPr>
        <w:lang w:val="ru-RU" w:eastAsia="en-US" w:bidi="ar-SA"/>
      </w:rPr>
    </w:lvl>
    <w:lvl w:ilvl="7" w:tplc="2CF8A74A">
      <w:numFmt w:val="bullet"/>
      <w:lvlText w:val="•"/>
      <w:lvlJc w:val="left"/>
      <w:pPr>
        <w:ind w:left="6710" w:hanging="360"/>
      </w:pPr>
      <w:rPr>
        <w:lang w:val="ru-RU" w:eastAsia="en-US" w:bidi="ar-SA"/>
      </w:rPr>
    </w:lvl>
    <w:lvl w:ilvl="8" w:tplc="5F3C1892">
      <w:numFmt w:val="bullet"/>
      <w:lvlText w:val="•"/>
      <w:lvlJc w:val="left"/>
      <w:pPr>
        <w:ind w:left="7689" w:hanging="360"/>
      </w:pPr>
      <w:rPr>
        <w:lang w:val="ru-RU" w:eastAsia="en-US" w:bidi="ar-SA"/>
      </w:rPr>
    </w:lvl>
  </w:abstractNum>
  <w:abstractNum w:abstractNumId="4" w15:restartNumberingAfterBreak="0">
    <w:nsid w:val="106061E4"/>
    <w:multiLevelType w:val="hybridMultilevel"/>
    <w:tmpl w:val="68E21B2E"/>
    <w:lvl w:ilvl="0" w:tplc="0FAEFD1C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7B1AF6"/>
    <w:multiLevelType w:val="hybridMultilevel"/>
    <w:tmpl w:val="23501A00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C483B1D"/>
    <w:multiLevelType w:val="hybridMultilevel"/>
    <w:tmpl w:val="047442D4"/>
    <w:lvl w:ilvl="0" w:tplc="4BF43D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66013B"/>
    <w:multiLevelType w:val="hybridMultilevel"/>
    <w:tmpl w:val="DEE23E52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6BD4903"/>
    <w:multiLevelType w:val="hybridMultilevel"/>
    <w:tmpl w:val="8D3492DC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6E407CE"/>
    <w:multiLevelType w:val="hybridMultilevel"/>
    <w:tmpl w:val="486E080C"/>
    <w:lvl w:ilvl="0" w:tplc="0419000F">
      <w:start w:val="1"/>
      <w:numFmt w:val="decimal"/>
      <w:lvlText w:val="%1."/>
      <w:lvlJc w:val="left"/>
      <w:pPr>
        <w:ind w:left="958" w:hanging="360"/>
      </w:pPr>
    </w:lvl>
    <w:lvl w:ilvl="1" w:tplc="04190019" w:tentative="1">
      <w:start w:val="1"/>
      <w:numFmt w:val="lowerLetter"/>
      <w:lvlText w:val="%2."/>
      <w:lvlJc w:val="left"/>
      <w:pPr>
        <w:ind w:left="1678" w:hanging="360"/>
      </w:pPr>
    </w:lvl>
    <w:lvl w:ilvl="2" w:tplc="0419001B" w:tentative="1">
      <w:start w:val="1"/>
      <w:numFmt w:val="lowerRoman"/>
      <w:lvlText w:val="%3."/>
      <w:lvlJc w:val="right"/>
      <w:pPr>
        <w:ind w:left="2398" w:hanging="180"/>
      </w:pPr>
    </w:lvl>
    <w:lvl w:ilvl="3" w:tplc="0419000F" w:tentative="1">
      <w:start w:val="1"/>
      <w:numFmt w:val="decimal"/>
      <w:lvlText w:val="%4."/>
      <w:lvlJc w:val="left"/>
      <w:pPr>
        <w:ind w:left="3118" w:hanging="360"/>
      </w:pPr>
    </w:lvl>
    <w:lvl w:ilvl="4" w:tplc="04190019" w:tentative="1">
      <w:start w:val="1"/>
      <w:numFmt w:val="lowerLetter"/>
      <w:lvlText w:val="%5."/>
      <w:lvlJc w:val="left"/>
      <w:pPr>
        <w:ind w:left="3838" w:hanging="360"/>
      </w:pPr>
    </w:lvl>
    <w:lvl w:ilvl="5" w:tplc="0419001B" w:tentative="1">
      <w:start w:val="1"/>
      <w:numFmt w:val="lowerRoman"/>
      <w:lvlText w:val="%6."/>
      <w:lvlJc w:val="right"/>
      <w:pPr>
        <w:ind w:left="4558" w:hanging="180"/>
      </w:pPr>
    </w:lvl>
    <w:lvl w:ilvl="6" w:tplc="0419000F" w:tentative="1">
      <w:start w:val="1"/>
      <w:numFmt w:val="decimal"/>
      <w:lvlText w:val="%7."/>
      <w:lvlJc w:val="left"/>
      <w:pPr>
        <w:ind w:left="5278" w:hanging="360"/>
      </w:pPr>
    </w:lvl>
    <w:lvl w:ilvl="7" w:tplc="04190019" w:tentative="1">
      <w:start w:val="1"/>
      <w:numFmt w:val="lowerLetter"/>
      <w:lvlText w:val="%8."/>
      <w:lvlJc w:val="left"/>
      <w:pPr>
        <w:ind w:left="5998" w:hanging="360"/>
      </w:pPr>
    </w:lvl>
    <w:lvl w:ilvl="8" w:tplc="0419001B" w:tentative="1">
      <w:start w:val="1"/>
      <w:numFmt w:val="lowerRoman"/>
      <w:lvlText w:val="%9."/>
      <w:lvlJc w:val="right"/>
      <w:pPr>
        <w:ind w:left="6718" w:hanging="180"/>
      </w:pPr>
    </w:lvl>
  </w:abstractNum>
  <w:abstractNum w:abstractNumId="10" w15:restartNumberingAfterBreak="0">
    <w:nsid w:val="40692E3B"/>
    <w:multiLevelType w:val="hybridMultilevel"/>
    <w:tmpl w:val="B4D6FC26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8814E65"/>
    <w:multiLevelType w:val="multilevel"/>
    <w:tmpl w:val="91F6FAD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492" w:hanging="360"/>
      </w:pPr>
    </w:lvl>
    <w:lvl w:ilvl="2">
      <w:start w:val="1"/>
      <w:numFmt w:val="decimal"/>
      <w:lvlText w:val="%1.%2.%3"/>
      <w:lvlJc w:val="left"/>
      <w:pPr>
        <w:ind w:left="984" w:hanging="720"/>
      </w:pPr>
    </w:lvl>
    <w:lvl w:ilvl="3">
      <w:start w:val="1"/>
      <w:numFmt w:val="decimal"/>
      <w:lvlText w:val="%1.%2.%3.%4"/>
      <w:lvlJc w:val="left"/>
      <w:pPr>
        <w:ind w:left="1476" w:hanging="1080"/>
      </w:pPr>
    </w:lvl>
    <w:lvl w:ilvl="4">
      <w:start w:val="1"/>
      <w:numFmt w:val="decimal"/>
      <w:lvlText w:val="%1.%2.%3.%4.%5"/>
      <w:lvlJc w:val="left"/>
      <w:pPr>
        <w:ind w:left="1608" w:hanging="1080"/>
      </w:pPr>
    </w:lvl>
    <w:lvl w:ilvl="5">
      <w:start w:val="1"/>
      <w:numFmt w:val="decimal"/>
      <w:lvlText w:val="%1.%2.%3.%4.%5.%6"/>
      <w:lvlJc w:val="left"/>
      <w:pPr>
        <w:ind w:left="2100" w:hanging="1440"/>
      </w:pPr>
    </w:lvl>
    <w:lvl w:ilvl="6">
      <w:start w:val="1"/>
      <w:numFmt w:val="decimal"/>
      <w:lvlText w:val="%1.%2.%3.%4.%5.%6.%7"/>
      <w:lvlJc w:val="left"/>
      <w:pPr>
        <w:ind w:left="2232" w:hanging="1440"/>
      </w:pPr>
    </w:lvl>
    <w:lvl w:ilvl="7">
      <w:start w:val="1"/>
      <w:numFmt w:val="decimal"/>
      <w:lvlText w:val="%1.%2.%3.%4.%5.%6.%7.%8"/>
      <w:lvlJc w:val="left"/>
      <w:pPr>
        <w:ind w:left="2724" w:hanging="1800"/>
      </w:pPr>
    </w:lvl>
    <w:lvl w:ilvl="8">
      <w:start w:val="1"/>
      <w:numFmt w:val="decimal"/>
      <w:lvlText w:val="%1.%2.%3.%4.%5.%6.%7.%8.%9"/>
      <w:lvlJc w:val="left"/>
      <w:pPr>
        <w:ind w:left="3216" w:hanging="2160"/>
      </w:pPr>
    </w:lvl>
  </w:abstractNum>
  <w:abstractNum w:abstractNumId="12" w15:restartNumberingAfterBreak="0">
    <w:nsid w:val="51F15882"/>
    <w:multiLevelType w:val="multilevel"/>
    <w:tmpl w:val="5F3E5574"/>
    <w:lvl w:ilvl="0">
      <w:start w:val="1"/>
      <w:numFmt w:val="decimal"/>
      <w:lvlText w:val="%1"/>
      <w:lvlJc w:val="left"/>
      <w:pPr>
        <w:ind w:left="541" w:hanging="420"/>
      </w:pPr>
      <w:rPr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541" w:hanging="42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8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96" w:hanging="36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3775" w:hanging="36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4753" w:hanging="36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5732" w:hanging="36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6710" w:hanging="36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7689" w:hanging="360"/>
      </w:pPr>
      <w:rPr>
        <w:lang w:val="ru-RU" w:eastAsia="en-US" w:bidi="ar-SA"/>
      </w:rPr>
    </w:lvl>
  </w:abstractNum>
  <w:abstractNum w:abstractNumId="13" w15:restartNumberingAfterBreak="0">
    <w:nsid w:val="553E7877"/>
    <w:multiLevelType w:val="hybridMultilevel"/>
    <w:tmpl w:val="65F023B8"/>
    <w:styleLink w:val="1"/>
    <w:lvl w:ilvl="0" w:tplc="D6340BDC">
      <w:start w:val="1"/>
      <w:numFmt w:val="decimal"/>
      <w:lvlText w:val="%1."/>
      <w:lvlJc w:val="left"/>
      <w:pPr>
        <w:ind w:left="95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D243D2C">
      <w:start w:val="1"/>
      <w:numFmt w:val="lowerLetter"/>
      <w:lvlText w:val="%2."/>
      <w:lvlJc w:val="left"/>
      <w:pPr>
        <w:ind w:left="16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0881F44">
      <w:start w:val="1"/>
      <w:numFmt w:val="lowerRoman"/>
      <w:lvlText w:val="%3."/>
      <w:lvlJc w:val="left"/>
      <w:pPr>
        <w:ind w:left="2398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D044790">
      <w:start w:val="1"/>
      <w:numFmt w:val="decimal"/>
      <w:lvlText w:val="%4."/>
      <w:lvlJc w:val="left"/>
      <w:pPr>
        <w:ind w:left="311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44AC27E">
      <w:start w:val="1"/>
      <w:numFmt w:val="lowerLetter"/>
      <w:lvlText w:val="%5."/>
      <w:lvlJc w:val="left"/>
      <w:pPr>
        <w:ind w:left="38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80E3F74">
      <w:start w:val="1"/>
      <w:numFmt w:val="lowerRoman"/>
      <w:lvlText w:val="%6."/>
      <w:lvlJc w:val="left"/>
      <w:pPr>
        <w:ind w:left="4558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B62410C">
      <w:start w:val="1"/>
      <w:numFmt w:val="decimal"/>
      <w:lvlText w:val="%7."/>
      <w:lvlJc w:val="left"/>
      <w:pPr>
        <w:ind w:left="52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3063598">
      <w:start w:val="1"/>
      <w:numFmt w:val="lowerLetter"/>
      <w:lvlText w:val="%8."/>
      <w:lvlJc w:val="left"/>
      <w:pPr>
        <w:ind w:left="599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F5E3FC2">
      <w:start w:val="1"/>
      <w:numFmt w:val="lowerRoman"/>
      <w:lvlText w:val="%9."/>
      <w:lvlJc w:val="left"/>
      <w:pPr>
        <w:ind w:left="6718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59E20877"/>
    <w:multiLevelType w:val="hybridMultilevel"/>
    <w:tmpl w:val="E00A934A"/>
    <w:lvl w:ilvl="0" w:tplc="4B5EDC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611218"/>
    <w:multiLevelType w:val="hybridMultilevel"/>
    <w:tmpl w:val="B44C6730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C697AF2"/>
    <w:multiLevelType w:val="hybridMultilevel"/>
    <w:tmpl w:val="ADDC5D4C"/>
    <w:lvl w:ilvl="0" w:tplc="4BF43D4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DD0502B"/>
    <w:multiLevelType w:val="hybridMultilevel"/>
    <w:tmpl w:val="6AD253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DA2EC6"/>
    <w:multiLevelType w:val="hybridMultilevel"/>
    <w:tmpl w:val="342ABBD6"/>
    <w:lvl w:ilvl="0" w:tplc="4BF43D4A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85A191A"/>
    <w:multiLevelType w:val="hybridMultilevel"/>
    <w:tmpl w:val="055A8602"/>
    <w:lvl w:ilvl="0" w:tplc="4BF43D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18"/>
  </w:num>
  <w:num w:numId="6">
    <w:abstractNumId w:val="1"/>
  </w:num>
  <w:num w:numId="7">
    <w:abstractNumId w:val="3"/>
  </w:num>
  <w:num w:numId="8">
    <w:abstractNumId w:val="1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1"/>
    </w:lvlOverride>
    <w:lvlOverride w:ilvl="1">
      <w:startOverride w:val="4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4"/>
  </w:num>
  <w:num w:numId="11">
    <w:abstractNumId w:val="14"/>
  </w:num>
  <w:num w:numId="12">
    <w:abstractNumId w:val="0"/>
  </w:num>
  <w:num w:numId="13">
    <w:abstractNumId w:val="16"/>
  </w:num>
  <w:num w:numId="14">
    <w:abstractNumId w:val="7"/>
  </w:num>
  <w:num w:numId="15">
    <w:abstractNumId w:val="10"/>
  </w:num>
  <w:num w:numId="16">
    <w:abstractNumId w:val="15"/>
  </w:num>
  <w:num w:numId="17">
    <w:abstractNumId w:val="8"/>
  </w:num>
  <w:num w:numId="18">
    <w:abstractNumId w:val="5"/>
  </w:num>
  <w:num w:numId="19">
    <w:abstractNumId w:val="2"/>
  </w:num>
  <w:num w:numId="20">
    <w:abstractNumId w:val="17"/>
  </w:num>
  <w:num w:numId="21">
    <w:abstractNumId w:val="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21A"/>
    <w:rsid w:val="00036CC0"/>
    <w:rsid w:val="00047099"/>
    <w:rsid w:val="00057DC3"/>
    <w:rsid w:val="000960F4"/>
    <w:rsid w:val="000B1857"/>
    <w:rsid w:val="000F05ED"/>
    <w:rsid w:val="000F42FF"/>
    <w:rsid w:val="000F5A46"/>
    <w:rsid w:val="001152FB"/>
    <w:rsid w:val="0015425C"/>
    <w:rsid w:val="00156D20"/>
    <w:rsid w:val="001570F5"/>
    <w:rsid w:val="001778CC"/>
    <w:rsid w:val="001D1BD1"/>
    <w:rsid w:val="001D65B3"/>
    <w:rsid w:val="001E2C3F"/>
    <w:rsid w:val="002045BE"/>
    <w:rsid w:val="00215FE9"/>
    <w:rsid w:val="002424E6"/>
    <w:rsid w:val="00264808"/>
    <w:rsid w:val="002824C9"/>
    <w:rsid w:val="00283960"/>
    <w:rsid w:val="00293B1A"/>
    <w:rsid w:val="0029546A"/>
    <w:rsid w:val="002B4599"/>
    <w:rsid w:val="002C60A6"/>
    <w:rsid w:val="002E1332"/>
    <w:rsid w:val="002E3733"/>
    <w:rsid w:val="0030558A"/>
    <w:rsid w:val="003479DE"/>
    <w:rsid w:val="00354839"/>
    <w:rsid w:val="003D05BF"/>
    <w:rsid w:val="004118FD"/>
    <w:rsid w:val="00462331"/>
    <w:rsid w:val="004731AA"/>
    <w:rsid w:val="00477978"/>
    <w:rsid w:val="0048028E"/>
    <w:rsid w:val="004B6975"/>
    <w:rsid w:val="004C4E52"/>
    <w:rsid w:val="004C7061"/>
    <w:rsid w:val="0051336A"/>
    <w:rsid w:val="0055783E"/>
    <w:rsid w:val="00570A84"/>
    <w:rsid w:val="005B0B0E"/>
    <w:rsid w:val="00620A79"/>
    <w:rsid w:val="006560D9"/>
    <w:rsid w:val="00671A6C"/>
    <w:rsid w:val="0067395F"/>
    <w:rsid w:val="00682279"/>
    <w:rsid w:val="006826D4"/>
    <w:rsid w:val="0068755C"/>
    <w:rsid w:val="00690F94"/>
    <w:rsid w:val="00696C41"/>
    <w:rsid w:val="006974BC"/>
    <w:rsid w:val="006A0A8A"/>
    <w:rsid w:val="006A655A"/>
    <w:rsid w:val="006D4CFE"/>
    <w:rsid w:val="00703A29"/>
    <w:rsid w:val="00706691"/>
    <w:rsid w:val="00720EC3"/>
    <w:rsid w:val="00724572"/>
    <w:rsid w:val="00740C99"/>
    <w:rsid w:val="00756256"/>
    <w:rsid w:val="007C3398"/>
    <w:rsid w:val="007D0633"/>
    <w:rsid w:val="007D3A51"/>
    <w:rsid w:val="00806ED4"/>
    <w:rsid w:val="008140FF"/>
    <w:rsid w:val="0082055B"/>
    <w:rsid w:val="00821348"/>
    <w:rsid w:val="008243CC"/>
    <w:rsid w:val="00841423"/>
    <w:rsid w:val="008473F1"/>
    <w:rsid w:val="008526C4"/>
    <w:rsid w:val="00871D86"/>
    <w:rsid w:val="00872F26"/>
    <w:rsid w:val="00895D8B"/>
    <w:rsid w:val="008A2477"/>
    <w:rsid w:val="008B655B"/>
    <w:rsid w:val="008C720C"/>
    <w:rsid w:val="0091787D"/>
    <w:rsid w:val="009239AA"/>
    <w:rsid w:val="009263E1"/>
    <w:rsid w:val="00937F19"/>
    <w:rsid w:val="00952E9B"/>
    <w:rsid w:val="009578A6"/>
    <w:rsid w:val="00980880"/>
    <w:rsid w:val="00981431"/>
    <w:rsid w:val="0099149D"/>
    <w:rsid w:val="009A523D"/>
    <w:rsid w:val="009A6C49"/>
    <w:rsid w:val="009B56C8"/>
    <w:rsid w:val="00A05E60"/>
    <w:rsid w:val="00A63640"/>
    <w:rsid w:val="00A72E3A"/>
    <w:rsid w:val="00A90D18"/>
    <w:rsid w:val="00A927B4"/>
    <w:rsid w:val="00AA4380"/>
    <w:rsid w:val="00AC6440"/>
    <w:rsid w:val="00B14C72"/>
    <w:rsid w:val="00B2670E"/>
    <w:rsid w:val="00B2675A"/>
    <w:rsid w:val="00B34663"/>
    <w:rsid w:val="00B357F0"/>
    <w:rsid w:val="00B4647D"/>
    <w:rsid w:val="00B60BAF"/>
    <w:rsid w:val="00B90CD4"/>
    <w:rsid w:val="00B95F6B"/>
    <w:rsid w:val="00BC128C"/>
    <w:rsid w:val="00BC3320"/>
    <w:rsid w:val="00C1332A"/>
    <w:rsid w:val="00C17C19"/>
    <w:rsid w:val="00C2341F"/>
    <w:rsid w:val="00C86091"/>
    <w:rsid w:val="00CC4D4F"/>
    <w:rsid w:val="00CF3C62"/>
    <w:rsid w:val="00D35762"/>
    <w:rsid w:val="00D5131F"/>
    <w:rsid w:val="00D7021A"/>
    <w:rsid w:val="00D86F30"/>
    <w:rsid w:val="00DA5631"/>
    <w:rsid w:val="00DB13A9"/>
    <w:rsid w:val="00DD0C9B"/>
    <w:rsid w:val="00DD13A2"/>
    <w:rsid w:val="00E148F1"/>
    <w:rsid w:val="00E314EF"/>
    <w:rsid w:val="00E729DF"/>
    <w:rsid w:val="00E849E8"/>
    <w:rsid w:val="00E8547D"/>
    <w:rsid w:val="00E967E5"/>
    <w:rsid w:val="00E97221"/>
    <w:rsid w:val="00ED011D"/>
    <w:rsid w:val="00F1712E"/>
    <w:rsid w:val="00F6643E"/>
    <w:rsid w:val="00FC7A9F"/>
    <w:rsid w:val="00FC7C64"/>
    <w:rsid w:val="00FD50BD"/>
    <w:rsid w:val="00FF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BA0D9"/>
  <w15:chartTrackingRefBased/>
  <w15:docId w15:val="{55BE3A9D-56FB-624A-AFA6-340DD4714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сновной шрифт"/>
    <w:qFormat/>
    <w:rsid w:val="001D65B3"/>
    <w:rPr>
      <w:rFonts w:ascii="Times New Roman" w:eastAsia="Times New Roman" w:hAnsi="Times New Roman" w:cs="Times New Roman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D702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02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7021A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D7021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D7021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7021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7021A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7021A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styleId="a3">
    <w:name w:val="Hyperlink"/>
    <w:basedOn w:val="a0"/>
    <w:uiPriority w:val="99"/>
    <w:unhideWhenUsed/>
    <w:rsid w:val="00D7021A"/>
    <w:rPr>
      <w:color w:val="0000FF"/>
      <w:u w:val="single"/>
    </w:rPr>
  </w:style>
  <w:style w:type="paragraph" w:styleId="a4">
    <w:name w:val="TOC Heading"/>
    <w:basedOn w:val="10"/>
    <w:next w:val="a"/>
    <w:uiPriority w:val="39"/>
    <w:unhideWhenUsed/>
    <w:qFormat/>
    <w:rsid w:val="00D7021A"/>
    <w:pPr>
      <w:spacing w:after="240" w:line="259" w:lineRule="auto"/>
      <w:outlineLvl w:val="9"/>
    </w:pPr>
    <w:rPr>
      <w:rFonts w:ascii="Times New Roman" w:hAnsi="Times New Roman"/>
      <w:color w:val="auto"/>
    </w:rPr>
  </w:style>
  <w:style w:type="paragraph" w:styleId="12">
    <w:name w:val="toc 1"/>
    <w:basedOn w:val="a"/>
    <w:next w:val="a"/>
    <w:autoRedefine/>
    <w:uiPriority w:val="39"/>
    <w:unhideWhenUsed/>
    <w:rsid w:val="00D7021A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customStyle="1" w:styleId="13">
    <w:name w:val="Заголовок1"/>
    <w:basedOn w:val="2"/>
    <w:link w:val="a5"/>
    <w:qFormat/>
    <w:rsid w:val="00D7021A"/>
    <w:pPr>
      <w:spacing w:before="0" w:line="360" w:lineRule="auto"/>
      <w:jc w:val="center"/>
    </w:pPr>
    <w:rPr>
      <w:b/>
    </w:rPr>
  </w:style>
  <w:style w:type="character" w:customStyle="1" w:styleId="a5">
    <w:name w:val="Заголовок Знак"/>
    <w:basedOn w:val="20"/>
    <w:link w:val="13"/>
    <w:rsid w:val="00D7021A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lang w:eastAsia="ru-RU"/>
    </w:rPr>
  </w:style>
  <w:style w:type="character" w:styleId="a6">
    <w:name w:val="Strong"/>
    <w:basedOn w:val="a0"/>
    <w:uiPriority w:val="22"/>
    <w:qFormat/>
    <w:rsid w:val="00D7021A"/>
    <w:rPr>
      <w:b/>
      <w:bCs/>
    </w:rPr>
  </w:style>
  <w:style w:type="paragraph" w:styleId="a7">
    <w:name w:val="footnote text"/>
    <w:basedOn w:val="a"/>
    <w:link w:val="a8"/>
    <w:uiPriority w:val="99"/>
    <w:semiHidden/>
    <w:unhideWhenUsed/>
    <w:rsid w:val="00D7021A"/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D7021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footnote reference"/>
    <w:basedOn w:val="a0"/>
    <w:uiPriority w:val="99"/>
    <w:semiHidden/>
    <w:unhideWhenUsed/>
    <w:rsid w:val="00D7021A"/>
    <w:rPr>
      <w:vertAlign w:val="superscript"/>
    </w:rPr>
  </w:style>
  <w:style w:type="paragraph" w:styleId="aa">
    <w:name w:val="List Paragraph"/>
    <w:basedOn w:val="a"/>
    <w:link w:val="ab"/>
    <w:uiPriority w:val="34"/>
    <w:qFormat/>
    <w:rsid w:val="00D7021A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paragraph" w:styleId="ac">
    <w:name w:val="Normal (Web)"/>
    <w:basedOn w:val="a"/>
    <w:uiPriority w:val="99"/>
    <w:unhideWhenUsed/>
    <w:rsid w:val="00D7021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D7021A"/>
  </w:style>
  <w:style w:type="paragraph" w:styleId="ad">
    <w:name w:val="caption"/>
    <w:aliases w:val="Таблица"/>
    <w:basedOn w:val="a"/>
    <w:next w:val="a"/>
    <w:link w:val="ae"/>
    <w:uiPriority w:val="35"/>
    <w:unhideWhenUsed/>
    <w:qFormat/>
    <w:rsid w:val="00D7021A"/>
    <w:pPr>
      <w:spacing w:after="200"/>
    </w:pPr>
    <w:rPr>
      <w:i/>
      <w:iCs/>
      <w:color w:val="44546A" w:themeColor="text2"/>
      <w:sz w:val="18"/>
      <w:szCs w:val="18"/>
    </w:rPr>
  </w:style>
  <w:style w:type="table" w:styleId="af">
    <w:name w:val="Table Grid"/>
    <w:basedOn w:val="a1"/>
    <w:uiPriority w:val="39"/>
    <w:rsid w:val="00D7021A"/>
    <w:rPr>
      <w:rFonts w:ascii="Times New Roman" w:hAnsi="Times New Roman" w:cs="Times New Roman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21">
    <w:name w:val="toc 2"/>
    <w:basedOn w:val="a"/>
    <w:next w:val="a"/>
    <w:autoRedefine/>
    <w:uiPriority w:val="39"/>
    <w:unhideWhenUsed/>
    <w:rsid w:val="00D7021A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D7021A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af0">
    <w:name w:val="header"/>
    <w:basedOn w:val="a"/>
    <w:link w:val="af1"/>
    <w:uiPriority w:val="99"/>
    <w:unhideWhenUsed/>
    <w:rsid w:val="00D7021A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</w:rPr>
  </w:style>
  <w:style w:type="character" w:customStyle="1" w:styleId="af1">
    <w:name w:val="Верхний колонтитул Знак"/>
    <w:basedOn w:val="a0"/>
    <w:link w:val="af0"/>
    <w:uiPriority w:val="99"/>
    <w:rsid w:val="00D7021A"/>
    <w:rPr>
      <w:rFonts w:eastAsia="Times New Roman"/>
      <w:sz w:val="22"/>
      <w:szCs w:val="22"/>
      <w:lang w:eastAsia="ru-RU"/>
    </w:rPr>
  </w:style>
  <w:style w:type="paragraph" w:styleId="af2">
    <w:name w:val="footer"/>
    <w:basedOn w:val="a"/>
    <w:link w:val="af3"/>
    <w:uiPriority w:val="99"/>
    <w:unhideWhenUsed/>
    <w:rsid w:val="00D7021A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</w:rPr>
  </w:style>
  <w:style w:type="character" w:customStyle="1" w:styleId="af3">
    <w:name w:val="Нижний колонтитул Знак"/>
    <w:basedOn w:val="a0"/>
    <w:link w:val="af2"/>
    <w:uiPriority w:val="99"/>
    <w:rsid w:val="00D7021A"/>
    <w:rPr>
      <w:rFonts w:eastAsia="Times New Roman"/>
      <w:sz w:val="22"/>
      <w:szCs w:val="22"/>
      <w:lang w:eastAsia="ru-RU"/>
    </w:rPr>
  </w:style>
  <w:style w:type="character" w:styleId="af4">
    <w:name w:val="page number"/>
    <w:basedOn w:val="a0"/>
    <w:uiPriority w:val="99"/>
    <w:rsid w:val="00D7021A"/>
  </w:style>
  <w:style w:type="character" w:customStyle="1" w:styleId="ab">
    <w:name w:val="Абзац списка Знак"/>
    <w:basedOn w:val="a0"/>
    <w:link w:val="aa"/>
    <w:uiPriority w:val="34"/>
    <w:rsid w:val="00D7021A"/>
    <w:rPr>
      <w:rFonts w:eastAsia="Times New Roman"/>
      <w:sz w:val="22"/>
      <w:szCs w:val="22"/>
      <w:lang w:eastAsia="ru-RU"/>
    </w:rPr>
  </w:style>
  <w:style w:type="character" w:styleId="af5">
    <w:name w:val="line number"/>
    <w:basedOn w:val="a0"/>
    <w:uiPriority w:val="99"/>
    <w:semiHidden/>
    <w:unhideWhenUsed/>
    <w:rsid w:val="00D7021A"/>
  </w:style>
  <w:style w:type="paragraph" w:styleId="41">
    <w:name w:val="toc 4"/>
    <w:basedOn w:val="a"/>
    <w:next w:val="a"/>
    <w:autoRedefine/>
    <w:uiPriority w:val="39"/>
    <w:semiHidden/>
    <w:unhideWhenUsed/>
    <w:rsid w:val="00D7021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7021A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7021A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7021A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7021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7021A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D7021A"/>
    <w:rPr>
      <w:color w:val="605E5C"/>
      <w:shd w:val="clear" w:color="auto" w:fill="E1DFDD"/>
    </w:rPr>
  </w:style>
  <w:style w:type="character" w:customStyle="1" w:styleId="organictitlecontentspan">
    <w:name w:val="organictitlecontentspan"/>
    <w:basedOn w:val="a0"/>
    <w:rsid w:val="00D7021A"/>
  </w:style>
  <w:style w:type="character" w:styleId="af6">
    <w:name w:val="FollowedHyperlink"/>
    <w:basedOn w:val="a0"/>
    <w:uiPriority w:val="99"/>
    <w:semiHidden/>
    <w:unhideWhenUsed/>
    <w:rsid w:val="00D7021A"/>
    <w:rPr>
      <w:color w:val="954F72" w:themeColor="followedHyperlink"/>
      <w:u w:val="single"/>
    </w:rPr>
  </w:style>
  <w:style w:type="paragraph" w:styleId="af7">
    <w:name w:val="No Spacing"/>
    <w:uiPriority w:val="1"/>
    <w:qFormat/>
    <w:rsid w:val="00D7021A"/>
    <w:rPr>
      <w:rFonts w:ascii="Times New Roman" w:hAnsi="Times New Roman" w:cs="Times New Roman"/>
      <w:sz w:val="28"/>
      <w:szCs w:val="28"/>
    </w:rPr>
  </w:style>
  <w:style w:type="paragraph" w:styleId="af8">
    <w:name w:val="Revision"/>
    <w:hidden/>
    <w:uiPriority w:val="99"/>
    <w:semiHidden/>
    <w:rsid w:val="00D7021A"/>
    <w:rPr>
      <w:rFonts w:ascii="Times New Roman" w:hAnsi="Times New Roman" w:cs="Times New Roman"/>
      <w:sz w:val="28"/>
      <w:szCs w:val="28"/>
    </w:rPr>
  </w:style>
  <w:style w:type="paragraph" w:customStyle="1" w:styleId="Af9">
    <w:name w:val="Основной текст A"/>
    <w:rsid w:val="000F5A46"/>
    <w:pPr>
      <w:pBdr>
        <w:top w:val="nil"/>
        <w:left w:val="nil"/>
        <w:bottom w:val="nil"/>
        <w:right w:val="nil"/>
        <w:between w:val="nil"/>
        <w:bar w:val="nil"/>
      </w:pBdr>
      <w:jc w:val="center"/>
    </w:pPr>
    <w:rPr>
      <w:rFonts w:ascii="Times New Roman" w:eastAsia="Arial Unicode MS" w:hAnsi="Times New Roman" w:cs="Arial Unicode MS"/>
      <w:caps/>
      <w:color w:val="000000"/>
      <w:u w:color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1">
    <w:name w:val="Импортированный стиль 1"/>
    <w:rsid w:val="000F5A46"/>
    <w:pPr>
      <w:numPr>
        <w:numId w:val="2"/>
      </w:numPr>
    </w:pPr>
  </w:style>
  <w:style w:type="paragraph" w:styleId="afa">
    <w:name w:val="Subtitle"/>
    <w:basedOn w:val="a"/>
    <w:next w:val="a"/>
    <w:link w:val="afb"/>
    <w:uiPriority w:val="11"/>
    <w:qFormat/>
    <w:rsid w:val="00BC3320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afb">
    <w:name w:val="Подзаголовок Знак"/>
    <w:basedOn w:val="a0"/>
    <w:link w:val="afa"/>
    <w:uiPriority w:val="11"/>
    <w:rsid w:val="00BC3320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706691"/>
    <w:rPr>
      <w:color w:val="605E5C"/>
      <w:shd w:val="clear" w:color="auto" w:fill="E1DFDD"/>
    </w:rPr>
  </w:style>
  <w:style w:type="paragraph" w:styleId="afc">
    <w:name w:val="Body Text"/>
    <w:basedOn w:val="a"/>
    <w:link w:val="afd"/>
    <w:uiPriority w:val="1"/>
    <w:unhideWhenUsed/>
    <w:qFormat/>
    <w:rsid w:val="008C720C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d">
    <w:name w:val="Основной текст Знак"/>
    <w:basedOn w:val="a0"/>
    <w:link w:val="afc"/>
    <w:uiPriority w:val="1"/>
    <w:rsid w:val="008C720C"/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Название объекта Знак"/>
    <w:aliases w:val="Таблица Знак"/>
    <w:basedOn w:val="a0"/>
    <w:link w:val="ad"/>
    <w:rsid w:val="0055783E"/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eastAsia="ru-RU"/>
    </w:rPr>
  </w:style>
  <w:style w:type="paragraph" w:styleId="afe">
    <w:name w:val="Balloon Text"/>
    <w:basedOn w:val="a"/>
    <w:link w:val="aff"/>
    <w:uiPriority w:val="99"/>
    <w:semiHidden/>
    <w:unhideWhenUsed/>
    <w:rsid w:val="0051336A"/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sid w:val="0051336A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3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yperlink" Target="https://akb.ru/catalog/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21" Type="http://schemas.openxmlformats.org/officeDocument/2006/relationships/image" Target="media/image6.jpe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package" Target="embeddings/Microsoft_Visio_Drawing1.vsdx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emf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emf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DA053-7179-415A-BD6D-820DE955C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60</Pages>
  <Words>9434</Words>
  <Characters>53778</Characters>
  <Application>Microsoft Office Word</Application>
  <DocSecurity>0</DocSecurity>
  <Lines>448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Леонард Эйнор</cp:lastModifiedBy>
  <cp:revision>14</cp:revision>
  <cp:lastPrinted>2023-03-24T11:20:00Z</cp:lastPrinted>
  <dcterms:created xsi:type="dcterms:W3CDTF">2023-03-24T06:13:00Z</dcterms:created>
  <dcterms:modified xsi:type="dcterms:W3CDTF">2023-05-31T20:52:00Z</dcterms:modified>
</cp:coreProperties>
</file>