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</w:t>
      </w:r>
      <w:r w:rsidR="001217FC">
        <w:rPr>
          <w:b/>
          <w:szCs w:val="21"/>
          <w:u w:val="single"/>
        </w:rPr>
        <w:t>1</w:t>
      </w:r>
      <w:r w:rsidR="00C071DD">
        <w:rPr>
          <w:rFonts w:hint="eastAsia"/>
          <w:b/>
          <w:szCs w:val="21"/>
          <w:u w:val="single"/>
        </w:rPr>
        <w:t>8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  </w:t>
      </w:r>
      <w:r w:rsidRPr="00D574E6">
        <w:rPr>
          <w:rFonts w:ascii="宋体" w:hAnsi="宋体" w:hint="eastAsia"/>
          <w:szCs w:val="21"/>
          <w:u w:val="single"/>
        </w:rPr>
        <w:tab/>
      </w:r>
      <w:r w:rsidR="00E63A0B" w:rsidRPr="00E63A0B">
        <w:rPr>
          <w:rFonts w:ascii="宋体" w:hAnsi="宋体" w:hint="eastAsia"/>
          <w:sz w:val="36"/>
          <w:szCs w:val="36"/>
          <w:u w:val="single"/>
        </w:rPr>
        <w:t>八数码问题</w:t>
      </w:r>
      <w:r w:rsidRPr="00E63A0B">
        <w:rPr>
          <w:rFonts w:ascii="宋体" w:hAnsi="宋体" w:hint="eastAsia"/>
          <w:sz w:val="36"/>
          <w:szCs w:val="36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Pr="00D574E6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7A113B" w:rsidRPr="00D574E6" w:rsidRDefault="007A113B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</w:p>
    <w:p w:rsidR="00561A3F" w:rsidRPr="00D574E6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CF5738" w:rsidRPr="00D574E6" w:rsidRDefault="00CF5738" w:rsidP="00CF5738">
      <w:pPr>
        <w:spacing w:line="600" w:lineRule="auto"/>
        <w:jc w:val="left"/>
        <w:rPr>
          <w:rFonts w:ascii="宋体" w:hAnsi="宋体"/>
          <w:szCs w:val="21"/>
        </w:rPr>
      </w:pPr>
      <w:bookmarkStart w:id="0" w:name="_GoBack"/>
      <w:bookmarkEnd w:id="0"/>
    </w:p>
    <w:p w:rsidR="00CF5738" w:rsidRPr="00D574E6" w:rsidRDefault="00CF5738" w:rsidP="00CF5738">
      <w:pPr>
        <w:spacing w:line="600" w:lineRule="auto"/>
        <w:jc w:val="left"/>
        <w:rPr>
          <w:rFonts w:ascii="宋体" w:hAnsi="宋体" w:hint="eastAsia"/>
          <w:szCs w:val="21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D574E6" w:rsidRDefault="007711CC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</w:p>
    <w:sectPr w:rsidR="007711CC" w:rsidRPr="00D574E6" w:rsidSect="00352773">
      <w:headerReference w:type="default" r:id="rId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6BB" w:rsidRDefault="00D576BB" w:rsidP="00636DD0">
      <w:r>
        <w:separator/>
      </w:r>
    </w:p>
  </w:endnote>
  <w:endnote w:type="continuationSeparator" w:id="0">
    <w:p w:rsidR="00D576BB" w:rsidRDefault="00D576BB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6BB" w:rsidRDefault="00D576BB" w:rsidP="00636DD0">
      <w:r>
        <w:separator/>
      </w:r>
    </w:p>
  </w:footnote>
  <w:footnote w:type="continuationSeparator" w:id="0">
    <w:p w:rsidR="00D576BB" w:rsidRDefault="00D576BB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D574E6" w:rsidP="00352773">
    <w:pPr>
      <w:pStyle w:val="a3"/>
      <w:pBdr>
        <w:bottom w:val="single" w:sz="6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90pt;margin-top:26.45pt;width:415.3pt;height:13.6pt;z-index: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<v:textbox style="mso-fit-shape-to-text:t" inset=",0,,0">
            <w:txbxContent>
              <w:p w:rsidR="007711CC" w:rsidRDefault="007711CC">
                <w:pPr>
                  <w:jc w:val="right"/>
                </w:pPr>
                <w:r>
                  <w:rPr>
                    <w:rFonts w:hint="eastAsia"/>
                  </w:rPr>
                  <w:t>安徽大学计算机实验教学中心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文本框 476" o:spid="_x0000_s2049" type="#_x0000_t202" style="position:absolute;left:0;text-align:left;margin-left:505.3pt;margin-top:26.9pt;width:90pt;height:12.8pt;z-index:1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<v:textbox style="mso-fit-shape-to-text:t" inset=",0,,0">
            <w:txbxContent>
              <w:p w:rsidR="007711CC" w:rsidRPr="00D574E6" w:rsidRDefault="007711CC">
                <w:pPr>
                  <w:rPr>
                    <w:color w:val="FFFFFF"/>
                  </w:rPr>
                </w:pPr>
                <w:r w:rsidRPr="00D574E6">
                  <w:fldChar w:fldCharType="begin"/>
                </w:r>
                <w:r w:rsidRPr="00D574E6">
                  <w:instrText>PAGE   \* MERGEFORMAT</w:instrText>
                </w:r>
                <w:r w:rsidRPr="00D574E6">
                  <w:fldChar w:fldCharType="separate"/>
                </w:r>
                <w:r w:rsidRPr="00D574E6">
                  <w:rPr>
                    <w:noProof/>
                    <w:color w:val="FFFFFF"/>
                    <w:lang w:val="zh-CN"/>
                  </w:rPr>
                  <w:t>1</w:t>
                </w:r>
                <w:r w:rsidRPr="00D574E6">
                  <w:rPr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3A0B"/>
    <w:rsid w:val="00002878"/>
    <w:rsid w:val="00007B31"/>
    <w:rsid w:val="00064C98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314D57"/>
    <w:rsid w:val="003229C6"/>
    <w:rsid w:val="003328E0"/>
    <w:rsid w:val="00352773"/>
    <w:rsid w:val="00393CEE"/>
    <w:rsid w:val="003B0B9B"/>
    <w:rsid w:val="003F20FA"/>
    <w:rsid w:val="00456B27"/>
    <w:rsid w:val="004C693C"/>
    <w:rsid w:val="00511C85"/>
    <w:rsid w:val="00530D60"/>
    <w:rsid w:val="00561A3F"/>
    <w:rsid w:val="005D6EB7"/>
    <w:rsid w:val="00636DD0"/>
    <w:rsid w:val="007711CC"/>
    <w:rsid w:val="00774FBD"/>
    <w:rsid w:val="007A113B"/>
    <w:rsid w:val="007F2478"/>
    <w:rsid w:val="008D72DA"/>
    <w:rsid w:val="00A75E99"/>
    <w:rsid w:val="00BA4DFC"/>
    <w:rsid w:val="00BC4E3F"/>
    <w:rsid w:val="00C071DD"/>
    <w:rsid w:val="00C34C22"/>
    <w:rsid w:val="00C70206"/>
    <w:rsid w:val="00CF208B"/>
    <w:rsid w:val="00CF5738"/>
    <w:rsid w:val="00D53404"/>
    <w:rsid w:val="00D574E6"/>
    <w:rsid w:val="00D576BB"/>
    <w:rsid w:val="00D665A6"/>
    <w:rsid w:val="00D74AFE"/>
    <w:rsid w:val="00DA72D1"/>
    <w:rsid w:val="00DF2A46"/>
    <w:rsid w:val="00E17680"/>
    <w:rsid w:val="00E42A72"/>
    <w:rsid w:val="00E63A0B"/>
    <w:rsid w:val="00E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E83B578"/>
  <w15:docId w15:val="{056242BC-C09A-4557-A8F7-5C177AEF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1</cp:revision>
  <dcterms:created xsi:type="dcterms:W3CDTF">2019-12-30T04:58:00Z</dcterms:created>
  <dcterms:modified xsi:type="dcterms:W3CDTF">2019-12-30T04:59:00Z</dcterms:modified>
</cp:coreProperties>
</file>