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1F3864"/>
          <w:sz w:val="64"/>
          <w:szCs w:val="64"/>
        </w:rPr>
        <w:t xml:space="preserve">Kirana-Napse</w:t>
      </w:r>
    </w:p>
    <w:p>
      <w:pPr>
        <w:spacing w:after="100" w:before="200"/>
        <w:jc w:val="center"/>
      </w:pPr>
      <w:r>
        <w:rPr>
          <w:b/>
          <w:bCs/>
          <w:color w:val="2E75B6"/>
          <w:sz w:val="34"/>
          <w:szCs w:val="34"/>
        </w:rPr>
        <w:t xml:space="preserve">App Flow Document</w:t>
      </w:r>
    </w:p>
    <w:p>
      <w:pPr>
        <w:spacing w:after="100"/>
        <w:jc w:val="center"/>
      </w:pPr>
      <w:r>
        <w:rPr>
          <w:i/>
          <w:iCs/>
          <w:color w:val="595959"/>
          <w:sz w:val="22"/>
          <w:szCs w:val="22"/>
        </w:rPr>
        <w:t xml:space="preserve">End-to-end user journeys inside the native Android app</w:t>
      </w:r>
    </w:p>
    <w:p>
      <w:pPr>
        <w:spacing w:after="600"/>
        <w:jc w:val="center"/>
      </w:pPr>
      <w:r>
        <w:rPr>
          <w:b/>
          <w:bCs/>
          <w:color w:val="C55A11"/>
          <w:sz w:val="22"/>
          <w:szCs w:val="22"/>
        </w:rPr>
        <w:t xml:space="preserve">Android-App-First Edition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Draft v2.0 — companion to PRD v1.2 and TRD v2.0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Derived from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Kirana-Napse PRD v1.2 §5, §7, §9, §10; TRD v2.0 §5, §8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Supersedes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StockSense AI App Flow Document v1.0 (WhatsApp-first edition)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Owner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 &amp; Design Team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Audience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Product, Design (UX), Engineering, QA</w:t>
            </w:r>
          </w:p>
        </w:tc>
      </w:tr>
    </w:tbl>
    <w:p>
      <w:pPr>
        <w:spacing w:before="500"/>
      </w:pPr>
    </w:p>
    <w:p>
      <w:pPr>
        <w:shd w:fill="FCE4D6" w:val="clear"/>
        <w:spacing w:before="200"/>
      </w:pPr>
      <w:r>
        <w:rPr>
          <w:i/>
          <w:iCs/>
          <w:color w:val="1A1A1A"/>
          <w:sz w:val="20"/>
          <w:szCs w:val="20"/>
        </w:rPr>
        <w:t xml:space="preserve">Scope note: This edition replaces every WhatsApp and SMS touchpoint from the prior App Flow Document with an equivalent native Android app screen or push notification. The underlying user journeys (Onboarding, Daily/Weekly Use, Feedback Loop) are unchanged in intent — what changed is the surface. Sections marked [Pivot] differ directly because of this; sections marked [Risk — new] cover a failure mode that did not exist when WhatsApp was the channel.</w:t>
      </w:r>
    </w:p>
    <w:p>
      <w:pPr>
        <w:sectPr>
          <w:pgSz w:w="12240" w:h="15840" w:orient="portrait"/>
          <w:pgMar w:top="1440" w:right="1350" w:bottom="1440" w:left="135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1. Purpose &amp; Scope</w:t>
      </w:r>
    </w:p>
    <w:p>
      <w:pPr>
        <w:spacing w:after="160" w:line="276"/>
      </w:pPr>
      <w:r>
        <w:rPr>
          <w:sz w:val="21"/>
          <w:szCs w:val="21"/>
        </w:rPr>
        <w:t xml:space="preserve">This App Flow Document lays out every user-facing path through Kirana-Napse for the MVP: how a kirana store owner moves from first discovery through app install, onboarding, into daily/weekly use, and through the weekly feedback loop — entirely inside the native Android app, with push notifications as the only proactive delivery mechanism (PRD v1.2 §7, §9).</w:t>
      </w:r>
    </w:p>
    <w:p>
      <w:pPr>
        <w:spacing w:after="160" w:line="276"/>
      </w:pPr>
      <w:r>
        <w:rPr>
          <w:sz w:val="21"/>
          <w:szCs w:val="21"/>
        </w:rPr>
        <w:t xml:space="preserve">It should be read alongside the PRD (user flows in §10, feature scope in §9) and the TRD (component boundaries in §5, push notification design in §8). Where the prior WhatsApp-first edition had a message-by-message flow, this edition has a screen-by-screen flow plus a notification-and-deep-link map.</w:t>
      </w:r>
    </w:p>
    <w:p>
      <w:pPr>
        <w:pStyle w:val="Heading2"/>
        <w:spacing w:after="120" w:before="300"/>
      </w:pPr>
      <w:r>
        <w:t xml:space="preserve">1.1 Surface Covered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00"/>
        <w:gridCol w:w="2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4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PRD / TRD reference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Native Android app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only surface — onboarding, daily/weekly use, feedback loop, distributor export, settings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PRD §7 (app-first), TRD §5.6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Push notifications (FCM)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Proactive nudge only — always deep-links into the app, never a standalone destination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TRD §8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Android share-sheet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One-step handoff to the owner's existing distributor channel (commonly WhatsApp, but external to this system)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PRD §7, TRD §5.6</w:t>
            </w:r>
          </w:p>
        </w:tc>
      </w:tr>
    </w:tbl>
    <w:p>
      <w:pPr>
        <w:shd w:fill="FCE4D6" w:val="clear"/>
        <w:spacing w:after="200" w:before="120"/>
      </w:pPr>
      <w:r>
        <w:rPr>
          <w:i/>
          <w:iCs/>
          <w:color w:val="1A1A1A"/>
          <w:sz w:val="20"/>
          <w:szCs w:val="20"/>
        </w:rPr>
        <w:t xml:space="preserve">[Pivot] WhatsApp and SMS are removed as system-owned channels in this edition. The share-sheet may still hand off to WhatsApp at the owner's choice when sharing a distributor list — but the system itself no longer sends or receives anything over WhatsApp/SMS.</w:t>
      </w:r>
    </w:p>
    <w:p>
      <w:pPr>
        <w:pStyle w:val="Heading2"/>
        <w:spacing w:after="120" w:before="300"/>
      </w:pPr>
      <w:r>
        <w:t xml:space="preserve">1.2 Out of Scope for This Document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Voice input/output (Phase 3, PRD roadmap)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Multi-store owner view (Phase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Any distributor- or brand-facing screens (no distributor product ships in 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Automated ordering/payment flows (explicit non-goal)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reintroduced WhatsApp layer — out of scope unless/until the Phase 2 checkpoint in PRD §17 triggers it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2. Personas Driving the Flows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1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Fit with this edition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Design implication for flows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“Ramesh,” 48 — single-store owner, comfortable in Hindi, functional English, uses WhatsApp daily but has never been described as app-comfortable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[Risk — new] Weakest fit. Every flow now requires him to install and open a new app rather than meeting him somewhere he already is.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Onboarding must be as close to zero-effort as an app can be; field-agent-assisted install is assumed necessary for this persona (§4)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“Priya,” 31 — next-gen operator, already app-comfortable, wants a competitive edge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Strong fit — this edition plays to her existing habits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Dashboard-style depth (item detail, trend view) should be built assuming she's the one who'll actually use it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3. Overall App Flow Map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[ First Contact / Discovery ]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|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v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[ Pre-Install Preview ]  (Section 4.1)  [Pivot, new]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|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v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[ App Install ]  --friction point, tracked--&gt; (Section 4.2)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|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v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[ In-App Onboarding ]  (Section 4.3)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|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v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[ Cold-Start Recommendations ]  --24-48hrs--&gt;  [ Data-Enriched Recommendations ]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|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v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[ Daily/Weekly Use Loop ]  (Section 5)  &lt;-------------------+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|         |            |                                |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v         v            v                                |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[Push-&gt;    [Edit &amp;      [Export via                       |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Reorder    Confirm]     Share-Sheet]                       |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List]                                                      |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|                                                       |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v                                                       |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[ Weekly Feedback Loop ]  (Section 6)  ----improves forecast---+</w:t>
      </w:r>
    </w:p>
    <w:p>
      <w:pPr>
        <w:spacing w:after="160" w:line="276"/>
      </w:pPr>
      <w:r>
        <w:rPr>
          <w:sz w:val="21"/>
          <w:szCs w:val="21"/>
        </w:rPr>
        <w:t xml:space="preserv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4. Flow: Discovery, Install &amp; Onboarding</w:t>
      </w:r>
    </w:p>
    <w:p>
      <w:pPr>
        <w:spacing w:after="160" w:line="276"/>
      </w:pPr>
      <w:r>
        <w:rPr>
          <w:sz w:val="21"/>
          <w:szCs w:val="21"/>
        </w:rPr>
        <w:t xml:space="preserve">Maps to PRD §10 'Onboarding' and TRD §10 'App Install &amp; Onboarding Reliability.' This flow is materially different from the WhatsApp-first edition because it now includes an install step with real drop-off risk (PRD §15).</w:t>
      </w:r>
    </w:p>
    <w:p>
      <w:pPr>
        <w:pStyle w:val="Heading2"/>
        <w:spacing w:after="120" w:before="300"/>
      </w:pPr>
      <w:r>
        <w:t xml:space="preserve">4.1 Pre-Install Preview [Pivot, new]</w:t>
      </w:r>
    </w:p>
    <w:p>
      <w:pPr>
        <w:spacing w:after="160" w:line="276"/>
      </w:pPr>
      <w:r>
        <w:rPr>
          <w:sz w:val="21"/>
          <w:szCs w:val="21"/>
        </w:rPr>
        <w:t xml:space="preserve">A lightweight web landing page (not the app itself) that lets an owner see what Kirana-Napse does before committing to a download — addresses the install-friction risk named in PRD §15 and TRD §10.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Shown a short explainer: what the app does, in the owner's likely language, with a sample of what a reorder recommendation looks like.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Single call-to-action: install the app (Play Store link) or, for field-agent-assisted onboarding, the agent installs it directly on the owner's phone during the visit.</w:t>
      </w:r>
    </w:p>
    <w:p>
      <w:pPr>
        <w:shd w:fill="E2F0D9" w:val="clear"/>
        <w:spacing w:after="200" w:before="120"/>
      </w:pPr>
      <w:r>
        <w:rPr>
          <w:i/>
          <w:iCs/>
          <w:color w:val="1A1A1A"/>
          <w:sz w:val="20"/>
          <w:szCs w:val="20"/>
        </w:rPr>
        <w:t xml:space="preserve">Design principle: this preview exists specifically to reduce the gap between ‘interested’ and ‘installed’ — the single biggest risk this edition carries that the WhatsApp-first edition never had.</w:t>
      </w:r>
    </w:p>
    <w:p>
      <w:pPr>
        <w:pStyle w:val="Heading2"/>
        <w:spacing w:after="120" w:before="300"/>
      </w:pPr>
      <w:r>
        <w:t xml:space="preserve">4.2 App Install [Risk — new]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00"/>
        <w:gridCol w:w="34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/ mitigation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Owner taps install (Play Store) or a field agent installs it on the owner's device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Storage prompts, permission screens, or a Play Store account issue can stall here — tracked as InstallEvent (TRD §6)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App opens for the first time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First-open must be fast (TRD §9.1 cold-start target) — a slow first impression compounds install friction</w:t>
            </w:r>
          </w:p>
        </w:tc>
      </w:tr>
    </w:tbl>
    <w:p>
      <w:pPr>
        <w:pStyle w:val="Heading2"/>
        <w:spacing w:after="120" w:before="300"/>
      </w:pPr>
      <w:r>
        <w:t xml:space="preserve">4.3 In-App Onboarding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2000"/>
        <w:gridCol w:w="1500"/>
        <w:gridCol w:w="240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 action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 Welcome &amp; language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Language &amp; Channel Setup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App opens to a language picker (Hindi / English / regional)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Selects language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Locks language preference to the Store profile; rest of onboarding renders in that language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2. Notification permission [Pivot, new]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Onboarding — permission step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App explains why notifications matter before triggering the OS permission prompt, and, where the OEM requires it, walks through exempting the app from battery optimization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Grants permission (or declines)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DeviceToken registered (TRD §6); if declined, app flags the owner as notification-off and relies more heavily on in-app visibility (§5.3)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3. Store basics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Onboarding — store details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Asks store category, rough SKU count, city/area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Fills in fields or picks from quick-select options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Creates Store record; maps city to region for the festival calendar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4. Current tracking method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Onboarding — data source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Asks how sales are currently tracked: nothing / paper register / billing app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Selects one option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Branches the flow (see §4.4)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5. Confirmation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Onboarding — done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Confirms setup complete; sets expectation that first recommendations arrive within 24–48 hours as an early estimate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Taps ‘Done’, lands on Home/Today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Store status set to Active; cold-start recommendation job scheduled</w:t>
            </w:r>
          </w:p>
        </w:tc>
      </w:tr>
    </w:tbl>
    <w:p>
      <w:pPr>
        <w:pStyle w:val="Heading2"/>
        <w:spacing w:after="120" w:before="300"/>
      </w:pPr>
      <w:r>
        <w:t xml:space="preserve">4.4 Branch: Data Source at Onboarding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Step 4 answer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|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+-- "Nothing" -----------&gt; Cold-start only: category + comparable-store benchmarks (no upload step)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|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+-- "Paper register" ----&gt; Prompted to photograph 1-2 sample pages via in-app camera (optional, skippable)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|                           -&gt; Photo(s) sent through OCR pipeline (TRD 5.1) -&gt; owner confirms parsed items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|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+-- "Billing app" -------&gt; Prompted to export a CSV or connect a supported app, in-app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                 -&gt; If unsupported app: falls back to "nothing" path, offered again later</w:t>
      </w:r>
    </w:p>
    <w:p>
      <w:pPr>
        <w:shd w:fill="E2F0D9" w:val="clear"/>
        <w:spacing w:after="200" w:before="120"/>
      </w:pPr>
      <w:r>
        <w:rPr>
          <w:i/>
          <w:iCs/>
          <w:color w:val="1A1A1A"/>
          <w:sz w:val="20"/>
          <w:szCs w:val="20"/>
        </w:rPr>
        <w:t xml:space="preserve">Every branch above is skippable — an owner who wants to do nothing beyond the four onboarding steps still reaches an Active store with cold-start recommendations, same principle as the prior edition.</w:t>
      </w:r>
    </w:p>
    <w:p>
      <w:pPr>
        <w:pStyle w:val="Heading2"/>
        <w:spacing w:after="120" w:before="300"/>
      </w:pPr>
      <w:r>
        <w:t xml:space="preserve">4.5 Onboarding &amp; Install — Error &amp; Edge States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 behavior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Owner abandons install (never opens app after downloading, or download itself stalls)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InstallEvent captures what happened where possible; field-agent-assisted onboarding is the primary mitigation for this persona risk (PRD §15)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Owner declines notification permission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Onboarding still completes; app relies on the Home/Today screen being current on open rather than push, and may prompt again later at a natural moment (e.g. after the first recommendation is ready)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Owner drops off mid-onboarding after install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Store record saved as Incomplete; a single local notification reminder after 24 hours if permission was granted, otherwise no nudge is possible — a genuine gap this edition has that WhatsApp's reminder didn't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Photographed bill is unreadable by OCR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Owner told simply that the photo couldn't be read, asked to retake or skip; never blocks onboarding completion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City/area not mapped to a known region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Store still created; festival-calendar adjustment defaults to the national calendar only until region is manually resolved</w:t>
            </w:r>
          </w:p>
        </w:tc>
      </w:tr>
    </w:tbl>
    <w:p>
      <w:pPr>
        <w:shd w:fill="FCE4D6" w:val="clear"/>
        <w:spacing w:after="200" w:before="120"/>
      </w:pPr>
      <w:r>
        <w:rPr>
          <w:i/>
          <w:iCs/>
          <w:color w:val="1A1A1A"/>
          <w:sz w:val="20"/>
          <w:szCs w:val="20"/>
        </w:rPr>
        <w:t xml:space="preserve">[Risk — new] The 'owner drops off mid-onboarding' row above is meaningfully worse in this edition: a WhatsApp reminder could always reach the owner regardless of app state, but a local notification reminder only works if notification permission was already granted. This is a real gap worth validating in Phase 0.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5. Flow: Daily / Weekly Use</w:t>
      </w:r>
    </w:p>
    <w:p>
      <w:pPr>
        <w:spacing w:after="160" w:line="276"/>
      </w:pPr>
      <w:r>
        <w:rPr>
          <w:sz w:val="21"/>
          <w:szCs w:val="21"/>
        </w:rPr>
        <w:t xml:space="preserve">Maps to PRD §10 'Daily/weekly use' and TRD §8 'Push Notification Design.'</w:t>
      </w:r>
    </w:p>
    <w:p>
      <w:pPr>
        <w:pStyle w:val="Heading2"/>
        <w:spacing w:after="120" w:before="300"/>
      </w:pPr>
      <w:r>
        <w:t xml:space="preserve">5.1 Push Notification → Reorder 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2500"/>
        <w:gridCol w:w="2200"/>
        <w:gridCol w:w="17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 action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Deep link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Nightly batch completes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Push notification arrives: “X items need reordering, Y items are overstocked”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Taps the notification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Opens directly into Reorder List screen (TRD §8.1)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Reorder List shows each item: suggested quantity, one-line plain-language reason, status chip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Taps [Edit qty] / [Mark ordered] / [Not now] per item, or edits the quantity field directly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Recommendation status updates in real time (Pending → Edited/Ordered/Dismissed)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Below the list: [Share with distributor] button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Taps to open the distributor export flow (§5.3)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Opens Distributor Export screen</w:t>
            </w:r>
          </w:p>
        </w:tc>
      </w:tr>
    </w:tbl>
    <w:p>
      <w:pPr>
        <w:pStyle w:val="Heading2"/>
        <w:spacing w:after="120" w:before="300"/>
      </w:pPr>
      <w:r>
        <w:t xml:space="preserve">5.2 Overstock &amp; Expiry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separate push notification or an in-app tab surfaces slow-movers and expiry-risk items.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Each item shows a suggested action (discount, stop reordering, return) — advisory only, consistent with human-in-the-loop (PRD §4).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 forced action — owner can dismiss or act.</w:t>
      </w:r>
    </w:p>
    <w:p>
      <w:pPr>
        <w:pStyle w:val="Heading2"/>
        <w:spacing w:after="120" w:before="300"/>
      </w:pPr>
      <w:r>
        <w:t xml:space="preserve">5.3 Distributor Export (via Android Share-Sheet)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8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8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Owner taps [Export] on the Reorder List or Distributor Export screen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8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App generates a formatted, forwardable order list (text or image)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8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Android's native share-sheet opens — owner picks the app they already use to reach their distributor (commonly WhatsApp, but this is the owner's choice and happens entirely outside Kirana-Napse's own infrastructure)</w:t>
            </w:r>
          </w:p>
        </w:tc>
      </w:tr>
    </w:tbl>
    <w:p>
      <w:pPr>
        <w:shd w:fill="E2F0D9" w:val="clear"/>
        <w:spacing w:after="200" w:before="120"/>
      </w:pPr>
      <w:r>
        <w:rPr>
          <w:i/>
          <w:iCs/>
          <w:color w:val="1A1A1A"/>
          <w:sz w:val="20"/>
          <w:szCs w:val="20"/>
        </w:rPr>
        <w:t xml:space="preserve">This is the one place the owner's existing WhatsApp habit still matters — but the system itself has no WhatsApp integration. It only hands off a formatted message to whatever app the owner picks in the share-sheet.</w:t>
      </w:r>
    </w:p>
    <w:p>
      <w:pPr>
        <w:pStyle w:val="Heading2"/>
        <w:spacing w:after="120" w:before="300"/>
      </w:pPr>
      <w:r>
        <w:t xml:space="preserve">5.4 Offline Behavior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Home/Today and Reorder List render from the last-synced local cache when offline, with a visible ‘Last updated’ timestamp (TRD §9.2).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Owner edits/mark-ordered actions taken offline are queued locally and shown with a pending-sync indicator; they apply once connectivity returns — no action is silently lost.</w:t>
      </w:r>
    </w:p>
    <w:p>
      <w:pPr>
        <w:shd w:fill="FCE4D6" w:val="clear"/>
        <w:spacing w:after="200" w:before="120"/>
      </w:pPr>
      <w:r>
        <w:rPr>
          <w:i/>
          <w:iCs/>
          <w:color w:val="1A1A1A"/>
          <w:sz w:val="20"/>
          <w:szCs w:val="20"/>
        </w:rPr>
        <w:t xml:space="preserve">[Risk — new] Offline tolerance now carries more weight than it did in the WhatsApp-first edition: there is no SMS fallback if both connectivity and push delivery fail at the same time. The cached Home/Today view is the owner's only guaranteed way to see current recommendations without a live connection.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6. Flow: Weekly Feedback Loop</w:t>
      </w:r>
    </w:p>
    <w:p>
      <w:pPr>
        <w:spacing w:after="160" w:line="276"/>
      </w:pPr>
      <w:r>
        <w:rPr>
          <w:sz w:val="21"/>
          <w:szCs w:val="21"/>
        </w:rPr>
        <w:t xml:space="preserve">Maps to PRD §10 'Feedback loop' and TRD §5.7.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 / Surface</w:t>
            </w:r>
          </w:p>
        </w:tc>
        <w:tc>
          <w:tcPr>
            <w:tcW w:type="dxa" w:w="6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System (background)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Weekly job compares actual sales to the prior week's forecast per SKU (TRD §5.7)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Push notification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For recommendations the owner dismissed or heavily edited, a notification prompts: “Last week's atta suggestion was off — want to tell us why?”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In-app Feedback Prompt screen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Owner selects a reason: [Festival/event] [One-off bulk buyer] [Other], or types free text for ‘Other’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System (background)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Flag stored against that forecast instance and fed into the next model run/recalibration</w:t>
            </w:r>
          </w:p>
        </w:tc>
      </w:tr>
    </w:tbl>
    <w:p>
      <w:pPr>
        <w:shd w:fill="E2F0D9" w:val="clear"/>
        <w:spacing w:after="200" w:before="120"/>
      </w:pPr>
      <w:r>
        <w:rPr>
          <w:i/>
          <w:iCs/>
          <w:color w:val="1A1A1A"/>
          <w:sz w:val="20"/>
          <w:szCs w:val="20"/>
        </w:rPr>
        <w:t xml:space="preserve">Same design principle as before: this prompt appears only for recommendations with meaningful deviation, not after every forecast, to avoid turning the loop into a chore (PRD §6, JTBD #5).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7. Full Screen Inventory</w:t>
      </w:r>
    </w:p>
    <w:p>
      <w:pPr>
        <w:spacing w:after="160" w:line="276"/>
      </w:pPr>
      <w:r>
        <w:rPr>
          <w:sz w:val="21"/>
          <w:szCs w:val="21"/>
        </w:rPr>
        <w:t xml:space="preserve">Every screen the app now has to carry alone, since there is no chat-based fallback for any of these interactions.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200"/>
        <w:gridCol w:w="2700"/>
      </w:tblGrid>
      <w:tr>
        <w:trPr>
          <w:tblHeader/>
        </w:trPr>
        <w:tc>
          <w:tcPr>
            <w:tcW w:type="dxa" w:w="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Reachable from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components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Pre-install preview (web)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Marketing link / field agent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Explainer + install call-to-action [Pivot, new]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Onboarding — Language &amp; Notification Permission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First app open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Language picker, notification permission prompt [Pivot, new]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Onboarding — Store Basics &amp; Data Source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Continues from screen 1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Store category/SKU count fields, data-source branch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Home / Today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App launch / notification tap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Summary cards, sync status, last-updated timestamp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Reorder List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Home &gt; ‘View all’, or push notification deep link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Editable item list, status chips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Overstock &amp; Expiry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Home &gt; tab, or push notification deep link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Item list, suggested actions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Item Detail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Tap any item in Reorder List / Overstock view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Sales history sparkline, forecast reason, edit field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Distributor Export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Reorder List &gt; ‘Export’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Formatted preview, [Share] button (opens Android share-sheet)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Feedback Prompt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Push notification deep link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Reason-code selector, free text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Settings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Bottom nav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Language, notification permission status, store details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8. Cross-Cutting Error &amp; Edge States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 connectivity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Cached read-only view + queued actions (§5.4)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Push notification suppressed (OEM battery optimization, denied permission, force-stopped app)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[Risk — new] No system-owned fallback exists; Home/Today always reflects current state on next manual open. Delivery/open status tracked per notification (TRD §8.2) to surface suppression patterns to the ops team.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Store has under ~8-12 weeks of history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Recommendations visibly labeled as estimates based on category/comparable-store benchmarks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OCR misreads a bill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Owner shown the parsed result for confirmation before it enters sales history; never silently trusted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Owner uninstalls the app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[Risk — new] Captured as an InstallEvent (TRD §6) — a churn signal with no equivalent in the WhatsApp-first edition, since there was no comparable ‘delete’ action available to the owner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Owner ignores notifications/app for an extended period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Nudge frequency tapers rather than escalates, consistent with ‘don't make this another chore’ (PRD §6)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9. Open Questions for Design &amp; Pilot Validation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[Most urgent] Does the pre-install preview (§4.1) meaningfully improve install-completion rate, or is field-agent-assisted install still required for the Ramesh-type persona regardless?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What's the right moment to re-prompt for notification permission if an owner declines it at onboarding — immediately after the first recommendation is ready, or only if they open the app manually and seem engaged?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How many items can appear on the Reorder List screen before it needs pagination or grouping, given typical SKU counts of 500–700 (PRD §5)?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Does the Feedback Prompt need a ‘don't ask again this week’ option, or does the existing meaningful-deviation threshold already handle fatigue?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Should Settings surface notification-permission status prominently (with a one-tap path to fix it if disabled), given how much more this edition depends on that permission being granted?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If Phase 0 shows meaningful install or notification-suppression problems, which specific screens/flows would need to change first to support a hybrid WhatsApp layer (per TRD §13 Phase 2 checkpoint)?</w:t>
      </w:r>
    </w:p>
    <w:p>
      <w:pPr>
        <w:shd w:fill="FCE4D6" w:val="clear"/>
        <w:spacing w:before="400"/>
      </w:pPr>
      <w:r>
        <w:rPr>
          <w:i/>
          <w:iCs/>
          <w:sz w:val="20"/>
          <w:szCs w:val="20"/>
        </w:rPr>
        <w:t xml:space="preserve">This App Flow Document should be pressure-tested against real kirana owner interviews with an explicit install-and-first-use observation (PRD §18), since the flows most at risk in this edition — pre-install preview, notification permission, and offline fallback — are precisely the ones with no prior-version data to draw on.</w:t>
      </w:r>
    </w:p>
    <w:sectPr>
      <w:headerReference w:type="default" r:id="rId7"/>
      <w:footerReference w:type="default" r:id="rId8"/>
      <w:pgSz w:w="12240" w:h="15840" w:orient="portrait"/>
      <w:pgMar w:top="1350" w:right="1350" w:bottom="13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Kirana-Napse — App Flow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–"/>
      <w:lvlJc w:val="left"/>
      <w:pPr>
        <w:ind w:left="1008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2026-08-24T18:14:43.959Z</dcterms:created>
  <dcterms:modified xsi:type="dcterms:W3CDTF">2026-08-24T18:14:43.974Z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