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BA720" w14:textId="5395F466" w:rsidR="00D958FD" w:rsidRPr="00315103" w:rsidRDefault="003D0A0A" w:rsidP="00AF0CD6">
      <w:pPr>
        <w:jc w:val="center"/>
        <w:rPr>
          <w:rFonts w:ascii="Times New Roman" w:eastAsia="標楷體" w:hAnsi="Times New Roman" w:cs="Times New Roman"/>
          <w:sz w:val="32"/>
          <w:szCs w:val="28"/>
        </w:rPr>
      </w:pPr>
      <w:bookmarkStart w:id="0" w:name="_Hlk148541150"/>
      <w:bookmarkEnd w:id="0"/>
      <w:r w:rsidRPr="00315103">
        <w:rPr>
          <w:rFonts w:ascii="Times New Roman" w:eastAsia="標楷體" w:hAnsi="Times New Roman" w:cs="Times New Roman"/>
          <w:sz w:val="32"/>
          <w:szCs w:val="28"/>
        </w:rPr>
        <w:t>HW1 Report</w:t>
      </w:r>
    </w:p>
    <w:p w14:paraId="6654B663" w14:textId="05F610E9" w:rsidR="00803825" w:rsidRDefault="00572256" w:rsidP="0080382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學號</w:t>
      </w:r>
      <w:r>
        <w:rPr>
          <w:rFonts w:ascii="Times New Roman" w:eastAsia="標楷體" w:hAnsi="Times New Roman" w:cs="Times New Roman" w:hint="eastAsia"/>
        </w:rPr>
        <w:t>:311512015</w:t>
      </w: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姓名</w:t>
      </w:r>
      <w:r>
        <w:rPr>
          <w:rFonts w:ascii="Times New Roman" w:eastAsia="標楷體" w:hAnsi="Times New Roman" w:cs="Times New Roman" w:hint="eastAsia"/>
        </w:rPr>
        <w:t>:</w:t>
      </w:r>
      <w:proofErr w:type="gramStart"/>
      <w:r>
        <w:rPr>
          <w:rFonts w:ascii="Times New Roman" w:eastAsia="標楷體" w:hAnsi="Times New Roman" w:cs="Times New Roman" w:hint="eastAsia"/>
        </w:rPr>
        <w:t>謝元碩</w:t>
      </w:r>
      <w:proofErr w:type="gramEnd"/>
    </w:p>
    <w:p w14:paraId="33836641" w14:textId="77777777" w:rsidR="00572256" w:rsidRPr="00315103" w:rsidRDefault="00572256" w:rsidP="00803825">
      <w:pPr>
        <w:rPr>
          <w:rFonts w:ascii="Times New Roman" w:eastAsia="標楷體" w:hAnsi="Times New Roman" w:cs="Times New Roman"/>
        </w:rPr>
      </w:pPr>
    </w:p>
    <w:p w14:paraId="11F7F027" w14:textId="3B1442C3" w:rsidR="003D2711" w:rsidRPr="00A13BF0" w:rsidRDefault="00CE24D3" w:rsidP="003D2711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A13BF0">
        <w:rPr>
          <w:rFonts w:ascii="Times New Roman" w:eastAsia="標楷體" w:hAnsi="Times New Roman" w:cs="Times New Roman"/>
          <w:b/>
          <w:bCs/>
          <w:sz w:val="28"/>
          <w:szCs w:val="24"/>
        </w:rPr>
        <w:t>Regression</w:t>
      </w:r>
    </w:p>
    <w:p w14:paraId="26E4CF43" w14:textId="0EA9DB8E" w:rsidR="00920745" w:rsidRDefault="006B6BE6" w:rsidP="00920745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Ne</w:t>
      </w:r>
      <w:r>
        <w:rPr>
          <w:rFonts w:ascii="Times New Roman" w:eastAsia="標楷體" w:hAnsi="Times New Roman" w:cs="Times New Roman"/>
          <w:szCs w:val="24"/>
        </w:rPr>
        <w:t>twork Architecture</w:t>
      </w:r>
    </w:p>
    <w:p w14:paraId="2E760818" w14:textId="581AFFCE" w:rsidR="00CE4B69" w:rsidRDefault="00FA04C6" w:rsidP="00FA04C6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 xml:space="preserve">nput layer: </w:t>
      </w:r>
      <w:r w:rsidR="007B2F34">
        <w:rPr>
          <w:rFonts w:ascii="Times New Roman" w:eastAsia="標楷體" w:hAnsi="Times New Roman" w:cs="Times New Roman"/>
          <w:szCs w:val="24"/>
        </w:rPr>
        <w:t>1, hidden layer: 2, output layer: 1</w:t>
      </w:r>
    </w:p>
    <w:p w14:paraId="14442E33" w14:textId="6B94138C" w:rsidR="003B08E8" w:rsidRPr="003B08E8" w:rsidRDefault="003B08E8" w:rsidP="003B08E8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Neurons of </w:t>
      </w:r>
      <w:r w:rsidR="00CA7AE1">
        <w:rPr>
          <w:rFonts w:ascii="Times New Roman" w:eastAsia="標楷體" w:hAnsi="Times New Roman" w:cs="Times New Roman"/>
          <w:szCs w:val="24"/>
        </w:rPr>
        <w:t>input</w:t>
      </w:r>
      <w:r>
        <w:rPr>
          <w:rFonts w:ascii="Times New Roman" w:eastAsia="標楷體" w:hAnsi="Times New Roman" w:cs="Times New Roman"/>
          <w:szCs w:val="24"/>
        </w:rPr>
        <w:t xml:space="preserve"> layers: 16</w:t>
      </w:r>
    </w:p>
    <w:p w14:paraId="56770EDE" w14:textId="665F6BAB" w:rsidR="007B2F34" w:rsidRDefault="008E08BB" w:rsidP="00FA04C6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Neuron</w:t>
      </w:r>
      <w:r w:rsidR="003A05C7">
        <w:rPr>
          <w:rFonts w:ascii="Times New Roman" w:eastAsia="標楷體" w:hAnsi="Times New Roman" w:cs="Times New Roman"/>
          <w:szCs w:val="24"/>
        </w:rPr>
        <w:t>s</w:t>
      </w:r>
      <w:r>
        <w:rPr>
          <w:rFonts w:ascii="Times New Roman" w:eastAsia="標楷體" w:hAnsi="Times New Roman" w:cs="Times New Roman"/>
          <w:szCs w:val="24"/>
        </w:rPr>
        <w:t xml:space="preserve"> of </w:t>
      </w:r>
      <w:r>
        <w:rPr>
          <w:rFonts w:ascii="Times New Roman" w:eastAsia="標楷體" w:hAnsi="Times New Roman" w:cs="Times New Roman" w:hint="eastAsia"/>
          <w:szCs w:val="24"/>
        </w:rPr>
        <w:t>h</w:t>
      </w:r>
      <w:r>
        <w:rPr>
          <w:rFonts w:ascii="Times New Roman" w:eastAsia="標楷體" w:hAnsi="Times New Roman" w:cs="Times New Roman"/>
          <w:szCs w:val="24"/>
        </w:rPr>
        <w:t>idden layers: 10*10</w:t>
      </w:r>
    </w:p>
    <w:p w14:paraId="5A1C0016" w14:textId="39229609" w:rsidR="003620A6" w:rsidRDefault="003620A6" w:rsidP="003620A6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Neurons of </w:t>
      </w:r>
      <w:r w:rsidR="000925D8">
        <w:rPr>
          <w:rFonts w:ascii="Times New Roman" w:eastAsia="標楷體" w:hAnsi="Times New Roman" w:cs="Times New Roman"/>
          <w:szCs w:val="24"/>
        </w:rPr>
        <w:t>output</w:t>
      </w:r>
      <w:r>
        <w:rPr>
          <w:rFonts w:ascii="Times New Roman" w:eastAsia="標楷體" w:hAnsi="Times New Roman" w:cs="Times New Roman"/>
          <w:szCs w:val="24"/>
        </w:rPr>
        <w:t xml:space="preserve"> layers: </w:t>
      </w:r>
      <w:r w:rsidR="000925D8">
        <w:rPr>
          <w:rFonts w:ascii="Times New Roman" w:eastAsia="標楷體" w:hAnsi="Times New Roman" w:cs="Times New Roman"/>
          <w:szCs w:val="24"/>
        </w:rPr>
        <w:t>1</w:t>
      </w:r>
    </w:p>
    <w:p w14:paraId="56A58F02" w14:textId="5BFC4A86" w:rsidR="00A65097" w:rsidRDefault="004B2AEB" w:rsidP="003620A6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Activation function</w:t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>design: hidden layers</w:t>
      </w:r>
      <w:r>
        <w:rPr>
          <w:rFonts w:ascii="Times New Roman" w:eastAsia="標楷體" w:hAnsi="Times New Roman" w:cs="Times New Roman" w:hint="eastAsia"/>
          <w:szCs w:val="24"/>
        </w:rPr>
        <w:t>和</w:t>
      </w:r>
      <w:r>
        <w:rPr>
          <w:rFonts w:ascii="Times New Roman" w:eastAsia="標楷體" w:hAnsi="Times New Roman" w:cs="Times New Roman"/>
          <w:szCs w:val="24"/>
        </w:rPr>
        <w:t>output layer</w:t>
      </w:r>
      <w:r>
        <w:rPr>
          <w:rFonts w:ascii="Times New Roman" w:eastAsia="標楷體" w:hAnsi="Times New Roman" w:cs="Times New Roman" w:hint="eastAsia"/>
          <w:szCs w:val="24"/>
        </w:rPr>
        <w:t>皆使用</w:t>
      </w:r>
      <w:r>
        <w:rPr>
          <w:rFonts w:ascii="Times New Roman" w:eastAsia="標楷體" w:hAnsi="Times New Roman" w:cs="Times New Roman" w:hint="eastAsia"/>
          <w:szCs w:val="24"/>
        </w:rPr>
        <w:t>s</w:t>
      </w:r>
      <w:r>
        <w:rPr>
          <w:rFonts w:ascii="Times New Roman" w:eastAsia="標楷體" w:hAnsi="Times New Roman" w:cs="Times New Roman"/>
          <w:szCs w:val="24"/>
        </w:rPr>
        <w:t>igmoid function</w:t>
      </w:r>
    </w:p>
    <w:p w14:paraId="197B3EBD" w14:textId="0FCE5800" w:rsidR="00DA0299" w:rsidRDefault="00296352" w:rsidP="00DA0299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>rain</w:t>
      </w:r>
      <w:r w:rsidR="00690AAB">
        <w:rPr>
          <w:rFonts w:ascii="Times New Roman" w:eastAsia="標楷體" w:hAnsi="Times New Roman" w:cs="Times New Roman" w:hint="eastAsia"/>
          <w:szCs w:val="24"/>
        </w:rPr>
        <w:t>i</w:t>
      </w:r>
      <w:r w:rsidR="00690AAB">
        <w:rPr>
          <w:rFonts w:ascii="Times New Roman" w:eastAsia="標楷體" w:hAnsi="Times New Roman" w:cs="Times New Roman"/>
          <w:szCs w:val="24"/>
        </w:rPr>
        <w:t>ng</w:t>
      </w:r>
      <w:r>
        <w:rPr>
          <w:rFonts w:ascii="Times New Roman" w:eastAsia="標楷體" w:hAnsi="Times New Roman" w:cs="Times New Roman"/>
          <w:szCs w:val="24"/>
        </w:rPr>
        <w:t xml:space="preserve"> parameters</w:t>
      </w:r>
    </w:p>
    <w:p w14:paraId="017A7C7C" w14:textId="7E471811" w:rsidR="00296352" w:rsidRDefault="000B1ADC" w:rsidP="00296352">
      <w:pPr>
        <w:pStyle w:val="a3"/>
        <w:numPr>
          <w:ilvl w:val="1"/>
          <w:numId w:val="4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網路架構中的</w:t>
      </w:r>
      <w:r w:rsidR="00CF6BDA">
        <w:rPr>
          <w:rFonts w:ascii="Times New Roman" w:eastAsia="標楷體" w:hAnsi="Times New Roman" w:cs="Times New Roman" w:hint="eastAsia"/>
          <w:szCs w:val="24"/>
        </w:rPr>
        <w:t>參數</w:t>
      </w:r>
      <w:r w:rsidR="00CF6BDA">
        <w:rPr>
          <w:rFonts w:ascii="Times New Roman" w:eastAsia="標楷體" w:hAnsi="Times New Roman" w:cs="Times New Roman" w:hint="eastAsia"/>
          <w:szCs w:val="24"/>
        </w:rPr>
        <w:t>(</w:t>
      </w:r>
      <w:r w:rsidR="00CF6BDA">
        <w:rPr>
          <w:rFonts w:ascii="Times New Roman" w:eastAsia="標楷體" w:hAnsi="Times New Roman" w:cs="Times New Roman"/>
          <w:szCs w:val="24"/>
        </w:rPr>
        <w:t>w, b</w:t>
      </w:r>
      <w:r w:rsidR="00CF6BDA">
        <w:rPr>
          <w:rFonts w:ascii="Times New Roman" w:eastAsia="標楷體" w:hAnsi="Times New Roman" w:cs="Times New Roman" w:hint="eastAsia"/>
          <w:szCs w:val="24"/>
        </w:rPr>
        <w:t>)</w:t>
      </w:r>
      <w:r w:rsidR="00712474">
        <w:rPr>
          <w:rFonts w:ascii="Times New Roman" w:eastAsia="標楷體" w:hAnsi="Times New Roman" w:cs="Times New Roman" w:hint="eastAsia"/>
          <w:szCs w:val="24"/>
        </w:rPr>
        <w:t>使用高斯分布做隨機初始化</w:t>
      </w:r>
    </w:p>
    <w:p w14:paraId="56A78D96" w14:textId="7B3FC1A9" w:rsidR="00C04FE9" w:rsidRDefault="00584A8F" w:rsidP="00296352">
      <w:pPr>
        <w:pStyle w:val="a3"/>
        <w:numPr>
          <w:ilvl w:val="1"/>
          <w:numId w:val="4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Learning rate</w:t>
      </w:r>
      <w:r w:rsidR="00E04EBD">
        <w:rPr>
          <w:rFonts w:ascii="Times New Roman" w:eastAsia="標楷體" w:hAnsi="Times New Roman" w:cs="Times New Roman"/>
          <w:szCs w:val="24"/>
        </w:rPr>
        <w:t>: 1e-8</w:t>
      </w:r>
    </w:p>
    <w:p w14:paraId="50365582" w14:textId="61722E61" w:rsidR="00BC30D8" w:rsidRDefault="00BC30D8" w:rsidP="00296352">
      <w:pPr>
        <w:pStyle w:val="a3"/>
        <w:numPr>
          <w:ilvl w:val="1"/>
          <w:numId w:val="4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 xml:space="preserve">Epoch: </w:t>
      </w:r>
      <w:r w:rsidR="009C4D72">
        <w:rPr>
          <w:rFonts w:ascii="Times New Roman" w:eastAsia="標楷體" w:hAnsi="Times New Roman" w:cs="Times New Roman"/>
          <w:szCs w:val="24"/>
        </w:rPr>
        <w:t>3000</w:t>
      </w:r>
    </w:p>
    <w:p w14:paraId="1EFEEC05" w14:textId="11F72188" w:rsidR="00D010A4" w:rsidRPr="00DA0299" w:rsidRDefault="000B4721" w:rsidP="00296352">
      <w:pPr>
        <w:pStyle w:val="a3"/>
        <w:numPr>
          <w:ilvl w:val="1"/>
          <w:numId w:val="4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B</w:t>
      </w:r>
      <w:r w:rsidR="00D010A4">
        <w:rPr>
          <w:rFonts w:ascii="Times New Roman" w:eastAsia="標楷體" w:hAnsi="Times New Roman" w:cs="Times New Roman"/>
          <w:szCs w:val="24"/>
        </w:rPr>
        <w:t>atch</w:t>
      </w:r>
      <w:r>
        <w:rPr>
          <w:rFonts w:ascii="Times New Roman" w:eastAsia="標楷體" w:hAnsi="Times New Roman" w:cs="Times New Roman"/>
          <w:szCs w:val="24"/>
        </w:rPr>
        <w:t>-</w:t>
      </w:r>
      <w:r w:rsidR="00D010A4">
        <w:rPr>
          <w:rFonts w:ascii="Times New Roman" w:eastAsia="標楷體" w:hAnsi="Times New Roman" w:cs="Times New Roman"/>
          <w:szCs w:val="24"/>
        </w:rPr>
        <w:t>size:</w:t>
      </w:r>
      <w:r w:rsidR="006247EF">
        <w:rPr>
          <w:rFonts w:ascii="Times New Roman" w:eastAsia="標楷體" w:hAnsi="Times New Roman" w:cs="Times New Roman"/>
          <w:szCs w:val="24"/>
        </w:rPr>
        <w:t xml:space="preserve"> training data</w:t>
      </w:r>
      <w:r w:rsidR="006247EF">
        <w:rPr>
          <w:rFonts w:ascii="Times New Roman" w:eastAsia="標楷體" w:hAnsi="Times New Roman" w:cs="Times New Roman" w:hint="eastAsia"/>
          <w:szCs w:val="24"/>
        </w:rPr>
        <w:t>的樣本</w:t>
      </w:r>
      <w:r w:rsidR="000E4BA6">
        <w:rPr>
          <w:rFonts w:ascii="Times New Roman" w:eastAsia="標楷體" w:hAnsi="Times New Roman" w:cs="Times New Roman" w:hint="eastAsia"/>
          <w:szCs w:val="24"/>
        </w:rPr>
        <w:t>數</w:t>
      </w:r>
    </w:p>
    <w:p w14:paraId="3D5FDA4A" w14:textId="50EEF8B5" w:rsidR="00024423" w:rsidRDefault="00946E70" w:rsidP="00024423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Learning</w:t>
      </w:r>
      <w:r w:rsidR="00CF7B97">
        <w:rPr>
          <w:rFonts w:ascii="Times New Roman" w:eastAsia="標楷體" w:hAnsi="Times New Roman" w:cs="Times New Roman"/>
          <w:szCs w:val="24"/>
        </w:rPr>
        <w:t xml:space="preserve"> </w:t>
      </w:r>
      <w:r w:rsidR="00125EC1">
        <w:rPr>
          <w:rFonts w:ascii="Times New Roman" w:eastAsia="標楷體" w:hAnsi="Times New Roman" w:cs="Times New Roman"/>
          <w:szCs w:val="24"/>
        </w:rPr>
        <w:t>C</w:t>
      </w:r>
      <w:r w:rsidR="00CF7B97">
        <w:rPr>
          <w:rFonts w:ascii="Times New Roman" w:eastAsia="標楷體" w:hAnsi="Times New Roman" w:cs="Times New Roman"/>
          <w:szCs w:val="24"/>
        </w:rPr>
        <w:t>urve</w:t>
      </w:r>
    </w:p>
    <w:p w14:paraId="60F513E0" w14:textId="3CC0BD99" w:rsidR="00185E99" w:rsidRPr="00463574" w:rsidRDefault="004F0690" w:rsidP="00185E99">
      <w:pPr>
        <w:pStyle w:val="a3"/>
        <w:ind w:leftChars="0" w:left="840"/>
      </w:pPr>
      <w:r>
        <w:rPr>
          <w:rFonts w:ascii="Times New Roman" w:eastAsia="標楷體" w:hAnsi="Times New Roman" w:cs="Times New Roman" w:hint="eastAsia"/>
          <w:szCs w:val="24"/>
        </w:rPr>
        <w:t>L</w:t>
      </w:r>
      <w:r>
        <w:rPr>
          <w:rFonts w:ascii="Times New Roman" w:eastAsia="標楷體" w:hAnsi="Times New Roman" w:cs="Times New Roman"/>
          <w:szCs w:val="24"/>
        </w:rPr>
        <w:t>oss</w:t>
      </w:r>
      <w:r>
        <w:rPr>
          <w:rFonts w:ascii="Times New Roman" w:eastAsia="標楷體" w:hAnsi="Times New Roman" w:cs="Times New Roman" w:hint="eastAsia"/>
          <w:szCs w:val="24"/>
        </w:rPr>
        <w:t>大約在</w:t>
      </w:r>
      <w:r>
        <w:rPr>
          <w:rFonts w:ascii="Times New Roman" w:eastAsia="標楷體" w:hAnsi="Times New Roman" w:cs="Times New Roman" w:hint="eastAsia"/>
          <w:szCs w:val="24"/>
        </w:rPr>
        <w:t>500</w:t>
      </w:r>
      <w:r>
        <w:rPr>
          <w:rFonts w:ascii="Times New Roman" w:eastAsia="標楷體" w:hAnsi="Times New Roman" w:cs="Times New Roman" w:hint="eastAsia"/>
          <w:szCs w:val="24"/>
        </w:rPr>
        <w:t>個</w:t>
      </w:r>
      <w:r>
        <w:rPr>
          <w:rFonts w:ascii="Times New Roman" w:eastAsia="標楷體" w:hAnsi="Times New Roman" w:cs="Times New Roman" w:hint="eastAsia"/>
          <w:szCs w:val="24"/>
        </w:rPr>
        <w:t>epoch</w:t>
      </w:r>
      <w:r>
        <w:rPr>
          <w:rFonts w:ascii="Times New Roman" w:eastAsia="標楷體" w:hAnsi="Times New Roman" w:cs="Times New Roman" w:hint="eastAsia"/>
          <w:szCs w:val="24"/>
        </w:rPr>
        <w:t>內</w:t>
      </w:r>
      <w:r w:rsidR="00463574">
        <w:rPr>
          <w:rFonts w:ascii="Times New Roman" w:eastAsia="標楷體" w:hAnsi="Times New Roman" w:cs="Times New Roman" w:hint="eastAsia"/>
          <w:szCs w:val="24"/>
        </w:rPr>
        <w:t>就逐漸收斂</w:t>
      </w:r>
    </w:p>
    <w:p w14:paraId="6E251ED8" w14:textId="7F4436AE" w:rsidR="002977FE" w:rsidRDefault="00314594" w:rsidP="00314594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2035129" wp14:editId="2E66F266">
            <wp:extent cx="5460602" cy="2903220"/>
            <wp:effectExtent l="0" t="0" r="6985" b="0"/>
            <wp:docPr id="1472811870" name="圖片 1" descr="一張含有 文字, 螢幕擷取畫面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11870" name="圖片 1" descr="一張含有 文字, 螢幕擷取畫面, 行, 圖表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9" t="7997" r="8485" b="6974"/>
                    <a:stretch/>
                  </pic:blipFill>
                  <pic:spPr bwMode="auto">
                    <a:xfrm>
                      <a:off x="0" y="0"/>
                      <a:ext cx="5460602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00987" w14:textId="699307EE" w:rsidR="005F4373" w:rsidRPr="00117790" w:rsidRDefault="00125EC1" w:rsidP="00117790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T</w:t>
      </w:r>
      <w:r w:rsidR="00166F4A" w:rsidRPr="00166F4A">
        <w:rPr>
          <w:rFonts w:ascii="Times New Roman" w:eastAsia="標楷體" w:hAnsi="Times New Roman" w:cs="Times New Roman"/>
          <w:szCs w:val="24"/>
        </w:rPr>
        <w:t xml:space="preserve">raining RMS </w:t>
      </w:r>
      <w:r>
        <w:rPr>
          <w:rFonts w:ascii="Times New Roman" w:eastAsia="標楷體" w:hAnsi="Times New Roman" w:cs="Times New Roman" w:hint="eastAsia"/>
          <w:szCs w:val="24"/>
        </w:rPr>
        <w:t>E</w:t>
      </w:r>
      <w:r w:rsidR="00166F4A" w:rsidRPr="00166F4A">
        <w:rPr>
          <w:rFonts w:ascii="Times New Roman" w:eastAsia="標楷體" w:hAnsi="Times New Roman" w:cs="Times New Roman"/>
          <w:szCs w:val="24"/>
        </w:rPr>
        <w:t>rror</w:t>
      </w:r>
      <w:r w:rsidR="00117790">
        <w:rPr>
          <w:rFonts w:ascii="Times New Roman" w:eastAsia="標楷體" w:hAnsi="Times New Roman" w:cs="Times New Roman"/>
          <w:szCs w:val="24"/>
        </w:rPr>
        <w:t xml:space="preserve">: </w:t>
      </w:r>
      <w:r w:rsidR="00117790" w:rsidRPr="00117790">
        <w:rPr>
          <w:rFonts w:ascii="Times New Roman" w:eastAsia="標楷體" w:hAnsi="Times New Roman" w:cs="Times New Roman"/>
          <w:szCs w:val="24"/>
        </w:rPr>
        <w:t>2.735003059442172</w:t>
      </w:r>
    </w:p>
    <w:p w14:paraId="3C7F520D" w14:textId="2FFE310F" w:rsidR="005F4373" w:rsidRDefault="00CB128C" w:rsidP="00117790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>est</w:t>
      </w:r>
      <w:r w:rsidR="00792B6B">
        <w:rPr>
          <w:rFonts w:ascii="Times New Roman" w:eastAsia="標楷體" w:hAnsi="Times New Roman" w:cs="Times New Roman"/>
          <w:szCs w:val="24"/>
        </w:rPr>
        <w:t xml:space="preserve"> </w:t>
      </w:r>
      <w:r w:rsidRPr="00166F4A">
        <w:rPr>
          <w:rFonts w:ascii="Times New Roman" w:eastAsia="標楷體" w:hAnsi="Times New Roman" w:cs="Times New Roman"/>
          <w:szCs w:val="24"/>
        </w:rPr>
        <w:t xml:space="preserve">RMS </w:t>
      </w:r>
      <w:r>
        <w:rPr>
          <w:rFonts w:ascii="Times New Roman" w:eastAsia="標楷體" w:hAnsi="Times New Roman" w:cs="Times New Roman" w:hint="eastAsia"/>
          <w:szCs w:val="24"/>
        </w:rPr>
        <w:t>E</w:t>
      </w:r>
      <w:r w:rsidRPr="00166F4A">
        <w:rPr>
          <w:rFonts w:ascii="Times New Roman" w:eastAsia="標楷體" w:hAnsi="Times New Roman" w:cs="Times New Roman"/>
          <w:szCs w:val="24"/>
        </w:rPr>
        <w:t>rror</w:t>
      </w:r>
      <w:r w:rsidR="00117790">
        <w:rPr>
          <w:rFonts w:ascii="Times New Roman" w:eastAsia="標楷體" w:hAnsi="Times New Roman" w:cs="Times New Roman"/>
          <w:szCs w:val="24"/>
        </w:rPr>
        <w:t xml:space="preserve">: </w:t>
      </w:r>
      <w:r w:rsidR="00117790" w:rsidRPr="00117790">
        <w:rPr>
          <w:rFonts w:ascii="Times New Roman" w:eastAsia="標楷體" w:hAnsi="Times New Roman" w:cs="Times New Roman"/>
          <w:szCs w:val="24"/>
        </w:rPr>
        <w:t>2.914477191109333</w:t>
      </w:r>
    </w:p>
    <w:p w14:paraId="5A781E45" w14:textId="78E6D640" w:rsidR="003D61E0" w:rsidRDefault="00054A83" w:rsidP="003D61E0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使用自行設計之網路架構及參數</w:t>
      </w:r>
      <w:r w:rsidR="00100A11">
        <w:rPr>
          <w:rFonts w:ascii="Times New Roman" w:eastAsia="標楷體" w:hAnsi="Times New Roman" w:cs="Times New Roman" w:hint="eastAsia"/>
          <w:szCs w:val="24"/>
        </w:rPr>
        <w:t>進行訓練，訓練集和測試集的</w:t>
      </w:r>
      <w:r w:rsidR="00100A11">
        <w:rPr>
          <w:rFonts w:ascii="Times New Roman" w:eastAsia="標楷體" w:hAnsi="Times New Roman" w:cs="Times New Roman" w:hint="eastAsia"/>
          <w:szCs w:val="24"/>
        </w:rPr>
        <w:t>RMS</w:t>
      </w:r>
      <w:r w:rsidR="00100A11">
        <w:rPr>
          <w:rFonts w:ascii="Times New Roman" w:eastAsia="標楷體" w:hAnsi="Times New Roman" w:cs="Times New Roman" w:hint="eastAsia"/>
          <w:szCs w:val="24"/>
        </w:rPr>
        <w:t>誤差如上</w:t>
      </w:r>
      <w:r w:rsidR="001F09AC">
        <w:rPr>
          <w:rFonts w:ascii="Times New Roman" w:eastAsia="標楷體" w:hAnsi="Times New Roman" w:cs="Times New Roman" w:hint="eastAsia"/>
          <w:szCs w:val="24"/>
        </w:rPr>
        <w:t>，可以看到測試集的誤差比訓練集稍微大一些</w:t>
      </w:r>
      <w:r w:rsidR="00ED7341">
        <w:rPr>
          <w:rFonts w:ascii="Times New Roman" w:eastAsia="標楷體" w:hAnsi="Times New Roman" w:cs="Times New Roman" w:hint="eastAsia"/>
          <w:szCs w:val="24"/>
        </w:rPr>
        <w:t>，</w:t>
      </w:r>
      <w:r w:rsidR="005848FF">
        <w:rPr>
          <w:rFonts w:ascii="Times New Roman" w:eastAsia="標楷體" w:hAnsi="Times New Roman" w:cs="Times New Roman" w:hint="eastAsia"/>
          <w:szCs w:val="24"/>
        </w:rPr>
        <w:t>而</w:t>
      </w:r>
      <w:r w:rsidR="00A21620">
        <w:rPr>
          <w:rFonts w:ascii="Times New Roman" w:eastAsia="標楷體" w:hAnsi="Times New Roman" w:cs="Times New Roman" w:hint="eastAsia"/>
          <w:szCs w:val="24"/>
        </w:rPr>
        <w:t>測試集對於我們訓練的</w:t>
      </w:r>
      <w:r w:rsidR="00A21620">
        <w:rPr>
          <w:rFonts w:ascii="Times New Roman" w:eastAsia="標楷體" w:hAnsi="Times New Roman" w:cs="Times New Roman" w:hint="eastAsia"/>
          <w:szCs w:val="24"/>
        </w:rPr>
        <w:t>m</w:t>
      </w:r>
      <w:r w:rsidR="00A21620">
        <w:rPr>
          <w:rFonts w:ascii="Times New Roman" w:eastAsia="標楷體" w:hAnsi="Times New Roman" w:cs="Times New Roman"/>
          <w:szCs w:val="24"/>
        </w:rPr>
        <w:t>odel</w:t>
      </w:r>
      <w:r w:rsidR="00A21620">
        <w:rPr>
          <w:rFonts w:ascii="Times New Roman" w:eastAsia="標楷體" w:hAnsi="Times New Roman" w:cs="Times New Roman" w:hint="eastAsia"/>
          <w:szCs w:val="24"/>
        </w:rPr>
        <w:t>屬於</w:t>
      </w:r>
      <w:r w:rsidR="00A21620">
        <w:rPr>
          <w:rFonts w:ascii="Times New Roman" w:eastAsia="標楷體" w:hAnsi="Times New Roman" w:cs="Times New Roman" w:hint="eastAsia"/>
          <w:szCs w:val="24"/>
        </w:rPr>
        <w:t>n</w:t>
      </w:r>
      <w:r w:rsidR="00A21620">
        <w:rPr>
          <w:rFonts w:ascii="Times New Roman" w:eastAsia="標楷體" w:hAnsi="Times New Roman" w:cs="Times New Roman"/>
          <w:szCs w:val="24"/>
        </w:rPr>
        <w:t>ew data</w:t>
      </w:r>
      <w:r w:rsidR="00A21620">
        <w:rPr>
          <w:rFonts w:ascii="Times New Roman" w:eastAsia="標楷體" w:hAnsi="Times New Roman" w:cs="Times New Roman" w:hint="eastAsia"/>
          <w:szCs w:val="24"/>
        </w:rPr>
        <w:t>，因此測試集誤差較大</w:t>
      </w:r>
      <w:r w:rsidR="009C5E87">
        <w:rPr>
          <w:rFonts w:ascii="Times New Roman" w:eastAsia="標楷體" w:hAnsi="Times New Roman" w:cs="Times New Roman" w:hint="eastAsia"/>
          <w:szCs w:val="24"/>
        </w:rPr>
        <w:t>為</w:t>
      </w:r>
      <w:r w:rsidR="00A21620">
        <w:rPr>
          <w:rFonts w:ascii="Times New Roman" w:eastAsia="標楷體" w:hAnsi="Times New Roman" w:cs="Times New Roman" w:hint="eastAsia"/>
          <w:szCs w:val="24"/>
        </w:rPr>
        <w:t>合理情形</w:t>
      </w:r>
    </w:p>
    <w:p w14:paraId="0F0212D4" w14:textId="2071BB0A" w:rsidR="005F4373" w:rsidRDefault="00702093" w:rsidP="001C1ACE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R</w:t>
      </w:r>
      <w:r w:rsidR="00097730" w:rsidRPr="00097730">
        <w:rPr>
          <w:rFonts w:ascii="Times New Roman" w:eastAsia="標楷體" w:hAnsi="Times New Roman" w:cs="Times New Roman"/>
          <w:szCs w:val="24"/>
        </w:rPr>
        <w:t xml:space="preserve">egression </w:t>
      </w:r>
      <w:proofErr w:type="gramStart"/>
      <w:r w:rsidR="00097730" w:rsidRPr="00097730">
        <w:rPr>
          <w:rFonts w:ascii="Times New Roman" w:eastAsia="標楷體" w:hAnsi="Times New Roman" w:cs="Times New Roman"/>
          <w:szCs w:val="24"/>
        </w:rPr>
        <w:t>result</w:t>
      </w:r>
      <w:proofErr w:type="gramEnd"/>
      <w:r w:rsidR="00097730" w:rsidRPr="00097730">
        <w:rPr>
          <w:rFonts w:ascii="Times New Roman" w:eastAsia="標楷體" w:hAnsi="Times New Roman" w:cs="Times New Roman"/>
          <w:szCs w:val="24"/>
        </w:rPr>
        <w:t xml:space="preserve"> with training labels</w:t>
      </w:r>
    </w:p>
    <w:p w14:paraId="6977A650" w14:textId="2CB532AC" w:rsidR="001C1ACE" w:rsidRPr="001C1ACE" w:rsidRDefault="001C1ACE" w:rsidP="001C1ACE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4436563" wp14:editId="6DC15F03">
            <wp:extent cx="6126480" cy="3429346"/>
            <wp:effectExtent l="0" t="0" r="7620" b="0"/>
            <wp:docPr id="1945142471" name="圖片 2" descr="一張含有 藝術 的圖片&#10;&#10;描述是以低可信度自動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42471" name="圖片 2" descr="一張含有 藝術 的圖片&#10;&#10;描述是以低可信度自動產生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8" t="7306" r="9255" b="5517"/>
                    <a:stretch/>
                  </pic:blipFill>
                  <pic:spPr bwMode="auto">
                    <a:xfrm>
                      <a:off x="0" y="0"/>
                      <a:ext cx="6147118" cy="344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0BEA7" w14:textId="54D6722D" w:rsidR="001B390B" w:rsidRDefault="00A303F9" w:rsidP="00553823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t>R</w:t>
      </w:r>
      <w:r w:rsidR="001B390B" w:rsidRPr="001B390B">
        <w:rPr>
          <w:rFonts w:ascii="Times New Roman" w:eastAsia="標楷體" w:hAnsi="Times New Roman" w:cs="Times New Roman"/>
          <w:szCs w:val="24"/>
        </w:rPr>
        <w:t xml:space="preserve">egression </w:t>
      </w:r>
      <w:proofErr w:type="gramStart"/>
      <w:r w:rsidR="001B390B" w:rsidRPr="001B390B">
        <w:rPr>
          <w:rFonts w:ascii="Times New Roman" w:eastAsia="標楷體" w:hAnsi="Times New Roman" w:cs="Times New Roman"/>
          <w:szCs w:val="24"/>
        </w:rPr>
        <w:t>result</w:t>
      </w:r>
      <w:proofErr w:type="gramEnd"/>
      <w:r w:rsidR="001B390B" w:rsidRPr="001B390B">
        <w:rPr>
          <w:rFonts w:ascii="Times New Roman" w:eastAsia="標楷體" w:hAnsi="Times New Roman" w:cs="Times New Roman"/>
          <w:szCs w:val="24"/>
        </w:rPr>
        <w:t xml:space="preserve"> with test labels</w:t>
      </w:r>
    </w:p>
    <w:p w14:paraId="05CCB525" w14:textId="6A29C194" w:rsidR="005F4373" w:rsidRDefault="001C1ACE" w:rsidP="001C1ACE">
      <w:pPr>
        <w:jc w:val="center"/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79A1B9A6" wp14:editId="759EF246">
            <wp:extent cx="6233160" cy="3404122"/>
            <wp:effectExtent l="0" t="0" r="0" b="6350"/>
            <wp:docPr id="616962284" name="圖片 3" descr="一張含有 印刷術, 設計 的圖片&#10;&#10;描述是以低可信度自動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62284" name="圖片 3" descr="一張含有 印刷術, 設計 的圖片&#10;&#10;描述是以低可信度自動產生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4" t="8247" r="8023" b="5281"/>
                    <a:stretch/>
                  </pic:blipFill>
                  <pic:spPr bwMode="auto">
                    <a:xfrm>
                      <a:off x="0" y="0"/>
                      <a:ext cx="6252274" cy="341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0B500" w14:textId="0C290F07" w:rsidR="005F4373" w:rsidRDefault="004E2FC1" w:rsidP="00C52277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szCs w:val="24"/>
        </w:rPr>
      </w:pPr>
      <w:r w:rsidRPr="004E2FC1">
        <w:rPr>
          <w:rFonts w:ascii="Times New Roman" w:eastAsia="標楷體" w:hAnsi="Times New Roman" w:cs="Times New Roman"/>
          <w:szCs w:val="24"/>
        </w:rPr>
        <w:t>Design a feature selection procedure to find out which input features influence the energy</w:t>
      </w:r>
      <w:r w:rsidR="00C52277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C52277">
        <w:rPr>
          <w:rFonts w:ascii="Times New Roman" w:eastAsia="標楷體" w:hAnsi="Times New Roman" w:cs="Times New Roman"/>
          <w:szCs w:val="24"/>
        </w:rPr>
        <w:t>load significantly</w:t>
      </w:r>
      <w:r w:rsidR="00A40939">
        <w:rPr>
          <w:rFonts w:ascii="Times New Roman" w:eastAsia="標楷體" w:hAnsi="Times New Roman" w:cs="Times New Roman"/>
          <w:szCs w:val="24"/>
        </w:rPr>
        <w:t>.</w:t>
      </w:r>
    </w:p>
    <w:p w14:paraId="1D98658B" w14:textId="13C9491C" w:rsidR="00A15026" w:rsidRDefault="00686D5E" w:rsidP="00A15026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為找出</w:t>
      </w:r>
      <w:r w:rsidR="003B47ED">
        <w:rPr>
          <w:rFonts w:ascii="Times New Roman" w:eastAsia="標楷體" w:hAnsi="Times New Roman" w:cs="Times New Roman" w:hint="eastAsia"/>
          <w:szCs w:val="24"/>
        </w:rPr>
        <w:t>對模型</w:t>
      </w:r>
      <w:r w:rsidR="009160F9">
        <w:rPr>
          <w:rFonts w:ascii="Times New Roman" w:eastAsia="標楷體" w:hAnsi="Times New Roman" w:cs="Times New Roman" w:hint="eastAsia"/>
          <w:szCs w:val="24"/>
        </w:rPr>
        <w:t>影響</w:t>
      </w:r>
      <w:r w:rsidR="008254E0">
        <w:rPr>
          <w:rFonts w:ascii="Times New Roman" w:eastAsia="標楷體" w:hAnsi="Times New Roman" w:cs="Times New Roman" w:hint="eastAsia"/>
          <w:szCs w:val="24"/>
        </w:rPr>
        <w:t>較大</w:t>
      </w:r>
      <w:r w:rsidR="003B47ED">
        <w:rPr>
          <w:rFonts w:ascii="Times New Roman" w:eastAsia="標楷體" w:hAnsi="Times New Roman" w:cs="Times New Roman" w:hint="eastAsia"/>
          <w:szCs w:val="24"/>
        </w:rPr>
        <w:t>的</w:t>
      </w:r>
      <w:r w:rsidR="00C64DD7">
        <w:rPr>
          <w:rFonts w:ascii="Times New Roman" w:eastAsia="標楷體" w:hAnsi="Times New Roman" w:cs="Times New Roman" w:hint="eastAsia"/>
          <w:szCs w:val="24"/>
        </w:rPr>
        <w:t>輸入</w:t>
      </w:r>
      <w:r w:rsidR="00E5541B">
        <w:rPr>
          <w:rFonts w:ascii="Times New Roman" w:eastAsia="標楷體" w:hAnsi="Times New Roman" w:cs="Times New Roman" w:hint="eastAsia"/>
          <w:szCs w:val="24"/>
        </w:rPr>
        <w:t>資訊，</w:t>
      </w:r>
      <w:r w:rsidR="00C307BF">
        <w:rPr>
          <w:rFonts w:ascii="Times New Roman" w:eastAsia="標楷體" w:hAnsi="Times New Roman" w:cs="Times New Roman" w:hint="eastAsia"/>
          <w:szCs w:val="24"/>
        </w:rPr>
        <w:t>我在每次訓練時移除其中一項資訊</w:t>
      </w:r>
      <w:r w:rsidR="00B17880">
        <w:rPr>
          <w:rFonts w:ascii="Times New Roman" w:eastAsia="標楷體" w:hAnsi="Times New Roman" w:cs="Times New Roman" w:hint="eastAsia"/>
          <w:szCs w:val="24"/>
        </w:rPr>
        <w:t>，</w:t>
      </w:r>
      <w:r w:rsidR="00237D33">
        <w:rPr>
          <w:rFonts w:ascii="Times New Roman" w:eastAsia="標楷體" w:hAnsi="Times New Roman" w:cs="Times New Roman" w:hint="eastAsia"/>
          <w:szCs w:val="24"/>
        </w:rPr>
        <w:t>使用</w:t>
      </w:r>
      <w:r w:rsidR="005500B6">
        <w:rPr>
          <w:rFonts w:ascii="Times New Roman" w:eastAsia="標楷體" w:hAnsi="Times New Roman" w:cs="Times New Roman" w:hint="eastAsia"/>
          <w:szCs w:val="24"/>
        </w:rPr>
        <w:t>移除</w:t>
      </w:r>
      <w:r w:rsidR="001F0C26">
        <w:rPr>
          <w:rFonts w:ascii="Times New Roman" w:eastAsia="標楷體" w:hAnsi="Times New Roman" w:cs="Times New Roman" w:hint="eastAsia"/>
          <w:szCs w:val="24"/>
        </w:rPr>
        <w:t>該</w:t>
      </w:r>
      <w:r w:rsidR="00426F67">
        <w:rPr>
          <w:rFonts w:ascii="Times New Roman" w:eastAsia="標楷體" w:hAnsi="Times New Roman" w:cs="Times New Roman" w:hint="eastAsia"/>
          <w:szCs w:val="24"/>
        </w:rPr>
        <w:t>項資訊之輸入</w:t>
      </w:r>
      <w:r w:rsidR="001F0C26">
        <w:rPr>
          <w:rFonts w:ascii="Times New Roman" w:eastAsia="標楷體" w:hAnsi="Times New Roman" w:cs="Times New Roman" w:hint="eastAsia"/>
          <w:szCs w:val="24"/>
        </w:rPr>
        <w:t>組合</w:t>
      </w:r>
      <w:r w:rsidR="00237D33">
        <w:rPr>
          <w:rFonts w:ascii="Times New Roman" w:eastAsia="標楷體" w:hAnsi="Times New Roman" w:cs="Times New Roman" w:hint="eastAsia"/>
          <w:szCs w:val="24"/>
        </w:rPr>
        <w:t>訓練</w:t>
      </w:r>
      <w:r w:rsidR="00426F67">
        <w:rPr>
          <w:rFonts w:ascii="Times New Roman" w:eastAsia="標楷體" w:hAnsi="Times New Roman" w:cs="Times New Roman" w:hint="eastAsia"/>
          <w:szCs w:val="24"/>
        </w:rPr>
        <w:t>該模型</w:t>
      </w:r>
      <w:r w:rsidR="005500B6">
        <w:rPr>
          <w:rFonts w:ascii="Times New Roman" w:eastAsia="標楷體" w:hAnsi="Times New Roman" w:cs="Times New Roman" w:hint="eastAsia"/>
          <w:szCs w:val="24"/>
        </w:rPr>
        <w:t>(</w:t>
      </w:r>
      <w:r w:rsidR="002029A7">
        <w:rPr>
          <w:rFonts w:ascii="Times New Roman" w:eastAsia="標楷體" w:hAnsi="Times New Roman" w:cs="Times New Roman" w:hint="eastAsia"/>
          <w:szCs w:val="24"/>
        </w:rPr>
        <w:t>其餘參數</w:t>
      </w:r>
      <w:r w:rsidR="005500B6">
        <w:rPr>
          <w:rFonts w:ascii="Times New Roman" w:eastAsia="標楷體" w:hAnsi="Times New Roman" w:cs="Times New Roman" w:hint="eastAsia"/>
          <w:szCs w:val="24"/>
        </w:rPr>
        <w:t>相同</w:t>
      </w:r>
      <w:r w:rsidR="005500B6">
        <w:rPr>
          <w:rFonts w:ascii="Times New Roman" w:eastAsia="標楷體" w:hAnsi="Times New Roman" w:cs="Times New Roman" w:hint="eastAsia"/>
          <w:szCs w:val="24"/>
        </w:rPr>
        <w:t>)</w:t>
      </w:r>
      <w:r w:rsidR="00426F67">
        <w:rPr>
          <w:rFonts w:ascii="Times New Roman" w:eastAsia="標楷體" w:hAnsi="Times New Roman" w:cs="Times New Roman" w:hint="eastAsia"/>
          <w:szCs w:val="24"/>
        </w:rPr>
        <w:t>，將</w:t>
      </w:r>
      <w:r w:rsidR="00BD1CD9">
        <w:rPr>
          <w:rFonts w:ascii="Times New Roman" w:eastAsia="標楷體" w:hAnsi="Times New Roman" w:cs="Times New Roman" w:hint="eastAsia"/>
          <w:szCs w:val="24"/>
        </w:rPr>
        <w:t>訓練</w:t>
      </w:r>
      <w:r w:rsidR="00237D33">
        <w:rPr>
          <w:rFonts w:ascii="Times New Roman" w:eastAsia="標楷體" w:hAnsi="Times New Roman" w:cs="Times New Roman" w:hint="eastAsia"/>
          <w:szCs w:val="24"/>
        </w:rPr>
        <w:t>結果</w:t>
      </w:r>
      <w:r w:rsidR="00F82932">
        <w:rPr>
          <w:rFonts w:ascii="Times New Roman" w:eastAsia="標楷體" w:hAnsi="Times New Roman" w:cs="Times New Roman" w:hint="eastAsia"/>
          <w:szCs w:val="24"/>
        </w:rPr>
        <w:t>進行誤差</w:t>
      </w:r>
      <w:r w:rsidR="00A07329">
        <w:rPr>
          <w:rFonts w:ascii="Times New Roman" w:eastAsia="標楷體" w:hAnsi="Times New Roman" w:cs="Times New Roman" w:hint="eastAsia"/>
          <w:szCs w:val="24"/>
        </w:rPr>
        <w:t>的計算</w:t>
      </w:r>
      <w:r w:rsidR="00426F67">
        <w:rPr>
          <w:rFonts w:ascii="Times New Roman" w:eastAsia="標楷體" w:hAnsi="Times New Roman" w:cs="Times New Roman" w:hint="eastAsia"/>
          <w:szCs w:val="24"/>
        </w:rPr>
        <w:t>，</w:t>
      </w:r>
      <w:r w:rsidR="00BD1CD9">
        <w:rPr>
          <w:rFonts w:ascii="Times New Roman" w:eastAsia="標楷體" w:hAnsi="Times New Roman" w:cs="Times New Roman" w:hint="eastAsia"/>
          <w:szCs w:val="24"/>
        </w:rPr>
        <w:t>並與原本無刪除的輸入組做比較。</w:t>
      </w:r>
    </w:p>
    <w:p w14:paraId="0D1DCA5D" w14:textId="4FBE9085" w:rsidR="00BD1CD9" w:rsidRDefault="0060106A" w:rsidP="00A15026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可以發現</w:t>
      </w:r>
      <w:r w:rsidR="00F135FF">
        <w:rPr>
          <w:rFonts w:ascii="Times New Roman" w:eastAsia="標楷體" w:hAnsi="Times New Roman" w:cs="Times New Roman" w:hint="eastAsia"/>
          <w:szCs w:val="24"/>
        </w:rPr>
        <w:t>將</w:t>
      </w:r>
      <w:r w:rsidRPr="0060106A">
        <w:rPr>
          <w:rFonts w:ascii="Times New Roman" w:eastAsia="標楷體" w:hAnsi="Times New Roman" w:cs="Times New Roman"/>
          <w:szCs w:val="24"/>
        </w:rPr>
        <w:t>Glazing Area Distribution</w:t>
      </w:r>
      <w:r w:rsidR="00F135FF">
        <w:rPr>
          <w:rFonts w:ascii="Times New Roman" w:eastAsia="標楷體" w:hAnsi="Times New Roman" w:cs="Times New Roman" w:hint="eastAsia"/>
          <w:szCs w:val="24"/>
        </w:rPr>
        <w:t>刪除後所訓練出之模型，計算出之訓練</w:t>
      </w:r>
      <w:r w:rsidR="00121291">
        <w:rPr>
          <w:rFonts w:ascii="Times New Roman" w:eastAsia="標楷體" w:hAnsi="Times New Roman" w:cs="Times New Roman" w:hint="eastAsia"/>
          <w:szCs w:val="24"/>
        </w:rPr>
        <w:t>集</w:t>
      </w:r>
      <w:r w:rsidR="00F135FF">
        <w:rPr>
          <w:rFonts w:ascii="Times New Roman" w:eastAsia="標楷體" w:hAnsi="Times New Roman" w:cs="Times New Roman" w:hint="eastAsia"/>
          <w:szCs w:val="24"/>
        </w:rPr>
        <w:t>和測試集誤差皆比其他情況大</w:t>
      </w:r>
      <w:r w:rsidR="000D7E44">
        <w:rPr>
          <w:rFonts w:ascii="Times New Roman" w:eastAsia="標楷體" w:hAnsi="Times New Roman" w:cs="Times New Roman" w:hint="eastAsia"/>
          <w:szCs w:val="24"/>
        </w:rPr>
        <w:t>，</w:t>
      </w:r>
      <w:r w:rsidR="003E41CF">
        <w:rPr>
          <w:rFonts w:ascii="Times New Roman" w:eastAsia="標楷體" w:hAnsi="Times New Roman" w:cs="Times New Roman" w:hint="eastAsia"/>
          <w:szCs w:val="24"/>
        </w:rPr>
        <w:t>估測效果也較差</w:t>
      </w:r>
      <w:r w:rsidR="00AD069D">
        <w:rPr>
          <w:rFonts w:ascii="Times New Roman" w:eastAsia="標楷體" w:hAnsi="Times New Roman" w:cs="Times New Roman" w:hint="eastAsia"/>
          <w:szCs w:val="24"/>
        </w:rPr>
        <w:t>，因此認為此項目對於模型的訓練</w:t>
      </w:r>
      <w:r w:rsidR="00524154">
        <w:rPr>
          <w:rFonts w:ascii="Times New Roman" w:eastAsia="標楷體" w:hAnsi="Times New Roman" w:cs="Times New Roman" w:hint="eastAsia"/>
          <w:szCs w:val="24"/>
        </w:rPr>
        <w:lastRenderedPageBreak/>
        <w:t>影響最大；另外，移除</w:t>
      </w:r>
      <w:r w:rsidR="00524154" w:rsidRPr="00524154">
        <w:rPr>
          <w:rFonts w:ascii="Times New Roman" w:eastAsia="標楷體" w:hAnsi="Times New Roman" w:cs="Times New Roman"/>
          <w:szCs w:val="24"/>
        </w:rPr>
        <w:t>Glazing Area</w:t>
      </w:r>
      <w:r w:rsidR="00524154">
        <w:rPr>
          <w:rFonts w:ascii="Times New Roman" w:eastAsia="標楷體" w:hAnsi="Times New Roman" w:cs="Times New Roman" w:hint="eastAsia"/>
          <w:szCs w:val="24"/>
        </w:rPr>
        <w:t>也會造成</w:t>
      </w:r>
      <w:r w:rsidR="00524154">
        <w:rPr>
          <w:rFonts w:ascii="Times New Roman" w:eastAsia="標楷體" w:hAnsi="Times New Roman" w:cs="Times New Roman" w:hint="eastAsia"/>
          <w:szCs w:val="24"/>
        </w:rPr>
        <w:t>e</w:t>
      </w:r>
      <w:r w:rsidR="00524154">
        <w:rPr>
          <w:rFonts w:ascii="Times New Roman" w:eastAsia="標楷體" w:hAnsi="Times New Roman" w:cs="Times New Roman"/>
          <w:szCs w:val="24"/>
        </w:rPr>
        <w:t>rror</w:t>
      </w:r>
      <w:r w:rsidR="00524154">
        <w:rPr>
          <w:rFonts w:ascii="Times New Roman" w:eastAsia="標楷體" w:hAnsi="Times New Roman" w:cs="Times New Roman" w:hint="eastAsia"/>
          <w:szCs w:val="24"/>
        </w:rPr>
        <w:t>上升，</w:t>
      </w:r>
      <w:r w:rsidR="00DC3A32">
        <w:rPr>
          <w:rFonts w:ascii="Times New Roman" w:eastAsia="標楷體" w:hAnsi="Times New Roman" w:cs="Times New Roman" w:hint="eastAsia"/>
          <w:szCs w:val="24"/>
        </w:rPr>
        <w:t>最後</w:t>
      </w:r>
      <w:r w:rsidR="00524154">
        <w:rPr>
          <w:rFonts w:ascii="Times New Roman" w:eastAsia="標楷體" w:hAnsi="Times New Roman" w:cs="Times New Roman" w:hint="eastAsia"/>
          <w:szCs w:val="24"/>
        </w:rPr>
        <w:t>推測與</w:t>
      </w:r>
      <w:r w:rsidR="00524154" w:rsidRPr="00524154">
        <w:rPr>
          <w:rFonts w:ascii="Times New Roman" w:eastAsia="標楷體" w:hAnsi="Times New Roman" w:cs="Times New Roman"/>
          <w:szCs w:val="24"/>
        </w:rPr>
        <w:t>Glazing Area</w:t>
      </w:r>
      <w:r w:rsidR="00524154">
        <w:rPr>
          <w:rFonts w:ascii="Times New Roman" w:eastAsia="標楷體" w:hAnsi="Times New Roman" w:cs="Times New Roman" w:hint="eastAsia"/>
          <w:szCs w:val="24"/>
        </w:rPr>
        <w:t>相關的資訊對於</w:t>
      </w:r>
      <w:r w:rsidR="00524154">
        <w:rPr>
          <w:rFonts w:ascii="Times New Roman" w:eastAsia="標楷體" w:hAnsi="Times New Roman" w:cs="Times New Roman"/>
          <w:szCs w:val="24"/>
        </w:rPr>
        <w:t>heating load</w:t>
      </w:r>
      <w:r w:rsidR="005A6755">
        <w:rPr>
          <w:rFonts w:ascii="Times New Roman" w:eastAsia="標楷體" w:hAnsi="Times New Roman" w:cs="Times New Roman" w:hint="eastAsia"/>
          <w:szCs w:val="24"/>
        </w:rPr>
        <w:t>估測影響最大。</w:t>
      </w:r>
    </w:p>
    <w:tbl>
      <w:tblPr>
        <w:tblStyle w:val="4-1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2197"/>
        <w:gridCol w:w="2197"/>
      </w:tblGrid>
      <w:tr w:rsidR="007D2069" w14:paraId="565ED28B" w14:textId="77777777" w:rsidTr="007D20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22055450" w14:textId="1DE6D712" w:rsidR="00444621" w:rsidRDefault="00B255F3" w:rsidP="00865D51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刪除</w:t>
            </w:r>
            <w:r w:rsidR="00900A29">
              <w:rPr>
                <w:rFonts w:ascii="Times New Roman" w:eastAsia="標楷體" w:hAnsi="Times New Roman" w:cs="Times New Roman" w:hint="eastAsia"/>
                <w:szCs w:val="24"/>
              </w:rPr>
              <w:t>項目</w:t>
            </w:r>
          </w:p>
        </w:tc>
        <w:tc>
          <w:tcPr>
            <w:tcW w:w="2197" w:type="dxa"/>
          </w:tcPr>
          <w:p w14:paraId="41803ECE" w14:textId="33953E4B" w:rsidR="00444621" w:rsidRDefault="00351E96" w:rsidP="00865D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351E96">
              <w:rPr>
                <w:rFonts w:ascii="Times New Roman" w:eastAsia="標楷體" w:hAnsi="Times New Roman" w:cs="Times New Roman"/>
                <w:szCs w:val="24"/>
              </w:rPr>
              <w:t>Train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351E96">
              <w:rPr>
                <w:rFonts w:ascii="Times New Roman" w:eastAsia="標楷體" w:hAnsi="Times New Roman" w:cs="Times New Roman"/>
                <w:szCs w:val="24"/>
              </w:rPr>
              <w:t>error</w:t>
            </w:r>
          </w:p>
        </w:tc>
        <w:tc>
          <w:tcPr>
            <w:tcW w:w="2197" w:type="dxa"/>
          </w:tcPr>
          <w:p w14:paraId="6FF64916" w14:textId="6BDC4534" w:rsidR="00444621" w:rsidRDefault="00351E96" w:rsidP="00865D5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351E96">
              <w:rPr>
                <w:rFonts w:ascii="Times New Roman" w:eastAsia="標楷體" w:hAnsi="Times New Roman" w:cs="Times New Roman"/>
                <w:szCs w:val="24"/>
              </w:rPr>
              <w:t>Test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351E96">
              <w:rPr>
                <w:rFonts w:ascii="Times New Roman" w:eastAsia="標楷體" w:hAnsi="Times New Roman" w:cs="Times New Roman"/>
                <w:szCs w:val="24"/>
              </w:rPr>
              <w:t>error</w:t>
            </w:r>
          </w:p>
        </w:tc>
      </w:tr>
      <w:tr w:rsidR="007D2069" w14:paraId="33C3AB70" w14:textId="77777777" w:rsidTr="007D2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0EBFFA96" w14:textId="0F09169E" w:rsidR="00444621" w:rsidRDefault="00B255F3" w:rsidP="00B255F3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無刪除資料</w:t>
            </w:r>
          </w:p>
        </w:tc>
        <w:tc>
          <w:tcPr>
            <w:tcW w:w="2197" w:type="dxa"/>
          </w:tcPr>
          <w:p w14:paraId="75FD0908" w14:textId="69D896F0" w:rsidR="00444621" w:rsidRDefault="00132063" w:rsidP="00B25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2.8358</w:t>
            </w:r>
          </w:p>
        </w:tc>
        <w:tc>
          <w:tcPr>
            <w:tcW w:w="2197" w:type="dxa"/>
          </w:tcPr>
          <w:p w14:paraId="07506F1F" w14:textId="1785ACA7" w:rsidR="00444621" w:rsidRDefault="00132063" w:rsidP="00B25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2.9647</w:t>
            </w:r>
          </w:p>
        </w:tc>
      </w:tr>
      <w:tr w:rsidR="00444621" w14:paraId="10CC1166" w14:textId="77777777" w:rsidTr="007D206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494C3D9" w14:textId="4F96F5F4" w:rsidR="00444621" w:rsidRDefault="007D2069" w:rsidP="00B255F3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7D2069">
              <w:rPr>
                <w:rFonts w:ascii="Times New Roman" w:eastAsia="標楷體" w:hAnsi="Times New Roman" w:cs="Times New Roman"/>
                <w:szCs w:val="24"/>
              </w:rPr>
              <w:t>Relative Compactness</w:t>
            </w:r>
          </w:p>
        </w:tc>
        <w:tc>
          <w:tcPr>
            <w:tcW w:w="2197" w:type="dxa"/>
          </w:tcPr>
          <w:p w14:paraId="0A2A45B6" w14:textId="643612D0" w:rsidR="00444621" w:rsidRDefault="00132063" w:rsidP="00B25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2.7496</w:t>
            </w:r>
          </w:p>
        </w:tc>
        <w:tc>
          <w:tcPr>
            <w:tcW w:w="2197" w:type="dxa"/>
          </w:tcPr>
          <w:p w14:paraId="12C0FD8F" w14:textId="35AB25FB" w:rsidR="00444621" w:rsidRDefault="00132063" w:rsidP="00B25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2.7032</w:t>
            </w:r>
          </w:p>
        </w:tc>
      </w:tr>
      <w:tr w:rsidR="007D2069" w14:paraId="13AEA9BF" w14:textId="77777777" w:rsidTr="007D2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FC41D3D" w14:textId="15A8B4FB" w:rsidR="00444621" w:rsidRDefault="007D2069" w:rsidP="00B255F3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7D2069">
              <w:rPr>
                <w:rFonts w:ascii="Times New Roman" w:eastAsia="標楷體" w:hAnsi="Times New Roman" w:cs="Times New Roman"/>
                <w:szCs w:val="24"/>
              </w:rPr>
              <w:t>Surface Area</w:t>
            </w:r>
          </w:p>
        </w:tc>
        <w:tc>
          <w:tcPr>
            <w:tcW w:w="2197" w:type="dxa"/>
          </w:tcPr>
          <w:p w14:paraId="21A2AD4A" w14:textId="235902E3" w:rsidR="00444621" w:rsidRDefault="00132063" w:rsidP="00B25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2.9711</w:t>
            </w:r>
          </w:p>
        </w:tc>
        <w:tc>
          <w:tcPr>
            <w:tcW w:w="2197" w:type="dxa"/>
          </w:tcPr>
          <w:p w14:paraId="78DEBABC" w14:textId="54EC60E3" w:rsidR="00444621" w:rsidRDefault="00132063" w:rsidP="00B25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3.2430</w:t>
            </w:r>
          </w:p>
        </w:tc>
      </w:tr>
      <w:tr w:rsidR="00444621" w14:paraId="6B32EC64" w14:textId="77777777" w:rsidTr="007D206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2EB2CA25" w14:textId="32C67F65" w:rsidR="00444621" w:rsidRDefault="007D2069" w:rsidP="00B255F3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7D2069">
              <w:rPr>
                <w:rFonts w:ascii="Times New Roman" w:eastAsia="標楷體" w:hAnsi="Times New Roman" w:cs="Times New Roman"/>
                <w:szCs w:val="24"/>
              </w:rPr>
              <w:t>Wall Area</w:t>
            </w:r>
          </w:p>
        </w:tc>
        <w:tc>
          <w:tcPr>
            <w:tcW w:w="2197" w:type="dxa"/>
          </w:tcPr>
          <w:p w14:paraId="1C01CB67" w14:textId="0DB8032E" w:rsidR="00444621" w:rsidRDefault="00132063" w:rsidP="00B25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3.0644</w:t>
            </w:r>
          </w:p>
        </w:tc>
        <w:tc>
          <w:tcPr>
            <w:tcW w:w="2197" w:type="dxa"/>
          </w:tcPr>
          <w:p w14:paraId="0BE4FFB8" w14:textId="78303049" w:rsidR="00444621" w:rsidRDefault="00132063" w:rsidP="00B25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3.0375</w:t>
            </w:r>
          </w:p>
        </w:tc>
      </w:tr>
      <w:tr w:rsidR="007D2069" w14:paraId="220DB0D1" w14:textId="77777777" w:rsidTr="007D2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BA39B29" w14:textId="3D13F728" w:rsidR="00444621" w:rsidRDefault="007D2069" w:rsidP="00B255F3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7D2069">
              <w:rPr>
                <w:rFonts w:ascii="Times New Roman" w:eastAsia="標楷體" w:hAnsi="Times New Roman" w:cs="Times New Roman"/>
                <w:szCs w:val="24"/>
              </w:rPr>
              <w:t>Roof Area</w:t>
            </w:r>
          </w:p>
        </w:tc>
        <w:tc>
          <w:tcPr>
            <w:tcW w:w="2197" w:type="dxa"/>
          </w:tcPr>
          <w:p w14:paraId="6E843DD9" w14:textId="2D5E1C13" w:rsidR="00444621" w:rsidRDefault="00132063" w:rsidP="00B25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2.7663</w:t>
            </w:r>
          </w:p>
        </w:tc>
        <w:tc>
          <w:tcPr>
            <w:tcW w:w="2197" w:type="dxa"/>
          </w:tcPr>
          <w:p w14:paraId="62459262" w14:textId="4BDA15DC" w:rsidR="00444621" w:rsidRDefault="00132063" w:rsidP="00B25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2.8294</w:t>
            </w:r>
          </w:p>
        </w:tc>
      </w:tr>
      <w:tr w:rsidR="00444621" w14:paraId="48A6049A" w14:textId="77777777" w:rsidTr="007D206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0244F508" w14:textId="3D3186A2" w:rsidR="00444621" w:rsidRDefault="007D2069" w:rsidP="00B255F3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proofErr w:type="gramStart"/>
            <w:r w:rsidRPr="007D2069">
              <w:rPr>
                <w:rFonts w:ascii="Times New Roman" w:eastAsia="標楷體" w:hAnsi="Times New Roman" w:cs="Times New Roman"/>
                <w:szCs w:val="24"/>
              </w:rPr>
              <w:t>Overall</w:t>
            </w:r>
            <w:proofErr w:type="gramEnd"/>
            <w:r w:rsidRPr="007D2069">
              <w:rPr>
                <w:rFonts w:ascii="Times New Roman" w:eastAsia="標楷體" w:hAnsi="Times New Roman" w:cs="Times New Roman"/>
                <w:szCs w:val="24"/>
              </w:rPr>
              <w:t xml:space="preserve"> Height</w:t>
            </w:r>
          </w:p>
        </w:tc>
        <w:tc>
          <w:tcPr>
            <w:tcW w:w="2197" w:type="dxa"/>
          </w:tcPr>
          <w:p w14:paraId="2A78E2BD" w14:textId="02C01376" w:rsidR="00444621" w:rsidRDefault="00132063" w:rsidP="00B25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2.7971</w:t>
            </w:r>
          </w:p>
        </w:tc>
        <w:tc>
          <w:tcPr>
            <w:tcW w:w="2197" w:type="dxa"/>
          </w:tcPr>
          <w:p w14:paraId="7A9F344A" w14:textId="605B9344" w:rsidR="00444621" w:rsidRDefault="00132063" w:rsidP="00B25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2.8472</w:t>
            </w:r>
          </w:p>
        </w:tc>
      </w:tr>
      <w:tr w:rsidR="007D2069" w14:paraId="05FF9DEE" w14:textId="77777777" w:rsidTr="007D2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240B5C64" w14:textId="708319A9" w:rsidR="00444621" w:rsidRDefault="007D2069" w:rsidP="00B255F3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7D2069">
              <w:rPr>
                <w:rFonts w:ascii="Times New Roman" w:eastAsia="標楷體" w:hAnsi="Times New Roman" w:cs="Times New Roman"/>
                <w:szCs w:val="24"/>
              </w:rPr>
              <w:t>Orientation</w:t>
            </w:r>
          </w:p>
        </w:tc>
        <w:tc>
          <w:tcPr>
            <w:tcW w:w="2197" w:type="dxa"/>
          </w:tcPr>
          <w:p w14:paraId="62E43700" w14:textId="03D6C9C1" w:rsidR="00444621" w:rsidRDefault="00132063" w:rsidP="00B25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2.8239</w:t>
            </w:r>
          </w:p>
        </w:tc>
        <w:tc>
          <w:tcPr>
            <w:tcW w:w="2197" w:type="dxa"/>
          </w:tcPr>
          <w:p w14:paraId="681EF08F" w14:textId="3511368A" w:rsidR="00444621" w:rsidRDefault="00132063" w:rsidP="00B25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2.7540</w:t>
            </w:r>
          </w:p>
        </w:tc>
      </w:tr>
      <w:tr w:rsidR="00444621" w14:paraId="2B0728D6" w14:textId="77777777" w:rsidTr="007D206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4B23976E" w14:textId="3BBACC39" w:rsidR="00444621" w:rsidRDefault="007D2069" w:rsidP="00B255F3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7D2069">
              <w:rPr>
                <w:rFonts w:ascii="Times New Roman" w:eastAsia="標楷體" w:hAnsi="Times New Roman" w:cs="Times New Roman"/>
                <w:szCs w:val="24"/>
              </w:rPr>
              <w:t>Glazing Area</w:t>
            </w:r>
          </w:p>
        </w:tc>
        <w:tc>
          <w:tcPr>
            <w:tcW w:w="2197" w:type="dxa"/>
          </w:tcPr>
          <w:p w14:paraId="2F753A64" w14:textId="031B2C47" w:rsidR="00444621" w:rsidRPr="00AF1965" w:rsidRDefault="00132063" w:rsidP="00B25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bCs/>
                <w:color w:val="FF0000"/>
                <w:szCs w:val="24"/>
              </w:rPr>
            </w:pPr>
            <w:r w:rsidRPr="00AF1965">
              <w:rPr>
                <w:rFonts w:ascii="Times New Roman" w:eastAsia="標楷體" w:hAnsi="Times New Roman" w:cs="Times New Roman" w:hint="eastAsia"/>
                <w:b/>
                <w:bCs/>
                <w:color w:val="FF0000"/>
                <w:szCs w:val="24"/>
              </w:rPr>
              <w:t>3.2130</w:t>
            </w:r>
          </w:p>
        </w:tc>
        <w:tc>
          <w:tcPr>
            <w:tcW w:w="2197" w:type="dxa"/>
          </w:tcPr>
          <w:p w14:paraId="3F4DE997" w14:textId="5E4D1082" w:rsidR="00444621" w:rsidRPr="00AF1965" w:rsidRDefault="00132063" w:rsidP="00B255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bCs/>
                <w:color w:val="FF0000"/>
                <w:szCs w:val="24"/>
              </w:rPr>
            </w:pPr>
            <w:r w:rsidRPr="00AF1965">
              <w:rPr>
                <w:rFonts w:ascii="Times New Roman" w:eastAsia="標楷體" w:hAnsi="Times New Roman" w:cs="Times New Roman" w:hint="eastAsia"/>
                <w:b/>
                <w:bCs/>
                <w:color w:val="FF0000"/>
                <w:szCs w:val="24"/>
              </w:rPr>
              <w:t>3.4557</w:t>
            </w:r>
          </w:p>
        </w:tc>
      </w:tr>
      <w:tr w:rsidR="007D2069" w14:paraId="34C61DA1" w14:textId="77777777" w:rsidTr="007D20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46CC7009" w14:textId="24AE9227" w:rsidR="00444621" w:rsidRDefault="007D2069" w:rsidP="00B255F3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7D2069">
              <w:rPr>
                <w:rFonts w:ascii="Times New Roman" w:eastAsia="標楷體" w:hAnsi="Times New Roman" w:cs="Times New Roman"/>
                <w:szCs w:val="24"/>
              </w:rPr>
              <w:t>Glazing Area Distribution</w:t>
            </w:r>
          </w:p>
        </w:tc>
        <w:tc>
          <w:tcPr>
            <w:tcW w:w="2197" w:type="dxa"/>
          </w:tcPr>
          <w:p w14:paraId="2BF2E762" w14:textId="39FD03C8" w:rsidR="00444621" w:rsidRPr="00AD6810" w:rsidRDefault="00132063" w:rsidP="00B25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bCs/>
                <w:color w:val="FF0000"/>
                <w:szCs w:val="24"/>
              </w:rPr>
            </w:pPr>
            <w:r w:rsidRPr="00AD6810">
              <w:rPr>
                <w:rFonts w:ascii="Times New Roman" w:eastAsia="標楷體" w:hAnsi="Times New Roman" w:cs="Times New Roman" w:hint="eastAsia"/>
                <w:b/>
                <w:bCs/>
                <w:color w:val="FF0000"/>
                <w:szCs w:val="24"/>
              </w:rPr>
              <w:t>4.6583</w:t>
            </w:r>
          </w:p>
        </w:tc>
        <w:tc>
          <w:tcPr>
            <w:tcW w:w="2197" w:type="dxa"/>
          </w:tcPr>
          <w:p w14:paraId="20A35379" w14:textId="54A4A0A4" w:rsidR="00444621" w:rsidRPr="00AD6810" w:rsidRDefault="00132063" w:rsidP="00B255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bCs/>
                <w:color w:val="FF0000"/>
                <w:szCs w:val="24"/>
              </w:rPr>
            </w:pPr>
            <w:r w:rsidRPr="00AD6810">
              <w:rPr>
                <w:rFonts w:ascii="Times New Roman" w:eastAsia="標楷體" w:hAnsi="Times New Roman" w:cs="Times New Roman" w:hint="eastAsia"/>
                <w:b/>
                <w:bCs/>
                <w:color w:val="FF0000"/>
                <w:szCs w:val="24"/>
              </w:rPr>
              <w:t>4.5092</w:t>
            </w:r>
          </w:p>
        </w:tc>
      </w:tr>
    </w:tbl>
    <w:p w14:paraId="33D572C5" w14:textId="77777777" w:rsidR="008E531A" w:rsidRPr="008E531A" w:rsidRDefault="008E531A" w:rsidP="008E531A">
      <w:pPr>
        <w:ind w:left="840"/>
        <w:rPr>
          <w:rFonts w:ascii="Times New Roman" w:eastAsia="標楷體" w:hAnsi="Times New Roman" w:cs="Times New Roman"/>
          <w:szCs w:val="24"/>
        </w:rPr>
      </w:pPr>
    </w:p>
    <w:p w14:paraId="4CEB4D8F" w14:textId="3CE38467" w:rsidR="00CE24D3" w:rsidRPr="00400AF0" w:rsidRDefault="008E3951" w:rsidP="00CE24D3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400AF0"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t>C</w:t>
      </w:r>
      <w:r w:rsidRPr="00400AF0">
        <w:rPr>
          <w:rFonts w:ascii="Times New Roman" w:eastAsia="標楷體" w:hAnsi="Times New Roman" w:cs="Times New Roman"/>
          <w:b/>
          <w:bCs/>
          <w:sz w:val="28"/>
          <w:szCs w:val="24"/>
        </w:rPr>
        <w:t>lassification</w:t>
      </w:r>
    </w:p>
    <w:p w14:paraId="7173731D" w14:textId="77777777" w:rsidR="009B762E" w:rsidRDefault="009B762E" w:rsidP="009B762E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r w:rsidRPr="009B762E">
        <w:rPr>
          <w:rFonts w:ascii="Times New Roman" w:eastAsia="標楷體" w:hAnsi="Times New Roman" w:cs="Times New Roman"/>
        </w:rPr>
        <w:t>Network Architecture</w:t>
      </w:r>
    </w:p>
    <w:p w14:paraId="3DEDE548" w14:textId="77777777" w:rsidR="009B762E" w:rsidRDefault="009B762E" w:rsidP="009B762E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 w:rsidRPr="009B762E">
        <w:rPr>
          <w:rFonts w:ascii="Times New Roman" w:eastAsia="標楷體" w:hAnsi="Times New Roman" w:cs="Times New Roman"/>
        </w:rPr>
        <w:t>Input layer: 1, hidden layer: 2, output layer: 1</w:t>
      </w:r>
    </w:p>
    <w:p w14:paraId="308290F2" w14:textId="0BCCECD8" w:rsidR="009B762E" w:rsidRDefault="009B762E" w:rsidP="009B762E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 w:rsidRPr="009B762E">
        <w:rPr>
          <w:rFonts w:ascii="Times New Roman" w:eastAsia="標楷體" w:hAnsi="Times New Roman" w:cs="Times New Roman"/>
        </w:rPr>
        <w:t xml:space="preserve">Neurons of input layers: </w:t>
      </w:r>
      <w:r w:rsidR="00FC4B37">
        <w:rPr>
          <w:rFonts w:ascii="Times New Roman" w:eastAsia="標楷體" w:hAnsi="Times New Roman" w:cs="Times New Roman" w:hint="eastAsia"/>
        </w:rPr>
        <w:t>34</w:t>
      </w:r>
    </w:p>
    <w:p w14:paraId="370067B9" w14:textId="6FAB901F" w:rsidR="009B762E" w:rsidRDefault="009B762E" w:rsidP="009B762E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 w:rsidRPr="009B762E">
        <w:rPr>
          <w:rFonts w:ascii="Times New Roman" w:eastAsia="標楷體" w:hAnsi="Times New Roman" w:cs="Times New Roman"/>
        </w:rPr>
        <w:t xml:space="preserve">Neurons of hidden layers: </w:t>
      </w:r>
      <w:r w:rsidR="00024F35">
        <w:rPr>
          <w:rFonts w:ascii="Times New Roman" w:eastAsia="標楷體" w:hAnsi="Times New Roman" w:cs="Times New Roman" w:hint="eastAsia"/>
        </w:rPr>
        <w:t>24*16</w:t>
      </w:r>
    </w:p>
    <w:p w14:paraId="798AB042" w14:textId="2A1DBC88" w:rsidR="009B762E" w:rsidRDefault="009B762E" w:rsidP="009B762E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 w:rsidRPr="009B762E">
        <w:rPr>
          <w:rFonts w:ascii="Times New Roman" w:eastAsia="標楷體" w:hAnsi="Times New Roman" w:cs="Times New Roman"/>
        </w:rPr>
        <w:t xml:space="preserve">Neurons of output layers: </w:t>
      </w:r>
      <w:r w:rsidR="007A3F40">
        <w:rPr>
          <w:rFonts w:ascii="Times New Roman" w:eastAsia="標楷體" w:hAnsi="Times New Roman" w:cs="Times New Roman" w:hint="eastAsia"/>
        </w:rPr>
        <w:t>2</w:t>
      </w:r>
      <w:r w:rsidR="00217CD5">
        <w:rPr>
          <w:rFonts w:ascii="Times New Roman" w:eastAsia="標楷體" w:hAnsi="Times New Roman" w:cs="Times New Roman" w:hint="eastAsia"/>
        </w:rPr>
        <w:t xml:space="preserve"> (</w:t>
      </w:r>
      <w:r w:rsidR="002E4E19">
        <w:rPr>
          <w:rFonts w:ascii="Times New Roman" w:eastAsia="標楷體" w:hAnsi="Times New Roman" w:cs="Times New Roman" w:hint="eastAsia"/>
        </w:rPr>
        <w:t>將</w:t>
      </w:r>
      <w:r w:rsidR="002E4E19">
        <w:rPr>
          <w:rFonts w:ascii="Times New Roman" w:eastAsia="標楷體" w:hAnsi="Times New Roman" w:cs="Times New Roman"/>
        </w:rPr>
        <w:t>good, bad</w:t>
      </w:r>
      <w:r w:rsidR="002E4E19">
        <w:rPr>
          <w:rFonts w:ascii="Times New Roman" w:eastAsia="標楷體" w:hAnsi="Times New Roman" w:cs="Times New Roman" w:hint="eastAsia"/>
        </w:rPr>
        <w:t>分類為</w:t>
      </w:r>
      <w:r w:rsidR="002E4E19">
        <w:rPr>
          <w:rFonts w:ascii="Times New Roman" w:eastAsia="標楷體" w:hAnsi="Times New Roman" w:cs="Times New Roman" w:hint="eastAsia"/>
        </w:rPr>
        <w:t>[</w:t>
      </w:r>
      <w:r w:rsidR="002E4E19">
        <w:rPr>
          <w:rFonts w:ascii="Times New Roman" w:eastAsia="標楷體" w:hAnsi="Times New Roman" w:cs="Times New Roman"/>
        </w:rPr>
        <w:t>1,0</w:t>
      </w:r>
      <w:r w:rsidR="002E4E19">
        <w:rPr>
          <w:rFonts w:ascii="Times New Roman" w:eastAsia="標楷體" w:hAnsi="Times New Roman" w:cs="Times New Roman" w:hint="eastAsia"/>
        </w:rPr>
        <w:t>],</w:t>
      </w:r>
      <w:r w:rsidR="002E4E19">
        <w:rPr>
          <w:rFonts w:ascii="Times New Roman" w:eastAsia="標楷體" w:hAnsi="Times New Roman" w:cs="Times New Roman"/>
        </w:rPr>
        <w:t xml:space="preserve"> [0,1]</w:t>
      </w:r>
      <w:r w:rsidR="00217CD5">
        <w:rPr>
          <w:rFonts w:ascii="Times New Roman" w:eastAsia="標楷體" w:hAnsi="Times New Roman" w:cs="Times New Roman" w:hint="eastAsia"/>
        </w:rPr>
        <w:t>)</w:t>
      </w:r>
    </w:p>
    <w:p w14:paraId="59A8EAD2" w14:textId="77777777" w:rsidR="002540D6" w:rsidRDefault="009B762E" w:rsidP="009B762E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 w:rsidRPr="009B762E">
        <w:rPr>
          <w:rFonts w:ascii="Times New Roman" w:eastAsia="標楷體" w:hAnsi="Times New Roman" w:cs="Times New Roman" w:hint="eastAsia"/>
        </w:rPr>
        <w:t xml:space="preserve">Activation function design: </w:t>
      </w:r>
    </w:p>
    <w:p w14:paraId="74950AFE" w14:textId="65CAAE8F" w:rsidR="009B762E" w:rsidRDefault="009B762E" w:rsidP="002540D6">
      <w:pPr>
        <w:pStyle w:val="a3"/>
        <w:numPr>
          <w:ilvl w:val="1"/>
          <w:numId w:val="6"/>
        </w:numPr>
        <w:ind w:leftChars="0"/>
        <w:rPr>
          <w:rFonts w:ascii="Times New Roman" w:eastAsia="標楷體" w:hAnsi="Times New Roman" w:cs="Times New Roman"/>
        </w:rPr>
      </w:pPr>
      <w:r w:rsidRPr="009B762E">
        <w:rPr>
          <w:rFonts w:ascii="Times New Roman" w:eastAsia="標楷體" w:hAnsi="Times New Roman" w:cs="Times New Roman" w:hint="eastAsia"/>
        </w:rPr>
        <w:t>hidden layers</w:t>
      </w:r>
      <w:r w:rsidR="0048124A">
        <w:rPr>
          <w:rFonts w:ascii="Times New Roman" w:eastAsia="標楷體" w:hAnsi="Times New Roman" w:cs="Times New Roman" w:hint="eastAsia"/>
        </w:rPr>
        <w:t>皆</w:t>
      </w:r>
      <w:r w:rsidRPr="009B762E">
        <w:rPr>
          <w:rFonts w:ascii="Times New Roman" w:eastAsia="標楷體" w:hAnsi="Times New Roman" w:cs="Times New Roman" w:hint="eastAsia"/>
        </w:rPr>
        <w:t>使用</w:t>
      </w:r>
      <w:r w:rsidRPr="009B762E">
        <w:rPr>
          <w:rFonts w:ascii="Times New Roman" w:eastAsia="標楷體" w:hAnsi="Times New Roman" w:cs="Times New Roman" w:hint="eastAsia"/>
        </w:rPr>
        <w:t>sigmoid function</w:t>
      </w:r>
    </w:p>
    <w:p w14:paraId="02BE6F07" w14:textId="210A1F74" w:rsidR="002540D6" w:rsidRPr="009B762E" w:rsidRDefault="00D50AEA" w:rsidP="002540D6">
      <w:pPr>
        <w:pStyle w:val="a3"/>
        <w:numPr>
          <w:ilvl w:val="1"/>
          <w:numId w:val="6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output layer</w:t>
      </w:r>
      <w:r w:rsidR="00E33007">
        <w:rPr>
          <w:rFonts w:ascii="Times New Roman" w:eastAsia="標楷體" w:hAnsi="Times New Roman" w:cs="Times New Roman" w:hint="eastAsia"/>
        </w:rPr>
        <w:t>使用</w:t>
      </w:r>
      <w:proofErr w:type="spellStart"/>
      <w:r w:rsidR="00E33007">
        <w:rPr>
          <w:rFonts w:ascii="Times New Roman" w:eastAsia="標楷體" w:hAnsi="Times New Roman" w:cs="Times New Roman" w:hint="eastAsia"/>
        </w:rPr>
        <w:t>s</w:t>
      </w:r>
      <w:r w:rsidR="00E33007">
        <w:rPr>
          <w:rFonts w:ascii="Times New Roman" w:eastAsia="標楷體" w:hAnsi="Times New Roman" w:cs="Times New Roman"/>
        </w:rPr>
        <w:t>oftmax</w:t>
      </w:r>
      <w:proofErr w:type="spellEnd"/>
      <w:r w:rsidR="00B55405">
        <w:rPr>
          <w:rFonts w:ascii="Times New Roman" w:eastAsia="標楷體" w:hAnsi="Times New Roman" w:cs="Times New Roman" w:hint="eastAsia"/>
        </w:rPr>
        <w:t>對前一層之輸出</w:t>
      </w:r>
      <w:r w:rsidR="00B55405">
        <w:rPr>
          <w:rFonts w:ascii="Times New Roman" w:eastAsia="標楷體" w:hAnsi="Times New Roman" w:cs="Times New Roman" w:hint="eastAsia"/>
        </w:rPr>
        <w:t>x</w:t>
      </w:r>
      <w:r w:rsidR="002B0169">
        <w:rPr>
          <w:rFonts w:ascii="Times New Roman" w:eastAsia="標楷體" w:hAnsi="Times New Roman" w:cs="Times New Roman" w:hint="eastAsia"/>
        </w:rPr>
        <w:t>數值</w:t>
      </w:r>
      <w:r w:rsidR="00B55405">
        <w:rPr>
          <w:rFonts w:ascii="Times New Roman" w:eastAsia="標楷體" w:hAnsi="Times New Roman" w:cs="Times New Roman" w:hint="eastAsia"/>
        </w:rPr>
        <w:t>做範圍限制</w:t>
      </w:r>
      <w:r w:rsidR="004D34B8">
        <w:rPr>
          <w:rFonts w:ascii="Times New Roman" w:eastAsia="標楷體" w:hAnsi="Times New Roman" w:cs="Times New Roman" w:hint="eastAsia"/>
        </w:rPr>
        <w:t>，並以機率分布表示，適合用來做分類任務之訓練</w:t>
      </w:r>
    </w:p>
    <w:p w14:paraId="14D39D46" w14:textId="77777777" w:rsidR="009B762E" w:rsidRPr="009B762E" w:rsidRDefault="009B762E" w:rsidP="009B762E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r w:rsidRPr="009B762E">
        <w:rPr>
          <w:rFonts w:ascii="Times New Roman" w:eastAsia="標楷體" w:hAnsi="Times New Roman" w:cs="Times New Roman"/>
        </w:rPr>
        <w:t>Training parameters</w:t>
      </w:r>
    </w:p>
    <w:p w14:paraId="7DC33CDA" w14:textId="77777777" w:rsidR="009B762E" w:rsidRDefault="009B762E" w:rsidP="009B762E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9B762E">
        <w:rPr>
          <w:rFonts w:ascii="Times New Roman" w:eastAsia="標楷體" w:hAnsi="Times New Roman" w:cs="Times New Roman" w:hint="eastAsia"/>
        </w:rPr>
        <w:t>網路架構中的參數</w:t>
      </w:r>
      <w:r w:rsidRPr="009B762E">
        <w:rPr>
          <w:rFonts w:ascii="Times New Roman" w:eastAsia="標楷體" w:hAnsi="Times New Roman" w:cs="Times New Roman" w:hint="eastAsia"/>
        </w:rPr>
        <w:t>(w, b)</w:t>
      </w:r>
      <w:r w:rsidRPr="009B762E">
        <w:rPr>
          <w:rFonts w:ascii="Times New Roman" w:eastAsia="標楷體" w:hAnsi="Times New Roman" w:cs="Times New Roman" w:hint="eastAsia"/>
        </w:rPr>
        <w:t>使用高斯分布做隨機初始化</w:t>
      </w:r>
    </w:p>
    <w:p w14:paraId="4B9A4142" w14:textId="7BDC5C16" w:rsidR="009B762E" w:rsidRDefault="009B762E" w:rsidP="009B762E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9B762E">
        <w:rPr>
          <w:rFonts w:ascii="Times New Roman" w:eastAsia="標楷體" w:hAnsi="Times New Roman" w:cs="Times New Roman"/>
        </w:rPr>
        <w:t>Learning rate: 1e-</w:t>
      </w:r>
      <w:r w:rsidR="007D4A05">
        <w:rPr>
          <w:rFonts w:ascii="Times New Roman" w:eastAsia="標楷體" w:hAnsi="Times New Roman" w:cs="Times New Roman" w:hint="eastAsia"/>
        </w:rPr>
        <w:t>5</w:t>
      </w:r>
    </w:p>
    <w:p w14:paraId="09F6BA26" w14:textId="575B8D75" w:rsidR="009B762E" w:rsidRDefault="009B762E" w:rsidP="009B762E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9B762E">
        <w:rPr>
          <w:rFonts w:ascii="Times New Roman" w:eastAsia="標楷體" w:hAnsi="Times New Roman" w:cs="Times New Roman"/>
        </w:rPr>
        <w:t xml:space="preserve">Epoch: </w:t>
      </w:r>
      <w:r w:rsidR="007D4A05">
        <w:rPr>
          <w:rFonts w:ascii="Times New Roman" w:eastAsia="標楷體" w:hAnsi="Times New Roman" w:cs="Times New Roman" w:hint="eastAsia"/>
        </w:rPr>
        <w:t>390</w:t>
      </w:r>
    </w:p>
    <w:p w14:paraId="766A04DF" w14:textId="69C01BC8" w:rsidR="009B762E" w:rsidRPr="009B762E" w:rsidRDefault="009B762E" w:rsidP="009B762E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9B762E">
        <w:rPr>
          <w:rFonts w:ascii="Times New Roman" w:eastAsia="標楷體" w:hAnsi="Times New Roman" w:cs="Times New Roman" w:hint="eastAsia"/>
        </w:rPr>
        <w:t>Batch-size: training data</w:t>
      </w:r>
      <w:r w:rsidRPr="009B762E">
        <w:rPr>
          <w:rFonts w:ascii="Times New Roman" w:eastAsia="標楷體" w:hAnsi="Times New Roman" w:cs="Times New Roman" w:hint="eastAsia"/>
        </w:rPr>
        <w:t>的樣本數</w:t>
      </w:r>
    </w:p>
    <w:p w14:paraId="6C15C9F4" w14:textId="3770E91B" w:rsidR="008E3951" w:rsidRDefault="008673F3" w:rsidP="008E3951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earning curve</w:t>
      </w:r>
    </w:p>
    <w:p w14:paraId="5D66A562" w14:textId="6F0D9E47" w:rsidR="00D4407B" w:rsidRDefault="002844AF" w:rsidP="00D4407B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下圖分別</w:t>
      </w:r>
      <w:r w:rsidR="001C6533">
        <w:rPr>
          <w:rFonts w:ascii="Times New Roman" w:eastAsia="標楷體" w:hAnsi="Times New Roman" w:cs="Times New Roman" w:hint="eastAsia"/>
        </w:rPr>
        <w:t>為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oss</w:t>
      </w:r>
      <w:r>
        <w:rPr>
          <w:rFonts w:ascii="Times New Roman" w:eastAsia="標楷體" w:hAnsi="Times New Roman" w:cs="Times New Roman" w:hint="eastAsia"/>
        </w:rPr>
        <w:t>趨勢圖、使用訓練集</w:t>
      </w:r>
      <w:r w:rsidR="00AC693D">
        <w:rPr>
          <w:rFonts w:ascii="Times New Roman" w:eastAsia="標楷體" w:hAnsi="Times New Roman" w:cs="Times New Roman" w:hint="eastAsia"/>
        </w:rPr>
        <w:t>之預測結果、使用</w:t>
      </w:r>
      <w:r w:rsidR="0093066F">
        <w:rPr>
          <w:rFonts w:ascii="Times New Roman" w:eastAsia="標楷體" w:hAnsi="Times New Roman" w:cs="Times New Roman" w:hint="eastAsia"/>
        </w:rPr>
        <w:t>測試</w:t>
      </w:r>
      <w:r w:rsidR="00AC693D">
        <w:rPr>
          <w:rFonts w:ascii="Times New Roman" w:eastAsia="標楷體" w:hAnsi="Times New Roman" w:cs="Times New Roman" w:hint="eastAsia"/>
        </w:rPr>
        <w:t>集之預測結果</w:t>
      </w:r>
    </w:p>
    <w:p w14:paraId="170C7DA1" w14:textId="15B2822E" w:rsidR="00356D43" w:rsidRDefault="00356D43" w:rsidP="00D4407B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趨勢圖在</w:t>
      </w:r>
      <w:r>
        <w:rPr>
          <w:rFonts w:ascii="Times New Roman" w:eastAsia="標楷體" w:hAnsi="Times New Roman" w:cs="Times New Roman" w:hint="eastAsia"/>
        </w:rPr>
        <w:t xml:space="preserve">400 </w:t>
      </w:r>
      <w:r>
        <w:rPr>
          <w:rFonts w:ascii="Times New Roman" w:eastAsia="標楷體" w:hAnsi="Times New Roman" w:cs="Times New Roman"/>
        </w:rPr>
        <w:t>epoch</w:t>
      </w:r>
      <w:r>
        <w:rPr>
          <w:rFonts w:ascii="Times New Roman" w:eastAsia="標楷體" w:hAnsi="Times New Roman" w:cs="Times New Roman" w:hint="eastAsia"/>
        </w:rPr>
        <w:t>內</w:t>
      </w:r>
      <w:r w:rsidR="00AA30EC">
        <w:rPr>
          <w:rFonts w:ascii="Times New Roman" w:eastAsia="標楷體" w:hAnsi="Times New Roman" w:cs="Times New Roman" w:hint="eastAsia"/>
        </w:rPr>
        <w:t>就已經</w:t>
      </w:r>
      <w:r>
        <w:rPr>
          <w:rFonts w:ascii="Times New Roman" w:eastAsia="標楷體" w:hAnsi="Times New Roman" w:cs="Times New Roman" w:hint="eastAsia"/>
        </w:rPr>
        <w:t>接近收斂，分類效果呈現在</w:t>
      </w:r>
      <w:r w:rsidR="003654C0">
        <w:rPr>
          <w:rFonts w:ascii="Times New Roman" w:eastAsia="標楷體" w:hAnsi="Times New Roman" w:cs="Times New Roman" w:hint="eastAsia"/>
        </w:rPr>
        <w:t>第</w:t>
      </w:r>
      <w:r w:rsidR="00AA30EC">
        <w:rPr>
          <w:rFonts w:ascii="Times New Roman" w:eastAsia="標楷體" w:hAnsi="Times New Roman" w:cs="Times New Roman" w:hint="eastAsia"/>
        </w:rPr>
        <w:t>4, 5</w:t>
      </w:r>
      <w:r w:rsidR="00AA30EC">
        <w:rPr>
          <w:rFonts w:ascii="Times New Roman" w:eastAsia="標楷體" w:hAnsi="Times New Roman" w:cs="Times New Roman" w:hint="eastAsia"/>
        </w:rPr>
        <w:t>點的</w:t>
      </w:r>
      <w:r>
        <w:rPr>
          <w:rFonts w:ascii="Times New Roman" w:eastAsia="標楷體" w:hAnsi="Times New Roman" w:cs="Times New Roman" w:hint="eastAsia"/>
        </w:rPr>
        <w:t>數據以及下面的</w:t>
      </w:r>
      <w:r w:rsidR="00993F6A">
        <w:rPr>
          <w:rFonts w:ascii="Times New Roman" w:eastAsia="標楷體" w:hAnsi="Times New Roman" w:cs="Times New Roman" w:hint="eastAsia"/>
        </w:rPr>
        <w:t>預測</w:t>
      </w:r>
      <w:r>
        <w:rPr>
          <w:rFonts w:ascii="Times New Roman" w:eastAsia="標楷體" w:hAnsi="Times New Roman" w:cs="Times New Roman" w:hint="eastAsia"/>
        </w:rPr>
        <w:t>分布圖。</w:t>
      </w:r>
    </w:p>
    <w:p w14:paraId="0D3A0BDB" w14:textId="19B1D42D" w:rsidR="00743050" w:rsidRDefault="00743050" w:rsidP="00D4407B">
      <w:pPr>
        <w:pStyle w:val="a3"/>
        <w:numPr>
          <w:ilvl w:val="0"/>
          <w:numId w:val="8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顏色為該資料</w:t>
      </w:r>
      <w:r w:rsidR="00905021"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實際類別，從</w:t>
      </w:r>
      <w:r w:rsidR="006B41E6">
        <w:rPr>
          <w:rFonts w:ascii="Times New Roman" w:eastAsia="標楷體" w:hAnsi="Times New Roman" w:cs="Times New Roman" w:hint="eastAsia"/>
        </w:rPr>
        <w:t>圖中</w:t>
      </w:r>
      <w:r w:rsidR="00B76E9B">
        <w:rPr>
          <w:rFonts w:ascii="Times New Roman" w:eastAsia="標楷體" w:hAnsi="Times New Roman" w:cs="Times New Roman" w:hint="eastAsia"/>
        </w:rPr>
        <w:t>可以看到，</w:t>
      </w:r>
      <w:r w:rsidR="004E66CB">
        <w:rPr>
          <w:rFonts w:ascii="Times New Roman" w:eastAsia="標楷體" w:hAnsi="Times New Roman" w:cs="Times New Roman" w:hint="eastAsia"/>
        </w:rPr>
        <w:t>不同種類的顏色分布重疊度低，</w:t>
      </w:r>
      <w:r w:rsidR="00903738">
        <w:rPr>
          <w:rFonts w:ascii="Times New Roman" w:eastAsia="標楷體" w:hAnsi="Times New Roman" w:cs="Times New Roman" w:hint="eastAsia"/>
        </w:rPr>
        <w:t>無論是訓練集</w:t>
      </w:r>
      <w:r w:rsidR="00D8741A">
        <w:rPr>
          <w:rFonts w:ascii="Times New Roman" w:eastAsia="標楷體" w:hAnsi="Times New Roman" w:cs="Times New Roman" w:hint="eastAsia"/>
        </w:rPr>
        <w:t>或</w:t>
      </w:r>
      <w:r w:rsidR="00903738">
        <w:rPr>
          <w:rFonts w:ascii="Times New Roman" w:eastAsia="標楷體" w:hAnsi="Times New Roman" w:cs="Times New Roman" w:hint="eastAsia"/>
        </w:rPr>
        <w:t>測試集的資料</w:t>
      </w:r>
      <w:r w:rsidR="00D8741A">
        <w:rPr>
          <w:rFonts w:ascii="Times New Roman" w:eastAsia="標楷體" w:hAnsi="Times New Roman" w:cs="Times New Roman" w:hint="eastAsia"/>
        </w:rPr>
        <w:t>，</w:t>
      </w:r>
      <w:r w:rsidR="004E66CB">
        <w:rPr>
          <w:rFonts w:ascii="Times New Roman" w:eastAsia="標楷體" w:hAnsi="Times New Roman" w:cs="Times New Roman" w:hint="eastAsia"/>
        </w:rPr>
        <w:t>分類效果</w:t>
      </w:r>
      <w:r w:rsidR="00D8741A">
        <w:rPr>
          <w:rFonts w:ascii="Times New Roman" w:eastAsia="標楷體" w:hAnsi="Times New Roman" w:cs="Times New Roman" w:hint="eastAsia"/>
        </w:rPr>
        <w:t>皆較</w:t>
      </w:r>
      <w:r w:rsidR="004E66CB">
        <w:rPr>
          <w:rFonts w:ascii="Times New Roman" w:eastAsia="標楷體" w:hAnsi="Times New Roman" w:cs="Times New Roman" w:hint="eastAsia"/>
        </w:rPr>
        <w:t>佳</w:t>
      </w:r>
      <w:r w:rsidR="00E450A7">
        <w:rPr>
          <w:rFonts w:ascii="Times New Roman" w:eastAsia="標楷體" w:hAnsi="Times New Roman" w:cs="Times New Roman" w:hint="eastAsia"/>
        </w:rPr>
        <w:t>。</w:t>
      </w:r>
      <w:r w:rsidR="00903738">
        <w:rPr>
          <w:rFonts w:ascii="Times New Roman" w:eastAsia="標楷體" w:hAnsi="Times New Roman" w:cs="Times New Roman" w:hint="eastAsia"/>
        </w:rPr>
        <w:t xml:space="preserve"> </w:t>
      </w:r>
    </w:p>
    <w:p w14:paraId="5A849E51" w14:textId="2966561A" w:rsidR="007E0145" w:rsidRDefault="00CD2CD2" w:rsidP="00CD2CD2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584BD63" wp14:editId="445E6D96">
            <wp:extent cx="4749739" cy="2649855"/>
            <wp:effectExtent l="0" t="0" r="8255" b="0"/>
            <wp:docPr id="1219156920" name="圖片 4" descr="一張含有 行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56920" name="圖片 4" descr="一張含有 行, 螢幕擷取畫面, 圖表, 繪圖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0" t="8155" r="8270" b="5398"/>
                    <a:stretch/>
                  </pic:blipFill>
                  <pic:spPr bwMode="auto">
                    <a:xfrm>
                      <a:off x="0" y="0"/>
                      <a:ext cx="4749739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150EB" w14:textId="1888A306" w:rsidR="0089601D" w:rsidRDefault="0089601D" w:rsidP="0089601D">
      <w:pPr>
        <w:jc w:val="center"/>
        <w:rPr>
          <w:rFonts w:ascii="Times New Roman" w:eastAsia="標楷體" w:hAnsi="Times New Roman" w:cs="Times New Roman"/>
        </w:rPr>
      </w:pPr>
    </w:p>
    <w:p w14:paraId="34A0DCEA" w14:textId="77777777" w:rsidR="00D46E02" w:rsidRDefault="0089601D" w:rsidP="0089601D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22090965" wp14:editId="4C7C85EA">
            <wp:extent cx="4922520" cy="2709575"/>
            <wp:effectExtent l="0" t="0" r="0" b="0"/>
            <wp:docPr id="179843436" name="圖片 5" descr="一張含有 螢幕擷取畫面, 文字, 圖表, 視覺效果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3436" name="圖片 5" descr="一張含有 螢幕擷取畫面, 文字, 圖表, 視覺效果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6" t="8155" r="8147" b="5398"/>
                    <a:stretch/>
                  </pic:blipFill>
                  <pic:spPr bwMode="auto">
                    <a:xfrm>
                      <a:off x="0" y="0"/>
                      <a:ext cx="4964110" cy="2732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99A3C" w14:textId="1866A3A6" w:rsidR="0089601D" w:rsidRPr="007E0145" w:rsidRDefault="00D46E02" w:rsidP="0089601D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696EBF78" wp14:editId="58B44FCF">
            <wp:extent cx="4933304" cy="2796540"/>
            <wp:effectExtent l="0" t="0" r="1270" b="3810"/>
            <wp:docPr id="1235430783" name="圖片 6" descr="一張含有 螢幕擷取畫面, 文字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30783" name="圖片 6" descr="一張含有 螢幕擷取畫面, 文字, 圖表, 行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3" t="7689" r="8640" b="5398"/>
                    <a:stretch/>
                  </pic:blipFill>
                  <pic:spPr bwMode="auto">
                    <a:xfrm>
                      <a:off x="0" y="0"/>
                      <a:ext cx="5008920" cy="283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3229B" w14:textId="2B00DD0F" w:rsidR="00C101B6" w:rsidRDefault="00623E77" w:rsidP="008E3951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lastRenderedPageBreak/>
        <w:t>T</w:t>
      </w:r>
      <w:r w:rsidR="009E50EF" w:rsidRPr="009E50EF">
        <w:rPr>
          <w:rFonts w:ascii="Times New Roman" w:eastAsia="標楷體" w:hAnsi="Times New Roman" w:cs="Times New Roman"/>
        </w:rPr>
        <w:t>raining error rate</w:t>
      </w:r>
      <w:r w:rsidR="000A1ABF">
        <w:rPr>
          <w:rFonts w:ascii="Times New Roman" w:eastAsia="標楷體" w:hAnsi="Times New Roman" w:cs="Times New Roman"/>
        </w:rPr>
        <w:t xml:space="preserve">: </w:t>
      </w:r>
      <w:r w:rsidR="009333C6" w:rsidRPr="009333C6">
        <w:rPr>
          <w:rFonts w:ascii="Times New Roman" w:eastAsia="標楷體" w:hAnsi="Times New Roman" w:cs="Times New Roman"/>
        </w:rPr>
        <w:t>0.014285714285714285</w:t>
      </w:r>
    </w:p>
    <w:p w14:paraId="66AEC551" w14:textId="51533127" w:rsidR="00623E77" w:rsidRDefault="00456DA6" w:rsidP="008E3951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Test</w:t>
      </w:r>
      <w:r w:rsidR="009A795E" w:rsidRPr="009A795E">
        <w:rPr>
          <w:rFonts w:ascii="Times New Roman" w:eastAsia="標楷體" w:hAnsi="Times New Roman" w:cs="Times New Roman"/>
        </w:rPr>
        <w:t xml:space="preserve"> error rate</w:t>
      </w:r>
      <w:r w:rsidR="000A1ABF">
        <w:rPr>
          <w:rFonts w:ascii="Times New Roman" w:eastAsia="標楷體" w:hAnsi="Times New Roman" w:cs="Times New Roman"/>
        </w:rPr>
        <w:t xml:space="preserve">: </w:t>
      </w:r>
      <w:r w:rsidR="009333C6" w:rsidRPr="009333C6">
        <w:rPr>
          <w:rFonts w:ascii="Times New Roman" w:eastAsia="標楷體" w:hAnsi="Times New Roman" w:cs="Times New Roman"/>
        </w:rPr>
        <w:t>0.05714285714285714</w:t>
      </w:r>
    </w:p>
    <w:p w14:paraId="6AEC2C5E" w14:textId="657E0DE9" w:rsidR="00D46E0B" w:rsidRDefault="00F17C34" w:rsidP="00E12227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r w:rsidRPr="00F17C34">
        <w:rPr>
          <w:rFonts w:ascii="Times New Roman" w:eastAsia="標楷體" w:hAnsi="Times New Roman" w:cs="Times New Roman"/>
        </w:rPr>
        <w:t>Compare the results of choosing different numbers of nodes in the layer before the output</w:t>
      </w:r>
      <w:r w:rsidR="00E12227">
        <w:rPr>
          <w:rFonts w:ascii="Times New Roman" w:eastAsia="標楷體" w:hAnsi="Times New Roman" w:cs="Times New Roman" w:hint="eastAsia"/>
        </w:rPr>
        <w:t xml:space="preserve"> </w:t>
      </w:r>
      <w:r w:rsidRPr="00E12227">
        <w:rPr>
          <w:rFonts w:ascii="Times New Roman" w:eastAsia="標楷體" w:hAnsi="Times New Roman" w:cs="Times New Roman"/>
        </w:rPr>
        <w:t>layer by plotting the distribution of latent features at different training stage.</w:t>
      </w:r>
    </w:p>
    <w:p w14:paraId="75A64FD0" w14:textId="1AAF7F4E" w:rsidR="00CD7B08" w:rsidRDefault="0056688F" w:rsidP="00C41C6F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本作業除了使用</w:t>
      </w:r>
      <w:r>
        <w:rPr>
          <w:rFonts w:ascii="Times New Roman" w:eastAsia="標楷體" w:hAnsi="Times New Roman" w:cs="Times New Roman" w:hint="eastAsia"/>
        </w:rPr>
        <w:t>390</w:t>
      </w:r>
      <w:r>
        <w:rPr>
          <w:rFonts w:ascii="Times New Roman" w:eastAsia="標楷體" w:hAnsi="Times New Roman" w:cs="Times New Roman"/>
        </w:rPr>
        <w:t xml:space="preserve"> epoch</w:t>
      </w:r>
      <w:r>
        <w:rPr>
          <w:rFonts w:ascii="Times New Roman" w:eastAsia="標楷體" w:hAnsi="Times New Roman" w:cs="Times New Roman" w:hint="eastAsia"/>
        </w:rPr>
        <w:t>訓練，另外使用了三種</w:t>
      </w:r>
      <w:r>
        <w:rPr>
          <w:rFonts w:ascii="Times New Roman" w:eastAsia="標楷體" w:hAnsi="Times New Roman" w:cs="Times New Roman" w:hint="eastAsia"/>
        </w:rPr>
        <w:t>epoch</w:t>
      </w:r>
      <w:r>
        <w:rPr>
          <w:rFonts w:ascii="Times New Roman" w:eastAsia="標楷體" w:hAnsi="Times New Roman" w:cs="Times New Roman" w:hint="eastAsia"/>
        </w:rPr>
        <w:t>訓練並觀察比較結果，結果如下：</w:t>
      </w:r>
    </w:p>
    <w:p w14:paraId="171B1467" w14:textId="37F4C54C" w:rsidR="00DC2E1E" w:rsidRDefault="00E15BAB" w:rsidP="00E15BAB">
      <w:pPr>
        <w:pStyle w:val="a3"/>
        <w:numPr>
          <w:ilvl w:val="1"/>
          <w:numId w:val="9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Epoch = </w:t>
      </w:r>
      <w:r w:rsidR="00240DBD">
        <w:rPr>
          <w:rFonts w:ascii="Times New Roman" w:eastAsia="標楷體" w:hAnsi="Times New Roman" w:cs="Times New Roman"/>
        </w:rPr>
        <w:t>10</w:t>
      </w:r>
    </w:p>
    <w:p w14:paraId="700D7F05" w14:textId="77777777" w:rsidR="005E3F94" w:rsidRPr="005E3F94" w:rsidRDefault="005E3F94" w:rsidP="005E3F94">
      <w:pPr>
        <w:pStyle w:val="a3"/>
        <w:ind w:leftChars="550" w:left="1320" w:firstLine="480"/>
        <w:rPr>
          <w:rFonts w:ascii="Times New Roman" w:eastAsia="標楷體" w:hAnsi="Times New Roman" w:cs="Times New Roman"/>
        </w:rPr>
      </w:pPr>
      <w:r w:rsidRPr="005E3F94">
        <w:rPr>
          <w:rFonts w:ascii="Times New Roman" w:eastAsia="標楷體" w:hAnsi="Times New Roman" w:cs="Times New Roman"/>
        </w:rPr>
        <w:t>Train Error Rate: 0.16071428571428573</w:t>
      </w:r>
    </w:p>
    <w:p w14:paraId="336CB4CA" w14:textId="50CED59B" w:rsidR="00BA344C" w:rsidRDefault="005E3F94" w:rsidP="005E3F94">
      <w:pPr>
        <w:pStyle w:val="a3"/>
        <w:ind w:leftChars="0" w:left="1800"/>
        <w:rPr>
          <w:rFonts w:ascii="Times New Roman" w:eastAsia="標楷體" w:hAnsi="Times New Roman" w:cs="Times New Roman"/>
        </w:rPr>
      </w:pPr>
      <w:r w:rsidRPr="005E3F94">
        <w:rPr>
          <w:rFonts w:ascii="Times New Roman" w:eastAsia="標楷體" w:hAnsi="Times New Roman" w:cs="Times New Roman"/>
        </w:rPr>
        <w:t>Test Error Rate: 0.18571428571428572</w:t>
      </w:r>
    </w:p>
    <w:p w14:paraId="10166356" w14:textId="2673F28E" w:rsidR="001E2F88" w:rsidRPr="00AA4DF2" w:rsidRDefault="001E2F88" w:rsidP="005E3F94">
      <w:pPr>
        <w:pStyle w:val="a3"/>
        <w:ind w:leftChars="0" w:left="180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因迭代較少</w:t>
      </w:r>
      <w:r w:rsidR="00D75EC1">
        <w:rPr>
          <w:rFonts w:ascii="Times New Roman" w:eastAsia="標楷體" w:hAnsi="Times New Roman" w:cs="Times New Roman" w:hint="eastAsia"/>
        </w:rPr>
        <w:t>，模型尚未找到合適的參數</w:t>
      </w:r>
      <w:r w:rsidR="00AA4DF2">
        <w:rPr>
          <w:rFonts w:ascii="Times New Roman" w:eastAsia="標楷體" w:hAnsi="Times New Roman" w:cs="Times New Roman" w:hint="eastAsia"/>
        </w:rPr>
        <w:t>、</w:t>
      </w:r>
      <w:r w:rsidR="00AA4DF2">
        <w:rPr>
          <w:rFonts w:ascii="Times New Roman" w:eastAsia="標楷體" w:hAnsi="Times New Roman" w:cs="Times New Roman"/>
        </w:rPr>
        <w:t>loss</w:t>
      </w:r>
      <w:r w:rsidR="00AA4DF2">
        <w:rPr>
          <w:rFonts w:ascii="Times New Roman" w:eastAsia="標楷體" w:hAnsi="Times New Roman" w:cs="Times New Roman" w:hint="eastAsia"/>
        </w:rPr>
        <w:t>並未收斂，因此分類</w:t>
      </w:r>
      <w:r w:rsidR="002065D9">
        <w:rPr>
          <w:rFonts w:ascii="Times New Roman" w:eastAsia="標楷體" w:hAnsi="Times New Roman" w:cs="Times New Roman" w:hint="eastAsia"/>
        </w:rPr>
        <w:t>結果</w:t>
      </w:r>
      <w:r w:rsidR="00AA4DF2">
        <w:rPr>
          <w:rFonts w:ascii="Times New Roman" w:eastAsia="標楷體" w:hAnsi="Times New Roman" w:cs="Times New Roman" w:hint="eastAsia"/>
        </w:rPr>
        <w:t>如下圖</w:t>
      </w:r>
      <w:r w:rsidR="002065D9">
        <w:rPr>
          <w:rFonts w:ascii="Times New Roman" w:eastAsia="標楷體" w:hAnsi="Times New Roman" w:cs="Times New Roman" w:hint="eastAsia"/>
        </w:rPr>
        <w:t>，兩種類別的資料分布重疊度高，導致分類效果差。</w:t>
      </w:r>
    </w:p>
    <w:p w14:paraId="0B2254AE" w14:textId="0E4668E0" w:rsidR="00E669EF" w:rsidRDefault="00986A24" w:rsidP="004C785F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57344EA9" wp14:editId="53E054BB">
            <wp:extent cx="3248891" cy="1799535"/>
            <wp:effectExtent l="0" t="0" r="0" b="0"/>
            <wp:docPr id="1430514670" name="圖片 8" descr="一張含有 行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14670" name="圖片 8" descr="一張含有 行, 螢幕擷取畫面, 圖表, 繪圖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0" t="8388" r="8640" b="5398"/>
                    <a:stretch/>
                  </pic:blipFill>
                  <pic:spPr bwMode="auto">
                    <a:xfrm>
                      <a:off x="0" y="0"/>
                      <a:ext cx="3280566" cy="181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E0067" w14:textId="6709FB7F" w:rsidR="004C785F" w:rsidRDefault="004C785F" w:rsidP="0062659E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6313D0A3" wp14:editId="6C8D892C">
            <wp:extent cx="3311237" cy="1841753"/>
            <wp:effectExtent l="0" t="0" r="3810" b="6350"/>
            <wp:docPr id="1998107053" name="圖片 9" descr="一張含有 螢幕擷取畫面, 圖表, 視覺效果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07053" name="圖片 9" descr="一張含有 螢幕擷取畫面, 圖表, 視覺效果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2" t="6757" r="8024" b="5632"/>
                    <a:stretch/>
                  </pic:blipFill>
                  <pic:spPr bwMode="auto">
                    <a:xfrm>
                      <a:off x="0" y="0"/>
                      <a:ext cx="3343582" cy="185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C0A68" w14:textId="3537E74B" w:rsidR="004C785F" w:rsidRDefault="004C785F" w:rsidP="0062659E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72221701" wp14:editId="57B8EDF4">
            <wp:extent cx="3456137" cy="1925782"/>
            <wp:effectExtent l="0" t="0" r="0" b="0"/>
            <wp:docPr id="417209622" name="圖片 10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09622" name="圖片 10" descr="一張含有 螢幕擷取畫面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4" t="7457" r="7900" b="5165"/>
                    <a:stretch/>
                  </pic:blipFill>
                  <pic:spPr bwMode="auto">
                    <a:xfrm>
                      <a:off x="0" y="0"/>
                      <a:ext cx="3478109" cy="193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FFAAB" w14:textId="77777777" w:rsidR="00AB153F" w:rsidRPr="00E669EF" w:rsidRDefault="00AB153F" w:rsidP="0062659E">
      <w:pPr>
        <w:jc w:val="center"/>
        <w:rPr>
          <w:rFonts w:ascii="Times New Roman" w:eastAsia="標楷體" w:hAnsi="Times New Roman" w:cs="Times New Roman"/>
        </w:rPr>
      </w:pPr>
    </w:p>
    <w:p w14:paraId="27DF8E63" w14:textId="063698AB" w:rsidR="00240DBD" w:rsidRDefault="00240DBD" w:rsidP="00E15BAB">
      <w:pPr>
        <w:pStyle w:val="a3"/>
        <w:numPr>
          <w:ilvl w:val="1"/>
          <w:numId w:val="9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lastRenderedPageBreak/>
        <w:t>Epoch = 100</w:t>
      </w:r>
    </w:p>
    <w:p w14:paraId="2A39A30E" w14:textId="77777777" w:rsidR="00E669EF" w:rsidRPr="00E669EF" w:rsidRDefault="00E669EF" w:rsidP="00E669EF">
      <w:pPr>
        <w:pStyle w:val="a3"/>
        <w:ind w:leftChars="550" w:left="1320" w:firstLine="480"/>
        <w:rPr>
          <w:rFonts w:ascii="Times New Roman" w:eastAsia="標楷體" w:hAnsi="Times New Roman" w:cs="Times New Roman"/>
        </w:rPr>
      </w:pPr>
      <w:r w:rsidRPr="00E669EF">
        <w:rPr>
          <w:rFonts w:ascii="Times New Roman" w:eastAsia="標楷體" w:hAnsi="Times New Roman" w:cs="Times New Roman"/>
        </w:rPr>
        <w:t>Train Error Rate: 0.0035714285714285713</w:t>
      </w:r>
    </w:p>
    <w:p w14:paraId="647A1A6C" w14:textId="00311A92" w:rsidR="00BA344C" w:rsidRDefault="00E669EF" w:rsidP="00E669EF">
      <w:pPr>
        <w:pStyle w:val="a3"/>
        <w:ind w:leftChars="0" w:left="1800"/>
        <w:rPr>
          <w:rFonts w:ascii="Times New Roman" w:eastAsia="標楷體" w:hAnsi="Times New Roman" w:cs="Times New Roman"/>
        </w:rPr>
      </w:pPr>
      <w:r w:rsidRPr="00E669EF">
        <w:rPr>
          <w:rFonts w:ascii="Times New Roman" w:eastAsia="標楷體" w:hAnsi="Times New Roman" w:cs="Times New Roman"/>
        </w:rPr>
        <w:t>Test Error Rate: 0.07142857142857142</w:t>
      </w:r>
    </w:p>
    <w:p w14:paraId="43A4A7D5" w14:textId="43716106" w:rsidR="00C70DB5" w:rsidRPr="00373E70" w:rsidRDefault="00C70DB5" w:rsidP="00E669EF">
      <w:pPr>
        <w:pStyle w:val="a3"/>
        <w:ind w:leftChars="0" w:left="180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 xml:space="preserve">100 </w:t>
      </w:r>
      <w:r>
        <w:rPr>
          <w:rFonts w:ascii="Times New Roman" w:eastAsia="標楷體" w:hAnsi="Times New Roman" w:cs="Times New Roman"/>
        </w:rPr>
        <w:t>epoch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已逐漸收斂</w:t>
      </w:r>
      <w:r w:rsidR="00373E70">
        <w:rPr>
          <w:rFonts w:ascii="Times New Roman" w:eastAsia="標楷體" w:hAnsi="Times New Roman" w:cs="Times New Roman" w:hint="eastAsia"/>
        </w:rPr>
        <w:t>，但</w:t>
      </w:r>
      <w:r w:rsidR="00E5775E">
        <w:rPr>
          <w:rFonts w:ascii="Times New Roman" w:eastAsia="標楷體" w:hAnsi="Times New Roman" w:cs="Times New Roman" w:hint="eastAsia"/>
        </w:rPr>
        <w:t>估測結果</w:t>
      </w:r>
      <w:r w:rsidR="00373E70">
        <w:rPr>
          <w:rFonts w:ascii="Times New Roman" w:eastAsia="標楷體" w:hAnsi="Times New Roman" w:cs="Times New Roman" w:hint="eastAsia"/>
        </w:rPr>
        <w:t>分布</w:t>
      </w:r>
      <w:r w:rsidR="00E5775E">
        <w:rPr>
          <w:rFonts w:ascii="Times New Roman" w:eastAsia="標楷體" w:hAnsi="Times New Roman" w:cs="Times New Roman" w:hint="eastAsia"/>
        </w:rPr>
        <w:t>成有部分重疊情形</w:t>
      </w:r>
      <w:r w:rsidR="00AC1E16">
        <w:rPr>
          <w:rFonts w:ascii="Times New Roman" w:eastAsia="標楷體" w:hAnsi="Times New Roman" w:cs="Times New Roman" w:hint="eastAsia"/>
        </w:rPr>
        <w:t>。</w:t>
      </w:r>
    </w:p>
    <w:p w14:paraId="62D2A55F" w14:textId="5B7DF0F8" w:rsidR="00E669EF" w:rsidRDefault="007017DF" w:rsidP="007017DF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70297FBC" wp14:editId="78AE7484">
            <wp:extent cx="3519055" cy="1915238"/>
            <wp:effectExtent l="0" t="0" r="5715" b="8890"/>
            <wp:docPr id="1735275547" name="圖片 11" descr="一張含有 文字, 螢幕擷取畫面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75547" name="圖片 11" descr="一張含有 文字, 螢幕擷取畫面, 行, 圖表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3" t="8156" r="8147" b="5863"/>
                    <a:stretch/>
                  </pic:blipFill>
                  <pic:spPr bwMode="auto">
                    <a:xfrm>
                      <a:off x="0" y="0"/>
                      <a:ext cx="3532596" cy="192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D5F70" w14:textId="5C403394" w:rsidR="007017DF" w:rsidRDefault="007017DF" w:rsidP="007017DF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08052CDA" wp14:editId="3FE96AAE">
            <wp:extent cx="3560618" cy="1953802"/>
            <wp:effectExtent l="0" t="0" r="1905" b="8890"/>
            <wp:docPr id="992225301" name="圖片 12" descr="一張含有 螢幕擷取畫面, 圖表, 文字, 視覺效果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25301" name="圖片 12" descr="一張含有 螢幕擷取畫面, 圖表, 文字, 視覺效果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1" t="9087" r="8393" b="5632"/>
                    <a:stretch/>
                  </pic:blipFill>
                  <pic:spPr bwMode="auto">
                    <a:xfrm>
                      <a:off x="0" y="0"/>
                      <a:ext cx="3576543" cy="196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B8BA4" w14:textId="2E4BE4C7" w:rsidR="007017DF" w:rsidRPr="00E669EF" w:rsidRDefault="007017DF" w:rsidP="007017DF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5FDFF668" wp14:editId="31E882A9">
            <wp:extent cx="3664527" cy="2039484"/>
            <wp:effectExtent l="0" t="0" r="0" b="0"/>
            <wp:docPr id="544191102" name="圖片 13" descr="一張含有 螢幕擷取畫面, 文字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91102" name="圖片 13" descr="一張含有 螢幕擷取畫面, 文字, 圖表, 行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5" t="7223" r="8393" b="5631"/>
                    <a:stretch/>
                  </pic:blipFill>
                  <pic:spPr bwMode="auto">
                    <a:xfrm>
                      <a:off x="0" y="0"/>
                      <a:ext cx="3683094" cy="204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A2EAE" w14:textId="564830AA" w:rsidR="00240DBD" w:rsidRDefault="00240DBD" w:rsidP="00E15BAB">
      <w:pPr>
        <w:pStyle w:val="a3"/>
        <w:numPr>
          <w:ilvl w:val="1"/>
          <w:numId w:val="9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Epoch = 2000</w:t>
      </w:r>
    </w:p>
    <w:p w14:paraId="52F4DF05" w14:textId="77777777" w:rsidR="00E669EF" w:rsidRPr="00E669EF" w:rsidRDefault="00E669EF" w:rsidP="00E669EF">
      <w:pPr>
        <w:pStyle w:val="a3"/>
        <w:ind w:leftChars="550" w:left="1320" w:firstLine="480"/>
        <w:rPr>
          <w:rFonts w:ascii="Times New Roman" w:eastAsia="標楷體" w:hAnsi="Times New Roman" w:cs="Times New Roman"/>
        </w:rPr>
      </w:pPr>
      <w:r w:rsidRPr="00E669EF">
        <w:rPr>
          <w:rFonts w:ascii="Times New Roman" w:eastAsia="標楷體" w:hAnsi="Times New Roman" w:cs="Times New Roman"/>
        </w:rPr>
        <w:t>Train Error Rate: 0.0</w:t>
      </w:r>
    </w:p>
    <w:p w14:paraId="099F0FDA" w14:textId="171CA4C0" w:rsidR="00BA344C" w:rsidRDefault="00E669EF" w:rsidP="00E669EF">
      <w:pPr>
        <w:pStyle w:val="a3"/>
        <w:ind w:leftChars="0" w:left="1800"/>
        <w:rPr>
          <w:rFonts w:ascii="Times New Roman" w:eastAsia="標楷體" w:hAnsi="Times New Roman" w:cs="Times New Roman"/>
        </w:rPr>
      </w:pPr>
      <w:r w:rsidRPr="00E669EF">
        <w:rPr>
          <w:rFonts w:ascii="Times New Roman" w:eastAsia="標楷體" w:hAnsi="Times New Roman" w:cs="Times New Roman"/>
        </w:rPr>
        <w:t>Test Error Rate: 0.1</w:t>
      </w:r>
    </w:p>
    <w:p w14:paraId="1503F27B" w14:textId="77777777" w:rsidR="003A1D00" w:rsidRDefault="00CD7876" w:rsidP="00E669EF">
      <w:pPr>
        <w:pStyle w:val="a3"/>
        <w:ind w:leftChars="0" w:left="180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使用較高的迭代數座訓練，可以看到使用訓練集的估測結果</w:t>
      </w:r>
      <w:r w:rsidR="003A7665">
        <w:rPr>
          <w:rFonts w:ascii="Times New Roman" w:eastAsia="標楷體" w:hAnsi="Times New Roman" w:cs="Times New Roman" w:hint="eastAsia"/>
        </w:rPr>
        <w:t>相當好，估測誤差為</w:t>
      </w:r>
      <w:r w:rsidR="003A7665">
        <w:rPr>
          <w:rFonts w:ascii="Times New Roman" w:eastAsia="標楷體" w:hAnsi="Times New Roman" w:cs="Times New Roman" w:hint="eastAsia"/>
        </w:rPr>
        <w:t>0</w:t>
      </w:r>
      <w:r w:rsidR="00F6192D">
        <w:rPr>
          <w:rFonts w:ascii="Times New Roman" w:eastAsia="標楷體" w:hAnsi="Times New Roman" w:cs="Times New Roman" w:hint="eastAsia"/>
        </w:rPr>
        <w:t>；使用測試集的</w:t>
      </w:r>
      <w:r w:rsidR="00B6170B">
        <w:rPr>
          <w:rFonts w:ascii="Times New Roman" w:eastAsia="標楷體" w:hAnsi="Times New Roman" w:cs="Times New Roman" w:hint="eastAsia"/>
        </w:rPr>
        <w:t>預測</w:t>
      </w:r>
      <w:r w:rsidR="00F6192D">
        <w:rPr>
          <w:rFonts w:ascii="Times New Roman" w:eastAsia="標楷體" w:hAnsi="Times New Roman" w:cs="Times New Roman" w:hint="eastAsia"/>
        </w:rPr>
        <w:t>誤差</w:t>
      </w:r>
      <w:r w:rsidR="003A1D00">
        <w:rPr>
          <w:rFonts w:ascii="Times New Roman" w:eastAsia="標楷體" w:hAnsi="Times New Roman" w:cs="Times New Roman" w:hint="eastAsia"/>
        </w:rPr>
        <w:t>則較高一些，但分類效果仍是較佳的。</w:t>
      </w:r>
    </w:p>
    <w:p w14:paraId="096AE23A" w14:textId="5F561B44" w:rsidR="00C04812" w:rsidRPr="00C04812" w:rsidRDefault="003A1D00" w:rsidP="00C04812">
      <w:pPr>
        <w:pStyle w:val="a3"/>
        <w:ind w:leftChars="0" w:left="180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因此較高的迭代數可以讓模型達到更好的效果，原本希望嘗試訓練到</w:t>
      </w:r>
      <w:r>
        <w:rPr>
          <w:rFonts w:ascii="Times New Roman" w:eastAsia="標楷體" w:hAnsi="Times New Roman" w:cs="Times New Roman" w:hint="eastAsia"/>
        </w:rPr>
        <w:t>o</w:t>
      </w:r>
      <w:r>
        <w:rPr>
          <w:rFonts w:ascii="Times New Roman" w:eastAsia="標楷體" w:hAnsi="Times New Roman" w:cs="Times New Roman"/>
        </w:rPr>
        <w:t>verfitting</w:t>
      </w:r>
      <w:r>
        <w:rPr>
          <w:rFonts w:ascii="Times New Roman" w:eastAsia="標楷體" w:hAnsi="Times New Roman" w:cs="Times New Roman" w:hint="eastAsia"/>
        </w:rPr>
        <w:t>，經過多次調整後仍未嘗試出來</w:t>
      </w:r>
      <w:r w:rsidR="00C04812">
        <w:rPr>
          <w:rFonts w:ascii="Times New Roman" w:eastAsia="標楷體" w:hAnsi="Times New Roman" w:cs="Times New Roman" w:hint="eastAsia"/>
        </w:rPr>
        <w:t>。</w:t>
      </w:r>
    </w:p>
    <w:p w14:paraId="4A0040F9" w14:textId="185B014D" w:rsidR="00E669EF" w:rsidRDefault="00A032E6" w:rsidP="00A032E6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203F598" wp14:editId="41ECBBAC">
            <wp:extent cx="3892211" cy="2126673"/>
            <wp:effectExtent l="0" t="0" r="0" b="6985"/>
            <wp:docPr id="998971712" name="圖片 14" descr="一張含有 文字, 螢幕擷取畫面, Rectangle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71712" name="圖片 14" descr="一張含有 文字, 螢幕擷取畫面, Rectangle, 行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4" t="7922" r="8393" b="5631"/>
                    <a:stretch/>
                  </pic:blipFill>
                  <pic:spPr bwMode="auto">
                    <a:xfrm>
                      <a:off x="0" y="0"/>
                      <a:ext cx="3911774" cy="213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4320A" w14:textId="1FDAE4C6" w:rsidR="00A032E6" w:rsidRDefault="00A032E6" w:rsidP="00A032E6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287DE8D7" wp14:editId="479889D6">
            <wp:extent cx="3678382" cy="2015625"/>
            <wp:effectExtent l="0" t="0" r="0" b="3810"/>
            <wp:docPr id="579765328" name="圖片 15" descr="一張含有 螢幕擷取畫面, 文字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65328" name="圖片 15" descr="一張含有 螢幕擷取畫面, 文字, 圖表, 行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3" t="7922" r="7655" b="4233"/>
                    <a:stretch/>
                  </pic:blipFill>
                  <pic:spPr bwMode="auto">
                    <a:xfrm>
                      <a:off x="0" y="0"/>
                      <a:ext cx="3695263" cy="202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263E6" w14:textId="37528CCE" w:rsidR="00A032E6" w:rsidRPr="00E669EF" w:rsidRDefault="00A032E6" w:rsidP="00A032E6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148F37B7" wp14:editId="61D871F4">
            <wp:extent cx="3636818" cy="2044688"/>
            <wp:effectExtent l="0" t="0" r="1905" b="0"/>
            <wp:docPr id="895211467" name="圖片 16" descr="一張含有 螢幕擷取畫面, 文字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11467" name="圖片 16" descr="一張含有 螢幕擷取畫面, 文字, 圖表, 行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9" t="7456" r="9256" b="5165"/>
                    <a:stretch/>
                  </pic:blipFill>
                  <pic:spPr bwMode="auto">
                    <a:xfrm>
                      <a:off x="0" y="0"/>
                      <a:ext cx="3654749" cy="205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032E6" w:rsidRPr="00E669EF" w:rsidSect="005645D8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FB733" w14:textId="77777777" w:rsidR="00334BDE" w:rsidRDefault="00334BDE" w:rsidP="00400AF0">
      <w:r>
        <w:separator/>
      </w:r>
    </w:p>
  </w:endnote>
  <w:endnote w:type="continuationSeparator" w:id="0">
    <w:p w14:paraId="1749C984" w14:textId="77777777" w:rsidR="00334BDE" w:rsidRDefault="00334BDE" w:rsidP="00400A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0DBCD" w14:textId="77777777" w:rsidR="00334BDE" w:rsidRDefault="00334BDE" w:rsidP="00400AF0">
      <w:r>
        <w:separator/>
      </w:r>
    </w:p>
  </w:footnote>
  <w:footnote w:type="continuationSeparator" w:id="0">
    <w:p w14:paraId="36557CF0" w14:textId="77777777" w:rsidR="00334BDE" w:rsidRDefault="00334BDE" w:rsidP="00400A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B30C2"/>
    <w:multiLevelType w:val="hybridMultilevel"/>
    <w:tmpl w:val="A9025E38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FC6A2D38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271076"/>
    <w:multiLevelType w:val="hybridMultilevel"/>
    <w:tmpl w:val="5F84E7FE"/>
    <w:lvl w:ilvl="0" w:tplc="363ADBE2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" w15:restartNumberingAfterBreak="0">
    <w:nsid w:val="16091AC5"/>
    <w:multiLevelType w:val="hybridMultilevel"/>
    <w:tmpl w:val="3D2884EE"/>
    <w:lvl w:ilvl="0" w:tplc="363ADBE2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3" w15:restartNumberingAfterBreak="0">
    <w:nsid w:val="19F17190"/>
    <w:multiLevelType w:val="hybridMultilevel"/>
    <w:tmpl w:val="34F4CB9C"/>
    <w:lvl w:ilvl="0" w:tplc="363ADBE2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  <w:sz w:val="20"/>
        <w:szCs w:val="20"/>
      </w:rPr>
    </w:lvl>
    <w:lvl w:ilvl="1" w:tplc="363ADBE2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  <w:sz w:val="20"/>
        <w:szCs w:val="20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4" w15:restartNumberingAfterBreak="0">
    <w:nsid w:val="1A126B27"/>
    <w:multiLevelType w:val="hybridMultilevel"/>
    <w:tmpl w:val="8938D1FC"/>
    <w:lvl w:ilvl="0" w:tplc="363ADBE2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5" w15:restartNumberingAfterBreak="0">
    <w:nsid w:val="2DAA0A17"/>
    <w:multiLevelType w:val="hybridMultilevel"/>
    <w:tmpl w:val="72DCFE1A"/>
    <w:lvl w:ilvl="0" w:tplc="363ADBE2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6" w15:restartNumberingAfterBreak="0">
    <w:nsid w:val="35DE4DE7"/>
    <w:multiLevelType w:val="hybridMultilevel"/>
    <w:tmpl w:val="C1DE03D0"/>
    <w:lvl w:ilvl="0" w:tplc="7F8A799C">
      <w:start w:val="1"/>
      <w:numFmt w:val="decimal"/>
      <w:lvlText w:val="(%1)"/>
      <w:lvlJc w:val="left"/>
      <w:pPr>
        <w:ind w:left="840" w:hanging="360"/>
      </w:pPr>
      <w:rPr>
        <w:rFonts w:hint="default"/>
        <w:sz w:val="24"/>
        <w:szCs w:val="22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6F61320"/>
    <w:multiLevelType w:val="hybridMultilevel"/>
    <w:tmpl w:val="CD76A462"/>
    <w:lvl w:ilvl="0" w:tplc="363ADBE2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8" w15:restartNumberingAfterBreak="0">
    <w:nsid w:val="7AC7767A"/>
    <w:multiLevelType w:val="hybridMultilevel"/>
    <w:tmpl w:val="F9F030EA"/>
    <w:lvl w:ilvl="0" w:tplc="363ADBE2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num w:numId="1" w16cid:durableId="1332218909">
    <w:abstractNumId w:val="0"/>
  </w:num>
  <w:num w:numId="2" w16cid:durableId="1564101867">
    <w:abstractNumId w:val="6"/>
  </w:num>
  <w:num w:numId="3" w16cid:durableId="1014262167">
    <w:abstractNumId w:val="4"/>
  </w:num>
  <w:num w:numId="4" w16cid:durableId="978994797">
    <w:abstractNumId w:val="3"/>
  </w:num>
  <w:num w:numId="5" w16cid:durableId="1948195498">
    <w:abstractNumId w:val="2"/>
  </w:num>
  <w:num w:numId="6" w16cid:durableId="2100518681">
    <w:abstractNumId w:val="8"/>
  </w:num>
  <w:num w:numId="7" w16cid:durableId="1922831110">
    <w:abstractNumId w:val="7"/>
  </w:num>
  <w:num w:numId="8" w16cid:durableId="1174953687">
    <w:abstractNumId w:val="5"/>
  </w:num>
  <w:num w:numId="9" w16cid:durableId="1432819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CD6"/>
    <w:rsid w:val="0002286E"/>
    <w:rsid w:val="00024423"/>
    <w:rsid w:val="00024F35"/>
    <w:rsid w:val="0004156E"/>
    <w:rsid w:val="00042466"/>
    <w:rsid w:val="000520D8"/>
    <w:rsid w:val="00054A83"/>
    <w:rsid w:val="000601AE"/>
    <w:rsid w:val="000738E9"/>
    <w:rsid w:val="00083710"/>
    <w:rsid w:val="00090610"/>
    <w:rsid w:val="000925D8"/>
    <w:rsid w:val="00097730"/>
    <w:rsid w:val="000A1ABF"/>
    <w:rsid w:val="000B1ADC"/>
    <w:rsid w:val="000B4721"/>
    <w:rsid w:val="000C6919"/>
    <w:rsid w:val="000D5BBD"/>
    <w:rsid w:val="000D7E44"/>
    <w:rsid w:val="000E3960"/>
    <w:rsid w:val="000E4BA6"/>
    <w:rsid w:val="000F4736"/>
    <w:rsid w:val="00100A11"/>
    <w:rsid w:val="00113A6B"/>
    <w:rsid w:val="00117790"/>
    <w:rsid w:val="00121291"/>
    <w:rsid w:val="00125EC1"/>
    <w:rsid w:val="00132063"/>
    <w:rsid w:val="00157616"/>
    <w:rsid w:val="00164EAA"/>
    <w:rsid w:val="00166F4A"/>
    <w:rsid w:val="001744CD"/>
    <w:rsid w:val="0018364E"/>
    <w:rsid w:val="00185E99"/>
    <w:rsid w:val="001A4B3C"/>
    <w:rsid w:val="001B1BD4"/>
    <w:rsid w:val="001B2396"/>
    <w:rsid w:val="001B390B"/>
    <w:rsid w:val="001C1ACE"/>
    <w:rsid w:val="001C5A77"/>
    <w:rsid w:val="001C6533"/>
    <w:rsid w:val="001D63EA"/>
    <w:rsid w:val="001E2F88"/>
    <w:rsid w:val="001F09AC"/>
    <w:rsid w:val="001F0C26"/>
    <w:rsid w:val="002029A7"/>
    <w:rsid w:val="00204AC9"/>
    <w:rsid w:val="00206332"/>
    <w:rsid w:val="002065D9"/>
    <w:rsid w:val="00210927"/>
    <w:rsid w:val="00217CD5"/>
    <w:rsid w:val="002344F1"/>
    <w:rsid w:val="00237D33"/>
    <w:rsid w:val="00240DBD"/>
    <w:rsid w:val="00242EE2"/>
    <w:rsid w:val="00246D50"/>
    <w:rsid w:val="002540D6"/>
    <w:rsid w:val="00261B00"/>
    <w:rsid w:val="002650F5"/>
    <w:rsid w:val="002700D9"/>
    <w:rsid w:val="002772CE"/>
    <w:rsid w:val="002844AF"/>
    <w:rsid w:val="002962EB"/>
    <w:rsid w:val="00296352"/>
    <w:rsid w:val="002977FE"/>
    <w:rsid w:val="002979B0"/>
    <w:rsid w:val="002B0169"/>
    <w:rsid w:val="002B74DD"/>
    <w:rsid w:val="002C70F4"/>
    <w:rsid w:val="002D3C1A"/>
    <w:rsid w:val="002E109E"/>
    <w:rsid w:val="002E4E19"/>
    <w:rsid w:val="002E601B"/>
    <w:rsid w:val="002E7A91"/>
    <w:rsid w:val="003072E1"/>
    <w:rsid w:val="00307F8B"/>
    <w:rsid w:val="00314594"/>
    <w:rsid w:val="00315103"/>
    <w:rsid w:val="00324882"/>
    <w:rsid w:val="00334BDE"/>
    <w:rsid w:val="0033625B"/>
    <w:rsid w:val="00341DAE"/>
    <w:rsid w:val="0034289B"/>
    <w:rsid w:val="00351E96"/>
    <w:rsid w:val="00356D43"/>
    <w:rsid w:val="003620A6"/>
    <w:rsid w:val="003654C0"/>
    <w:rsid w:val="00373E70"/>
    <w:rsid w:val="00376544"/>
    <w:rsid w:val="00395B70"/>
    <w:rsid w:val="003A05C7"/>
    <w:rsid w:val="003A1D00"/>
    <w:rsid w:val="003A7665"/>
    <w:rsid w:val="003B0313"/>
    <w:rsid w:val="003B08E8"/>
    <w:rsid w:val="003B3CAE"/>
    <w:rsid w:val="003B47ED"/>
    <w:rsid w:val="003C0A60"/>
    <w:rsid w:val="003D0A0A"/>
    <w:rsid w:val="003D0D19"/>
    <w:rsid w:val="003D2711"/>
    <w:rsid w:val="003D61E0"/>
    <w:rsid w:val="003E41CF"/>
    <w:rsid w:val="00400AF0"/>
    <w:rsid w:val="00410025"/>
    <w:rsid w:val="00416EA1"/>
    <w:rsid w:val="0042166A"/>
    <w:rsid w:val="00424576"/>
    <w:rsid w:val="00426F67"/>
    <w:rsid w:val="00430345"/>
    <w:rsid w:val="00432956"/>
    <w:rsid w:val="00435D33"/>
    <w:rsid w:val="004421AD"/>
    <w:rsid w:val="004435CD"/>
    <w:rsid w:val="00444621"/>
    <w:rsid w:val="00446EF1"/>
    <w:rsid w:val="0045461D"/>
    <w:rsid w:val="00456DA6"/>
    <w:rsid w:val="00463574"/>
    <w:rsid w:val="004665C9"/>
    <w:rsid w:val="0048124A"/>
    <w:rsid w:val="00487D34"/>
    <w:rsid w:val="0049413A"/>
    <w:rsid w:val="004A342D"/>
    <w:rsid w:val="004B2AEB"/>
    <w:rsid w:val="004C6701"/>
    <w:rsid w:val="004C785F"/>
    <w:rsid w:val="004D34B8"/>
    <w:rsid w:val="004E2FC1"/>
    <w:rsid w:val="004E66CB"/>
    <w:rsid w:val="004F0690"/>
    <w:rsid w:val="0050038B"/>
    <w:rsid w:val="00505F7C"/>
    <w:rsid w:val="00514053"/>
    <w:rsid w:val="00524154"/>
    <w:rsid w:val="00534EB4"/>
    <w:rsid w:val="005500B6"/>
    <w:rsid w:val="00553823"/>
    <w:rsid w:val="005645D8"/>
    <w:rsid w:val="0056688F"/>
    <w:rsid w:val="00572256"/>
    <w:rsid w:val="005848FF"/>
    <w:rsid w:val="00584A8F"/>
    <w:rsid w:val="00591E61"/>
    <w:rsid w:val="005A6755"/>
    <w:rsid w:val="005C2691"/>
    <w:rsid w:val="005C4DB9"/>
    <w:rsid w:val="005C50C8"/>
    <w:rsid w:val="005D334C"/>
    <w:rsid w:val="005E3F94"/>
    <w:rsid w:val="005F2647"/>
    <w:rsid w:val="005F4373"/>
    <w:rsid w:val="00600DE0"/>
    <w:rsid w:val="0060106A"/>
    <w:rsid w:val="00606511"/>
    <w:rsid w:val="00611234"/>
    <w:rsid w:val="00623E77"/>
    <w:rsid w:val="006247EF"/>
    <w:rsid w:val="0062659E"/>
    <w:rsid w:val="00630D51"/>
    <w:rsid w:val="0063109D"/>
    <w:rsid w:val="006409A8"/>
    <w:rsid w:val="00644529"/>
    <w:rsid w:val="00647001"/>
    <w:rsid w:val="00650808"/>
    <w:rsid w:val="00686D5E"/>
    <w:rsid w:val="00690AAB"/>
    <w:rsid w:val="006A2C7B"/>
    <w:rsid w:val="006B41E6"/>
    <w:rsid w:val="006B5118"/>
    <w:rsid w:val="006B6BE6"/>
    <w:rsid w:val="006D2986"/>
    <w:rsid w:val="006E36DB"/>
    <w:rsid w:val="006E5F75"/>
    <w:rsid w:val="00700C29"/>
    <w:rsid w:val="007017DF"/>
    <w:rsid w:val="00702093"/>
    <w:rsid w:val="00712474"/>
    <w:rsid w:val="00722E89"/>
    <w:rsid w:val="00737E2C"/>
    <w:rsid w:val="00743050"/>
    <w:rsid w:val="00756A76"/>
    <w:rsid w:val="00762E47"/>
    <w:rsid w:val="00763DF5"/>
    <w:rsid w:val="00767F07"/>
    <w:rsid w:val="007751C0"/>
    <w:rsid w:val="0079165D"/>
    <w:rsid w:val="00792B6B"/>
    <w:rsid w:val="007A3F40"/>
    <w:rsid w:val="007B2F34"/>
    <w:rsid w:val="007C1719"/>
    <w:rsid w:val="007D2069"/>
    <w:rsid w:val="007D4A05"/>
    <w:rsid w:val="007E0145"/>
    <w:rsid w:val="007E076C"/>
    <w:rsid w:val="007E4075"/>
    <w:rsid w:val="007F7E1D"/>
    <w:rsid w:val="008028AF"/>
    <w:rsid w:val="00803825"/>
    <w:rsid w:val="008113A8"/>
    <w:rsid w:val="00823302"/>
    <w:rsid w:val="008254E0"/>
    <w:rsid w:val="00832B12"/>
    <w:rsid w:val="008354BC"/>
    <w:rsid w:val="00840D17"/>
    <w:rsid w:val="00865D51"/>
    <w:rsid w:val="008673F3"/>
    <w:rsid w:val="008674C9"/>
    <w:rsid w:val="00886550"/>
    <w:rsid w:val="0089601D"/>
    <w:rsid w:val="00897C46"/>
    <w:rsid w:val="008A6493"/>
    <w:rsid w:val="008B153F"/>
    <w:rsid w:val="008C60FA"/>
    <w:rsid w:val="008D08ED"/>
    <w:rsid w:val="008E02E1"/>
    <w:rsid w:val="008E08BB"/>
    <w:rsid w:val="008E3951"/>
    <w:rsid w:val="008E531A"/>
    <w:rsid w:val="008E534D"/>
    <w:rsid w:val="008F1C1B"/>
    <w:rsid w:val="008F7FFB"/>
    <w:rsid w:val="00900A29"/>
    <w:rsid w:val="009019C8"/>
    <w:rsid w:val="00903738"/>
    <w:rsid w:val="00905021"/>
    <w:rsid w:val="00906994"/>
    <w:rsid w:val="009160F9"/>
    <w:rsid w:val="00920745"/>
    <w:rsid w:val="0093066F"/>
    <w:rsid w:val="009333C6"/>
    <w:rsid w:val="00946E70"/>
    <w:rsid w:val="00966DE3"/>
    <w:rsid w:val="00966F55"/>
    <w:rsid w:val="00977706"/>
    <w:rsid w:val="00986A24"/>
    <w:rsid w:val="00993F6A"/>
    <w:rsid w:val="009A795E"/>
    <w:rsid w:val="009B762E"/>
    <w:rsid w:val="009C2024"/>
    <w:rsid w:val="009C4D72"/>
    <w:rsid w:val="009C5E87"/>
    <w:rsid w:val="009D7F39"/>
    <w:rsid w:val="009E50EF"/>
    <w:rsid w:val="009F054B"/>
    <w:rsid w:val="009F09FC"/>
    <w:rsid w:val="00A032E6"/>
    <w:rsid w:val="00A06CC0"/>
    <w:rsid w:val="00A07329"/>
    <w:rsid w:val="00A11197"/>
    <w:rsid w:val="00A13BF0"/>
    <w:rsid w:val="00A15026"/>
    <w:rsid w:val="00A16F73"/>
    <w:rsid w:val="00A171ED"/>
    <w:rsid w:val="00A21620"/>
    <w:rsid w:val="00A303F9"/>
    <w:rsid w:val="00A40939"/>
    <w:rsid w:val="00A46E5E"/>
    <w:rsid w:val="00A50D61"/>
    <w:rsid w:val="00A50FCC"/>
    <w:rsid w:val="00A536C1"/>
    <w:rsid w:val="00A61708"/>
    <w:rsid w:val="00A65097"/>
    <w:rsid w:val="00A84C30"/>
    <w:rsid w:val="00A91857"/>
    <w:rsid w:val="00AA30EC"/>
    <w:rsid w:val="00AA4DF2"/>
    <w:rsid w:val="00AB153F"/>
    <w:rsid w:val="00AC0E8E"/>
    <w:rsid w:val="00AC1E16"/>
    <w:rsid w:val="00AC693D"/>
    <w:rsid w:val="00AD069D"/>
    <w:rsid w:val="00AD6810"/>
    <w:rsid w:val="00AF0CD6"/>
    <w:rsid w:val="00AF1965"/>
    <w:rsid w:val="00AF4E49"/>
    <w:rsid w:val="00B14509"/>
    <w:rsid w:val="00B17880"/>
    <w:rsid w:val="00B255F3"/>
    <w:rsid w:val="00B316A9"/>
    <w:rsid w:val="00B378A6"/>
    <w:rsid w:val="00B40C68"/>
    <w:rsid w:val="00B47484"/>
    <w:rsid w:val="00B55405"/>
    <w:rsid w:val="00B6170B"/>
    <w:rsid w:val="00B76E9B"/>
    <w:rsid w:val="00B90657"/>
    <w:rsid w:val="00BA344C"/>
    <w:rsid w:val="00BB607F"/>
    <w:rsid w:val="00BB61BF"/>
    <w:rsid w:val="00BC30D8"/>
    <w:rsid w:val="00BC5478"/>
    <w:rsid w:val="00BD077D"/>
    <w:rsid w:val="00BD1CD9"/>
    <w:rsid w:val="00BD2DCF"/>
    <w:rsid w:val="00BE2254"/>
    <w:rsid w:val="00BF35C3"/>
    <w:rsid w:val="00C00368"/>
    <w:rsid w:val="00C032DD"/>
    <w:rsid w:val="00C04812"/>
    <w:rsid w:val="00C04FE9"/>
    <w:rsid w:val="00C101B6"/>
    <w:rsid w:val="00C12180"/>
    <w:rsid w:val="00C26B90"/>
    <w:rsid w:val="00C307BF"/>
    <w:rsid w:val="00C3528A"/>
    <w:rsid w:val="00C4129C"/>
    <w:rsid w:val="00C41C6F"/>
    <w:rsid w:val="00C52277"/>
    <w:rsid w:val="00C55BA2"/>
    <w:rsid w:val="00C64DD7"/>
    <w:rsid w:val="00C70DB5"/>
    <w:rsid w:val="00C8126C"/>
    <w:rsid w:val="00CA00B7"/>
    <w:rsid w:val="00CA4260"/>
    <w:rsid w:val="00CA7AE1"/>
    <w:rsid w:val="00CB128C"/>
    <w:rsid w:val="00CC331D"/>
    <w:rsid w:val="00CD2CD2"/>
    <w:rsid w:val="00CD7876"/>
    <w:rsid w:val="00CD7B08"/>
    <w:rsid w:val="00CE24D3"/>
    <w:rsid w:val="00CE4B69"/>
    <w:rsid w:val="00CF6BDA"/>
    <w:rsid w:val="00CF7B97"/>
    <w:rsid w:val="00D010A4"/>
    <w:rsid w:val="00D02BAF"/>
    <w:rsid w:val="00D225CD"/>
    <w:rsid w:val="00D253D9"/>
    <w:rsid w:val="00D26C0C"/>
    <w:rsid w:val="00D274E3"/>
    <w:rsid w:val="00D37292"/>
    <w:rsid w:val="00D4407B"/>
    <w:rsid w:val="00D46E02"/>
    <w:rsid w:val="00D46E0B"/>
    <w:rsid w:val="00D50AEA"/>
    <w:rsid w:val="00D74386"/>
    <w:rsid w:val="00D75EC1"/>
    <w:rsid w:val="00D85C03"/>
    <w:rsid w:val="00D8741A"/>
    <w:rsid w:val="00D958FD"/>
    <w:rsid w:val="00DA0299"/>
    <w:rsid w:val="00DA546E"/>
    <w:rsid w:val="00DB6742"/>
    <w:rsid w:val="00DC0A00"/>
    <w:rsid w:val="00DC2E1E"/>
    <w:rsid w:val="00DC3A32"/>
    <w:rsid w:val="00DD57C0"/>
    <w:rsid w:val="00DE3252"/>
    <w:rsid w:val="00DF10C0"/>
    <w:rsid w:val="00E04EBD"/>
    <w:rsid w:val="00E12227"/>
    <w:rsid w:val="00E15BAB"/>
    <w:rsid w:val="00E219A3"/>
    <w:rsid w:val="00E33007"/>
    <w:rsid w:val="00E450A7"/>
    <w:rsid w:val="00E5541B"/>
    <w:rsid w:val="00E5775E"/>
    <w:rsid w:val="00E669EF"/>
    <w:rsid w:val="00E70899"/>
    <w:rsid w:val="00E74913"/>
    <w:rsid w:val="00E80B79"/>
    <w:rsid w:val="00EA5517"/>
    <w:rsid w:val="00EB09CC"/>
    <w:rsid w:val="00EB62EB"/>
    <w:rsid w:val="00EC7A62"/>
    <w:rsid w:val="00ED7341"/>
    <w:rsid w:val="00EE1C3F"/>
    <w:rsid w:val="00EE32B2"/>
    <w:rsid w:val="00F05C75"/>
    <w:rsid w:val="00F135FF"/>
    <w:rsid w:val="00F14F27"/>
    <w:rsid w:val="00F17C34"/>
    <w:rsid w:val="00F30B29"/>
    <w:rsid w:val="00F3446E"/>
    <w:rsid w:val="00F40B58"/>
    <w:rsid w:val="00F52F5B"/>
    <w:rsid w:val="00F55F81"/>
    <w:rsid w:val="00F60495"/>
    <w:rsid w:val="00F6192D"/>
    <w:rsid w:val="00F765AB"/>
    <w:rsid w:val="00F806A2"/>
    <w:rsid w:val="00F82932"/>
    <w:rsid w:val="00F9171C"/>
    <w:rsid w:val="00FA04C6"/>
    <w:rsid w:val="00FB743A"/>
    <w:rsid w:val="00FC4B37"/>
    <w:rsid w:val="00FD7B25"/>
    <w:rsid w:val="00FE63EC"/>
    <w:rsid w:val="00FF3288"/>
    <w:rsid w:val="00FF6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AA63B"/>
  <w15:chartTrackingRefBased/>
  <w15:docId w15:val="{9F24EE91-9DA7-479E-982E-D3487F93C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24D3"/>
    <w:pPr>
      <w:ind w:leftChars="200" w:left="480"/>
    </w:pPr>
  </w:style>
  <w:style w:type="table" w:styleId="a4">
    <w:name w:val="Table Grid"/>
    <w:basedOn w:val="a1"/>
    <w:uiPriority w:val="39"/>
    <w:rsid w:val="004446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1">
    <w:name w:val="Grid Table 5 Dark Accent 1"/>
    <w:basedOn w:val="a1"/>
    <w:uiPriority w:val="50"/>
    <w:rsid w:val="0061123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3-1">
    <w:name w:val="Grid Table 3 Accent 1"/>
    <w:basedOn w:val="a1"/>
    <w:uiPriority w:val="48"/>
    <w:rsid w:val="00611234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4-1">
    <w:name w:val="Grid Table 4 Accent 1"/>
    <w:basedOn w:val="a1"/>
    <w:uiPriority w:val="49"/>
    <w:rsid w:val="00611234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5">
    <w:name w:val="header"/>
    <w:basedOn w:val="a"/>
    <w:link w:val="a6"/>
    <w:uiPriority w:val="99"/>
    <w:unhideWhenUsed/>
    <w:rsid w:val="00400A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00AF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00A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00AF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7</Pages>
  <Words>811</Words>
  <Characters>1876</Characters>
  <Application>Microsoft Office Word</Application>
  <DocSecurity>0</DocSecurity>
  <Lines>98</Lines>
  <Paragraphs>95</Paragraphs>
  <ScaleCrop>false</ScaleCrop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元碩 謝</dc:creator>
  <cp:keywords/>
  <dc:description/>
  <cp:lastModifiedBy>元碩 謝</cp:lastModifiedBy>
  <cp:revision>402</cp:revision>
  <dcterms:created xsi:type="dcterms:W3CDTF">2023-10-18T06:40:00Z</dcterms:created>
  <dcterms:modified xsi:type="dcterms:W3CDTF">2023-10-18T09:34:00Z</dcterms:modified>
</cp:coreProperties>
</file>