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2"/>
        <w:gridCol w:w="6042"/>
      </w:tblGrid>
      <w:tr w:rsidR="00233472" w:rsidRPr="00B25860" w:rsidTr="00FD21D1">
        <w:tc>
          <w:tcPr>
            <w:tcW w:w="2802" w:type="dxa"/>
          </w:tcPr>
          <w:p w:rsidR="00233472" w:rsidRPr="00B25860" w:rsidRDefault="00233472" w:rsidP="00A41FB7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Termo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</w:tc>
      </w:tr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[UC-XX]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Caso de uso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de numeração XX.</w:t>
            </w:r>
          </w:p>
        </w:tc>
      </w:tr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[FS-XX]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Fluxo s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ecundário de numeração XX.</w:t>
            </w:r>
          </w:p>
        </w:tc>
      </w:tr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CRUD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Acrônimo que se refere aos termos “</w:t>
            </w:r>
            <w:proofErr w:type="spellStart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>create</w:t>
            </w:r>
            <w:proofErr w:type="spellEnd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>retrieve</w:t>
            </w:r>
            <w:proofErr w:type="spellEnd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>updateand</w:t>
            </w:r>
            <w:proofErr w:type="spellEnd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 xml:space="preserve"> delete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”. É equivalente ao desenvolvimento dos componentes necessários (interface, serviço e banco de dados) para a criação, pesquisa, atualização e exclusão de uma entidade armazenada em banco de dados.</w:t>
            </w:r>
          </w:p>
        </w:tc>
      </w:tr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Marcação para um campo obrigatório</w:t>
            </w:r>
          </w:p>
        </w:tc>
      </w:tr>
    </w:tbl>
    <w:p w:rsidR="00002BC5" w:rsidRDefault="00002B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2"/>
        <w:gridCol w:w="6902"/>
      </w:tblGrid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</w:tc>
      </w:tr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Requisito sem o qual o software não entra em funcionamento. Requisitos essenciais são requisitos imprescindíveis, devendo ser desenvolvidos no início do processo.</w:t>
            </w:r>
          </w:p>
        </w:tc>
      </w:tr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Importante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Requisito sem o qual o software entra em funcionamento, mas de forma não satisfatória. Requisitos importantes devem ser implantados o mais rápido possível, mas se não forem, parte do sistema poderá ser implantada mesmo assim.</w:t>
            </w:r>
          </w:p>
        </w:tc>
      </w:tr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Desejável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Requisitos que não comprometem as funcionalidades básicas do sistema, isto é, o sistema pode funcionar de forma satisfatória sem eles. Requisitos desejáveis são requisitos que podem ser implantados por último, sem comprometer o funcionamento geral do sistema.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6849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[UC-01] 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25860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Administrador está cadastrado no sistema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Administrador estará autenticado no sistema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clica no link Área Restrita,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Usuário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Senha *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Clicar no botão </w:t>
            </w:r>
            <w:proofErr w:type="spellStart"/>
            <w:r w:rsidRPr="00B25860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[FS-01]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6852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[UC-02] 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Cadastrar Categoria Crime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Administrador está autenticado no sistema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 uma nova Categoria Crime cadastrada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lastRenderedPageBreak/>
              <w:t>Fluxo de eventos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clica no link Categoria Crime,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clica no link Adicionar,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4"/>
        <w:gridCol w:w="6854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[UC-03</w:t>
            </w:r>
            <w:r w:rsidR="00233472" w:rsidRPr="00B25860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Cadastrar Ocorrência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8" w:type="dxa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usuário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está autenticado no sistema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 uma nova ocorrência cadastrada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Usuário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Crime,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Adicionar,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Vítima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Categoria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Crime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Endereço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Latitude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Longitude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Data Ocorrência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Vítimas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Narração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7"/>
        <w:gridCol w:w="6851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[UC-</w:t>
            </w:r>
            <w:r w:rsidR="00233472" w:rsidRPr="00B25860">
              <w:rPr>
                <w:rFonts w:ascii="Times New Roman" w:hAnsi="Times New Roman"/>
                <w:sz w:val="24"/>
                <w:szCs w:val="24"/>
              </w:rPr>
              <w:t xml:space="preserve">4] 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/>
                <w:sz w:val="24"/>
                <w:szCs w:val="24"/>
              </w:rPr>
              <w:t>Vítima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está autenticado no sistema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 uma nova Pessoa cadastrada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</w:t>
            </w:r>
            <w:r>
              <w:rPr>
                <w:rFonts w:ascii="Times New Roman" w:hAnsi="Times New Roman"/>
                <w:sz w:val="24"/>
                <w:szCs w:val="24"/>
              </w:rPr>
              <w:t>vítima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 clica</w:t>
            </w:r>
            <w:proofErr w:type="gramEnd"/>
            <w:r w:rsidRPr="00B25860">
              <w:rPr>
                <w:rFonts w:ascii="Times New Roman" w:hAnsi="Times New Roman"/>
                <w:sz w:val="24"/>
                <w:szCs w:val="24"/>
              </w:rPr>
              <w:t xml:space="preserve"> no link </w:t>
            </w:r>
            <w:r>
              <w:rPr>
                <w:rFonts w:ascii="Times New Roman" w:hAnsi="Times New Roman"/>
                <w:sz w:val="24"/>
                <w:szCs w:val="24"/>
              </w:rPr>
              <w:t>vítima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lastRenderedPageBreak/>
              <w:t>Administrador preenche campos:</w:t>
            </w:r>
          </w:p>
          <w:p w:rsidR="00233472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*</w:t>
            </w:r>
          </w:p>
          <w:p w:rsidR="00233472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Endereço</w:t>
            </w:r>
          </w:p>
          <w:p w:rsidR="00233472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Fone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Idade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lastRenderedPageBreak/>
              <w:t>[FS-01]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[FS-02]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60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[UC-5</w:t>
            </w:r>
            <w:r w:rsidR="00233472" w:rsidRPr="00B25860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está autenticado no sistema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Ter um novo </w:t>
            </w: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cadastrado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</w:t>
            </w: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Adicionar,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Apelido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Genitora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Nascimento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Características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pPr w:leftFromText="141" w:rightFromText="141" w:horzAnchor="margin" w:tblpY="825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1"/>
        <w:gridCol w:w="6847"/>
      </w:tblGrid>
      <w:tr w:rsidR="007D17AA" w:rsidRPr="00B25860" w:rsidTr="00077836">
        <w:tc>
          <w:tcPr>
            <w:tcW w:w="8528" w:type="dxa"/>
            <w:gridSpan w:val="2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[UC-6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Pesquisa de crimes, mostrando-os no mapa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Usuário ou Administrador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 crimes cadastrados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Visualizar crimes no mapa</w:t>
            </w:r>
          </w:p>
        </w:tc>
      </w:tr>
      <w:tr w:rsidR="007D17AA" w:rsidRPr="00B25860" w:rsidTr="00077836">
        <w:tc>
          <w:tcPr>
            <w:tcW w:w="8528" w:type="dxa"/>
            <w:gridSpan w:val="2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Acessa página inicial do sistema;</w:t>
            </w:r>
          </w:p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Preenche os filtros</w:t>
            </w:r>
          </w:p>
          <w:p w:rsidR="007D17AA" w:rsidRPr="00B25860" w:rsidRDefault="007D17AA" w:rsidP="00077836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Tipo *</w:t>
            </w:r>
          </w:p>
          <w:p w:rsidR="007D17AA" w:rsidRPr="00B25860" w:rsidRDefault="007D17AA" w:rsidP="00077836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Data (Início e Fim);</w:t>
            </w:r>
          </w:p>
          <w:p w:rsidR="007D17AA" w:rsidRPr="00B25860" w:rsidRDefault="007D17AA" w:rsidP="00077836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Hora (Início e Fim);</w:t>
            </w:r>
          </w:p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 no botão Pesquisar</w:t>
            </w:r>
          </w:p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sistema marca no mapa todos os crimes e mostra um gráfico ‘pizza’ com as estatística</w:t>
            </w:r>
            <w:bookmarkStart w:id="0" w:name="_GoBack"/>
            <w:bookmarkEnd w:id="0"/>
            <w:r w:rsidRPr="00B25860">
              <w:rPr>
                <w:rFonts w:ascii="Times New Roman" w:hAnsi="Times New Roman"/>
                <w:sz w:val="24"/>
                <w:szCs w:val="24"/>
              </w:rPr>
              <w:t>s de cada tipo de crime.</w:t>
            </w:r>
          </w:p>
        </w:tc>
      </w:tr>
    </w:tbl>
    <w:p w:rsidR="007D17AA" w:rsidRDefault="007D17AA"/>
    <w:sectPr w:rsidR="007D17AA" w:rsidSect="00002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814F7"/>
    <w:multiLevelType w:val="hybridMultilevel"/>
    <w:tmpl w:val="3E9E7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72"/>
    <w:rsid w:val="00002BC5"/>
    <w:rsid w:val="00077836"/>
    <w:rsid w:val="00233472"/>
    <w:rsid w:val="00505C32"/>
    <w:rsid w:val="007D17AA"/>
    <w:rsid w:val="00A41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FE2BB-E72D-4FF6-88D4-92A8D1AC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472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Spacing1">
    <w:name w:val="No Spacing1"/>
    <w:uiPriority w:val="1"/>
    <w:rsid w:val="00233472"/>
    <w:pPr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685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Leonildo_</dc:creator>
  <cp:keywords/>
  <dc:description/>
  <cp:lastModifiedBy>Leonildo_</cp:lastModifiedBy>
  <cp:revision>5</cp:revision>
  <dcterms:created xsi:type="dcterms:W3CDTF">2014-02-17T10:16:00Z</dcterms:created>
  <dcterms:modified xsi:type="dcterms:W3CDTF">2014-04-13T19:04:00Z</dcterms:modified>
</cp:coreProperties>
</file>