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Linus自己用C语言开发Git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版本控制工具具有的功能：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协同修改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数据备份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SVN采用增量式管理，Git采用了文件系统快照方式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权限控制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历史记录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分制管理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集中式版本控制工具：SVN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简介：文件和版本信息存储在服务器上，开发者和服务器进行交互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缺点：服务器宕机信息会丢失，（单点故障）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分布式版本控制工具：Git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简介：本地可以进行版本控制，本地可以进行互传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优点：避免单点故障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Git的优势：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大部分操作在本地完成，不需要联网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完整性保证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尽可能添加数据而不是删除或修改数据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分支操作非常快捷流畅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与Linux命令全面兼容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Git在本地的结构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工作区 git add 暂存区 git commit 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Git和代码托管中心：维护远程库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局域网环境下:GitLab服务器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外网环境下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本地初始化 git init 创建一个.git目录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.git目录中存放的事本地库相关的子目录和文件，不要删除和修改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设置签名 git config --global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config --global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保存的位置 ~/.gitconfig文件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项目级别：仅在当前本地库范围有效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系统用户级别：登录当前操作系统的用户范围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项目级别优先于系统用户级别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status（查看当前状态）工作区和暂存区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add文件名 （将工作区添加到暂存区的操作）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文件名 （从暂存区删除的操作）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commit 文件名 (从暂存区提交到本地库)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多屏显示控制方式：空格向下，b向上翻页，q退出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 ==oneline (一行显示)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--oneline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到某个版本需要移动多少步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基于索引值前进后退版本形式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--hard(局部索引值) 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使用‘^’‘~’ 只能往后退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--hard  HEAD^ （一个^退后一步）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 HEAD~N （表示后退N步）N&gt;1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reset 参数: soft,仅仅在本地移动HEAD指针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mixed：在本地库移动HEAD指针，重置暂存区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hard：在本地库移动HEAD指针，重置暂存区，重置工作区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reset --hard HEAD 刷新指针所在的位置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删除文件并找回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删除前，文件存在时的状态提交到了本地库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操作， git reset --hard </w:t>
      </w:r>
      <w:bookmarkStart w:id="0" w:name="_GoBack"/>
      <w:bookmarkEnd w:id="0"/>
      <w:r>
        <w:rPr>
          <w:rFonts w:hint="eastAsia"/>
          <w:lang w:val="en-US" w:eastAsia="zh-CN"/>
        </w:rPr>
        <w:t>指针的位置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diff(文件名）：将工作区的文件和暂存区进行比较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diff(本地库中历史版本）（文件名）：将工作区中的文件和本地库历史记录比较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-v 查看所有的分支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[分支名字]创建新的分支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[分支名字] 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合并分支：1，切分到接受修改的分支，执行 git checkout[被合并分支名]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执行merge 命令 ，git merge[有新内容分支名]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冲突的解决：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编辑文件，删除特殊符号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把文件修改到满意的程度，保存退出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[文件名]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 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日志信息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（注意，此时commit一定不能带具体文件名）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不管输入数据的数据量有多大，输入同意哈希算法，得到的加密结果长度固定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哈希算法确定，输入数据确定，输出数据能够保持不变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哈希算法确定，输入数据幼斌华，输出数据一定有变化，而且通常变化很大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哈希算法不可逆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哈希算法可以用来验证文件。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增量式版本控制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快照流版本控制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通过git上传远程库（GitHub）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创建GitHub别名git remote add (别名) +GitHub地址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查看别名 git remote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把本地库上传远程库 git push 别名 +指定分支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把远程库克隆到本地库 git clone + 远程库地址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克隆效果（clone）:1,完整的把远程库下载到本地，2，创建**远程地址别名，3初始化本地库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拉取合并  pull = fetch +merge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只拉取git fetch [远程地址别名][远程分支名]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 git merge [远程地址别名][远程分支名]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如果不是基于Git Hub 远程库的最新版所做的修改，不能推送，必须先拉取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拉取下来后如果进入冲突状态，则按照‘分支冲突解决’操作解决即可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跨团队协作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参与者直接fork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本地修改，然后推送到远程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SSH登录 登录当前目录的家目录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删除.ssh目录rm -rvf.ssh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-keygen -t rsa -C GitHub账号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进入ssh目录查看文件列表 查看id_rsa.pub 复制文件内容登录GitHub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点击用户头像 setting 选择SSH and GPGkeys 点击New SSH key  复制到key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新建远程库别名 使用SSH地址 git remote add +SSH地址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1749D"/>
    <w:multiLevelType w:val="singleLevel"/>
    <w:tmpl w:val="BED1749D"/>
    <w:lvl w:ilvl="0" w:tentative="0">
      <w:start w:val="1"/>
      <w:numFmt w:val="decimal"/>
      <w:suff w:val="nothing"/>
      <w:lvlText w:val="%1，"/>
      <w:lvlJc w:val="left"/>
      <w:pPr>
        <w:ind w:left="1050" w:leftChars="0" w:firstLine="0" w:firstLineChars="0"/>
      </w:pPr>
    </w:lvl>
  </w:abstractNum>
  <w:abstractNum w:abstractNumId="1">
    <w:nsid w:val="F50F834F"/>
    <w:multiLevelType w:val="singleLevel"/>
    <w:tmpl w:val="F50F834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FE949B5"/>
    <w:multiLevelType w:val="singleLevel"/>
    <w:tmpl w:val="4FE949B5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7187BD79"/>
    <w:multiLevelType w:val="singleLevel"/>
    <w:tmpl w:val="7187BD7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3727D"/>
    <w:rsid w:val="1B9C69C7"/>
    <w:rsid w:val="312D33C0"/>
    <w:rsid w:val="4CCA5448"/>
    <w:rsid w:val="5ADF3189"/>
    <w:rsid w:val="6D5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2018-11-18T02:37:15Z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