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Detalhes da Venda
</w:t>
        <w:br/>
        <w:t xml:space="preserve">ID da Venda: 28
</w:t>
        <w:t xml:space="preserve">Cliente: Elisa Costa
</w:t>
        <w:t xml:space="preserve">Endereço: Rua das Orquídeas, 765
</w:t>
        <w:t xml:space="preserve">Telefone: (61)9554-3210
</w:t>
        <w:t xml:space="preserve">CPF: 216.321.880-58
</w:t>
        <w:t xml:space="preserve">Cidade: Brasília
</w:t>
        <w:t xml:space="preserve">UF: DF
</w:t>
        <w:t xml:space="preserve">Data da Venda: 31/03/2024
</w:t>
        <w:t xml:space="preserve">Data do Pagamento: 31/03/2024
</w:t>
        <w:t xml:space="preserve">Data de Envio: 25/04/2024
</w:t>
        <w:t xml:space="preserve">Valor da Venda: 3200.0
</w:t>
        <w:t xml:space="preserve">Tipo de Pagamento: N/A
</w:t>
        <w:t xml:space="preserve">Quantidade de Parcelas: 0
</w:t>
        <w:t xml:space="preserve">Funcionário: 6
</w:t>
        <w:t xml:space="preserve">Produto: 14
</w:t>
        <w:t xml:space="preserve">Quantidade de Produtos: 5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2024-04-01T00:14:54Z</dcterms:created>
  <dc:creator>Apache POI</dc:creator>
</cp:coreProperties>
</file>