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C1D" w14:textId="7297902E" w:rsidR="00575FCC" w:rsidRPr="004F0C45" w:rsidRDefault="000B258E" w:rsidP="00064A61">
      <w:pPr>
        <w:ind w:firstLineChars="0" w:firstLine="0"/>
        <w:jc w:val="center"/>
        <w:rPr>
          <w:rFonts w:ascii="宋体" w:hAnsi="宋体"/>
          <w:sz w:val="32"/>
          <w:szCs w:val="32"/>
        </w:rPr>
      </w:pPr>
      <w:r>
        <w:rPr>
          <w:rFonts w:ascii="宋体" w:hAnsi="宋体" w:hint="eastAsia"/>
          <w:sz w:val="32"/>
          <w:szCs w:val="32"/>
        </w:rPr>
        <w:t>基于X</w:t>
      </w:r>
      <w:r>
        <w:rPr>
          <w:rFonts w:ascii="宋体" w:hAnsi="宋体"/>
          <w:sz w:val="32"/>
          <w:szCs w:val="32"/>
        </w:rPr>
        <w:t>XX</w:t>
      </w:r>
      <w:r>
        <w:rPr>
          <w:rFonts w:ascii="宋体" w:hAnsi="宋体" w:hint="eastAsia"/>
          <w:sz w:val="32"/>
          <w:szCs w:val="32"/>
        </w:rPr>
        <w:t>X模型的X</w:t>
      </w:r>
      <w:r>
        <w:rPr>
          <w:rFonts w:ascii="宋体" w:hAnsi="宋体"/>
          <w:sz w:val="32"/>
          <w:szCs w:val="32"/>
        </w:rPr>
        <w:t>XXX</w:t>
      </w:r>
      <w:r>
        <w:rPr>
          <w:rFonts w:ascii="宋体" w:hAnsi="宋体" w:hint="eastAsia"/>
          <w:sz w:val="32"/>
          <w:szCs w:val="32"/>
        </w:rPr>
        <w:t>问题研究</w:t>
      </w:r>
    </w:p>
    <w:p w14:paraId="13007CFD" w14:textId="446EB056" w:rsidR="00575FCC" w:rsidRPr="004F0C45" w:rsidRDefault="00575FCC" w:rsidP="00A11EC7">
      <w:pPr>
        <w:ind w:firstLineChars="0" w:firstLine="0"/>
        <w:jc w:val="center"/>
        <w:rPr>
          <w:rFonts w:ascii="宋体" w:hAnsi="宋体"/>
          <w:sz w:val="28"/>
          <w:szCs w:val="24"/>
        </w:rPr>
      </w:pPr>
      <w:r w:rsidRPr="004F0C45">
        <w:rPr>
          <w:rFonts w:ascii="宋体" w:hAnsi="宋体" w:hint="eastAsia"/>
          <w:sz w:val="28"/>
          <w:szCs w:val="24"/>
        </w:rPr>
        <w:t>摘</w:t>
      </w:r>
      <w:r w:rsidRPr="004F0C45">
        <w:rPr>
          <w:rFonts w:ascii="宋体" w:hAnsi="宋体"/>
          <w:sz w:val="28"/>
          <w:szCs w:val="24"/>
        </w:rPr>
        <w:t>要</w:t>
      </w:r>
    </w:p>
    <w:p w14:paraId="056BBA68" w14:textId="77777777" w:rsidR="003B75AF" w:rsidRDefault="003B75AF" w:rsidP="00D90C20">
      <w:pPr>
        <w:ind w:firstLine="480"/>
      </w:pPr>
    </w:p>
    <w:p w14:paraId="01BA315D" w14:textId="0679B043" w:rsidR="005B1370" w:rsidRDefault="005B1370" w:rsidP="00D90C20">
      <w:pPr>
        <w:ind w:firstLine="480"/>
      </w:pPr>
      <w:r>
        <w:rPr>
          <w:rFonts w:hint="eastAsia"/>
        </w:rPr>
        <w:t>用模板的时候把这些字都删掉就行了</w:t>
      </w:r>
    </w:p>
    <w:p w14:paraId="47D231D5" w14:textId="77777777" w:rsidR="005B1370" w:rsidRDefault="005B1370" w:rsidP="00D90C20">
      <w:pPr>
        <w:ind w:firstLine="480"/>
      </w:pPr>
    </w:p>
    <w:p w14:paraId="5D50F4FB" w14:textId="5F046CE3" w:rsidR="0005531C" w:rsidRDefault="00195CF3" w:rsidP="00D90C20">
      <w:pPr>
        <w:ind w:firstLine="480"/>
      </w:pPr>
      <w:r>
        <w:rPr>
          <w:rFonts w:hint="eastAsia"/>
        </w:rPr>
        <w:t>（</w:t>
      </w:r>
      <w:r>
        <w:rPr>
          <w:rFonts w:hint="eastAsia"/>
        </w:rPr>
        <w:t>1</w:t>
      </w:r>
      <w:r>
        <w:rPr>
          <w:rFonts w:hint="eastAsia"/>
        </w:rPr>
        <w:t>）</w:t>
      </w:r>
      <w:r w:rsidR="0005531C" w:rsidRPr="00FE0444">
        <w:rPr>
          <w:rFonts w:hint="eastAsia"/>
          <w:b/>
          <w:bCs/>
          <w:color w:val="FF0000"/>
        </w:rPr>
        <w:t>标题</w:t>
      </w:r>
      <w:r w:rsidR="00FE0444">
        <w:rPr>
          <w:rFonts w:hint="eastAsia"/>
        </w:rPr>
        <w:t>一般写成</w:t>
      </w:r>
      <w:r w:rsidR="00FE0444">
        <w:rPr>
          <w:rFonts w:hint="eastAsia"/>
        </w:rPr>
        <w:t xml:space="preserve"> </w:t>
      </w:r>
      <w:r w:rsidR="00FE0444">
        <w:t xml:space="preserve"> </w:t>
      </w:r>
      <w:r w:rsidR="0005531C" w:rsidRPr="0005531C">
        <w:rPr>
          <w:rFonts w:hint="eastAsia"/>
        </w:rPr>
        <w:t>基于</w:t>
      </w:r>
      <w:r w:rsidR="0005531C" w:rsidRPr="0005531C">
        <w:rPr>
          <w:rFonts w:hint="eastAsia"/>
        </w:rPr>
        <w:t>XXXX</w:t>
      </w:r>
      <w:r w:rsidR="0005531C" w:rsidRPr="0005531C">
        <w:rPr>
          <w:rFonts w:hint="eastAsia"/>
        </w:rPr>
        <w:t>模型的</w:t>
      </w:r>
      <w:r w:rsidR="0005531C" w:rsidRPr="0005531C">
        <w:rPr>
          <w:rFonts w:hint="eastAsia"/>
        </w:rPr>
        <w:t>XXXX</w:t>
      </w:r>
      <w:r w:rsidR="0005531C" w:rsidRPr="0005531C">
        <w:rPr>
          <w:rFonts w:hint="eastAsia"/>
        </w:rPr>
        <w:t>问题研究</w:t>
      </w:r>
      <w:r w:rsidR="0005531C">
        <w:rPr>
          <w:rFonts w:hint="eastAsia"/>
        </w:rPr>
        <w:t xml:space="preserve"> </w:t>
      </w:r>
      <w:r w:rsidR="0005531C">
        <w:rPr>
          <w:rFonts w:hint="eastAsia"/>
        </w:rPr>
        <w:t>就可以了。</w:t>
      </w:r>
    </w:p>
    <w:p w14:paraId="3BDE7935" w14:textId="7BD71C4E" w:rsidR="00195CF3" w:rsidRDefault="00195CF3" w:rsidP="005D4B4A">
      <w:pPr>
        <w:ind w:firstLine="480"/>
      </w:pPr>
      <w:r>
        <w:rPr>
          <w:rFonts w:hint="eastAsia"/>
        </w:rPr>
        <w:t>（</w:t>
      </w:r>
      <w:r>
        <w:rPr>
          <w:rFonts w:hint="eastAsia"/>
        </w:rPr>
        <w:t>2</w:t>
      </w:r>
      <w:r>
        <w:rPr>
          <w:rFonts w:hint="eastAsia"/>
        </w:rPr>
        <w:t>）</w:t>
      </w:r>
      <w:r w:rsidR="00FF46AB" w:rsidRPr="00FE0444">
        <w:rPr>
          <w:rFonts w:hint="eastAsia"/>
          <w:color w:val="FF0000"/>
        </w:rPr>
        <w:t>摘要是</w:t>
      </w:r>
      <w:r w:rsidR="00FF46AB" w:rsidRPr="00FE0444">
        <w:rPr>
          <w:rFonts w:hint="eastAsia"/>
          <w:b/>
          <w:bCs/>
          <w:color w:val="FF0000"/>
        </w:rPr>
        <w:t>最重要</w:t>
      </w:r>
      <w:r w:rsidR="00FF46AB">
        <w:rPr>
          <w:rFonts w:hint="eastAsia"/>
        </w:rPr>
        <w:t>的部分！</w:t>
      </w:r>
      <w:r w:rsidR="00E707B5">
        <w:rPr>
          <w:rFonts w:hint="eastAsia"/>
        </w:rPr>
        <w:t>要做到让评阅老师读完摘要，就能大体上知道论文写了什么。</w:t>
      </w:r>
      <w:r w:rsidR="00865007">
        <w:rPr>
          <w:rFonts w:hint="eastAsia"/>
        </w:rPr>
        <w:t>总共分为三部分：开头段、针对每小问各一段、结尾段。</w:t>
      </w:r>
      <w:r w:rsidR="00D90C20">
        <w:rPr>
          <w:rFonts w:hint="eastAsia"/>
        </w:rPr>
        <w:t>要在正文都写完后再来写摘要，高度总结概括正文内容。</w:t>
      </w:r>
    </w:p>
    <w:p w14:paraId="20779379" w14:textId="651F12AC" w:rsidR="00D81331" w:rsidRDefault="00195CF3" w:rsidP="005D4B4A">
      <w:pPr>
        <w:ind w:firstLine="480"/>
      </w:pPr>
      <w:r>
        <w:rPr>
          <w:rFonts w:hint="eastAsia"/>
        </w:rPr>
        <w:t>（</w:t>
      </w:r>
      <w:r>
        <w:rPr>
          <w:rFonts w:hint="eastAsia"/>
        </w:rPr>
        <w:t>3</w:t>
      </w:r>
      <w:r>
        <w:rPr>
          <w:rFonts w:hint="eastAsia"/>
        </w:rPr>
        <w:t>）</w:t>
      </w:r>
      <w:r w:rsidRPr="00FE0444">
        <w:rPr>
          <w:rFonts w:hint="eastAsia"/>
          <w:b/>
          <w:bCs/>
          <w:color w:val="FF0000"/>
        </w:rPr>
        <w:t>关键词</w:t>
      </w:r>
      <w:r w:rsidRPr="00195CF3">
        <w:rPr>
          <w:rFonts w:hint="eastAsia"/>
        </w:rPr>
        <w:t>一般写问题的关键词、模型名称、算法名称等</w:t>
      </w:r>
      <w:r>
        <w:rPr>
          <w:rFonts w:hint="eastAsia"/>
        </w:rPr>
        <w:t>，</w:t>
      </w:r>
      <w:r>
        <w:t>4</w:t>
      </w:r>
      <w:r>
        <w:rPr>
          <w:rFonts w:hint="eastAsia"/>
        </w:rPr>
        <w:t>~</w:t>
      </w:r>
      <w:r>
        <w:t>8</w:t>
      </w:r>
      <w:r>
        <w:rPr>
          <w:rFonts w:hint="eastAsia"/>
        </w:rPr>
        <w:t>个即可</w:t>
      </w:r>
      <w:r w:rsidR="00D90C20">
        <w:rPr>
          <w:rFonts w:hint="eastAsia"/>
        </w:rPr>
        <w:t>。</w:t>
      </w:r>
    </w:p>
    <w:p w14:paraId="741C36AF" w14:textId="10FC062F" w:rsidR="000F192B" w:rsidRPr="000F192B" w:rsidRDefault="000F192B" w:rsidP="005D4B4A">
      <w:pPr>
        <w:ind w:firstLine="480"/>
      </w:pPr>
      <w:r w:rsidRPr="000F192B">
        <w:rPr>
          <w:rFonts w:hint="eastAsia"/>
        </w:rPr>
        <w:t>（</w:t>
      </w:r>
      <w:r>
        <w:t>4</w:t>
      </w:r>
      <w:r w:rsidRPr="000F192B">
        <w:rPr>
          <w:rFonts w:hint="eastAsia"/>
        </w:rPr>
        <w:t>）由主要负责论文写作的队员写好摘要，其他两名队员当做评审来看，一定要反复阅读修改。</w:t>
      </w:r>
    </w:p>
    <w:p w14:paraId="59DC7186" w14:textId="2507FB27" w:rsidR="00195CF3" w:rsidRDefault="00195CF3" w:rsidP="005D4B4A">
      <w:pPr>
        <w:ind w:firstLine="480"/>
      </w:pPr>
    </w:p>
    <w:p w14:paraId="3E3ADD7C" w14:textId="11789F70" w:rsidR="00195CF3" w:rsidRDefault="00195CF3" w:rsidP="005D4B4A">
      <w:pPr>
        <w:ind w:firstLine="480"/>
      </w:pPr>
      <w:r>
        <w:rPr>
          <w:rFonts w:hint="eastAsia"/>
        </w:rPr>
        <w:t>总体内容形式：</w:t>
      </w:r>
    </w:p>
    <w:p w14:paraId="4BE4DAF6" w14:textId="77777777" w:rsidR="00865007" w:rsidRDefault="00865007" w:rsidP="005D4B4A">
      <w:pPr>
        <w:ind w:firstLine="480"/>
      </w:pPr>
    </w:p>
    <w:p w14:paraId="51A298F9" w14:textId="281778FB" w:rsidR="005F284C" w:rsidRDefault="00865007" w:rsidP="005D4B4A">
      <w:pPr>
        <w:ind w:firstLine="480"/>
      </w:pPr>
      <w:r>
        <w:rPr>
          <w:rFonts w:hint="eastAsia"/>
        </w:rPr>
        <w:t>开头段</w:t>
      </w:r>
      <w:r w:rsidR="005F284C">
        <w:rPr>
          <w:rFonts w:hint="eastAsia"/>
        </w:rPr>
        <w:t>：</w:t>
      </w:r>
      <w:r>
        <w:rPr>
          <w:rFonts w:hint="eastAsia"/>
        </w:rPr>
        <w:t>本文针对</w:t>
      </w:r>
      <w:r>
        <w:rPr>
          <w:rFonts w:hint="eastAsia"/>
        </w:rPr>
        <w:t>X</w:t>
      </w:r>
      <w:r>
        <w:t>XX</w:t>
      </w:r>
      <w:r>
        <w:rPr>
          <w:rFonts w:hint="eastAsia"/>
        </w:rPr>
        <w:t>问题，通过建立</w:t>
      </w:r>
      <w:r>
        <w:rPr>
          <w:rFonts w:hint="eastAsia"/>
        </w:rPr>
        <w:t>X</w:t>
      </w:r>
      <w:r>
        <w:t>XX</w:t>
      </w:r>
      <w:r>
        <w:rPr>
          <w:rFonts w:hint="eastAsia"/>
        </w:rPr>
        <w:t>模型，实现对</w:t>
      </w:r>
      <w:r>
        <w:rPr>
          <w:rFonts w:hint="eastAsia"/>
        </w:rPr>
        <w:t>X</w:t>
      </w:r>
      <w:r>
        <w:t>XX</w:t>
      </w:r>
      <w:r>
        <w:rPr>
          <w:rFonts w:hint="eastAsia"/>
        </w:rPr>
        <w:t>的求解。</w:t>
      </w:r>
    </w:p>
    <w:p w14:paraId="1B755575" w14:textId="1C1BEEBF" w:rsidR="00865007" w:rsidRDefault="00865007" w:rsidP="005D4B4A">
      <w:pPr>
        <w:ind w:firstLine="480"/>
      </w:pPr>
      <w:r>
        <w:rPr>
          <w:rFonts w:hint="eastAsia"/>
        </w:rPr>
        <w:t>针对问题一，考虑</w:t>
      </w:r>
      <w:r>
        <w:rPr>
          <w:rFonts w:hint="eastAsia"/>
        </w:rPr>
        <w:t>X</w:t>
      </w:r>
      <w:r>
        <w:t>XX</w:t>
      </w:r>
      <w:r>
        <w:rPr>
          <w:rFonts w:hint="eastAsia"/>
        </w:rPr>
        <w:t>，…，建立</w:t>
      </w:r>
      <w:r>
        <w:rPr>
          <w:rFonts w:hint="eastAsia"/>
        </w:rPr>
        <w:t>X</w:t>
      </w:r>
      <w:r>
        <w:t>XX</w:t>
      </w:r>
      <w:r w:rsidRPr="002B2B01">
        <w:rPr>
          <w:rFonts w:hint="eastAsia"/>
          <w:b/>
          <w:bCs/>
          <w:color w:val="FF0000"/>
        </w:rPr>
        <w:t>模型</w:t>
      </w:r>
      <w:r>
        <w:rPr>
          <w:rFonts w:hint="eastAsia"/>
        </w:rPr>
        <w:t>/</w:t>
      </w:r>
      <w:r>
        <w:rPr>
          <w:rFonts w:hint="eastAsia"/>
        </w:rPr>
        <w:t>利用</w:t>
      </w:r>
      <w:r>
        <w:rPr>
          <w:rFonts w:hint="eastAsia"/>
        </w:rPr>
        <w:t>X</w:t>
      </w:r>
      <w:r>
        <w:t>XX</w:t>
      </w:r>
      <w:r w:rsidRPr="002B2B01">
        <w:rPr>
          <w:rFonts w:hint="eastAsia"/>
          <w:b/>
          <w:bCs/>
          <w:color w:val="FF0000"/>
        </w:rPr>
        <w:t>方法</w:t>
      </w:r>
      <w:r>
        <w:rPr>
          <w:rFonts w:hint="eastAsia"/>
        </w:rPr>
        <w:t>，…</w:t>
      </w:r>
      <w:r w:rsidRPr="002B2B01">
        <w:rPr>
          <w:rFonts w:hint="eastAsia"/>
          <w:b/>
          <w:bCs/>
          <w:color w:val="FF0000"/>
        </w:rPr>
        <w:t>求解出</w:t>
      </w:r>
      <w:r>
        <w:rPr>
          <w:rFonts w:hint="eastAsia"/>
        </w:rPr>
        <w:t>X</w:t>
      </w:r>
      <w:r>
        <w:t>XX</w:t>
      </w:r>
      <w:r>
        <w:rPr>
          <w:rFonts w:hint="eastAsia"/>
        </w:rPr>
        <w:t>。</w:t>
      </w:r>
    </w:p>
    <w:p w14:paraId="76A2DFB6" w14:textId="6C4F8659" w:rsidR="00865007" w:rsidRDefault="00865007" w:rsidP="005D4B4A">
      <w:pPr>
        <w:ind w:firstLine="480"/>
      </w:pPr>
      <w:r w:rsidRPr="00865007">
        <w:rPr>
          <w:rFonts w:hint="eastAsia"/>
        </w:rPr>
        <w:t>针对问题</w:t>
      </w:r>
      <w:r>
        <w:rPr>
          <w:rFonts w:hint="eastAsia"/>
        </w:rPr>
        <w:t>二</w:t>
      </w:r>
      <w:r w:rsidRPr="00865007">
        <w:rPr>
          <w:rFonts w:hint="eastAsia"/>
        </w:rPr>
        <w:t>，考虑</w:t>
      </w:r>
      <w:r w:rsidRPr="00865007">
        <w:rPr>
          <w:rFonts w:hint="eastAsia"/>
        </w:rPr>
        <w:t>XXX</w:t>
      </w:r>
      <w:r w:rsidRPr="00865007">
        <w:rPr>
          <w:rFonts w:hint="eastAsia"/>
        </w:rPr>
        <w:t>，…，建立</w:t>
      </w:r>
      <w:r w:rsidRPr="00865007">
        <w:rPr>
          <w:rFonts w:hint="eastAsia"/>
        </w:rPr>
        <w:t>XXX</w:t>
      </w:r>
      <w:r w:rsidRPr="00865007">
        <w:rPr>
          <w:rFonts w:hint="eastAsia"/>
        </w:rPr>
        <w:t>模型</w:t>
      </w:r>
      <w:r w:rsidRPr="00865007">
        <w:rPr>
          <w:rFonts w:hint="eastAsia"/>
        </w:rPr>
        <w:t>/</w:t>
      </w:r>
      <w:r w:rsidRPr="00865007">
        <w:rPr>
          <w:rFonts w:hint="eastAsia"/>
        </w:rPr>
        <w:t>利用</w:t>
      </w:r>
      <w:r w:rsidRPr="00865007">
        <w:rPr>
          <w:rFonts w:hint="eastAsia"/>
        </w:rPr>
        <w:t>XXX</w:t>
      </w:r>
      <w:r w:rsidRPr="00865007">
        <w:rPr>
          <w:rFonts w:hint="eastAsia"/>
        </w:rPr>
        <w:t>方法，…求解出</w:t>
      </w:r>
      <w:r w:rsidRPr="00865007">
        <w:rPr>
          <w:rFonts w:hint="eastAsia"/>
        </w:rPr>
        <w:t>XXX</w:t>
      </w:r>
      <w:r w:rsidRPr="00865007">
        <w:rPr>
          <w:rFonts w:hint="eastAsia"/>
        </w:rPr>
        <w:t>。</w:t>
      </w:r>
    </w:p>
    <w:p w14:paraId="3815A5F7" w14:textId="6EC64943" w:rsidR="002B2B01" w:rsidRDefault="00865007" w:rsidP="002B2B01">
      <w:pPr>
        <w:ind w:firstLine="480"/>
      </w:pPr>
      <w:r w:rsidRPr="00865007">
        <w:rPr>
          <w:rFonts w:hint="eastAsia"/>
        </w:rPr>
        <w:t>针对问题</w:t>
      </w:r>
      <w:r>
        <w:rPr>
          <w:rFonts w:hint="eastAsia"/>
        </w:rPr>
        <w:t>三</w:t>
      </w:r>
      <w:r w:rsidRPr="00865007">
        <w:rPr>
          <w:rFonts w:hint="eastAsia"/>
        </w:rPr>
        <w:t>，考虑</w:t>
      </w:r>
      <w:r w:rsidRPr="00865007">
        <w:rPr>
          <w:rFonts w:hint="eastAsia"/>
        </w:rPr>
        <w:t>XXX</w:t>
      </w:r>
      <w:r w:rsidRPr="00865007">
        <w:rPr>
          <w:rFonts w:hint="eastAsia"/>
        </w:rPr>
        <w:t>，…，建立</w:t>
      </w:r>
      <w:r w:rsidRPr="00865007">
        <w:rPr>
          <w:rFonts w:hint="eastAsia"/>
        </w:rPr>
        <w:t>XXX</w:t>
      </w:r>
      <w:r w:rsidRPr="00865007">
        <w:rPr>
          <w:rFonts w:hint="eastAsia"/>
        </w:rPr>
        <w:t>模型</w:t>
      </w:r>
      <w:r w:rsidRPr="00865007">
        <w:rPr>
          <w:rFonts w:hint="eastAsia"/>
        </w:rPr>
        <w:t>/</w:t>
      </w:r>
      <w:r w:rsidRPr="00865007">
        <w:rPr>
          <w:rFonts w:hint="eastAsia"/>
        </w:rPr>
        <w:t>利用</w:t>
      </w:r>
      <w:r w:rsidRPr="00865007">
        <w:rPr>
          <w:rFonts w:hint="eastAsia"/>
        </w:rPr>
        <w:t>XXX</w:t>
      </w:r>
      <w:r w:rsidRPr="00865007">
        <w:rPr>
          <w:rFonts w:hint="eastAsia"/>
        </w:rPr>
        <w:t>方法，…求解出</w:t>
      </w:r>
      <w:r w:rsidRPr="00865007">
        <w:rPr>
          <w:rFonts w:hint="eastAsia"/>
        </w:rPr>
        <w:t>XXX</w:t>
      </w:r>
      <w:r w:rsidR="00873978">
        <w:rPr>
          <w:rFonts w:hint="eastAsia"/>
        </w:rPr>
        <w:t>。</w:t>
      </w:r>
    </w:p>
    <w:p w14:paraId="6C2A1DAF" w14:textId="401671B9" w:rsidR="004F0C45" w:rsidRDefault="002B2B01" w:rsidP="002B2B01">
      <w:pPr>
        <w:ind w:firstLine="480"/>
      </w:pPr>
      <w:r>
        <w:rPr>
          <w:rFonts w:hint="eastAsia"/>
        </w:rPr>
        <w:t>结尾：总结下全文，继而分析下你用的模型的优点，自夸一下。</w:t>
      </w:r>
    </w:p>
    <w:p w14:paraId="1895119B" w14:textId="29D11312" w:rsidR="002B2B01" w:rsidRDefault="002B2B01">
      <w:pPr>
        <w:widowControl/>
        <w:ind w:firstLineChars="0" w:firstLine="0"/>
        <w:jc w:val="left"/>
      </w:pPr>
    </w:p>
    <w:p w14:paraId="54D55003" w14:textId="4B3953DB" w:rsidR="002B2B01" w:rsidRDefault="0005531C">
      <w:pPr>
        <w:widowControl/>
        <w:ind w:firstLineChars="0" w:firstLine="0"/>
        <w:jc w:val="left"/>
      </w:pPr>
      <w:r>
        <w:rPr>
          <w:rFonts w:hint="eastAsia"/>
        </w:rPr>
        <w:t>关键词：</w:t>
      </w:r>
      <w:r>
        <w:t>XXX</w:t>
      </w:r>
      <w:r>
        <w:rPr>
          <w:rFonts w:hint="eastAsia"/>
        </w:rPr>
        <w:t>，</w:t>
      </w:r>
      <w:r>
        <w:rPr>
          <w:rFonts w:hint="eastAsia"/>
        </w:rPr>
        <w:t>X</w:t>
      </w:r>
      <w:r>
        <w:t>XX</w:t>
      </w:r>
      <w:r>
        <w:rPr>
          <w:rFonts w:hint="eastAsia"/>
        </w:rPr>
        <w:t>，</w:t>
      </w:r>
      <w:r>
        <w:rPr>
          <w:rFonts w:hint="eastAsia"/>
        </w:rPr>
        <w:t>X</w:t>
      </w:r>
      <w:r>
        <w:t>XX</w:t>
      </w:r>
    </w:p>
    <w:p w14:paraId="503D3C79" w14:textId="77777777" w:rsidR="002B2B01" w:rsidRDefault="002B2B01">
      <w:pPr>
        <w:widowControl/>
        <w:ind w:firstLineChars="0" w:firstLine="0"/>
        <w:jc w:val="left"/>
      </w:pPr>
    </w:p>
    <w:p w14:paraId="7E918128" w14:textId="26C1B897" w:rsidR="00064A61" w:rsidRDefault="00064A61">
      <w:pPr>
        <w:widowControl/>
        <w:ind w:firstLineChars="0" w:firstLine="0"/>
        <w:jc w:val="left"/>
      </w:pPr>
      <w:r>
        <w:br w:type="page"/>
      </w:r>
    </w:p>
    <w:p w14:paraId="47D5413B" w14:textId="24C280F4" w:rsidR="00803316" w:rsidRPr="00D9278D" w:rsidRDefault="00064A61" w:rsidP="00FB55E4">
      <w:pPr>
        <w:pStyle w:val="Heading1"/>
      </w:pPr>
      <w:bookmarkStart w:id="0" w:name="_Toc57576277"/>
      <w:r w:rsidRPr="000375D8">
        <w:lastRenderedPageBreak/>
        <w:t>问题重述</w:t>
      </w:r>
      <w:bookmarkEnd w:id="0"/>
    </w:p>
    <w:p w14:paraId="78B36254" w14:textId="1A988065" w:rsidR="0013547B" w:rsidRPr="00043ACB" w:rsidRDefault="0013547B" w:rsidP="0013547B">
      <w:pPr>
        <w:pStyle w:val="ListParagraph"/>
        <w:numPr>
          <w:ilvl w:val="0"/>
          <w:numId w:val="14"/>
        </w:numPr>
        <w:ind w:firstLineChars="0"/>
        <w:rPr>
          <w:b/>
          <w:bCs/>
          <w:color w:val="FF0000"/>
        </w:rPr>
      </w:pPr>
      <w:r w:rsidRPr="00043ACB">
        <w:rPr>
          <w:rFonts w:hint="eastAsia"/>
          <w:b/>
          <w:bCs/>
          <w:color w:val="FF0000"/>
        </w:rPr>
        <w:t>把比赛题目复制粘贴过来</w:t>
      </w:r>
    </w:p>
    <w:p w14:paraId="678262FA" w14:textId="534782E3" w:rsidR="0013547B" w:rsidRPr="00D801F8" w:rsidRDefault="0013547B" w:rsidP="0013547B">
      <w:pPr>
        <w:pStyle w:val="ListParagraph"/>
        <w:numPr>
          <w:ilvl w:val="0"/>
          <w:numId w:val="14"/>
        </w:numPr>
        <w:ind w:firstLineChars="0"/>
      </w:pPr>
      <w:r w:rsidRPr="00043ACB">
        <w:rPr>
          <w:rFonts w:hint="eastAsia"/>
          <w:b/>
          <w:bCs/>
          <w:color w:val="FF0000"/>
        </w:rPr>
        <w:t>删掉</w:t>
      </w:r>
      <w:r w:rsidR="00043ACB" w:rsidRPr="00043ACB">
        <w:rPr>
          <w:rFonts w:hint="eastAsia"/>
          <w:b/>
          <w:bCs/>
          <w:color w:val="FF0000"/>
        </w:rPr>
        <w:t>大部分内容</w:t>
      </w:r>
      <w:r w:rsidR="00043ACB">
        <w:rPr>
          <w:rFonts w:hint="eastAsia"/>
        </w:rPr>
        <w:t>，例如</w:t>
      </w:r>
      <w:r w:rsidRPr="00D801F8">
        <w:rPr>
          <w:rFonts w:hint="eastAsia"/>
        </w:rPr>
        <w:t>大部分的背景、详细描述等等</w:t>
      </w:r>
    </w:p>
    <w:p w14:paraId="60F653DA" w14:textId="1790369D" w:rsidR="0013547B" w:rsidRPr="00D801F8" w:rsidRDefault="0013547B" w:rsidP="0013547B">
      <w:pPr>
        <w:pStyle w:val="ListParagraph"/>
        <w:numPr>
          <w:ilvl w:val="0"/>
          <w:numId w:val="14"/>
        </w:numPr>
        <w:ind w:firstLineChars="0"/>
      </w:pPr>
      <w:r w:rsidRPr="00D801F8">
        <w:rPr>
          <w:rFonts w:hint="eastAsia"/>
        </w:rPr>
        <w:t>剩下的内容，</w:t>
      </w:r>
      <w:r w:rsidRPr="00043ACB">
        <w:rPr>
          <w:rFonts w:hint="eastAsia"/>
          <w:b/>
          <w:bCs/>
          <w:color w:val="FF0000"/>
        </w:rPr>
        <w:t>用自己的话改一改</w:t>
      </w:r>
    </w:p>
    <w:p w14:paraId="128BEFBE" w14:textId="5A20E404" w:rsidR="0013547B" w:rsidRPr="00043ACB" w:rsidRDefault="0013547B" w:rsidP="0013547B">
      <w:pPr>
        <w:pStyle w:val="ListParagraph"/>
        <w:numPr>
          <w:ilvl w:val="0"/>
          <w:numId w:val="14"/>
        </w:numPr>
        <w:ind w:firstLineChars="0"/>
        <w:rPr>
          <w:b/>
          <w:bCs/>
          <w:color w:val="FF0000"/>
        </w:rPr>
      </w:pPr>
      <w:r w:rsidRPr="00043ACB">
        <w:rPr>
          <w:rFonts w:hint="eastAsia"/>
          <w:b/>
          <w:bCs/>
          <w:color w:val="FF0000"/>
        </w:rPr>
        <w:t>注意，千万不可复制粘贴后就不改了！！！会查重！</w:t>
      </w:r>
    </w:p>
    <w:p w14:paraId="3AD85993" w14:textId="7664EB72" w:rsidR="00043ACB" w:rsidRPr="00D801F8" w:rsidRDefault="00043ACB" w:rsidP="0013547B">
      <w:pPr>
        <w:pStyle w:val="ListParagraph"/>
        <w:numPr>
          <w:ilvl w:val="0"/>
          <w:numId w:val="14"/>
        </w:numPr>
        <w:ind w:firstLineChars="0"/>
      </w:pPr>
      <w:r>
        <w:rPr>
          <w:rFonts w:hint="eastAsia"/>
        </w:rPr>
        <w:t>控制在</w:t>
      </w:r>
      <w:r w:rsidRPr="00043ACB">
        <w:rPr>
          <w:rFonts w:hint="eastAsia"/>
          <w:b/>
          <w:bCs/>
          <w:color w:val="FF0000"/>
        </w:rPr>
        <w:t>半页到一页之间</w:t>
      </w:r>
    </w:p>
    <w:p w14:paraId="33B0D7E3" w14:textId="166BA46B" w:rsidR="00D9278D" w:rsidRPr="00043ACB" w:rsidRDefault="00D801F8" w:rsidP="00043ACB">
      <w:pPr>
        <w:ind w:firstLineChars="0"/>
      </w:pPr>
      <w:r w:rsidRPr="00D801F8">
        <w:rPr>
          <w:rFonts w:hint="eastAsia"/>
        </w:rPr>
        <w:t>这部分不重要，不必费心思，评阅老师也压根不会看这部分</w:t>
      </w:r>
    </w:p>
    <w:p w14:paraId="354F970F" w14:textId="77777777" w:rsidR="008D7A98" w:rsidRDefault="008D7A98" w:rsidP="00FB55E4">
      <w:pPr>
        <w:pStyle w:val="Heading1"/>
      </w:pPr>
      <w:bookmarkStart w:id="1" w:name="_Toc57576278"/>
      <w:r w:rsidRPr="000375D8">
        <w:t>问题分析</w:t>
      </w:r>
      <w:bookmarkEnd w:id="1"/>
    </w:p>
    <w:p w14:paraId="274CB883" w14:textId="6278EF81" w:rsidR="008D7A98" w:rsidRDefault="008D7A98" w:rsidP="00476829">
      <w:pPr>
        <w:pStyle w:val="Heading2"/>
        <w:spacing w:after="156"/>
      </w:pPr>
      <w:bookmarkStart w:id="2" w:name="_Toc57576279"/>
      <w:r>
        <w:rPr>
          <w:rFonts w:hint="eastAsia"/>
        </w:rPr>
        <w:t>问题一的分析</w:t>
      </w:r>
      <w:bookmarkEnd w:id="2"/>
    </w:p>
    <w:p w14:paraId="731E983F" w14:textId="60EA8621" w:rsidR="00043ACB" w:rsidRPr="00CE5A23" w:rsidRDefault="00043ACB" w:rsidP="00043ACB">
      <w:pPr>
        <w:widowControl/>
        <w:ind w:firstLineChars="0" w:firstLine="0"/>
        <w:jc w:val="left"/>
      </w:pPr>
      <w:r w:rsidRPr="00CE5A23">
        <w:rPr>
          <w:rFonts w:hint="eastAsia"/>
        </w:rPr>
        <w:t>在这部分，主要分析的是：</w:t>
      </w:r>
    </w:p>
    <w:p w14:paraId="0A919872" w14:textId="121B4797" w:rsidR="00B96C3D" w:rsidRPr="00CE5A23" w:rsidRDefault="00B96C3D" w:rsidP="00B96C3D">
      <w:pPr>
        <w:pStyle w:val="ListParagraph"/>
        <w:widowControl/>
        <w:numPr>
          <w:ilvl w:val="0"/>
          <w:numId w:val="15"/>
        </w:numPr>
        <w:ind w:firstLineChars="0"/>
        <w:jc w:val="left"/>
      </w:pPr>
      <w:r w:rsidRPr="007B0757">
        <w:rPr>
          <w:rFonts w:hint="eastAsia"/>
        </w:rPr>
        <w:t>查文献</w:t>
      </w:r>
      <w:r w:rsidRPr="00CE5A23">
        <w:rPr>
          <w:rFonts w:hint="eastAsia"/>
        </w:rPr>
        <w:t>之后，你对问题的大背景有哪些认识？</w:t>
      </w:r>
    </w:p>
    <w:p w14:paraId="0C2DEFAC" w14:textId="77777777" w:rsidR="00B96C3D" w:rsidRPr="00CE5A23" w:rsidRDefault="00B96C3D" w:rsidP="00B96C3D">
      <w:pPr>
        <w:pStyle w:val="ListParagraph"/>
        <w:widowControl/>
        <w:numPr>
          <w:ilvl w:val="0"/>
          <w:numId w:val="15"/>
        </w:numPr>
        <w:ind w:firstLineChars="0"/>
        <w:jc w:val="left"/>
      </w:pPr>
      <w:r w:rsidRPr="00CE5A23">
        <w:rPr>
          <w:rFonts w:hint="eastAsia"/>
          <w:color w:val="FF0000"/>
        </w:rPr>
        <w:t>问题中包含的限制条件</w:t>
      </w:r>
      <w:r w:rsidRPr="00CE5A23">
        <w:rPr>
          <w:rFonts w:hint="eastAsia"/>
        </w:rPr>
        <w:t>，对这些条件我们要考虑什么？</w:t>
      </w:r>
    </w:p>
    <w:p w14:paraId="3B9632F7" w14:textId="3CFA7BD9" w:rsidR="00B96C3D" w:rsidRPr="00CE5A23" w:rsidRDefault="00B96C3D" w:rsidP="00B96C3D">
      <w:pPr>
        <w:pStyle w:val="ListParagraph"/>
        <w:widowControl/>
        <w:numPr>
          <w:ilvl w:val="0"/>
          <w:numId w:val="15"/>
        </w:numPr>
        <w:ind w:firstLineChars="0"/>
        <w:jc w:val="left"/>
      </w:pPr>
      <w:r w:rsidRPr="00CE5A23">
        <w:rPr>
          <w:rFonts w:hint="eastAsia"/>
          <w:color w:val="FF0000"/>
        </w:rPr>
        <w:t>能够想到的适用的模型、算法</w:t>
      </w:r>
    </w:p>
    <w:p w14:paraId="30AEFACD" w14:textId="05B59F8A" w:rsidR="00B96C3D" w:rsidRPr="00CE5A23" w:rsidRDefault="00B96C3D" w:rsidP="00B96C3D">
      <w:pPr>
        <w:pStyle w:val="ListParagraph"/>
        <w:widowControl/>
        <w:numPr>
          <w:ilvl w:val="0"/>
          <w:numId w:val="15"/>
        </w:numPr>
        <w:ind w:firstLineChars="0"/>
        <w:jc w:val="left"/>
        <w:rPr>
          <w:color w:val="FF0000"/>
        </w:rPr>
      </w:pPr>
      <w:r w:rsidRPr="00CE5A23">
        <w:rPr>
          <w:rFonts w:hint="eastAsia"/>
          <w:color w:val="FF0000"/>
        </w:rPr>
        <w:t>注意，不要写</w:t>
      </w:r>
      <w:r w:rsidR="00B047E4">
        <w:rPr>
          <w:rFonts w:hint="eastAsia"/>
          <w:color w:val="FF0000"/>
        </w:rPr>
        <w:t>求解结果</w:t>
      </w:r>
    </w:p>
    <w:p w14:paraId="77B15825" w14:textId="02F579B5" w:rsidR="00CE5A23" w:rsidRDefault="00CE5A23" w:rsidP="00D43770">
      <w:pPr>
        <w:pStyle w:val="ListParagraph"/>
        <w:widowControl/>
        <w:numPr>
          <w:ilvl w:val="0"/>
          <w:numId w:val="15"/>
        </w:numPr>
        <w:ind w:firstLineChars="0"/>
        <w:jc w:val="left"/>
      </w:pPr>
      <w:r w:rsidRPr="00CE5A23">
        <w:rPr>
          <w:rFonts w:hint="eastAsia"/>
        </w:rPr>
        <w:t>一般每一小问单独写一份问题分析</w:t>
      </w:r>
    </w:p>
    <w:p w14:paraId="4292B0BC" w14:textId="77777777" w:rsidR="00806A6F" w:rsidRDefault="00806A6F" w:rsidP="00CE5A23">
      <w:pPr>
        <w:ind w:firstLineChars="0" w:firstLine="0"/>
      </w:pPr>
    </w:p>
    <w:p w14:paraId="08137BFE" w14:textId="3D274B3E" w:rsidR="00726308" w:rsidRPr="00CE5A23" w:rsidRDefault="00D43770" w:rsidP="00CE5A23">
      <w:pPr>
        <w:ind w:firstLineChars="0" w:firstLine="0"/>
      </w:pPr>
      <w:r>
        <w:rPr>
          <w:rFonts w:hint="eastAsia"/>
        </w:rPr>
        <w:t>问题分析</w:t>
      </w:r>
      <w:r w:rsidR="00CE5A23" w:rsidRPr="00CE5A23">
        <w:rPr>
          <w:rFonts w:hint="eastAsia"/>
        </w:rPr>
        <w:t>是放在正文前面的，</w:t>
      </w:r>
      <w:r w:rsidR="00CE5A23">
        <w:rPr>
          <w:rFonts w:hint="eastAsia"/>
        </w:rPr>
        <w:t>但</w:t>
      </w:r>
      <w:r w:rsidR="00CE5A23" w:rsidRPr="00CE5A23">
        <w:rPr>
          <w:rFonts w:hint="eastAsia"/>
        </w:rPr>
        <w:t>如果一开始你实在写不出来分析，那么可以在解完整道题之后再来写。只要不写求到</w:t>
      </w:r>
      <w:r w:rsidR="00902DB5">
        <w:rPr>
          <w:rFonts w:hint="eastAsia"/>
        </w:rPr>
        <w:t>的</w:t>
      </w:r>
      <w:r w:rsidR="00B047E4">
        <w:rPr>
          <w:rFonts w:hint="eastAsia"/>
        </w:rPr>
        <w:t>结果</w:t>
      </w:r>
      <w:r w:rsidR="00CE5A23" w:rsidRPr="00CE5A23">
        <w:rPr>
          <w:rFonts w:hint="eastAsia"/>
        </w:rPr>
        <w:t>就行</w:t>
      </w:r>
    </w:p>
    <w:p w14:paraId="07BDCC88" w14:textId="77777777" w:rsidR="00CE5A23" w:rsidRPr="00803316" w:rsidRDefault="00CE5A23" w:rsidP="00FE0444">
      <w:pPr>
        <w:ind w:firstLine="480"/>
      </w:pPr>
    </w:p>
    <w:p w14:paraId="73501919" w14:textId="61239B1D" w:rsidR="008A7A52" w:rsidRDefault="008D7A98" w:rsidP="00E50560">
      <w:pPr>
        <w:pStyle w:val="Heading2"/>
        <w:spacing w:after="156"/>
      </w:pPr>
      <w:bookmarkStart w:id="3" w:name="_Toc57576280"/>
      <w:r>
        <w:rPr>
          <w:rFonts w:hint="eastAsia"/>
        </w:rPr>
        <w:t>问题二的分析</w:t>
      </w:r>
      <w:bookmarkEnd w:id="3"/>
    </w:p>
    <w:p w14:paraId="2E029468" w14:textId="77777777" w:rsidR="00E50560" w:rsidRPr="00E50560" w:rsidRDefault="00E50560" w:rsidP="00E50560">
      <w:pPr>
        <w:ind w:firstLine="480"/>
      </w:pPr>
    </w:p>
    <w:p w14:paraId="24C5CE1D" w14:textId="175B94F5" w:rsidR="00064A61" w:rsidRDefault="00064A61" w:rsidP="00FB55E4">
      <w:pPr>
        <w:pStyle w:val="Heading1"/>
      </w:pPr>
      <w:bookmarkStart w:id="4" w:name="_Toc57576281"/>
      <w:r w:rsidRPr="000375D8">
        <w:t>模型假设</w:t>
      </w:r>
      <w:bookmarkEnd w:id="4"/>
    </w:p>
    <w:p w14:paraId="62C29FB8" w14:textId="340430B3" w:rsidR="00214D62" w:rsidRDefault="0059661C" w:rsidP="00E50560">
      <w:pPr>
        <w:ind w:firstLine="480"/>
      </w:pPr>
      <w:r>
        <w:rPr>
          <w:rFonts w:hint="eastAsia"/>
        </w:rPr>
        <w:t>对于小白来说，往往写不出来太好的假设。</w:t>
      </w:r>
      <w:r w:rsidR="006C0A3D" w:rsidRPr="006C0A3D">
        <w:rPr>
          <w:rFonts w:hint="eastAsia"/>
          <w:color w:val="FF0000"/>
        </w:rPr>
        <w:t>实在没办法的话，可以写一些</w:t>
      </w:r>
      <w:r w:rsidR="007A7692">
        <w:rPr>
          <w:rFonts w:hint="eastAsia"/>
          <w:color w:val="FF0000"/>
        </w:rPr>
        <w:t>正确而</w:t>
      </w:r>
      <w:r w:rsidR="006C0A3D" w:rsidRPr="006C0A3D">
        <w:rPr>
          <w:rFonts w:hint="eastAsia"/>
          <w:color w:val="FF0000"/>
        </w:rPr>
        <w:t>无用的话来凑点内容</w:t>
      </w:r>
      <w:r w:rsidR="006C0A3D">
        <w:rPr>
          <w:rFonts w:hint="eastAsia"/>
        </w:rPr>
        <w:t>。（当然能写出有用的话最好）</w:t>
      </w:r>
    </w:p>
    <w:p w14:paraId="5806D098" w14:textId="585E14E0" w:rsidR="00214D62" w:rsidRDefault="00214D62" w:rsidP="0059661C">
      <w:pPr>
        <w:ind w:firstLine="480"/>
      </w:pPr>
      <w:r>
        <w:rPr>
          <w:rFonts w:hint="eastAsia"/>
        </w:rPr>
        <w:t>常见的假设：</w:t>
      </w:r>
    </w:p>
    <w:p w14:paraId="2C53C8D7" w14:textId="0813F49D" w:rsidR="00214D62" w:rsidRDefault="00725D6F" w:rsidP="00974778">
      <w:pPr>
        <w:pStyle w:val="ListParagraph"/>
        <w:numPr>
          <w:ilvl w:val="0"/>
          <w:numId w:val="16"/>
        </w:numPr>
        <w:ind w:firstLineChars="0"/>
      </w:pPr>
      <w:r w:rsidRPr="00725D6F">
        <w:rPr>
          <w:rFonts w:hint="eastAsia"/>
          <w:b/>
          <w:bCs/>
          <w:color w:val="FF0000"/>
        </w:rPr>
        <w:t>对问题</w:t>
      </w:r>
      <w:r w:rsidR="00214D62" w:rsidRPr="00725D6F">
        <w:rPr>
          <w:rFonts w:hint="eastAsia"/>
          <w:b/>
          <w:bCs/>
          <w:color w:val="FF0000"/>
        </w:rPr>
        <w:t>影响非常小的因素</w:t>
      </w:r>
      <w:r w:rsidR="00214D62">
        <w:rPr>
          <w:rFonts w:hint="eastAsia"/>
        </w:rPr>
        <w:t>，例如求解一天中影子长度变化，地球公转对影长的影响远远小于自转，那么假设“忽略一天中地球公转对影长的影响”</w:t>
      </w:r>
      <w:r w:rsidR="00A825AE">
        <w:rPr>
          <w:rFonts w:hint="eastAsia"/>
        </w:rPr>
        <w:t>；</w:t>
      </w:r>
      <w:r w:rsidR="009C36DF">
        <w:t xml:space="preserve"> </w:t>
      </w:r>
    </w:p>
    <w:p w14:paraId="2CE25DC0" w14:textId="009BF046" w:rsidR="00974778" w:rsidRDefault="009C36DF" w:rsidP="00974778">
      <w:pPr>
        <w:pStyle w:val="ListParagraph"/>
        <w:numPr>
          <w:ilvl w:val="0"/>
          <w:numId w:val="16"/>
        </w:numPr>
        <w:ind w:firstLineChars="0"/>
      </w:pPr>
      <w:r w:rsidRPr="00725D6F">
        <w:rPr>
          <w:rFonts w:hint="eastAsia"/>
          <w:b/>
          <w:bCs/>
          <w:color w:val="FF0000"/>
        </w:rPr>
        <w:t>将模型中的</w:t>
      </w:r>
      <w:r w:rsidR="00725D6F" w:rsidRPr="00725D6F">
        <w:rPr>
          <w:rFonts w:hint="eastAsia"/>
          <w:b/>
          <w:bCs/>
          <w:color w:val="FF0000"/>
        </w:rPr>
        <w:t>某些无法掌握的变量</w:t>
      </w:r>
      <w:r w:rsidRPr="00725D6F">
        <w:rPr>
          <w:rFonts w:hint="eastAsia"/>
          <w:b/>
          <w:bCs/>
          <w:color w:val="FF0000"/>
        </w:rPr>
        <w:t>设为常数</w:t>
      </w:r>
      <w:r w:rsidR="00974778">
        <w:rPr>
          <w:rFonts w:hint="eastAsia"/>
        </w:rPr>
        <w:t>，</w:t>
      </w:r>
      <w:r>
        <w:rPr>
          <w:rFonts w:hint="eastAsia"/>
        </w:rPr>
        <w:t>从而简化模型。</w:t>
      </w:r>
      <w:r w:rsidR="00974778">
        <w:rPr>
          <w:rFonts w:hint="eastAsia"/>
        </w:rPr>
        <w:t>例如</w:t>
      </w:r>
      <w:r>
        <w:rPr>
          <w:rFonts w:hint="eastAsia"/>
        </w:rPr>
        <w:t>关于有些问题涉及到价格，可以“</w:t>
      </w:r>
      <w:r w:rsidRPr="009C36DF">
        <w:rPr>
          <w:rFonts w:hint="eastAsia"/>
        </w:rPr>
        <w:t>假设</w:t>
      </w:r>
      <w:r>
        <w:rPr>
          <w:rFonts w:hint="eastAsia"/>
        </w:rPr>
        <w:t>X</w:t>
      </w:r>
      <w:r>
        <w:t>XX</w:t>
      </w:r>
      <w:r w:rsidRPr="009C36DF">
        <w:rPr>
          <w:rFonts w:hint="eastAsia"/>
        </w:rPr>
        <w:t>的定价在</w:t>
      </w:r>
      <w:r>
        <w:rPr>
          <w:rFonts w:hint="eastAsia"/>
        </w:rPr>
        <w:t>X</w:t>
      </w:r>
      <w:r>
        <w:t>XX</w:t>
      </w:r>
      <w:r w:rsidRPr="009C36DF">
        <w:rPr>
          <w:rFonts w:hint="eastAsia"/>
        </w:rPr>
        <w:t>过程中始终不变</w:t>
      </w:r>
      <w:r>
        <w:rPr>
          <w:rFonts w:hint="eastAsia"/>
        </w:rPr>
        <w:t>”</w:t>
      </w:r>
      <w:r w:rsidRPr="009C36DF">
        <w:rPr>
          <w:rFonts w:hint="eastAsia"/>
        </w:rPr>
        <w:t>。</w:t>
      </w:r>
      <w:r w:rsidR="00A45E4A">
        <w:rPr>
          <w:rFonts w:hint="eastAsia"/>
        </w:rPr>
        <w:t>（一般针对这种假设需要进行</w:t>
      </w:r>
      <w:r w:rsidR="00A45E4A" w:rsidRPr="00C5346E">
        <w:rPr>
          <w:rFonts w:hint="eastAsia"/>
          <w:color w:val="FF0000"/>
        </w:rPr>
        <w:t>灵敏度分析</w:t>
      </w:r>
      <w:r w:rsidR="00A45E4A">
        <w:rPr>
          <w:rFonts w:hint="eastAsia"/>
        </w:rPr>
        <w:t>）</w:t>
      </w:r>
    </w:p>
    <w:p w14:paraId="72991425" w14:textId="74797FA1" w:rsidR="006C1914" w:rsidRPr="00E04450" w:rsidRDefault="00725D6F" w:rsidP="00E04450">
      <w:pPr>
        <w:pStyle w:val="ListParagraph"/>
        <w:numPr>
          <w:ilvl w:val="0"/>
          <w:numId w:val="16"/>
        </w:numPr>
        <w:ind w:firstLineChars="0"/>
      </w:pPr>
      <w:r w:rsidRPr="00725D6F">
        <w:rPr>
          <w:rFonts w:hint="eastAsia"/>
          <w:b/>
          <w:bCs/>
          <w:color w:val="FF0000"/>
        </w:rPr>
        <w:t>一些小概率事件，或者说正确而无用的话</w:t>
      </w:r>
      <w:r>
        <w:rPr>
          <w:rFonts w:hint="eastAsia"/>
        </w:rPr>
        <w:t>。例如关于物质浓度测量的题，假设“试纸没有过期、无破损”</w:t>
      </w:r>
    </w:p>
    <w:p w14:paraId="063D30F8" w14:textId="77777777" w:rsidR="006C1914" w:rsidRPr="008A7A52" w:rsidRDefault="006C1914" w:rsidP="008A7A52">
      <w:pPr>
        <w:ind w:firstLine="480"/>
        <w:rPr>
          <w:color w:val="FF0000"/>
        </w:rPr>
      </w:pPr>
    </w:p>
    <w:p w14:paraId="5A8B2030" w14:textId="6E0189A6" w:rsidR="008A7A52" w:rsidRPr="008A7A52" w:rsidRDefault="00064A61" w:rsidP="00FB55E4">
      <w:pPr>
        <w:pStyle w:val="Heading1"/>
      </w:pPr>
      <w:bookmarkStart w:id="5" w:name="_Toc57576282"/>
      <w:r w:rsidRPr="000375D8">
        <w:t>符号说明</w:t>
      </w:r>
      <w:bookmarkEnd w:id="5"/>
    </w:p>
    <w:tbl>
      <w:tblPr>
        <w:tblStyle w:val="a0"/>
        <w:tblW w:w="0" w:type="auto"/>
        <w:tblLook w:val="04A0" w:firstRow="1" w:lastRow="0" w:firstColumn="1" w:lastColumn="0" w:noHBand="0" w:noVBand="1"/>
      </w:tblPr>
      <w:tblGrid>
        <w:gridCol w:w="1276"/>
        <w:gridCol w:w="6237"/>
      </w:tblGrid>
      <w:tr w:rsidR="003535F1" w14:paraId="7D707817" w14:textId="77777777" w:rsidTr="001B506A">
        <w:trPr>
          <w:cnfStyle w:val="100000000000" w:firstRow="1" w:lastRow="0" w:firstColumn="0" w:lastColumn="0" w:oddVBand="0" w:evenVBand="0" w:oddHBand="0" w:evenHBand="0" w:firstRowFirstColumn="0" w:firstRowLastColumn="0" w:lastRowFirstColumn="0" w:lastRowLastColumn="0"/>
        </w:trPr>
        <w:tc>
          <w:tcPr>
            <w:tcW w:w="1276" w:type="dxa"/>
            <w:tcBorders>
              <w:top w:val="single" w:sz="6" w:space="0" w:color="auto"/>
            </w:tcBorders>
          </w:tcPr>
          <w:p w14:paraId="1C3935EE" w14:textId="175F0E88" w:rsidR="003535F1" w:rsidRPr="00504110" w:rsidRDefault="003535F1" w:rsidP="003535F1">
            <w:pPr>
              <w:ind w:firstLineChars="0" w:firstLine="0"/>
              <w:jc w:val="left"/>
            </w:pPr>
            <w:r w:rsidRPr="00504110">
              <w:rPr>
                <w:rFonts w:hint="eastAsia"/>
              </w:rPr>
              <w:t>符号</w:t>
            </w:r>
          </w:p>
        </w:tc>
        <w:tc>
          <w:tcPr>
            <w:tcW w:w="6237" w:type="dxa"/>
            <w:tcBorders>
              <w:top w:val="single" w:sz="6" w:space="0" w:color="auto"/>
            </w:tcBorders>
          </w:tcPr>
          <w:p w14:paraId="59D6BB2F" w14:textId="79A226C5" w:rsidR="003535F1" w:rsidRPr="00504110" w:rsidRDefault="003535F1" w:rsidP="003535F1">
            <w:pPr>
              <w:ind w:firstLineChars="0" w:firstLine="0"/>
              <w:jc w:val="left"/>
            </w:pPr>
            <w:r w:rsidRPr="00504110">
              <w:rPr>
                <w:rFonts w:hint="eastAsia"/>
              </w:rPr>
              <w:t>说明</w:t>
            </w:r>
          </w:p>
        </w:tc>
      </w:tr>
      <w:tr w:rsidR="003535F1" w14:paraId="5570F1CE" w14:textId="77777777" w:rsidTr="001B506A">
        <w:tc>
          <w:tcPr>
            <w:tcW w:w="1276" w:type="dxa"/>
          </w:tcPr>
          <w:p w14:paraId="5EBBF2BB" w14:textId="298F5AE3" w:rsidR="003535F1" w:rsidRDefault="003535F1" w:rsidP="003535F1">
            <w:pPr>
              <w:adjustRightInd w:val="0"/>
              <w:snapToGrid w:val="0"/>
              <w:ind w:firstLineChars="0" w:firstLine="0"/>
              <w:jc w:val="left"/>
            </w:pPr>
          </w:p>
        </w:tc>
        <w:tc>
          <w:tcPr>
            <w:tcW w:w="6237" w:type="dxa"/>
          </w:tcPr>
          <w:p w14:paraId="6B5BCAD2" w14:textId="5922DD44" w:rsidR="003535F1" w:rsidRDefault="003535F1" w:rsidP="003535F1">
            <w:pPr>
              <w:adjustRightInd w:val="0"/>
              <w:snapToGrid w:val="0"/>
              <w:ind w:firstLineChars="0" w:firstLine="0"/>
              <w:jc w:val="left"/>
            </w:pPr>
          </w:p>
        </w:tc>
      </w:tr>
      <w:tr w:rsidR="003535F1" w14:paraId="12BB1EBF" w14:textId="77777777" w:rsidTr="001B506A">
        <w:tc>
          <w:tcPr>
            <w:tcW w:w="1276" w:type="dxa"/>
          </w:tcPr>
          <w:p w14:paraId="68F93F4E" w14:textId="42062943" w:rsidR="003535F1" w:rsidRDefault="003535F1" w:rsidP="003535F1">
            <w:pPr>
              <w:adjustRightInd w:val="0"/>
              <w:snapToGrid w:val="0"/>
              <w:ind w:firstLineChars="0" w:firstLine="0"/>
              <w:jc w:val="left"/>
            </w:pPr>
          </w:p>
        </w:tc>
        <w:tc>
          <w:tcPr>
            <w:tcW w:w="6237" w:type="dxa"/>
          </w:tcPr>
          <w:p w14:paraId="3CFE7A83" w14:textId="0AB44D4D" w:rsidR="003535F1" w:rsidRDefault="003535F1" w:rsidP="003535F1">
            <w:pPr>
              <w:adjustRightInd w:val="0"/>
              <w:snapToGrid w:val="0"/>
              <w:ind w:firstLineChars="0" w:firstLine="0"/>
              <w:jc w:val="left"/>
            </w:pPr>
          </w:p>
        </w:tc>
      </w:tr>
      <w:tr w:rsidR="003535F1" w14:paraId="022EDD23" w14:textId="77777777" w:rsidTr="001B506A">
        <w:tc>
          <w:tcPr>
            <w:tcW w:w="1276" w:type="dxa"/>
          </w:tcPr>
          <w:p w14:paraId="2F974993" w14:textId="7B280028" w:rsidR="003535F1" w:rsidRDefault="003535F1" w:rsidP="003535F1">
            <w:pPr>
              <w:adjustRightInd w:val="0"/>
              <w:snapToGrid w:val="0"/>
              <w:ind w:firstLineChars="0" w:firstLine="0"/>
              <w:jc w:val="left"/>
            </w:pPr>
          </w:p>
        </w:tc>
        <w:tc>
          <w:tcPr>
            <w:tcW w:w="6237" w:type="dxa"/>
          </w:tcPr>
          <w:p w14:paraId="59EE4B1E" w14:textId="514C6769" w:rsidR="003535F1" w:rsidRDefault="003535F1" w:rsidP="003535F1">
            <w:pPr>
              <w:adjustRightInd w:val="0"/>
              <w:snapToGrid w:val="0"/>
              <w:ind w:firstLineChars="0" w:firstLine="0"/>
              <w:jc w:val="left"/>
            </w:pPr>
          </w:p>
        </w:tc>
      </w:tr>
      <w:tr w:rsidR="003535F1" w14:paraId="257E24B0" w14:textId="77777777" w:rsidTr="001B506A">
        <w:tc>
          <w:tcPr>
            <w:tcW w:w="1276" w:type="dxa"/>
          </w:tcPr>
          <w:p w14:paraId="5AE64169" w14:textId="623BF790" w:rsidR="003535F1" w:rsidRDefault="003535F1" w:rsidP="003535F1">
            <w:pPr>
              <w:adjustRightInd w:val="0"/>
              <w:snapToGrid w:val="0"/>
              <w:ind w:firstLineChars="0" w:firstLine="0"/>
              <w:jc w:val="left"/>
            </w:pPr>
          </w:p>
        </w:tc>
        <w:tc>
          <w:tcPr>
            <w:tcW w:w="6237" w:type="dxa"/>
          </w:tcPr>
          <w:p w14:paraId="4E682DBE" w14:textId="7DAC9E25" w:rsidR="003535F1" w:rsidRDefault="003535F1" w:rsidP="003535F1">
            <w:pPr>
              <w:adjustRightInd w:val="0"/>
              <w:snapToGrid w:val="0"/>
              <w:ind w:firstLineChars="0" w:firstLine="0"/>
              <w:jc w:val="left"/>
            </w:pPr>
          </w:p>
        </w:tc>
      </w:tr>
      <w:tr w:rsidR="003535F1" w14:paraId="754E7451" w14:textId="77777777" w:rsidTr="001B506A">
        <w:tc>
          <w:tcPr>
            <w:tcW w:w="1276" w:type="dxa"/>
          </w:tcPr>
          <w:p w14:paraId="735228C2" w14:textId="5E3A6F9F" w:rsidR="003535F1" w:rsidRDefault="003535F1" w:rsidP="003535F1">
            <w:pPr>
              <w:adjustRightInd w:val="0"/>
              <w:snapToGrid w:val="0"/>
              <w:ind w:firstLineChars="0" w:firstLine="0"/>
              <w:jc w:val="left"/>
            </w:pPr>
          </w:p>
        </w:tc>
        <w:tc>
          <w:tcPr>
            <w:tcW w:w="6237" w:type="dxa"/>
          </w:tcPr>
          <w:p w14:paraId="31F29CDA" w14:textId="43278587" w:rsidR="003535F1" w:rsidRDefault="003535F1" w:rsidP="003535F1">
            <w:pPr>
              <w:adjustRightInd w:val="0"/>
              <w:snapToGrid w:val="0"/>
              <w:ind w:firstLineChars="0" w:firstLine="0"/>
              <w:jc w:val="left"/>
            </w:pPr>
          </w:p>
        </w:tc>
      </w:tr>
      <w:tr w:rsidR="003535F1" w14:paraId="0E37B19C" w14:textId="77777777" w:rsidTr="001B506A">
        <w:tc>
          <w:tcPr>
            <w:tcW w:w="1276" w:type="dxa"/>
          </w:tcPr>
          <w:p w14:paraId="5DD146E1" w14:textId="0AF08361" w:rsidR="003535F1" w:rsidRDefault="003535F1" w:rsidP="003535F1">
            <w:pPr>
              <w:adjustRightInd w:val="0"/>
              <w:snapToGrid w:val="0"/>
              <w:ind w:firstLineChars="0" w:firstLine="0"/>
              <w:jc w:val="left"/>
            </w:pPr>
          </w:p>
        </w:tc>
        <w:tc>
          <w:tcPr>
            <w:tcW w:w="6237" w:type="dxa"/>
          </w:tcPr>
          <w:p w14:paraId="4098FE87" w14:textId="5C462B1B" w:rsidR="003535F1" w:rsidRDefault="003535F1" w:rsidP="003535F1">
            <w:pPr>
              <w:adjustRightInd w:val="0"/>
              <w:snapToGrid w:val="0"/>
              <w:ind w:firstLineChars="0" w:firstLine="0"/>
              <w:jc w:val="left"/>
            </w:pPr>
          </w:p>
        </w:tc>
      </w:tr>
      <w:tr w:rsidR="003535F1" w14:paraId="472DBB89" w14:textId="77777777" w:rsidTr="001B506A">
        <w:tc>
          <w:tcPr>
            <w:tcW w:w="1276" w:type="dxa"/>
          </w:tcPr>
          <w:p w14:paraId="09A576A8" w14:textId="17B32BD5" w:rsidR="003535F1" w:rsidRDefault="003535F1" w:rsidP="003535F1">
            <w:pPr>
              <w:adjustRightInd w:val="0"/>
              <w:snapToGrid w:val="0"/>
              <w:ind w:firstLineChars="0" w:firstLine="0"/>
              <w:jc w:val="left"/>
            </w:pPr>
          </w:p>
        </w:tc>
        <w:tc>
          <w:tcPr>
            <w:tcW w:w="6237" w:type="dxa"/>
          </w:tcPr>
          <w:p w14:paraId="2BC5BB5D" w14:textId="653AB15D" w:rsidR="003535F1" w:rsidRDefault="003535F1" w:rsidP="003535F1">
            <w:pPr>
              <w:adjustRightInd w:val="0"/>
              <w:snapToGrid w:val="0"/>
              <w:ind w:firstLineChars="0" w:firstLine="0"/>
              <w:jc w:val="left"/>
            </w:pPr>
          </w:p>
        </w:tc>
      </w:tr>
      <w:tr w:rsidR="003535F1" w14:paraId="17D5BDEE" w14:textId="77777777" w:rsidTr="001B506A">
        <w:tc>
          <w:tcPr>
            <w:tcW w:w="1276" w:type="dxa"/>
            <w:tcBorders>
              <w:bottom w:val="single" w:sz="6" w:space="0" w:color="auto"/>
            </w:tcBorders>
          </w:tcPr>
          <w:p w14:paraId="7D0EBC73" w14:textId="0196561D" w:rsidR="003535F1" w:rsidRDefault="003535F1" w:rsidP="003535F1">
            <w:pPr>
              <w:adjustRightInd w:val="0"/>
              <w:snapToGrid w:val="0"/>
              <w:ind w:firstLineChars="0" w:firstLine="0"/>
              <w:jc w:val="left"/>
            </w:pPr>
          </w:p>
        </w:tc>
        <w:tc>
          <w:tcPr>
            <w:tcW w:w="6237" w:type="dxa"/>
            <w:tcBorders>
              <w:bottom w:val="single" w:sz="6" w:space="0" w:color="auto"/>
              <w:right w:val="single" w:sz="6" w:space="0" w:color="auto"/>
            </w:tcBorders>
          </w:tcPr>
          <w:p w14:paraId="39608D4D" w14:textId="125C7F8F" w:rsidR="003535F1" w:rsidRDefault="003535F1" w:rsidP="003535F1">
            <w:pPr>
              <w:adjustRightInd w:val="0"/>
              <w:snapToGrid w:val="0"/>
              <w:ind w:firstLineChars="0" w:firstLine="0"/>
              <w:jc w:val="left"/>
            </w:pPr>
          </w:p>
        </w:tc>
      </w:tr>
    </w:tbl>
    <w:p w14:paraId="24C79BC2" w14:textId="77777777" w:rsidR="00F2291D" w:rsidRPr="00F2291D" w:rsidRDefault="00E04450" w:rsidP="006C1914">
      <w:pPr>
        <w:ind w:firstLineChars="0" w:firstLine="0"/>
      </w:pPr>
      <w:r w:rsidRPr="00F2291D">
        <w:rPr>
          <w:rFonts w:hint="eastAsia"/>
        </w:rPr>
        <w:t>正文当中一些重要的或者多次用到的变量都写在这</w:t>
      </w:r>
      <w:r w:rsidR="001C2D87" w:rsidRPr="00F2291D">
        <w:rPr>
          <w:rFonts w:hint="eastAsia"/>
        </w:rPr>
        <w:t>。</w:t>
      </w:r>
    </w:p>
    <w:p w14:paraId="781BD9D6" w14:textId="0B34A2A6" w:rsidR="008A7A52" w:rsidRPr="00F2291D" w:rsidRDefault="001C2D87" w:rsidP="00F2291D">
      <w:pPr>
        <w:pStyle w:val="ListParagraph"/>
        <w:numPr>
          <w:ilvl w:val="0"/>
          <w:numId w:val="17"/>
        </w:numPr>
        <w:ind w:firstLineChars="0"/>
        <w:rPr>
          <w:color w:val="FF0000"/>
        </w:rPr>
      </w:pPr>
      <w:r w:rsidRPr="00F2291D">
        <w:rPr>
          <w:rFonts w:hint="eastAsia"/>
          <w:color w:val="FF0000"/>
        </w:rPr>
        <w:t>只在某几步用到、一些临时变量就不用写了。</w:t>
      </w:r>
    </w:p>
    <w:p w14:paraId="7D50635D" w14:textId="713F67A5" w:rsidR="00F2291D" w:rsidRPr="00F2291D" w:rsidRDefault="00F2291D" w:rsidP="00F2291D">
      <w:pPr>
        <w:pStyle w:val="ListParagraph"/>
        <w:numPr>
          <w:ilvl w:val="0"/>
          <w:numId w:val="17"/>
        </w:numPr>
        <w:ind w:firstLineChars="0"/>
        <w:rPr>
          <w:color w:val="FF0000"/>
        </w:rPr>
      </w:pPr>
      <w:r w:rsidRPr="00F2291D">
        <w:rPr>
          <w:rFonts w:hint="eastAsia"/>
          <w:color w:val="FF0000"/>
        </w:rPr>
        <w:t>说明要简略，不用详细讲述</w:t>
      </w:r>
    </w:p>
    <w:p w14:paraId="42787741" w14:textId="2A41DC2F" w:rsidR="008A7A52" w:rsidRPr="00D12CEF" w:rsidRDefault="00F2291D" w:rsidP="00D12CEF">
      <w:pPr>
        <w:pStyle w:val="ListParagraph"/>
        <w:numPr>
          <w:ilvl w:val="0"/>
          <w:numId w:val="17"/>
        </w:numPr>
        <w:ind w:firstLineChars="0"/>
        <w:rPr>
          <w:color w:val="FF0000"/>
        </w:rPr>
      </w:pPr>
      <w:r w:rsidRPr="00F2291D">
        <w:rPr>
          <w:rFonts w:hint="eastAsia"/>
          <w:color w:val="FF0000"/>
        </w:rPr>
        <w:t>正文中</w:t>
      </w:r>
      <w:r w:rsidR="00497DAD">
        <w:rPr>
          <w:rFonts w:hint="eastAsia"/>
          <w:color w:val="FF0000"/>
        </w:rPr>
        <w:t>第一次用到变量，还</w:t>
      </w:r>
      <w:r w:rsidRPr="00F2291D">
        <w:rPr>
          <w:rFonts w:hint="eastAsia"/>
          <w:color w:val="FF0000"/>
        </w:rPr>
        <w:t>是</w:t>
      </w:r>
      <w:r w:rsidR="00497DAD">
        <w:rPr>
          <w:rFonts w:hint="eastAsia"/>
          <w:color w:val="FF0000"/>
        </w:rPr>
        <w:t>需</w:t>
      </w:r>
      <w:r w:rsidRPr="00F2291D">
        <w:rPr>
          <w:rFonts w:hint="eastAsia"/>
          <w:color w:val="FF0000"/>
        </w:rPr>
        <w:t>要解释的</w:t>
      </w:r>
    </w:p>
    <w:p w14:paraId="20D2DD7F" w14:textId="3A4826C6" w:rsidR="00064A61" w:rsidRDefault="00064A61" w:rsidP="00FB55E4">
      <w:pPr>
        <w:pStyle w:val="Heading1"/>
      </w:pPr>
      <w:bookmarkStart w:id="6" w:name="_Toc57576283"/>
      <w:r w:rsidRPr="000375D8">
        <w:t>模型的建立与求解</w:t>
      </w:r>
      <w:bookmarkEnd w:id="6"/>
    </w:p>
    <w:p w14:paraId="7D04460E" w14:textId="2DF171C4" w:rsidR="00D12CEF" w:rsidRDefault="00D12CEF" w:rsidP="00D12CEF">
      <w:pPr>
        <w:ind w:firstLine="480"/>
      </w:pPr>
      <w:r>
        <w:rPr>
          <w:rFonts w:hint="eastAsia"/>
        </w:rPr>
        <w:t>模板不是固定的，根据你的文章内容来定。基本原则就是：</w:t>
      </w:r>
    </w:p>
    <w:p w14:paraId="22A6442C" w14:textId="6AB59120" w:rsidR="00D12CEF" w:rsidRDefault="00D12CEF" w:rsidP="00D12CEF">
      <w:pPr>
        <w:pStyle w:val="ListParagraph"/>
        <w:numPr>
          <w:ilvl w:val="0"/>
          <w:numId w:val="18"/>
        </w:numPr>
        <w:ind w:firstLineChars="0"/>
      </w:pPr>
      <w:r>
        <w:rPr>
          <w:rFonts w:hint="eastAsia"/>
        </w:rPr>
        <w:t>针对某一小问、或者某个模型，用二级标题</w:t>
      </w:r>
    </w:p>
    <w:p w14:paraId="528D5B74" w14:textId="1BBA6A76" w:rsidR="00D12CEF" w:rsidRDefault="00D12CEF" w:rsidP="00D12CEF">
      <w:pPr>
        <w:pStyle w:val="ListParagraph"/>
        <w:numPr>
          <w:ilvl w:val="0"/>
          <w:numId w:val="18"/>
        </w:numPr>
        <w:ind w:firstLineChars="0"/>
      </w:pPr>
      <w:r>
        <w:rPr>
          <w:rFonts w:hint="eastAsia"/>
        </w:rPr>
        <w:t>某个模型</w:t>
      </w:r>
      <w:r w:rsidR="00A51F7B">
        <w:rPr>
          <w:rFonts w:hint="eastAsia"/>
        </w:rPr>
        <w:t>或求解过程</w:t>
      </w:r>
      <w:r>
        <w:rPr>
          <w:rFonts w:hint="eastAsia"/>
        </w:rPr>
        <w:t>的一大步，</w:t>
      </w:r>
      <w:r w:rsidR="00A51F7B">
        <w:rPr>
          <w:rFonts w:hint="eastAsia"/>
        </w:rPr>
        <w:t>例如</w:t>
      </w:r>
      <w:r w:rsidR="00A51F7B">
        <w:rPr>
          <w:rFonts w:hint="eastAsia"/>
        </w:rPr>
        <w:t>X</w:t>
      </w:r>
      <w:r w:rsidR="00A51F7B">
        <w:t>X</w:t>
      </w:r>
      <w:r w:rsidR="00A51F7B">
        <w:rPr>
          <w:rFonts w:hint="eastAsia"/>
        </w:rPr>
        <w:t>模型的建立，</w:t>
      </w:r>
      <w:r>
        <w:rPr>
          <w:rFonts w:hint="eastAsia"/>
        </w:rPr>
        <w:t>用三级</w:t>
      </w:r>
      <w:r w:rsidR="00A51F7B">
        <w:rPr>
          <w:rFonts w:hint="eastAsia"/>
        </w:rPr>
        <w:t>标题</w:t>
      </w:r>
    </w:p>
    <w:p w14:paraId="34B811A2" w14:textId="77777777" w:rsidR="00D12CEF" w:rsidRPr="006E1F53" w:rsidRDefault="00D12CEF" w:rsidP="00D12CEF">
      <w:pPr>
        <w:ind w:firstLine="480"/>
      </w:pPr>
    </w:p>
    <w:p w14:paraId="71689403" w14:textId="34D9BA68" w:rsidR="008A7A52" w:rsidRDefault="008A7A52" w:rsidP="00A66C4B">
      <w:pPr>
        <w:pStyle w:val="Heading2"/>
        <w:spacing w:after="156"/>
      </w:pPr>
      <w:r>
        <w:rPr>
          <w:rFonts w:hint="eastAsia"/>
        </w:rPr>
        <w:t>问题一</w:t>
      </w:r>
      <w:r w:rsidRPr="008A7A52">
        <w:rPr>
          <w:rFonts w:hint="eastAsia"/>
        </w:rPr>
        <w:t>模型的建立与求解</w:t>
      </w:r>
    </w:p>
    <w:p w14:paraId="629F7C9B" w14:textId="65AB895A" w:rsidR="008A7A52" w:rsidRDefault="008036E6" w:rsidP="00A66C4B">
      <w:pPr>
        <w:pStyle w:val="Heading3"/>
      </w:pPr>
      <w:r>
        <w:rPr>
          <w:rFonts w:hint="eastAsia"/>
        </w:rPr>
        <w:t>X</w:t>
      </w:r>
      <w:r>
        <w:t>XX</w:t>
      </w:r>
      <w:r w:rsidR="008A7A52">
        <w:rPr>
          <w:rFonts w:hint="eastAsia"/>
        </w:rPr>
        <w:t>模型</w:t>
      </w:r>
      <w:r w:rsidR="00A51F7B">
        <w:rPr>
          <w:rFonts w:hint="eastAsia"/>
        </w:rPr>
        <w:t>的建立</w:t>
      </w:r>
    </w:p>
    <w:p w14:paraId="00C13E75" w14:textId="1085AC2E" w:rsidR="00A51F7B" w:rsidRDefault="00A51F7B" w:rsidP="00A51F7B">
      <w:pPr>
        <w:ind w:firstLine="480"/>
      </w:pPr>
    </w:p>
    <w:p w14:paraId="0DD4E390" w14:textId="4C509B03" w:rsidR="00A66C4B" w:rsidRPr="006E1F53" w:rsidRDefault="00A51F7B" w:rsidP="00843CBC">
      <w:pPr>
        <w:pStyle w:val="Heading3"/>
      </w:pPr>
      <w:r>
        <w:rPr>
          <w:rFonts w:hint="eastAsia"/>
        </w:rPr>
        <w:t>X</w:t>
      </w:r>
      <w:r>
        <w:t>XX</w:t>
      </w:r>
      <w:r>
        <w:rPr>
          <w:rFonts w:hint="eastAsia"/>
        </w:rPr>
        <w:t>的因素影响</w:t>
      </w:r>
    </w:p>
    <w:p w14:paraId="7264975D" w14:textId="77777777" w:rsidR="00A66C4B" w:rsidRPr="00935461" w:rsidRDefault="00A66C4B" w:rsidP="00843CBC">
      <w:pPr>
        <w:ind w:firstLineChars="0" w:firstLine="0"/>
        <w:rPr>
          <w:color w:val="FF0000"/>
        </w:rPr>
      </w:pPr>
    </w:p>
    <w:p w14:paraId="23889872" w14:textId="119821C1" w:rsidR="008A7A52" w:rsidRDefault="008036E6" w:rsidP="008A7A52">
      <w:pPr>
        <w:pStyle w:val="Heading3"/>
      </w:pPr>
      <w:r>
        <w:rPr>
          <w:rFonts w:hint="eastAsia"/>
        </w:rPr>
        <w:t>X</w:t>
      </w:r>
      <w:r>
        <w:t>XX</w:t>
      </w:r>
      <w:r>
        <w:rPr>
          <w:rFonts w:hint="eastAsia"/>
        </w:rPr>
        <w:t>算法求解</w:t>
      </w:r>
    </w:p>
    <w:p w14:paraId="79B57A43" w14:textId="77777777" w:rsidR="006E1F53" w:rsidRPr="008A7A52" w:rsidRDefault="006E1F53" w:rsidP="006E1F53">
      <w:pPr>
        <w:ind w:firstLineChars="0" w:firstLine="0"/>
      </w:pPr>
    </w:p>
    <w:p w14:paraId="5307310E" w14:textId="2E1B5DC1" w:rsidR="008A7A52" w:rsidRDefault="008A7A52" w:rsidP="00476829">
      <w:pPr>
        <w:pStyle w:val="Heading2"/>
        <w:spacing w:after="156"/>
      </w:pPr>
      <w:r>
        <w:rPr>
          <w:rFonts w:hint="eastAsia"/>
        </w:rPr>
        <w:t>问题二</w:t>
      </w:r>
      <w:r w:rsidRPr="008A7A52">
        <w:rPr>
          <w:rFonts w:hint="eastAsia"/>
        </w:rPr>
        <w:t>模型的建立与求解</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2015E38A" w14:textId="77777777" w:rsidTr="00E63F6D">
        <w:tc>
          <w:tcPr>
            <w:tcW w:w="8217" w:type="dxa"/>
            <w:vAlign w:val="center"/>
          </w:tcPr>
          <w:p w14:paraId="59E02F06" w14:textId="523E604D" w:rsidR="00134651" w:rsidRPr="0051597F" w:rsidRDefault="0065334D" w:rsidP="00E63F6D">
            <w:pPr>
              <w:adjustRightInd w:val="0"/>
              <w:snapToGrid w:val="0"/>
              <w:ind w:firstLineChars="0" w:firstLine="0"/>
              <w:jc w:val="center"/>
            </w:pPr>
            <w:r>
              <w:rPr>
                <w:rFonts w:hint="eastAsia"/>
              </w:rPr>
              <w:t>插入公式</w:t>
            </w:r>
            <w:r w:rsidR="006E1F53">
              <w:rPr>
                <w:rFonts w:hint="eastAsia"/>
              </w:rPr>
              <w:t>，用</w:t>
            </w:r>
            <w:r w:rsidR="006E1F53">
              <w:rPr>
                <w:rFonts w:hint="eastAsia"/>
              </w:rPr>
              <w:t>mathpix</w:t>
            </w:r>
            <w:r w:rsidR="006E1F53">
              <w:rPr>
                <w:rFonts w:hint="eastAsia"/>
              </w:rPr>
              <w:t>最省事</w:t>
            </w:r>
          </w:p>
        </w:tc>
        <w:tc>
          <w:tcPr>
            <w:tcW w:w="617" w:type="dxa"/>
            <w:vAlign w:val="center"/>
          </w:tcPr>
          <w:p w14:paraId="0878DF29"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bl>
    <w:p w14:paraId="05D5AD5E" w14:textId="7974C5C8" w:rsidR="008A7A52" w:rsidRDefault="003E1469" w:rsidP="00C62257">
      <w:pPr>
        <w:ind w:firstLine="480"/>
        <w:rPr>
          <w:rFonts w:hint="eastAsia"/>
        </w:rPr>
      </w:pPr>
      <w:r>
        <w:rPr>
          <w:rFonts w:hint="eastAsia"/>
        </w:rPr>
        <w:t xml:space="preserve"> </w:t>
      </w:r>
    </w:p>
    <w:p w14:paraId="77C91D36" w14:textId="77777777" w:rsidR="001F5C5A" w:rsidRPr="008A7A52" w:rsidRDefault="001F5C5A" w:rsidP="00C62257">
      <w:pPr>
        <w:ind w:firstLine="480"/>
      </w:pPr>
    </w:p>
    <w:p w14:paraId="31136571" w14:textId="266CD122" w:rsidR="00C62257" w:rsidRDefault="009C36DF" w:rsidP="00476829">
      <w:pPr>
        <w:pStyle w:val="Heading2"/>
        <w:spacing w:after="156"/>
      </w:pPr>
      <w:r>
        <w:rPr>
          <w:rFonts w:hint="eastAsia"/>
        </w:rPr>
        <w:t>X</w:t>
      </w:r>
      <w:r>
        <w:t>XX</w:t>
      </w:r>
      <w:r>
        <w:rPr>
          <w:rFonts w:hint="eastAsia"/>
        </w:rPr>
        <w:t>模型的改进</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657F25F6" w14:textId="77777777" w:rsidTr="0019771A">
        <w:tc>
          <w:tcPr>
            <w:tcW w:w="8217" w:type="dxa"/>
            <w:vAlign w:val="center"/>
          </w:tcPr>
          <w:p w14:paraId="42A89304" w14:textId="550E6C24" w:rsidR="00134651" w:rsidRPr="0051597F" w:rsidRDefault="0065334D" w:rsidP="00E63F6D">
            <w:pPr>
              <w:adjustRightInd w:val="0"/>
              <w:snapToGrid w:val="0"/>
              <w:ind w:firstLineChars="0" w:firstLine="0"/>
              <w:jc w:val="center"/>
            </w:pPr>
            <w:r>
              <w:rPr>
                <w:rFonts w:hint="eastAsia"/>
              </w:rPr>
              <w:t>插入公式</w:t>
            </w:r>
          </w:p>
        </w:tc>
        <w:tc>
          <w:tcPr>
            <w:tcW w:w="617" w:type="dxa"/>
            <w:vAlign w:val="center"/>
          </w:tcPr>
          <w:p w14:paraId="581CD75E"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bl>
    <w:p w14:paraId="2EFB11C4" w14:textId="36FA3A99" w:rsidR="00DA1E6C" w:rsidRDefault="00DA1E6C" w:rsidP="00E97B25">
      <w:pPr>
        <w:ind w:firstLine="480"/>
        <w:rPr>
          <w:color w:val="FF0000"/>
        </w:rPr>
      </w:pPr>
    </w:p>
    <w:p w14:paraId="35F7DF7B" w14:textId="7B51D7AB" w:rsidR="00311B30" w:rsidRDefault="00311B30" w:rsidP="00311B30">
      <w:pPr>
        <w:pStyle w:val="Heading2"/>
        <w:spacing w:after="156"/>
      </w:pPr>
      <w:r>
        <w:rPr>
          <w:rFonts w:hint="eastAsia"/>
        </w:rPr>
        <w:t>X</w:t>
      </w:r>
      <w:r>
        <w:t>XX</w:t>
      </w:r>
      <w:r>
        <w:rPr>
          <w:rFonts w:hint="eastAsia"/>
        </w:rPr>
        <w:t>结果分析</w:t>
      </w:r>
    </w:p>
    <w:p w14:paraId="589D88B0" w14:textId="368F48A9" w:rsidR="00311B30" w:rsidRDefault="00311B30" w:rsidP="00311B30">
      <w:pPr>
        <w:ind w:firstLine="480"/>
      </w:pPr>
      <w:r>
        <w:rPr>
          <w:rFonts w:hint="eastAsia"/>
        </w:rPr>
        <w:t>结果分析部分，需要</w:t>
      </w:r>
      <w:r w:rsidRPr="00311B30">
        <w:rPr>
          <w:rFonts w:hint="eastAsia"/>
          <w:b/>
          <w:bCs/>
          <w:color w:val="FF0000"/>
        </w:rPr>
        <w:t>明确回答赛题的问题</w:t>
      </w:r>
      <w:r>
        <w:rPr>
          <w:rFonts w:hint="eastAsia"/>
        </w:rPr>
        <w:t>。</w:t>
      </w:r>
    </w:p>
    <w:p w14:paraId="31E3566F" w14:textId="68D2A14C" w:rsidR="00311B30" w:rsidRDefault="00484F1E" w:rsidP="00311B30">
      <w:pPr>
        <w:ind w:firstLine="480"/>
      </w:pPr>
      <w:r>
        <w:rPr>
          <w:rFonts w:hint="eastAsia"/>
        </w:rPr>
        <w:t>如果赛题是</w:t>
      </w:r>
      <w:r w:rsidRPr="00484F1E">
        <w:rPr>
          <w:rFonts w:hint="eastAsia"/>
          <w:b/>
          <w:bCs/>
          <w:color w:val="FF0000"/>
        </w:rPr>
        <w:t>最优化问题</w:t>
      </w:r>
      <w:r>
        <w:rPr>
          <w:rFonts w:hint="eastAsia"/>
        </w:rPr>
        <w:t>，一般需要进行灵敏度检验。</w:t>
      </w:r>
    </w:p>
    <w:p w14:paraId="347F1363" w14:textId="12D5872D" w:rsidR="00484F1E" w:rsidRDefault="00484F1E" w:rsidP="00324BF7">
      <w:pPr>
        <w:pStyle w:val="ListParagraph"/>
        <w:numPr>
          <w:ilvl w:val="0"/>
          <w:numId w:val="19"/>
        </w:numPr>
        <w:ind w:firstLineChars="0"/>
      </w:pPr>
      <w:r w:rsidRPr="00324BF7">
        <w:rPr>
          <w:rFonts w:hint="eastAsia"/>
          <w:b/>
          <w:bCs/>
          <w:color w:val="FF0000"/>
        </w:rPr>
        <w:t>什么是灵敏度检验？</w:t>
      </w:r>
      <w:r>
        <w:rPr>
          <w:rFonts w:hint="eastAsia"/>
        </w:rPr>
        <w:t>在模型假设部分的举例：</w:t>
      </w:r>
      <w:r w:rsidRPr="00484F1E">
        <w:rPr>
          <w:rFonts w:hint="eastAsia"/>
        </w:rPr>
        <w:t>“假设</w:t>
      </w:r>
      <w:r w:rsidRPr="00484F1E">
        <w:rPr>
          <w:rFonts w:hint="eastAsia"/>
        </w:rPr>
        <w:t>XXX</w:t>
      </w:r>
      <w:r w:rsidRPr="00484F1E">
        <w:rPr>
          <w:rFonts w:hint="eastAsia"/>
        </w:rPr>
        <w:t>的定价在</w:t>
      </w:r>
      <w:r w:rsidRPr="00484F1E">
        <w:rPr>
          <w:rFonts w:hint="eastAsia"/>
        </w:rPr>
        <w:t>XXX</w:t>
      </w:r>
      <w:r w:rsidRPr="00484F1E">
        <w:rPr>
          <w:rFonts w:hint="eastAsia"/>
        </w:rPr>
        <w:t>过程中始终不变”</w:t>
      </w:r>
      <w:r>
        <w:rPr>
          <w:rFonts w:hint="eastAsia"/>
        </w:rPr>
        <w:t>，</w:t>
      </w:r>
      <w:r w:rsidRPr="004B6988">
        <w:rPr>
          <w:rFonts w:hint="eastAsia"/>
          <w:color w:val="FF0000"/>
        </w:rPr>
        <w:t>现实生活中物价是随时变化的</w:t>
      </w:r>
      <w:r>
        <w:rPr>
          <w:rFonts w:hint="eastAsia"/>
        </w:rPr>
        <w:t>，我们做这个</w:t>
      </w:r>
      <w:r w:rsidR="004B6988">
        <w:rPr>
          <w:rFonts w:hint="eastAsia"/>
        </w:rPr>
        <w:t>“</w:t>
      </w:r>
      <w:r w:rsidR="004B6988" w:rsidRPr="004B6988">
        <w:rPr>
          <w:rFonts w:hint="eastAsia"/>
          <w:color w:val="FF0000"/>
        </w:rPr>
        <w:t>物价不变</w:t>
      </w:r>
      <w:r w:rsidR="004B6988">
        <w:rPr>
          <w:rFonts w:hint="eastAsia"/>
        </w:rPr>
        <w:t>”的</w:t>
      </w:r>
      <w:r>
        <w:rPr>
          <w:rFonts w:hint="eastAsia"/>
        </w:rPr>
        <w:t>假设是为了简化问题。</w:t>
      </w:r>
    </w:p>
    <w:p w14:paraId="5BDA38B8" w14:textId="462548D4" w:rsidR="00484F1E" w:rsidRDefault="00484F1E" w:rsidP="00324BF7">
      <w:pPr>
        <w:pStyle w:val="ListParagraph"/>
        <w:numPr>
          <w:ilvl w:val="0"/>
          <w:numId w:val="19"/>
        </w:numPr>
        <w:ind w:firstLineChars="0"/>
      </w:pPr>
      <w:r>
        <w:rPr>
          <w:rFonts w:hint="eastAsia"/>
        </w:rPr>
        <w:t>现在</w:t>
      </w:r>
      <w:r w:rsidR="00566E8C">
        <w:rPr>
          <w:rFonts w:hint="eastAsia"/>
        </w:rPr>
        <w:t>基于“物价不变”的</w:t>
      </w:r>
      <w:r>
        <w:rPr>
          <w:rFonts w:hint="eastAsia"/>
        </w:rPr>
        <w:t>最优解求出来了，但</w:t>
      </w:r>
      <w:r w:rsidRPr="00324BF7">
        <w:rPr>
          <w:rFonts w:hint="eastAsia"/>
          <w:b/>
          <w:bCs/>
          <w:color w:val="FF0000"/>
        </w:rPr>
        <w:t>现实生活中当物价</w:t>
      </w:r>
      <w:r w:rsidR="004B6988">
        <w:rPr>
          <w:rFonts w:hint="eastAsia"/>
          <w:b/>
          <w:bCs/>
          <w:color w:val="FF0000"/>
        </w:rPr>
        <w:t>真的</w:t>
      </w:r>
      <w:r w:rsidRPr="00324BF7">
        <w:rPr>
          <w:rFonts w:hint="eastAsia"/>
          <w:b/>
          <w:bCs/>
          <w:color w:val="FF0000"/>
        </w:rPr>
        <w:t>变了的时候</w:t>
      </w:r>
      <w:r>
        <w:rPr>
          <w:rFonts w:hint="eastAsia"/>
        </w:rPr>
        <w:t>，</w:t>
      </w:r>
      <w:r w:rsidRPr="00566E8C">
        <w:rPr>
          <w:rFonts w:hint="eastAsia"/>
          <w:b/>
          <w:bCs/>
          <w:color w:val="FF0000"/>
        </w:rPr>
        <w:t>求出</w:t>
      </w:r>
      <w:r w:rsidR="00324BF7" w:rsidRPr="00566E8C">
        <w:rPr>
          <w:rFonts w:hint="eastAsia"/>
          <w:b/>
          <w:bCs/>
          <w:color w:val="FF0000"/>
        </w:rPr>
        <w:t>的这个</w:t>
      </w:r>
      <w:r w:rsidRPr="00566E8C">
        <w:rPr>
          <w:rFonts w:hint="eastAsia"/>
          <w:b/>
          <w:bCs/>
          <w:color w:val="FF0000"/>
        </w:rPr>
        <w:t>最优解还会是最优的么</w:t>
      </w:r>
      <w:r>
        <w:rPr>
          <w:rFonts w:hint="eastAsia"/>
        </w:rPr>
        <w:t>？</w:t>
      </w:r>
    </w:p>
    <w:p w14:paraId="42919615" w14:textId="2410C130" w:rsidR="00484F1E" w:rsidRDefault="00324BF7" w:rsidP="00324BF7">
      <w:pPr>
        <w:pStyle w:val="ListParagraph"/>
        <w:numPr>
          <w:ilvl w:val="0"/>
          <w:numId w:val="19"/>
        </w:numPr>
        <w:ind w:firstLineChars="0"/>
      </w:pPr>
      <w:r>
        <w:rPr>
          <w:rFonts w:hint="eastAsia"/>
        </w:rPr>
        <w:t>显然，</w:t>
      </w:r>
      <w:r w:rsidRPr="00324BF7">
        <w:rPr>
          <w:rFonts w:hint="eastAsia"/>
          <w:b/>
          <w:bCs/>
          <w:color w:val="FF0000"/>
        </w:rPr>
        <w:t>假如物价变动非常小</w:t>
      </w:r>
      <w:r>
        <w:rPr>
          <w:rFonts w:hint="eastAsia"/>
        </w:rPr>
        <w:t>，涨了或跌了几分钱、几毛钱，那一般最优解还是最优的</w:t>
      </w:r>
    </w:p>
    <w:p w14:paraId="31D01F5C" w14:textId="5946E557" w:rsidR="00324BF7" w:rsidRPr="00311B30" w:rsidRDefault="00F04662" w:rsidP="00324BF7">
      <w:pPr>
        <w:pStyle w:val="ListParagraph"/>
        <w:numPr>
          <w:ilvl w:val="0"/>
          <w:numId w:val="19"/>
        </w:numPr>
        <w:ind w:firstLineChars="0"/>
      </w:pPr>
      <w:r>
        <w:rPr>
          <w:rFonts w:hint="eastAsia"/>
        </w:rPr>
        <w:t>但如果涨了两倍，或者便宜了一半，那现在求的最优解可能就不是“最优”了。我们要解决的就是，</w:t>
      </w:r>
      <w:r w:rsidR="00324BF7" w:rsidRPr="00566E8C">
        <w:rPr>
          <w:rFonts w:hint="eastAsia"/>
        </w:rPr>
        <w:t>到底物价</w:t>
      </w:r>
      <w:r w:rsidR="00324BF7" w:rsidRPr="00566E8C">
        <w:rPr>
          <w:rFonts w:hint="eastAsia"/>
          <w:color w:val="FF0000"/>
        </w:rPr>
        <w:t>变化到多少时</w:t>
      </w:r>
      <w:r w:rsidR="00324BF7" w:rsidRPr="00566E8C">
        <w:rPr>
          <w:rFonts w:hint="eastAsia"/>
        </w:rPr>
        <w:t>，最优解会变了呢</w:t>
      </w:r>
      <w:r w:rsidR="00324BF7">
        <w:rPr>
          <w:rFonts w:hint="eastAsia"/>
        </w:rPr>
        <w:t>？</w:t>
      </w:r>
    </w:p>
    <w:p w14:paraId="2AA56FE3" w14:textId="706F7C75" w:rsidR="00DA1E6C" w:rsidRDefault="00324BF7" w:rsidP="002A2B9A">
      <w:pPr>
        <w:ind w:firstLine="480"/>
      </w:pPr>
      <w:r w:rsidRPr="002A2B9A">
        <w:rPr>
          <w:rFonts w:hint="eastAsia"/>
          <w:color w:val="FF0000"/>
        </w:rPr>
        <w:lastRenderedPageBreak/>
        <w:t>总之，最优性检验就是把最初为了省事而设的“常数”视作“变量”，分析这个“变量”对我们求解结果的影响有多大</w:t>
      </w:r>
      <w:r w:rsidR="004B6988">
        <w:rPr>
          <w:rFonts w:hint="eastAsia"/>
        </w:rPr>
        <w:t>。</w:t>
      </w:r>
    </w:p>
    <w:p w14:paraId="7695F0A6" w14:textId="1CCB78B4" w:rsidR="004F42FC" w:rsidRDefault="004F42FC" w:rsidP="002A2B9A">
      <w:pPr>
        <w:ind w:firstLine="480"/>
      </w:pPr>
      <w:r w:rsidRPr="004F42FC">
        <w:rPr>
          <w:rFonts w:hint="eastAsia"/>
        </w:rPr>
        <w:t>注意！虽然有些资料里强调灵敏度检验多么重要，但</w:t>
      </w:r>
      <w:r w:rsidRPr="002A2B9A">
        <w:rPr>
          <w:rFonts w:hint="eastAsia"/>
          <w:b/>
          <w:bCs/>
          <w:color w:val="FF0000"/>
        </w:rPr>
        <w:t>这不是每篇论文都必须有的</w:t>
      </w:r>
      <w:r w:rsidRPr="002A2B9A">
        <w:rPr>
          <w:rFonts w:hint="eastAsia"/>
          <w:color w:val="FF0000"/>
        </w:rPr>
        <w:t>！</w:t>
      </w:r>
      <w:r w:rsidRPr="004F42FC">
        <w:rPr>
          <w:rFonts w:hint="eastAsia"/>
        </w:rPr>
        <w:t>灵敏度检验只适用于预测类和最优化类的问题，也就是建模过程中有一些现实中</w:t>
      </w:r>
      <w:r>
        <w:rPr>
          <w:rFonts w:hint="eastAsia"/>
        </w:rPr>
        <w:t>本来是</w:t>
      </w:r>
      <w:r w:rsidRPr="004F42FC">
        <w:rPr>
          <w:rFonts w:hint="eastAsia"/>
        </w:rPr>
        <w:t>变量</w:t>
      </w:r>
      <w:r>
        <w:rPr>
          <w:rFonts w:hint="eastAsia"/>
        </w:rPr>
        <w:t>、但在模型中</w:t>
      </w:r>
      <w:r w:rsidRPr="004F42FC">
        <w:rPr>
          <w:rFonts w:hint="eastAsia"/>
        </w:rPr>
        <w:t>被假设为常数的情况。</w:t>
      </w:r>
    </w:p>
    <w:p w14:paraId="6F9F6A5B" w14:textId="63DC949D" w:rsidR="008036E6" w:rsidRDefault="004F42FC" w:rsidP="00E50560">
      <w:pPr>
        <w:ind w:firstLine="480"/>
      </w:pPr>
      <w:r>
        <w:rPr>
          <w:rFonts w:hint="eastAsia"/>
        </w:rPr>
        <w:t>对于小白来说，连最优化模型都不一定</w:t>
      </w:r>
      <w:r w:rsidR="002A2B9A">
        <w:rPr>
          <w:rFonts w:hint="eastAsia"/>
        </w:rPr>
        <w:t>能建好求解出来</w:t>
      </w:r>
      <w:r>
        <w:rPr>
          <w:rFonts w:hint="eastAsia"/>
        </w:rPr>
        <w:t>，</w:t>
      </w:r>
      <w:r w:rsidR="006001B6">
        <w:rPr>
          <w:rFonts w:hint="eastAsia"/>
        </w:rPr>
        <w:t>更不可能真懂最优性检验了。所以这一部分</w:t>
      </w:r>
      <w:r w:rsidR="00A60C17">
        <w:rPr>
          <w:rFonts w:hint="eastAsia"/>
        </w:rPr>
        <w:t>只</w:t>
      </w:r>
      <w:r w:rsidR="006001B6">
        <w:rPr>
          <w:rFonts w:hint="eastAsia"/>
        </w:rPr>
        <w:t>是</w:t>
      </w:r>
      <w:r w:rsidR="006001B6" w:rsidRPr="006001B6">
        <w:rPr>
          <w:rFonts w:hint="eastAsia"/>
          <w:b/>
          <w:bCs/>
        </w:rPr>
        <w:t>锦上添花</w:t>
      </w:r>
      <w:r w:rsidR="006001B6">
        <w:rPr>
          <w:rFonts w:hint="eastAsia"/>
        </w:rPr>
        <w:t>，</w:t>
      </w:r>
      <w:r w:rsidR="006001B6" w:rsidRPr="006001B6">
        <w:rPr>
          <w:rFonts w:hint="eastAsia"/>
          <w:b/>
          <w:bCs/>
          <w:color w:val="FF0000"/>
        </w:rPr>
        <w:t>一定要先把模型建好求解完在考虑最优性检验</w:t>
      </w:r>
      <w:r w:rsidR="006001B6">
        <w:rPr>
          <w:rFonts w:hint="eastAsia"/>
          <w:b/>
          <w:bCs/>
          <w:color w:val="FF0000"/>
        </w:rPr>
        <w:t>等操作</w:t>
      </w:r>
      <w:r w:rsidR="006001B6">
        <w:rPr>
          <w:rFonts w:hint="eastAsia"/>
        </w:rPr>
        <w:t>，</w:t>
      </w:r>
      <w:r w:rsidR="006001B6" w:rsidRPr="006001B6">
        <w:rPr>
          <w:rFonts w:hint="eastAsia"/>
          <w:b/>
          <w:bCs/>
        </w:rPr>
        <w:t>不要舍本逐末</w:t>
      </w:r>
      <w:r w:rsidR="004E389B">
        <w:rPr>
          <w:rFonts w:hint="eastAsia"/>
          <w:b/>
          <w:bCs/>
        </w:rPr>
        <w:t>！</w:t>
      </w:r>
    </w:p>
    <w:p w14:paraId="4EC742A4" w14:textId="77777777" w:rsidR="003A2C5A" w:rsidRPr="00E97B25" w:rsidRDefault="003A2C5A" w:rsidP="003A2C5A">
      <w:pPr>
        <w:ind w:firstLine="480"/>
        <w:jc w:val="center"/>
      </w:pPr>
    </w:p>
    <w:p w14:paraId="0BFC4195" w14:textId="51F6A85A" w:rsidR="00CB1FA0" w:rsidRDefault="003A2C5A" w:rsidP="00FB55E4">
      <w:pPr>
        <w:pStyle w:val="Heading1"/>
      </w:pPr>
      <w:r w:rsidRPr="003A2C5A">
        <w:rPr>
          <w:rFonts w:hint="eastAsia"/>
        </w:rPr>
        <w:t>模型的</w:t>
      </w:r>
      <w:r w:rsidR="00DA1E6C">
        <w:rPr>
          <w:rFonts w:hint="eastAsia"/>
        </w:rPr>
        <w:t>优缺点与</w:t>
      </w:r>
      <w:r w:rsidRPr="003A2C5A">
        <w:rPr>
          <w:rFonts w:hint="eastAsia"/>
        </w:rPr>
        <w:t>改进</w:t>
      </w:r>
    </w:p>
    <w:p w14:paraId="55BB521D" w14:textId="3089A4FA" w:rsidR="003A2C5A" w:rsidRPr="007220C2" w:rsidRDefault="007220C2" w:rsidP="003A2C5A">
      <w:pPr>
        <w:ind w:firstLine="480"/>
      </w:pPr>
      <w:r w:rsidRPr="007220C2">
        <w:rPr>
          <w:rFonts w:hint="eastAsia"/>
        </w:rPr>
        <w:t>这部分</w:t>
      </w:r>
      <w:r w:rsidRPr="00856139">
        <w:rPr>
          <w:rFonts w:hint="eastAsia"/>
          <w:color w:val="FF0000"/>
        </w:rPr>
        <w:t>不是必须的</w:t>
      </w:r>
      <w:r w:rsidRPr="007220C2">
        <w:rPr>
          <w:rFonts w:hint="eastAsia"/>
        </w:rPr>
        <w:t>，没时间可以不写</w:t>
      </w:r>
      <w:r w:rsidR="005539B1">
        <w:rPr>
          <w:rFonts w:hint="eastAsia"/>
        </w:rPr>
        <w:t>或者简写</w:t>
      </w:r>
      <w:r w:rsidRPr="007220C2">
        <w:rPr>
          <w:rFonts w:hint="eastAsia"/>
        </w:rPr>
        <w:t>，当然写好了也是加分项</w:t>
      </w:r>
      <w:r w:rsidR="003A2C5A" w:rsidRPr="007220C2">
        <w:rPr>
          <w:rFonts w:hint="eastAsia"/>
        </w:rPr>
        <w:t>。</w:t>
      </w:r>
    </w:p>
    <w:p w14:paraId="268D84C2" w14:textId="77777777" w:rsidR="003A2C5A" w:rsidRPr="003A2C5A" w:rsidRDefault="003A2C5A" w:rsidP="003A2C5A">
      <w:pPr>
        <w:ind w:firstLine="480"/>
      </w:pPr>
    </w:p>
    <w:p w14:paraId="5F05D421" w14:textId="540691E5" w:rsidR="00C62257" w:rsidRDefault="00C62257" w:rsidP="00476829">
      <w:pPr>
        <w:pStyle w:val="Heading2"/>
        <w:spacing w:after="156"/>
      </w:pPr>
      <w:bookmarkStart w:id="7" w:name="_Toc57576292"/>
      <w:r>
        <w:rPr>
          <w:rFonts w:hint="eastAsia"/>
        </w:rPr>
        <w:t>模型的优点</w:t>
      </w:r>
      <w:bookmarkEnd w:id="7"/>
    </w:p>
    <w:p w14:paraId="4F9308C1" w14:textId="2A73B3D0" w:rsidR="003A2C5A" w:rsidRPr="001F73C8" w:rsidRDefault="00856139" w:rsidP="003A2C5A">
      <w:pPr>
        <w:ind w:firstLine="480"/>
      </w:pPr>
      <w:r w:rsidRPr="001F73C8">
        <w:rPr>
          <w:rFonts w:hint="eastAsia"/>
        </w:rPr>
        <w:t>列出一二三，</w:t>
      </w:r>
      <w:r w:rsidRPr="001F73C8">
        <w:rPr>
          <w:rFonts w:hint="eastAsia"/>
          <w:color w:val="FF0000"/>
        </w:rPr>
        <w:t>一般百度搜一下</w:t>
      </w:r>
      <w:r w:rsidR="001F73C8">
        <w:rPr>
          <w:rFonts w:hint="eastAsia"/>
          <w:color w:val="FF0000"/>
        </w:rPr>
        <w:t>你用到的</w:t>
      </w:r>
      <w:r w:rsidRPr="001F73C8">
        <w:rPr>
          <w:rFonts w:hint="eastAsia"/>
          <w:color w:val="FF0000"/>
        </w:rPr>
        <w:t>模型</w:t>
      </w:r>
      <w:r w:rsidR="001F73C8">
        <w:rPr>
          <w:rFonts w:hint="eastAsia"/>
          <w:color w:val="FF0000"/>
        </w:rPr>
        <w:t>或算法</w:t>
      </w:r>
      <w:r w:rsidRPr="001F73C8">
        <w:rPr>
          <w:rFonts w:hint="eastAsia"/>
          <w:color w:val="FF0000"/>
        </w:rPr>
        <w:t>的优点就能找到</w:t>
      </w:r>
      <w:r w:rsidRPr="001F73C8">
        <w:rPr>
          <w:rFonts w:hint="eastAsia"/>
        </w:rPr>
        <w:t>。例如你用了</w:t>
      </w:r>
      <w:r w:rsidRPr="001F73C8">
        <w:rPr>
          <w:rFonts w:hint="eastAsia"/>
        </w:rPr>
        <w:t>prim</w:t>
      </w:r>
      <w:r w:rsidRPr="001F73C8">
        <w:rPr>
          <w:rFonts w:hint="eastAsia"/>
        </w:rPr>
        <w:t>算法，可以百度搜</w:t>
      </w:r>
      <w:r w:rsidR="001F73C8" w:rsidRPr="001F73C8">
        <w:rPr>
          <w:rFonts w:hint="eastAsia"/>
          <w:color w:val="FF0000"/>
        </w:rPr>
        <w:t>“</w:t>
      </w:r>
      <w:r w:rsidRPr="001F73C8">
        <w:rPr>
          <w:rFonts w:hint="eastAsia"/>
          <w:color w:val="FF0000"/>
        </w:rPr>
        <w:t>prim</w:t>
      </w:r>
      <w:r w:rsidRPr="001F73C8">
        <w:rPr>
          <w:rFonts w:hint="eastAsia"/>
          <w:color w:val="FF0000"/>
        </w:rPr>
        <w:t>算法</w:t>
      </w:r>
      <w:r w:rsidR="001F73C8" w:rsidRPr="001F73C8">
        <w:rPr>
          <w:rFonts w:hint="eastAsia"/>
          <w:color w:val="FF0000"/>
        </w:rPr>
        <w:t>优点”</w:t>
      </w:r>
      <w:r w:rsidR="001F73C8" w:rsidRPr="001F73C8">
        <w:rPr>
          <w:rFonts w:hint="eastAsia"/>
        </w:rPr>
        <w:t>就能知道它适合</w:t>
      </w:r>
      <w:r w:rsidR="001F73C8">
        <w:rPr>
          <w:rFonts w:hint="eastAsia"/>
        </w:rPr>
        <w:t>解决</w:t>
      </w:r>
      <w:r w:rsidR="001F73C8" w:rsidRPr="001F73C8">
        <w:rPr>
          <w:rFonts w:hint="eastAsia"/>
        </w:rPr>
        <w:t>边稠密</w:t>
      </w:r>
      <w:r w:rsidR="00081ADB">
        <w:rPr>
          <w:rFonts w:hint="eastAsia"/>
        </w:rPr>
        <w:t>顶点少</w:t>
      </w:r>
      <w:r w:rsidR="001F73C8" w:rsidRPr="001F73C8">
        <w:rPr>
          <w:rFonts w:hint="eastAsia"/>
        </w:rPr>
        <w:t>的图。</w:t>
      </w:r>
    </w:p>
    <w:p w14:paraId="26B5EDA6" w14:textId="77777777" w:rsidR="003A2C5A" w:rsidRPr="00856139" w:rsidRDefault="003A2C5A" w:rsidP="003A2C5A">
      <w:pPr>
        <w:ind w:firstLine="480"/>
      </w:pPr>
    </w:p>
    <w:p w14:paraId="45721B8A" w14:textId="48C6426B" w:rsidR="00C31742" w:rsidRPr="003A2C5A" w:rsidRDefault="00C62257" w:rsidP="00476829">
      <w:pPr>
        <w:pStyle w:val="Heading2"/>
        <w:spacing w:after="156"/>
      </w:pPr>
      <w:bookmarkStart w:id="8" w:name="_Toc57576293"/>
      <w:r>
        <w:rPr>
          <w:rFonts w:hint="eastAsia"/>
        </w:rPr>
        <w:t>模型的</w:t>
      </w:r>
      <w:bookmarkEnd w:id="8"/>
      <w:r w:rsidR="003A2C5A">
        <w:rPr>
          <w:rFonts w:hint="eastAsia"/>
        </w:rPr>
        <w:t>缺点</w:t>
      </w:r>
    </w:p>
    <w:p w14:paraId="2B6B4186" w14:textId="38EBE6BB" w:rsidR="003A2C5A" w:rsidRPr="00A44988" w:rsidRDefault="00856139" w:rsidP="00E73E33">
      <w:pPr>
        <w:ind w:firstLine="480"/>
      </w:pPr>
      <w:r w:rsidRPr="00A44988">
        <w:rPr>
          <w:rFonts w:hint="eastAsia"/>
        </w:rPr>
        <w:t>和优点一样，百度搜一下就有。要注意的是</w:t>
      </w:r>
      <w:r w:rsidR="00E8290D" w:rsidRPr="00A44988">
        <w:rPr>
          <w:rFonts w:hint="eastAsia"/>
          <w:b/>
          <w:bCs/>
          <w:color w:val="FF0000"/>
        </w:rPr>
        <w:t>缺点要写的避重就轻</w:t>
      </w:r>
      <w:r w:rsidR="00A44988">
        <w:rPr>
          <w:rFonts w:hint="eastAsia"/>
        </w:rPr>
        <w:t>，别把自己用的方法批判的太惨了。</w:t>
      </w:r>
    </w:p>
    <w:p w14:paraId="792F81EF" w14:textId="77777777" w:rsidR="00E73E33" w:rsidRDefault="00E73E33" w:rsidP="00C62257">
      <w:pPr>
        <w:ind w:leftChars="130" w:left="312" w:firstLine="480"/>
        <w:rPr>
          <w:bCs/>
        </w:rPr>
      </w:pPr>
    </w:p>
    <w:p w14:paraId="3F0C4038" w14:textId="52B219C4" w:rsidR="003A2C5A" w:rsidRDefault="003A2C5A" w:rsidP="00476829">
      <w:pPr>
        <w:pStyle w:val="Heading2"/>
        <w:spacing w:after="156"/>
      </w:pPr>
      <w:r>
        <w:rPr>
          <w:rFonts w:hint="eastAsia"/>
        </w:rPr>
        <w:t>模型的改进</w:t>
      </w:r>
    </w:p>
    <w:p w14:paraId="5D782CA5" w14:textId="6B65599A" w:rsidR="003A2C5A" w:rsidRPr="00B541B8" w:rsidRDefault="00E8290D" w:rsidP="005F5D59">
      <w:pPr>
        <w:ind w:firstLine="480"/>
      </w:pPr>
      <w:r w:rsidRPr="00B541B8">
        <w:rPr>
          <w:rFonts w:hint="eastAsia"/>
        </w:rPr>
        <w:t>一般是</w:t>
      </w:r>
      <w:r w:rsidRPr="00B541B8">
        <w:rPr>
          <w:rFonts w:hint="eastAsia"/>
          <w:color w:val="FF0000"/>
        </w:rPr>
        <w:t>针对缺点来谈改进</w:t>
      </w:r>
      <w:r w:rsidRPr="00B541B8">
        <w:rPr>
          <w:rFonts w:hint="eastAsia"/>
        </w:rPr>
        <w:t>，可以说说还有什么方法能弥补你当前模型的缺点</w:t>
      </w:r>
    </w:p>
    <w:p w14:paraId="7BBBDA5A" w14:textId="77777777" w:rsidR="003A2C5A" w:rsidRDefault="003A2C5A" w:rsidP="00C62257">
      <w:pPr>
        <w:ind w:leftChars="130" w:left="312" w:firstLine="480"/>
        <w:rPr>
          <w:bCs/>
        </w:rPr>
      </w:pPr>
    </w:p>
    <w:p w14:paraId="00EEA464" w14:textId="77777777" w:rsidR="003A2C5A" w:rsidRPr="003A2C5A" w:rsidRDefault="003A2C5A" w:rsidP="00443B9A">
      <w:pPr>
        <w:ind w:firstLine="480"/>
      </w:pP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6DBC3601" w:rsidR="00C31742" w:rsidRPr="00C31742" w:rsidRDefault="00C31742" w:rsidP="00FB55E4">
      <w:pPr>
        <w:pStyle w:val="Heading1"/>
      </w:pPr>
      <w:bookmarkStart w:id="9" w:name="_Toc57576295"/>
      <w:r w:rsidRPr="00C31742">
        <w:rPr>
          <w:rFonts w:hint="eastAsia"/>
        </w:rPr>
        <w:lastRenderedPageBreak/>
        <w:t>参考文献</w:t>
      </w:r>
      <w:bookmarkEnd w:id="9"/>
    </w:p>
    <w:p w14:paraId="08B75ACA" w14:textId="61B9ED01" w:rsidR="00B541B8" w:rsidRDefault="00B541B8" w:rsidP="00DA1E6C">
      <w:pPr>
        <w:ind w:firstLine="480"/>
        <w:rPr>
          <w:color w:val="FF0000"/>
          <w:lang w:val="zh-CN"/>
        </w:rPr>
      </w:pPr>
      <w:r>
        <w:rPr>
          <w:rFonts w:hint="eastAsia"/>
          <w:color w:val="FF0000"/>
          <w:lang w:val="zh-CN"/>
        </w:rPr>
        <w:t>在知网查文献，检索结果的左右边的标志，点开就有标准的引用文</w:t>
      </w:r>
      <w:r>
        <w:rPr>
          <w:noProof/>
        </w:rPr>
        <w:drawing>
          <wp:anchor distT="0" distB="0" distL="114300" distR="114300" simplePos="0" relativeHeight="251663360" behindDoc="0" locked="0" layoutInCell="1" allowOverlap="1" wp14:anchorId="1E94B362" wp14:editId="2F03A578">
            <wp:simplePos x="0" y="0"/>
            <wp:positionH relativeFrom="column">
              <wp:posOffset>0</wp:posOffset>
            </wp:positionH>
            <wp:positionV relativeFrom="paragraph">
              <wp:posOffset>399415</wp:posOffset>
            </wp:positionV>
            <wp:extent cx="5615940" cy="2727325"/>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940" cy="2727325"/>
                    </a:xfrm>
                    <a:prstGeom prst="rect">
                      <a:avLst/>
                    </a:prstGeom>
                  </pic:spPr>
                </pic:pic>
              </a:graphicData>
            </a:graphic>
          </wp:anchor>
        </w:drawing>
      </w:r>
    </w:p>
    <w:p w14:paraId="36AE03D6" w14:textId="77777777" w:rsidR="00B541B8" w:rsidRDefault="00B541B8" w:rsidP="00DA1E6C">
      <w:pPr>
        <w:ind w:firstLine="480"/>
        <w:rPr>
          <w:color w:val="FF0000"/>
          <w:lang w:val="zh-CN"/>
        </w:rPr>
      </w:pPr>
    </w:p>
    <w:p w14:paraId="4692FDCE" w14:textId="77777777" w:rsidR="00B541B8" w:rsidRDefault="00B541B8" w:rsidP="00DA1E6C">
      <w:pPr>
        <w:ind w:firstLine="480"/>
        <w:rPr>
          <w:color w:val="FF0000"/>
          <w:lang w:val="zh-CN"/>
        </w:rPr>
      </w:pPr>
    </w:p>
    <w:p w14:paraId="28060178" w14:textId="77777777" w:rsidR="00B541B8" w:rsidRDefault="00B541B8" w:rsidP="00DA1E6C">
      <w:pPr>
        <w:ind w:firstLine="480"/>
        <w:rPr>
          <w:color w:val="FF0000"/>
          <w:lang w:val="zh-CN"/>
        </w:rPr>
      </w:pPr>
    </w:p>
    <w:p w14:paraId="357EC3E8" w14:textId="74E94E96" w:rsidR="00B541B8" w:rsidRDefault="00B541B8">
      <w:pPr>
        <w:widowControl/>
        <w:ind w:firstLineChars="0" w:firstLine="0"/>
        <w:jc w:val="left"/>
        <w:rPr>
          <w:lang w:val="zh-CN"/>
        </w:rPr>
      </w:pPr>
      <w:r w:rsidRPr="00B541B8">
        <w:rPr>
          <w:rFonts w:hint="eastAsia"/>
          <w:lang w:val="zh-CN"/>
        </w:rPr>
        <w:t>把这段话复制到论文里就行了。</w:t>
      </w:r>
    </w:p>
    <w:p w14:paraId="3DD09FA7" w14:textId="7DCCCD4B" w:rsidR="00E50560" w:rsidRDefault="00B541B8" w:rsidP="00E50560">
      <w:pPr>
        <w:widowControl/>
        <w:ind w:firstLineChars="0" w:firstLine="0"/>
        <w:jc w:val="left"/>
        <w:rPr>
          <w:color w:val="FF0000"/>
          <w:lang w:val="zh-CN"/>
        </w:rPr>
      </w:pPr>
      <w:r>
        <w:rPr>
          <w:noProof/>
        </w:rPr>
        <w:drawing>
          <wp:anchor distT="0" distB="0" distL="114300" distR="114300" simplePos="0" relativeHeight="251665408" behindDoc="0" locked="0" layoutInCell="1" allowOverlap="1" wp14:anchorId="51920E55" wp14:editId="6B3CB568">
            <wp:simplePos x="0" y="0"/>
            <wp:positionH relativeFrom="column">
              <wp:posOffset>0</wp:posOffset>
            </wp:positionH>
            <wp:positionV relativeFrom="paragraph">
              <wp:posOffset>202565</wp:posOffset>
            </wp:positionV>
            <wp:extent cx="5615940" cy="2165985"/>
            <wp:effectExtent l="0" t="0" r="381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5940" cy="2165985"/>
                    </a:xfrm>
                    <a:prstGeom prst="rect">
                      <a:avLst/>
                    </a:prstGeom>
                  </pic:spPr>
                </pic:pic>
              </a:graphicData>
            </a:graphic>
          </wp:anchor>
        </w:drawing>
      </w:r>
    </w:p>
    <w:p w14:paraId="34ECC044" w14:textId="77777777" w:rsidR="00E50560" w:rsidRPr="00E50560" w:rsidRDefault="00E50560" w:rsidP="00E50560">
      <w:pPr>
        <w:widowControl/>
        <w:ind w:firstLineChars="0" w:firstLine="0"/>
        <w:jc w:val="left"/>
        <w:rPr>
          <w:color w:val="FF0000"/>
          <w:lang w:val="zh-CN"/>
        </w:rPr>
      </w:pPr>
    </w:p>
    <w:p w14:paraId="3888CBCB" w14:textId="0789B066" w:rsidR="00B541B8" w:rsidRPr="00E50560" w:rsidRDefault="00E50560" w:rsidP="00E50560">
      <w:pPr>
        <w:widowControl/>
        <w:ind w:firstLineChars="0" w:firstLine="0"/>
        <w:jc w:val="left"/>
        <w:rPr>
          <w:lang w:val="zh-CN"/>
        </w:rPr>
      </w:pPr>
      <w:r w:rsidRPr="00E50560">
        <w:rPr>
          <w:rFonts w:hint="eastAsia"/>
          <w:lang w:val="zh-CN"/>
        </w:rPr>
        <w:t>[1]</w:t>
      </w:r>
      <w:r w:rsidRPr="00E50560">
        <w:rPr>
          <w:rFonts w:hint="eastAsia"/>
          <w:lang w:val="zh-CN"/>
        </w:rPr>
        <w:t>周超</w:t>
      </w:r>
      <w:r w:rsidRPr="00E50560">
        <w:rPr>
          <w:rFonts w:hint="eastAsia"/>
          <w:lang w:val="zh-CN"/>
        </w:rPr>
        <w:t>.</w:t>
      </w:r>
      <w:r w:rsidRPr="00E50560">
        <w:rPr>
          <w:rFonts w:hint="eastAsia"/>
          <w:lang w:val="zh-CN"/>
        </w:rPr>
        <w:t>商业银行信贷现状及存在的问题——基于中小企业信贷难的实际调研报告</w:t>
      </w:r>
      <w:r w:rsidRPr="00E50560">
        <w:rPr>
          <w:rFonts w:hint="eastAsia"/>
          <w:lang w:val="zh-CN"/>
        </w:rPr>
        <w:t>[J].</w:t>
      </w:r>
      <w:r w:rsidRPr="00E50560">
        <w:rPr>
          <w:rFonts w:hint="eastAsia"/>
          <w:lang w:val="zh-CN"/>
        </w:rPr>
        <w:t>中国集体经济</w:t>
      </w:r>
      <w:r w:rsidRPr="00E50560">
        <w:rPr>
          <w:rFonts w:hint="eastAsia"/>
          <w:lang w:val="zh-CN"/>
        </w:rPr>
        <w:t>,2021(25):92-93.</w:t>
      </w:r>
    </w:p>
    <w:p w14:paraId="3EA4B1F3" w14:textId="15855E8C" w:rsidR="00527988" w:rsidRPr="00A422BF" w:rsidRDefault="00527988">
      <w:pPr>
        <w:widowControl/>
        <w:ind w:firstLineChars="0" w:firstLine="0"/>
        <w:jc w:val="left"/>
      </w:pPr>
      <w:r w:rsidRPr="00A422BF">
        <w:br w:type="page"/>
      </w:r>
    </w:p>
    <w:p w14:paraId="7DCEAD64" w14:textId="0A5E2998" w:rsidR="00527988" w:rsidRDefault="00527988" w:rsidP="00527988">
      <w:pPr>
        <w:pStyle w:val="a"/>
        <w:rPr>
          <w:sz w:val="28"/>
        </w:rPr>
      </w:pPr>
      <w:r w:rsidRPr="00527988">
        <w:rPr>
          <w:rFonts w:hint="eastAsia"/>
          <w:sz w:val="28"/>
        </w:rPr>
        <w:lastRenderedPageBreak/>
        <w:t>附录</w:t>
      </w:r>
    </w:p>
    <w:p w14:paraId="596E5EA5" w14:textId="1A3AE68D" w:rsidR="00710749" w:rsidRDefault="00B541B8" w:rsidP="00710749">
      <w:pPr>
        <w:ind w:firstLineChars="0" w:firstLine="0"/>
      </w:pPr>
      <w:r>
        <w:rPr>
          <w:rFonts w:hint="eastAsia"/>
        </w:rPr>
        <w:t>附录把</w:t>
      </w:r>
      <w:r w:rsidR="004B10D4">
        <w:rPr>
          <w:rFonts w:hint="eastAsia"/>
        </w:rPr>
        <w:t>用到的代码放进来就可以了。这部分并不重要。</w:t>
      </w:r>
    </w:p>
    <w:p w14:paraId="60AB63F8" w14:textId="1AE126D2" w:rsidR="004B10D4" w:rsidRDefault="004B10D4" w:rsidP="00710749">
      <w:pPr>
        <w:ind w:firstLineChars="0" w:firstLine="0"/>
      </w:pPr>
      <w:r>
        <w:rPr>
          <w:rFonts w:hint="eastAsia"/>
        </w:rPr>
        <w:t>注意：</w:t>
      </w:r>
    </w:p>
    <w:p w14:paraId="4A9B0A66" w14:textId="22BD1F3A" w:rsidR="004B10D4" w:rsidRDefault="004B10D4" w:rsidP="004B10D4">
      <w:pPr>
        <w:pStyle w:val="ListParagraph"/>
        <w:numPr>
          <w:ilvl w:val="1"/>
          <w:numId w:val="18"/>
        </w:numPr>
        <w:ind w:firstLineChars="0"/>
      </w:pPr>
      <w:r>
        <w:rPr>
          <w:rFonts w:hint="eastAsia"/>
        </w:rPr>
        <w:t>用网上现成的代码求解问题完全可以，但</w:t>
      </w:r>
      <w:r w:rsidRPr="004B10D4">
        <w:rPr>
          <w:rFonts w:hint="eastAsia"/>
          <w:b/>
          <w:bCs/>
          <w:color w:val="FF0000"/>
        </w:rPr>
        <w:t>绝对不能把网上的代码直接复制粘贴到论文附录里</w:t>
      </w:r>
      <w:r>
        <w:rPr>
          <w:rFonts w:hint="eastAsia"/>
        </w:rPr>
        <w:t>！！！曾经有过被省里推到国奖结果被查出代码是抄的而被取消获奖并全网通报的先例。</w:t>
      </w:r>
    </w:p>
    <w:p w14:paraId="72F63AAF" w14:textId="6EEA9876" w:rsidR="004B10D4" w:rsidRDefault="004B10D4" w:rsidP="004B10D4">
      <w:pPr>
        <w:pStyle w:val="ListParagraph"/>
        <w:numPr>
          <w:ilvl w:val="1"/>
          <w:numId w:val="18"/>
        </w:numPr>
        <w:ind w:firstLineChars="0"/>
      </w:pPr>
      <w:r>
        <w:rPr>
          <w:rFonts w:hint="eastAsia"/>
        </w:rPr>
        <w:t>只需要把</w:t>
      </w:r>
      <w:r w:rsidRPr="004B10D4">
        <w:rPr>
          <w:rFonts w:hint="eastAsia"/>
          <w:b/>
          <w:bCs/>
          <w:color w:val="FF0000"/>
        </w:rPr>
        <w:t>代码里的变量名改一改</w:t>
      </w:r>
      <w:r>
        <w:rPr>
          <w:rFonts w:hint="eastAsia"/>
        </w:rPr>
        <w:t>就行，比如原代码用的</w:t>
      </w:r>
      <w:r>
        <w:rPr>
          <w:rFonts w:hint="eastAsia"/>
        </w:rPr>
        <w:t>a</w:t>
      </w:r>
      <w:r>
        <w:rPr>
          <w:rFonts w:hint="eastAsia"/>
        </w:rPr>
        <w:t>，全都改成</w:t>
      </w:r>
      <w:r>
        <w:rPr>
          <w:rFonts w:hint="eastAsia"/>
        </w:rPr>
        <w:t>b</w:t>
      </w:r>
      <w:r>
        <w:rPr>
          <w:rFonts w:hint="eastAsia"/>
        </w:rPr>
        <w:t>就行了。</w:t>
      </w:r>
    </w:p>
    <w:p w14:paraId="08AC1C1D" w14:textId="78EF53B1" w:rsidR="0042468F" w:rsidRDefault="004B10D4" w:rsidP="00480935">
      <w:pPr>
        <w:pStyle w:val="ListParagraph"/>
        <w:numPr>
          <w:ilvl w:val="1"/>
          <w:numId w:val="18"/>
        </w:numPr>
        <w:ind w:firstLineChars="0"/>
      </w:pPr>
      <w:r>
        <w:rPr>
          <w:rFonts w:hint="eastAsia"/>
        </w:rPr>
        <w:t>除了代码，还可以放一些比较冗长的表格。在正文当中求解出某个结果，需要几十行的表格展示，那么可以在正文相应的地方写一句：“具体数据见附录”，然后把表格放在附录就行</w:t>
      </w:r>
    </w:p>
    <w:p w14:paraId="106A93A8" w14:textId="142C88D3" w:rsidR="00480935" w:rsidRDefault="00480935" w:rsidP="00480935">
      <w:pPr>
        <w:pStyle w:val="ListParagraph"/>
        <w:numPr>
          <w:ilvl w:val="1"/>
          <w:numId w:val="18"/>
        </w:numPr>
        <w:ind w:firstLineChars="0"/>
      </w:pPr>
      <w:r>
        <w:rPr>
          <w:rFonts w:hint="eastAsia"/>
        </w:rPr>
        <w:t>更加冗长的数据等放在支撑材料里。</w:t>
      </w:r>
    </w:p>
    <w:p w14:paraId="4957AF64" w14:textId="569EA8A6" w:rsidR="004E4ED9" w:rsidRPr="007A4988" w:rsidRDefault="004E4ED9" w:rsidP="00F63512">
      <w:pPr>
        <w:ind w:firstLine="480"/>
      </w:pPr>
    </w:p>
    <w:sectPr w:rsidR="004E4ED9" w:rsidRPr="007A4988" w:rsidSect="00307689">
      <w:headerReference w:type="even" r:id="rId10"/>
      <w:headerReference w:type="default" r:id="rId11"/>
      <w:footerReference w:type="even" r:id="rId12"/>
      <w:footerReference w:type="default" r:id="rId13"/>
      <w:headerReference w:type="first" r:id="rId14"/>
      <w:footerReference w:type="first" r:id="rId15"/>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7C6B" w14:textId="77777777" w:rsidR="00F73C28" w:rsidRDefault="00F73C28" w:rsidP="00575FCC">
      <w:pPr>
        <w:ind w:firstLine="480"/>
      </w:pPr>
      <w:r>
        <w:separator/>
      </w:r>
    </w:p>
  </w:endnote>
  <w:endnote w:type="continuationSeparator" w:id="0">
    <w:p w14:paraId="6A6E5906" w14:textId="77777777" w:rsidR="00F73C28" w:rsidRDefault="00F73C28"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pPr>
      <w:pStyle w:val="Footer"/>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A4FC2" w14:textId="77777777" w:rsidR="00F73C28" w:rsidRDefault="00F73C28" w:rsidP="00575FCC">
      <w:pPr>
        <w:ind w:firstLine="480"/>
      </w:pPr>
      <w:r>
        <w:separator/>
      </w:r>
    </w:p>
  </w:footnote>
  <w:footnote w:type="continuationSeparator" w:id="0">
    <w:p w14:paraId="084077BB" w14:textId="77777777" w:rsidR="00F73C28" w:rsidRDefault="00F73C28"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2CB2742"/>
    <w:multiLevelType w:val="hybridMultilevel"/>
    <w:tmpl w:val="08A01CC6"/>
    <w:lvl w:ilvl="0" w:tplc="FD08C8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8AE0FC9"/>
    <w:multiLevelType w:val="hybridMultilevel"/>
    <w:tmpl w:val="78B8AB56"/>
    <w:lvl w:ilvl="0" w:tplc="EA14BC5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991748C"/>
    <w:multiLevelType w:val="hybridMultilevel"/>
    <w:tmpl w:val="AA0AD096"/>
    <w:lvl w:ilvl="0" w:tplc="CD863696">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43269F"/>
    <w:multiLevelType w:val="hybridMultilevel"/>
    <w:tmpl w:val="62A01DDE"/>
    <w:lvl w:ilvl="0" w:tplc="EA14BC58">
      <w:start w:val="1"/>
      <w:numFmt w:val="decimal"/>
      <w:lvlText w:val="（%1）"/>
      <w:lvlJc w:val="left"/>
      <w:pPr>
        <w:ind w:left="1200" w:hanging="720"/>
      </w:pPr>
      <w:rPr>
        <w:rFonts w:hint="default"/>
      </w:rPr>
    </w:lvl>
    <w:lvl w:ilvl="1" w:tplc="CD86369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1DE49CC"/>
    <w:multiLevelType w:val="hybridMultilevel"/>
    <w:tmpl w:val="1BDE587E"/>
    <w:lvl w:ilvl="0" w:tplc="EA14BC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D3610E5"/>
    <w:multiLevelType w:val="hybridMultilevel"/>
    <w:tmpl w:val="A69C1ED2"/>
    <w:lvl w:ilvl="0" w:tplc="CD8636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3CD4293"/>
    <w:multiLevelType w:val="multilevel"/>
    <w:tmpl w:val="DC5C3226"/>
    <w:lvl w:ilvl="0">
      <w:start w:val="1"/>
      <w:numFmt w:val="chineseCountingThousand"/>
      <w:pStyle w:val="Heading1"/>
      <w:suff w:val="space"/>
      <w:lvlText w:val="%1、"/>
      <w:lvlJc w:val="left"/>
      <w:pPr>
        <w:ind w:left="425" w:hanging="425"/>
      </w:pPr>
      <w:rPr>
        <w:rFonts w:ascii="宋体" w:eastAsia="宋体" w:hAnsi="宋体" w:hint="eastAsia"/>
        <w:b w:val="0"/>
        <w:i w:val="0"/>
        <w:sz w:val="28"/>
      </w:rPr>
    </w:lvl>
    <w:lvl w:ilvl="1">
      <w:start w:val="1"/>
      <w:numFmt w:val="decimal"/>
      <w:pStyle w:val="Heading2"/>
      <w:isLgl/>
      <w:suff w:val="space"/>
      <w:lvlText w:val="%1.%2"/>
      <w:lvlJc w:val="left"/>
      <w:pPr>
        <w:ind w:left="992" w:hanging="567"/>
      </w:pPr>
      <w:rPr>
        <w:rFonts w:ascii="宋体" w:eastAsia="宋体" w:hAnsi="宋体" w:hint="eastAsia"/>
        <w:b w:val="0"/>
        <w:i w:val="0"/>
        <w:sz w:val="24"/>
      </w:rPr>
    </w:lvl>
    <w:lvl w:ilvl="2">
      <w:start w:val="1"/>
      <w:numFmt w:val="decimal"/>
      <w:pStyle w:val="Heading3"/>
      <w:isLgl/>
      <w:suff w:val="space"/>
      <w:lvlText w:val="%1.%2.%3"/>
      <w:lvlJc w:val="left"/>
      <w:pPr>
        <w:ind w:left="1418" w:hanging="567"/>
      </w:pPr>
      <w:rPr>
        <w:rFonts w:ascii="宋体" w:eastAsia="宋体" w:hAnsi="宋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830947822">
    <w:abstractNumId w:val="4"/>
  </w:num>
  <w:num w:numId="2" w16cid:durableId="678043217">
    <w:abstractNumId w:val="6"/>
  </w:num>
  <w:num w:numId="3" w16cid:durableId="1046176986">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1868106">
    <w:abstractNumId w:val="16"/>
  </w:num>
  <w:num w:numId="5" w16cid:durableId="240917200">
    <w:abstractNumId w:val="14"/>
  </w:num>
  <w:num w:numId="6" w16cid:durableId="610820681">
    <w:abstractNumId w:val="12"/>
  </w:num>
  <w:num w:numId="7" w16cid:durableId="1559629958">
    <w:abstractNumId w:val="2"/>
  </w:num>
  <w:num w:numId="8" w16cid:durableId="1708985554">
    <w:abstractNumId w:val="0"/>
  </w:num>
  <w:num w:numId="9" w16cid:durableId="382097821">
    <w:abstractNumId w:val="8"/>
  </w:num>
  <w:num w:numId="10" w16cid:durableId="1965043203">
    <w:abstractNumId w:val="10"/>
  </w:num>
  <w:num w:numId="11" w16cid:durableId="579020957">
    <w:abstractNumId w:val="9"/>
  </w:num>
  <w:num w:numId="12" w16cid:durableId="2557927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3558790">
    <w:abstractNumId w:val="17"/>
  </w:num>
  <w:num w:numId="14" w16cid:durableId="197662870">
    <w:abstractNumId w:val="15"/>
  </w:num>
  <w:num w:numId="15" w16cid:durableId="78328631">
    <w:abstractNumId w:val="1"/>
  </w:num>
  <w:num w:numId="16" w16cid:durableId="1219590594">
    <w:abstractNumId w:val="13"/>
  </w:num>
  <w:num w:numId="17" w16cid:durableId="1877888767">
    <w:abstractNumId w:val="5"/>
  </w:num>
  <w:num w:numId="18" w16cid:durableId="1239636036">
    <w:abstractNumId w:val="11"/>
  </w:num>
  <w:num w:numId="19" w16cid:durableId="2040428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43ACB"/>
    <w:rsid w:val="000539F4"/>
    <w:rsid w:val="0005531C"/>
    <w:rsid w:val="00060C36"/>
    <w:rsid w:val="00064A61"/>
    <w:rsid w:val="0008029E"/>
    <w:rsid w:val="000815BE"/>
    <w:rsid w:val="00081ADB"/>
    <w:rsid w:val="00087A05"/>
    <w:rsid w:val="00090D69"/>
    <w:rsid w:val="000A1C75"/>
    <w:rsid w:val="000A6270"/>
    <w:rsid w:val="000B11C1"/>
    <w:rsid w:val="000B258E"/>
    <w:rsid w:val="000B78CB"/>
    <w:rsid w:val="000D2E4E"/>
    <w:rsid w:val="000E03AA"/>
    <w:rsid w:val="000F192B"/>
    <w:rsid w:val="00134651"/>
    <w:rsid w:val="0013547B"/>
    <w:rsid w:val="001374D3"/>
    <w:rsid w:val="00144B2A"/>
    <w:rsid w:val="00161DA2"/>
    <w:rsid w:val="00171A48"/>
    <w:rsid w:val="00172B82"/>
    <w:rsid w:val="001873C2"/>
    <w:rsid w:val="001939A1"/>
    <w:rsid w:val="00195CF3"/>
    <w:rsid w:val="00195F45"/>
    <w:rsid w:val="0019771A"/>
    <w:rsid w:val="001A2F74"/>
    <w:rsid w:val="001A35B1"/>
    <w:rsid w:val="001B506A"/>
    <w:rsid w:val="001C239C"/>
    <w:rsid w:val="001C2D87"/>
    <w:rsid w:val="001C7D65"/>
    <w:rsid w:val="001E1F3D"/>
    <w:rsid w:val="001F3C75"/>
    <w:rsid w:val="001F5C5A"/>
    <w:rsid w:val="001F73C8"/>
    <w:rsid w:val="00214D62"/>
    <w:rsid w:val="00217314"/>
    <w:rsid w:val="00222A3C"/>
    <w:rsid w:val="00225389"/>
    <w:rsid w:val="0022698C"/>
    <w:rsid w:val="002319B3"/>
    <w:rsid w:val="00236AE3"/>
    <w:rsid w:val="00240B4E"/>
    <w:rsid w:val="00250F22"/>
    <w:rsid w:val="00254993"/>
    <w:rsid w:val="002633EC"/>
    <w:rsid w:val="002828E5"/>
    <w:rsid w:val="002A2B9A"/>
    <w:rsid w:val="002A7D40"/>
    <w:rsid w:val="002B2B01"/>
    <w:rsid w:val="002C0172"/>
    <w:rsid w:val="002C23D9"/>
    <w:rsid w:val="002C7F4D"/>
    <w:rsid w:val="002D209F"/>
    <w:rsid w:val="002E2E98"/>
    <w:rsid w:val="00300EB9"/>
    <w:rsid w:val="00307689"/>
    <w:rsid w:val="00311B30"/>
    <w:rsid w:val="00320BF2"/>
    <w:rsid w:val="00324BF7"/>
    <w:rsid w:val="003331B8"/>
    <w:rsid w:val="003410E0"/>
    <w:rsid w:val="00343AFD"/>
    <w:rsid w:val="00351507"/>
    <w:rsid w:val="003535F1"/>
    <w:rsid w:val="00354CD0"/>
    <w:rsid w:val="00362474"/>
    <w:rsid w:val="00371210"/>
    <w:rsid w:val="00377EC8"/>
    <w:rsid w:val="003912A3"/>
    <w:rsid w:val="0039499D"/>
    <w:rsid w:val="003A2C5A"/>
    <w:rsid w:val="003A4D87"/>
    <w:rsid w:val="003B75AF"/>
    <w:rsid w:val="003B7C68"/>
    <w:rsid w:val="003D59AA"/>
    <w:rsid w:val="003E1469"/>
    <w:rsid w:val="003E348E"/>
    <w:rsid w:val="003E5411"/>
    <w:rsid w:val="0042468F"/>
    <w:rsid w:val="00432972"/>
    <w:rsid w:val="00440FEA"/>
    <w:rsid w:val="00443B9A"/>
    <w:rsid w:val="00451850"/>
    <w:rsid w:val="00476829"/>
    <w:rsid w:val="00480935"/>
    <w:rsid w:val="00484F1E"/>
    <w:rsid w:val="004873A8"/>
    <w:rsid w:val="004973A7"/>
    <w:rsid w:val="00497DAD"/>
    <w:rsid w:val="004A1340"/>
    <w:rsid w:val="004A5FEA"/>
    <w:rsid w:val="004B10D4"/>
    <w:rsid w:val="004B2EE5"/>
    <w:rsid w:val="004B6988"/>
    <w:rsid w:val="004C26BA"/>
    <w:rsid w:val="004D563D"/>
    <w:rsid w:val="004E0603"/>
    <w:rsid w:val="004E389B"/>
    <w:rsid w:val="004E4ED9"/>
    <w:rsid w:val="004E6053"/>
    <w:rsid w:val="004F0C45"/>
    <w:rsid w:val="004F1D30"/>
    <w:rsid w:val="004F42FC"/>
    <w:rsid w:val="004F4A07"/>
    <w:rsid w:val="00504110"/>
    <w:rsid w:val="0051597F"/>
    <w:rsid w:val="005175CE"/>
    <w:rsid w:val="00520A41"/>
    <w:rsid w:val="00520DBF"/>
    <w:rsid w:val="00527988"/>
    <w:rsid w:val="005539B1"/>
    <w:rsid w:val="00566E8C"/>
    <w:rsid w:val="005673E5"/>
    <w:rsid w:val="005731F5"/>
    <w:rsid w:val="00574AC2"/>
    <w:rsid w:val="00575FCC"/>
    <w:rsid w:val="00581641"/>
    <w:rsid w:val="0059661C"/>
    <w:rsid w:val="005A50CC"/>
    <w:rsid w:val="005A515F"/>
    <w:rsid w:val="005A670E"/>
    <w:rsid w:val="005A6BBD"/>
    <w:rsid w:val="005B134D"/>
    <w:rsid w:val="005B1370"/>
    <w:rsid w:val="005B2174"/>
    <w:rsid w:val="005B7C6A"/>
    <w:rsid w:val="005C20C3"/>
    <w:rsid w:val="005C4E2D"/>
    <w:rsid w:val="005D3815"/>
    <w:rsid w:val="005D4B4A"/>
    <w:rsid w:val="005D7036"/>
    <w:rsid w:val="005E45E8"/>
    <w:rsid w:val="005E79E1"/>
    <w:rsid w:val="005F284C"/>
    <w:rsid w:val="005F53BA"/>
    <w:rsid w:val="005F5D59"/>
    <w:rsid w:val="006001B6"/>
    <w:rsid w:val="00601733"/>
    <w:rsid w:val="006066B7"/>
    <w:rsid w:val="0065334D"/>
    <w:rsid w:val="00665939"/>
    <w:rsid w:val="006744CD"/>
    <w:rsid w:val="00696B38"/>
    <w:rsid w:val="006C057D"/>
    <w:rsid w:val="006C0A3D"/>
    <w:rsid w:val="006C1914"/>
    <w:rsid w:val="006C5041"/>
    <w:rsid w:val="006C637B"/>
    <w:rsid w:val="006D4342"/>
    <w:rsid w:val="006E1F53"/>
    <w:rsid w:val="006E78E6"/>
    <w:rsid w:val="006F3BF2"/>
    <w:rsid w:val="00710749"/>
    <w:rsid w:val="007220C2"/>
    <w:rsid w:val="00725D6F"/>
    <w:rsid w:val="00726308"/>
    <w:rsid w:val="00746792"/>
    <w:rsid w:val="007514C2"/>
    <w:rsid w:val="00785F59"/>
    <w:rsid w:val="007A4988"/>
    <w:rsid w:val="007A5476"/>
    <w:rsid w:val="007A7692"/>
    <w:rsid w:val="007B0757"/>
    <w:rsid w:val="007B2C6C"/>
    <w:rsid w:val="007D2BC5"/>
    <w:rsid w:val="007D57BE"/>
    <w:rsid w:val="007E40F5"/>
    <w:rsid w:val="00803316"/>
    <w:rsid w:val="008036E6"/>
    <w:rsid w:val="00806A6F"/>
    <w:rsid w:val="00822022"/>
    <w:rsid w:val="00822932"/>
    <w:rsid w:val="00830348"/>
    <w:rsid w:val="00840028"/>
    <w:rsid w:val="00843CBC"/>
    <w:rsid w:val="00846D58"/>
    <w:rsid w:val="00852DFF"/>
    <w:rsid w:val="00856139"/>
    <w:rsid w:val="00865007"/>
    <w:rsid w:val="008721C2"/>
    <w:rsid w:val="00873978"/>
    <w:rsid w:val="00884A05"/>
    <w:rsid w:val="00894C25"/>
    <w:rsid w:val="008A1A24"/>
    <w:rsid w:val="008A7A52"/>
    <w:rsid w:val="008D7A98"/>
    <w:rsid w:val="008E5CC4"/>
    <w:rsid w:val="008F1324"/>
    <w:rsid w:val="008F7213"/>
    <w:rsid w:val="00902DB5"/>
    <w:rsid w:val="00903D2B"/>
    <w:rsid w:val="00907293"/>
    <w:rsid w:val="009111DF"/>
    <w:rsid w:val="009153AD"/>
    <w:rsid w:val="00917BFD"/>
    <w:rsid w:val="0093239C"/>
    <w:rsid w:val="00935461"/>
    <w:rsid w:val="0093758B"/>
    <w:rsid w:val="00942A54"/>
    <w:rsid w:val="00947C6E"/>
    <w:rsid w:val="0096242D"/>
    <w:rsid w:val="0096636C"/>
    <w:rsid w:val="00974778"/>
    <w:rsid w:val="00985F7C"/>
    <w:rsid w:val="009935A8"/>
    <w:rsid w:val="009B1874"/>
    <w:rsid w:val="009B443A"/>
    <w:rsid w:val="009B6062"/>
    <w:rsid w:val="009B6845"/>
    <w:rsid w:val="009C36DF"/>
    <w:rsid w:val="009E70B3"/>
    <w:rsid w:val="00A01CB8"/>
    <w:rsid w:val="00A01EA3"/>
    <w:rsid w:val="00A10DAA"/>
    <w:rsid w:val="00A11EC7"/>
    <w:rsid w:val="00A154AB"/>
    <w:rsid w:val="00A249FA"/>
    <w:rsid w:val="00A41D3C"/>
    <w:rsid w:val="00A422BF"/>
    <w:rsid w:val="00A44988"/>
    <w:rsid w:val="00A45E4A"/>
    <w:rsid w:val="00A51F7B"/>
    <w:rsid w:val="00A60C17"/>
    <w:rsid w:val="00A66C4B"/>
    <w:rsid w:val="00A825AE"/>
    <w:rsid w:val="00A84A4E"/>
    <w:rsid w:val="00A94FB5"/>
    <w:rsid w:val="00AA26EA"/>
    <w:rsid w:val="00AC0C64"/>
    <w:rsid w:val="00AC5569"/>
    <w:rsid w:val="00AD735E"/>
    <w:rsid w:val="00AE33B8"/>
    <w:rsid w:val="00B047E4"/>
    <w:rsid w:val="00B44C8B"/>
    <w:rsid w:val="00B523CE"/>
    <w:rsid w:val="00B541B8"/>
    <w:rsid w:val="00B734B3"/>
    <w:rsid w:val="00B9313C"/>
    <w:rsid w:val="00B9341E"/>
    <w:rsid w:val="00B94A1F"/>
    <w:rsid w:val="00B96C3D"/>
    <w:rsid w:val="00BB222D"/>
    <w:rsid w:val="00BD4D76"/>
    <w:rsid w:val="00BD59DD"/>
    <w:rsid w:val="00BE5596"/>
    <w:rsid w:val="00C04E01"/>
    <w:rsid w:val="00C055B7"/>
    <w:rsid w:val="00C243A6"/>
    <w:rsid w:val="00C31742"/>
    <w:rsid w:val="00C34ECB"/>
    <w:rsid w:val="00C34FCA"/>
    <w:rsid w:val="00C3760F"/>
    <w:rsid w:val="00C5346E"/>
    <w:rsid w:val="00C62257"/>
    <w:rsid w:val="00C642CD"/>
    <w:rsid w:val="00C72126"/>
    <w:rsid w:val="00C80518"/>
    <w:rsid w:val="00C83BAF"/>
    <w:rsid w:val="00C8788B"/>
    <w:rsid w:val="00C90E60"/>
    <w:rsid w:val="00CA6DEC"/>
    <w:rsid w:val="00CB1FA0"/>
    <w:rsid w:val="00CB5E86"/>
    <w:rsid w:val="00CC0AD5"/>
    <w:rsid w:val="00CD17F6"/>
    <w:rsid w:val="00CD79B1"/>
    <w:rsid w:val="00CE5A23"/>
    <w:rsid w:val="00CF3D82"/>
    <w:rsid w:val="00CF5967"/>
    <w:rsid w:val="00CF73CB"/>
    <w:rsid w:val="00D0304F"/>
    <w:rsid w:val="00D07CA3"/>
    <w:rsid w:val="00D12186"/>
    <w:rsid w:val="00D12CEF"/>
    <w:rsid w:val="00D25ACD"/>
    <w:rsid w:val="00D2705E"/>
    <w:rsid w:val="00D30C2F"/>
    <w:rsid w:val="00D37C10"/>
    <w:rsid w:val="00D40FD6"/>
    <w:rsid w:val="00D43770"/>
    <w:rsid w:val="00D505F5"/>
    <w:rsid w:val="00D73511"/>
    <w:rsid w:val="00D77D75"/>
    <w:rsid w:val="00D801F8"/>
    <w:rsid w:val="00D81331"/>
    <w:rsid w:val="00D829B4"/>
    <w:rsid w:val="00D90C20"/>
    <w:rsid w:val="00D9278D"/>
    <w:rsid w:val="00DA1E6C"/>
    <w:rsid w:val="00DA347F"/>
    <w:rsid w:val="00DB6E28"/>
    <w:rsid w:val="00DC2413"/>
    <w:rsid w:val="00DD0B07"/>
    <w:rsid w:val="00DF2DC0"/>
    <w:rsid w:val="00E04450"/>
    <w:rsid w:val="00E20055"/>
    <w:rsid w:val="00E26A2F"/>
    <w:rsid w:val="00E46B1C"/>
    <w:rsid w:val="00E50560"/>
    <w:rsid w:val="00E60E45"/>
    <w:rsid w:val="00E6321F"/>
    <w:rsid w:val="00E63F6D"/>
    <w:rsid w:val="00E647FE"/>
    <w:rsid w:val="00E707B5"/>
    <w:rsid w:val="00E73113"/>
    <w:rsid w:val="00E73E33"/>
    <w:rsid w:val="00E821AC"/>
    <w:rsid w:val="00E8290D"/>
    <w:rsid w:val="00E97B25"/>
    <w:rsid w:val="00EA1041"/>
    <w:rsid w:val="00EA22FB"/>
    <w:rsid w:val="00EA6245"/>
    <w:rsid w:val="00EB244D"/>
    <w:rsid w:val="00EC1596"/>
    <w:rsid w:val="00ED668A"/>
    <w:rsid w:val="00EE2107"/>
    <w:rsid w:val="00EF1CA6"/>
    <w:rsid w:val="00F03383"/>
    <w:rsid w:val="00F04662"/>
    <w:rsid w:val="00F114B1"/>
    <w:rsid w:val="00F174EF"/>
    <w:rsid w:val="00F21999"/>
    <w:rsid w:val="00F2291D"/>
    <w:rsid w:val="00F319A0"/>
    <w:rsid w:val="00F51D42"/>
    <w:rsid w:val="00F63512"/>
    <w:rsid w:val="00F664D2"/>
    <w:rsid w:val="00F73C28"/>
    <w:rsid w:val="00F76451"/>
    <w:rsid w:val="00F91D20"/>
    <w:rsid w:val="00F9561D"/>
    <w:rsid w:val="00FA2AA2"/>
    <w:rsid w:val="00FB417A"/>
    <w:rsid w:val="00FB55E4"/>
    <w:rsid w:val="00FB7BFE"/>
    <w:rsid w:val="00FE0444"/>
    <w:rsid w:val="00FF19BF"/>
    <w:rsid w:val="00FF4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D42"/>
    <w:pPr>
      <w:widowControl w:val="0"/>
      <w:ind w:firstLineChars="200" w:firstLine="200"/>
      <w:jc w:val="both"/>
    </w:pPr>
    <w:rPr>
      <w:rFonts w:ascii="Times New Roman" w:eastAsia="宋体" w:hAnsi="Times New Roman"/>
      <w:sz w:val="24"/>
    </w:rPr>
  </w:style>
  <w:style w:type="paragraph" w:styleId="Heading1">
    <w:name w:val="heading 1"/>
    <w:aliases w:val="一级标题"/>
    <w:basedOn w:val="Normal"/>
    <w:next w:val="Normal"/>
    <w:link w:val="Heading1Char"/>
    <w:uiPriority w:val="9"/>
    <w:qFormat/>
    <w:rsid w:val="00FB55E4"/>
    <w:pPr>
      <w:keepNext/>
      <w:keepLines/>
      <w:numPr>
        <w:numId w:val="13"/>
      </w:numPr>
      <w:spacing w:before="120" w:after="120"/>
      <w:ind w:left="0" w:firstLineChars="0" w:firstLine="0"/>
      <w:jc w:val="center"/>
      <w:outlineLvl w:val="0"/>
    </w:pPr>
    <w:rPr>
      <w:rFonts w:ascii="黑体" w:hAnsi="黑体"/>
      <w:bCs/>
      <w:kern w:val="44"/>
      <w:sz w:val="28"/>
      <w:szCs w:val="44"/>
    </w:rPr>
  </w:style>
  <w:style w:type="paragraph" w:styleId="Heading2">
    <w:name w:val="heading 2"/>
    <w:aliases w:val="二级标题"/>
    <w:basedOn w:val="Normal"/>
    <w:next w:val="Normal"/>
    <w:link w:val="Heading2Char"/>
    <w:uiPriority w:val="9"/>
    <w:unhideWhenUsed/>
    <w:qFormat/>
    <w:rsid w:val="00A66C4B"/>
    <w:pPr>
      <w:keepNext/>
      <w:keepLines/>
      <w:numPr>
        <w:ilvl w:val="1"/>
        <w:numId w:val="13"/>
      </w:numPr>
      <w:spacing w:afterLines="50" w:after="50"/>
      <w:ind w:left="0" w:firstLineChars="0" w:firstLine="0"/>
      <w:jc w:val="left"/>
      <w:outlineLvl w:val="1"/>
    </w:pPr>
    <w:rPr>
      <w:rFonts w:ascii="黑体" w:hAnsi="黑体" w:cstheme="majorBidi"/>
      <w:b/>
      <w:bCs/>
      <w:szCs w:val="32"/>
    </w:rPr>
  </w:style>
  <w:style w:type="paragraph" w:styleId="Heading3">
    <w:name w:val="heading 3"/>
    <w:aliases w:val="三级标题"/>
    <w:basedOn w:val="Normal"/>
    <w:next w:val="Normal"/>
    <w:link w:val="Heading3Char"/>
    <w:uiPriority w:val="9"/>
    <w:unhideWhenUsed/>
    <w:qFormat/>
    <w:rsid w:val="00A66C4B"/>
    <w:pPr>
      <w:keepNext/>
      <w:keepLines/>
      <w:numPr>
        <w:ilvl w:val="2"/>
        <w:numId w:val="13"/>
      </w:numPr>
      <w:ind w:left="0" w:firstLineChars="0" w:firstLine="0"/>
      <w:jc w:val="left"/>
      <w:outlineLvl w:val="2"/>
    </w:pPr>
    <w:rPr>
      <w:rFonts w:ascii="黑体" w:hAnsi="黑体"/>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5FCC"/>
    <w:rPr>
      <w:sz w:val="18"/>
      <w:szCs w:val="18"/>
    </w:rPr>
  </w:style>
  <w:style w:type="paragraph" w:styleId="Footer">
    <w:name w:val="footer"/>
    <w:basedOn w:val="Normal"/>
    <w:link w:val="FooterChar"/>
    <w:uiPriority w:val="99"/>
    <w:unhideWhenUsed/>
    <w:rsid w:val="00575FC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75FCC"/>
    <w:rPr>
      <w:sz w:val="18"/>
      <w:szCs w:val="18"/>
    </w:rPr>
  </w:style>
  <w:style w:type="character" w:customStyle="1" w:styleId="Heading1Char">
    <w:name w:val="Heading 1 Char"/>
    <w:aliases w:val="一级标题 Char"/>
    <w:basedOn w:val="DefaultParagraphFont"/>
    <w:link w:val="Heading1"/>
    <w:uiPriority w:val="9"/>
    <w:rsid w:val="00FB55E4"/>
    <w:rPr>
      <w:rFonts w:ascii="黑体" w:eastAsia="宋体" w:hAnsi="黑体"/>
      <w:bCs/>
      <w:kern w:val="44"/>
      <w:sz w:val="28"/>
      <w:szCs w:val="44"/>
    </w:rPr>
  </w:style>
  <w:style w:type="character" w:customStyle="1" w:styleId="Heading2Char">
    <w:name w:val="Heading 2 Char"/>
    <w:aliases w:val="二级标题 Char"/>
    <w:basedOn w:val="DefaultParagraphFont"/>
    <w:link w:val="Heading2"/>
    <w:uiPriority w:val="9"/>
    <w:rsid w:val="00A66C4B"/>
    <w:rPr>
      <w:rFonts w:ascii="黑体" w:eastAsia="宋体" w:hAnsi="黑体" w:cstheme="majorBidi"/>
      <w:b/>
      <w:bCs/>
      <w:sz w:val="24"/>
      <w:szCs w:val="32"/>
    </w:rPr>
  </w:style>
  <w:style w:type="character" w:customStyle="1" w:styleId="Heading3Char">
    <w:name w:val="Heading 3 Char"/>
    <w:aliases w:val="三级标题 Char"/>
    <w:basedOn w:val="DefaultParagraphFont"/>
    <w:link w:val="Heading3"/>
    <w:uiPriority w:val="9"/>
    <w:rsid w:val="00A66C4B"/>
    <w:rPr>
      <w:rFonts w:ascii="黑体" w:eastAsia="宋体" w:hAnsi="黑体"/>
      <w:bCs/>
      <w:sz w:val="24"/>
      <w:szCs w:val="32"/>
    </w:rPr>
  </w:style>
  <w:style w:type="paragraph" w:styleId="ListParagraph">
    <w:name w:val="List Paragraph"/>
    <w:basedOn w:val="Normal"/>
    <w:uiPriority w:val="34"/>
    <w:rsid w:val="00917BFD"/>
    <w:pPr>
      <w:ind w:firstLine="420"/>
    </w:pPr>
  </w:style>
  <w:style w:type="table" w:styleId="TableGrid">
    <w:name w:val="Table Grid"/>
    <w:basedOn w:val="TableNormal"/>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图表"/>
    <w:basedOn w:val="Normal"/>
    <w:next w:val="Normal"/>
    <w:qFormat/>
    <w:rsid w:val="000815BE"/>
    <w:pPr>
      <w:ind w:firstLineChars="0" w:firstLine="0"/>
      <w:jc w:val="center"/>
    </w:pPr>
    <w:rPr>
      <w:b/>
      <w:sz w:val="21"/>
      <w:szCs w:val="21"/>
    </w:rPr>
  </w:style>
  <w:style w:type="character" w:styleId="Hyperlink">
    <w:name w:val="Hyperlink"/>
    <w:basedOn w:val="DefaultParagraphFont"/>
    <w:uiPriority w:val="99"/>
    <w:unhideWhenUsed/>
    <w:rsid w:val="005E79E1"/>
    <w:rPr>
      <w:color w:val="0563C1" w:themeColor="hyperlink"/>
      <w:u w:val="single"/>
    </w:rPr>
  </w:style>
  <w:style w:type="character" w:customStyle="1" w:styleId="1">
    <w:name w:val="未处理的提及1"/>
    <w:basedOn w:val="DefaultParagraphFont"/>
    <w:uiPriority w:val="99"/>
    <w:semiHidden/>
    <w:unhideWhenUsed/>
    <w:rsid w:val="005E79E1"/>
    <w:rPr>
      <w:color w:val="605E5C"/>
      <w:shd w:val="clear" w:color="auto" w:fill="E1DFDD"/>
    </w:rPr>
  </w:style>
  <w:style w:type="paragraph" w:styleId="Bibliography">
    <w:name w:val="Bibliography"/>
    <w:basedOn w:val="Normal"/>
    <w:next w:val="Normal"/>
    <w:uiPriority w:val="37"/>
    <w:unhideWhenUsed/>
    <w:rsid w:val="00FB7BFE"/>
  </w:style>
  <w:style w:type="paragraph" w:styleId="BalloonText">
    <w:name w:val="Balloon Text"/>
    <w:basedOn w:val="Normal"/>
    <w:link w:val="BalloonTextChar"/>
    <w:uiPriority w:val="99"/>
    <w:semiHidden/>
    <w:unhideWhenUsed/>
    <w:rsid w:val="00172B82"/>
    <w:rPr>
      <w:sz w:val="18"/>
      <w:szCs w:val="18"/>
    </w:rPr>
  </w:style>
  <w:style w:type="character" w:customStyle="1" w:styleId="BalloonTextChar">
    <w:name w:val="Balloon Text Char"/>
    <w:basedOn w:val="DefaultParagraphFont"/>
    <w:link w:val="BalloonText"/>
    <w:uiPriority w:val="99"/>
    <w:semiHidden/>
    <w:rsid w:val="00172B82"/>
    <w:rPr>
      <w:rFonts w:ascii="Times New Roman" w:eastAsia="宋体" w:hAnsi="Times New Roman"/>
      <w:sz w:val="18"/>
      <w:szCs w:val="18"/>
    </w:rPr>
  </w:style>
  <w:style w:type="table" w:customStyle="1" w:styleId="a0">
    <w:name w:val="三线表"/>
    <w:basedOn w:val="TableNormal"/>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Heading">
    <w:name w:val="TOC Heading"/>
    <w:basedOn w:val="Heading1"/>
    <w:next w:val="Normal"/>
    <w:uiPriority w:val="39"/>
    <w:unhideWhenUsed/>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Normal"/>
    <w:next w:val="Normal"/>
    <w:autoRedefine/>
    <w:uiPriority w:val="39"/>
    <w:unhideWhenUsed/>
    <w:rsid w:val="004A5FEA"/>
  </w:style>
  <w:style w:type="paragraph" w:styleId="TOC2">
    <w:name w:val="toc 2"/>
    <w:basedOn w:val="Normal"/>
    <w:next w:val="Normal"/>
    <w:autoRedefine/>
    <w:uiPriority w:val="39"/>
    <w:unhideWhenUsed/>
    <w:rsid w:val="004A5FEA"/>
    <w:pPr>
      <w:ind w:leftChars="200" w:left="420"/>
    </w:pPr>
  </w:style>
  <w:style w:type="paragraph" w:styleId="TOC3">
    <w:name w:val="toc 3"/>
    <w:basedOn w:val="Normal"/>
    <w:next w:val="Normal"/>
    <w:autoRedefine/>
    <w:uiPriority w:val="39"/>
    <w:unhideWhenUsed/>
    <w:rsid w:val="004A5FEA"/>
    <w:pPr>
      <w:ind w:leftChars="400" w:left="840"/>
    </w:pPr>
  </w:style>
  <w:style w:type="paragraph" w:styleId="NormalWeb">
    <w:name w:val="Normal (Web)"/>
    <w:basedOn w:val="Normal"/>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PlaceholderText">
    <w:name w:val="Placeholder Text"/>
    <w:basedOn w:val="DefaultParagraphFont"/>
    <w:uiPriority w:val="99"/>
    <w:semiHidden/>
    <w:rsid w:val="0042468F"/>
    <w:rPr>
      <w:color w:val="808080"/>
    </w:rPr>
  </w:style>
  <w:style w:type="character" w:customStyle="1" w:styleId="AMEquationSection">
    <w:name w:val="AMEquationSection"/>
    <w:basedOn w:val="DefaultParagraphFont"/>
    <w:rsid w:val="006F3BF2"/>
    <w:rPr>
      <w:rFonts w:ascii="黑体" w:eastAsia="黑体" w:hAnsi="黑体"/>
      <w:vanish w:val="0"/>
      <w:color w:val="FF0000"/>
      <w:sz w:val="32"/>
      <w:szCs w:val="32"/>
    </w:rPr>
  </w:style>
  <w:style w:type="paragraph" w:customStyle="1" w:styleId="AMDisplayEquation">
    <w:name w:val="AMDisplayEquation"/>
    <w:basedOn w:val="Heading1"/>
    <w:next w:val="Normal"/>
    <w:link w:val="AMDisplayEquation0"/>
    <w:rsid w:val="006F3BF2"/>
    <w:pPr>
      <w:tabs>
        <w:tab w:val="center" w:pos="4420"/>
        <w:tab w:val="right" w:pos="8840"/>
      </w:tabs>
    </w:pPr>
    <w:rPr>
      <w:color w:val="FF0000"/>
    </w:rPr>
  </w:style>
  <w:style w:type="character" w:customStyle="1" w:styleId="AMDisplayEquation0">
    <w:name w:val="AMDisplayEquation 字符"/>
    <w:basedOn w:val="DefaultParagraphFont"/>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Normal"/>
    <w:link w:val="EndNoteBibliographyTitle0"/>
    <w:rsid w:val="004E4ED9"/>
    <w:pPr>
      <w:jc w:val="center"/>
    </w:pPr>
    <w:rPr>
      <w:rFonts w:cs="Times New Roman"/>
      <w:noProof/>
    </w:rPr>
  </w:style>
  <w:style w:type="character" w:customStyle="1" w:styleId="EndNoteBibliographyTitle0">
    <w:name w:val="EndNote Bibliography Title 字符"/>
    <w:basedOn w:val="DefaultParagraphFont"/>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Normal"/>
    <w:link w:val="EndNoteBibliography0"/>
    <w:rsid w:val="004E4ED9"/>
    <w:rPr>
      <w:rFonts w:cs="Times New Roman"/>
      <w:noProof/>
    </w:rPr>
  </w:style>
  <w:style w:type="character" w:customStyle="1" w:styleId="EndNoteBibliography0">
    <w:name w:val="EndNote Bibliography 字符"/>
    <w:basedOn w:val="DefaultParagraphFont"/>
    <w:link w:val="EndNoteBibliography"/>
    <w:rsid w:val="004E4ED9"/>
    <w:rPr>
      <w:rFonts w:ascii="Times New Roman" w:eastAsia="宋体" w:hAnsi="Times New Roman" w:cs="Times New Roman"/>
      <w:noProof/>
      <w:sz w:val="24"/>
    </w:rPr>
  </w:style>
  <w:style w:type="character" w:styleId="UnresolvedMention">
    <w:name w:val="Unresolved Mention"/>
    <w:basedOn w:val="DefaultParagraphFont"/>
    <w:uiPriority w:val="99"/>
    <w:semiHidden/>
    <w:unhideWhenUsed/>
    <w:rsid w:val="002C0172"/>
    <w:rPr>
      <w:color w:val="605E5C"/>
      <w:shd w:val="clear" w:color="auto" w:fill="E1DFDD"/>
    </w:rPr>
  </w:style>
  <w:style w:type="character" w:customStyle="1" w:styleId="tit">
    <w:name w:val="tit"/>
    <w:basedOn w:val="DefaultParagraphFont"/>
    <w:rsid w:val="002C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YU, Muquan</cp:lastModifiedBy>
  <cp:revision>3</cp:revision>
  <cp:lastPrinted>2020-11-30T03:40:00Z</cp:lastPrinted>
  <dcterms:created xsi:type="dcterms:W3CDTF">2023-09-08T02:40:00Z</dcterms:created>
  <dcterms:modified xsi:type="dcterms:W3CDTF">2023-09-08T08:55:00Z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