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01700A" w14:textId="77777777" w:rsidR="005B7590" w:rsidRPr="005B7590" w:rsidRDefault="005B7590" w:rsidP="005B7590">
      <w:pPr>
        <w:jc w:val="center"/>
        <w:rPr>
          <w:rFonts w:asciiTheme="majorHAnsi" w:hAnsiTheme="majorHAnsi" w:cstheme="majorHAnsi"/>
          <w:b/>
          <w:bCs/>
          <w:sz w:val="26"/>
          <w:szCs w:val="26"/>
        </w:rPr>
      </w:pPr>
      <w:r w:rsidRPr="005B7590">
        <w:rPr>
          <w:rFonts w:asciiTheme="majorHAnsi" w:hAnsiTheme="majorHAnsi" w:cstheme="majorHAnsi"/>
          <w:b/>
          <w:bCs/>
          <w:sz w:val="26"/>
          <w:szCs w:val="26"/>
        </w:rPr>
        <w:t>BÀI VIẾT: MÔN HỌC NHẬP MÔN AN TOÀN THÔNG TIN</w:t>
      </w:r>
    </w:p>
    <w:p w14:paraId="653403B3" w14:textId="77777777" w:rsidR="005B7590" w:rsidRPr="005B7590" w:rsidRDefault="005B7590" w:rsidP="005B7590">
      <w:pPr>
        <w:rPr>
          <w:rFonts w:asciiTheme="majorHAnsi" w:hAnsiTheme="majorHAnsi" w:cstheme="majorHAnsi"/>
          <w:b/>
          <w:bCs/>
          <w:sz w:val="26"/>
          <w:szCs w:val="26"/>
        </w:rPr>
      </w:pPr>
      <w:r w:rsidRPr="005B7590">
        <w:rPr>
          <w:rFonts w:asciiTheme="majorHAnsi" w:hAnsiTheme="majorHAnsi" w:cstheme="majorHAnsi"/>
          <w:b/>
          <w:bCs/>
          <w:sz w:val="26"/>
          <w:szCs w:val="26"/>
        </w:rPr>
        <w:t>1. Mở đầu</w:t>
      </w:r>
    </w:p>
    <w:p w14:paraId="79C7784B" w14:textId="1CFEFC56" w:rsidR="005B7590" w:rsidRPr="005B7590" w:rsidRDefault="005B7590" w:rsidP="005B7590">
      <w:pPr>
        <w:ind w:firstLine="720"/>
        <w:rPr>
          <w:rFonts w:asciiTheme="majorHAnsi" w:hAnsiTheme="majorHAnsi" w:cstheme="majorHAnsi"/>
          <w:sz w:val="26"/>
          <w:szCs w:val="26"/>
        </w:rPr>
      </w:pPr>
      <w:r w:rsidRPr="005B7590">
        <w:rPr>
          <w:rFonts w:asciiTheme="majorHAnsi" w:hAnsiTheme="majorHAnsi" w:cstheme="majorHAnsi"/>
          <w:sz w:val="26"/>
          <w:szCs w:val="26"/>
        </w:rPr>
        <w:t xml:space="preserve">Trong thời đại công nghệ số phát triển mạnh mẽ, thông tin trở thành tài sản vô giá của cá nhân, tổ chức và quốc gia. Mọi hoạt động từ học tập, làm việc, giao dịch tài chính, đến quản lý hành chính đều gắn liền với việc xử lý, lưu trữ và trao đổi thông tin qua mạng Internet. Tuy nhiên, song song với sự tiện lợi đó là vô số nguy cơ mất an toàn thông tin, như tấn công mạng, đánh cắp dữ liệu, phần mềm độc hại, hay lừa đảo trực tuyến. Chính vì vậy, việc trang bị kiến thức nền tảng về </w:t>
      </w:r>
      <w:r w:rsidRPr="005B7590">
        <w:rPr>
          <w:rFonts w:asciiTheme="majorHAnsi" w:hAnsiTheme="majorHAnsi" w:cstheme="majorHAnsi"/>
          <w:b/>
          <w:bCs/>
          <w:sz w:val="26"/>
          <w:szCs w:val="26"/>
        </w:rPr>
        <w:t>An toàn thông tin</w:t>
      </w:r>
      <w:r w:rsidRPr="005B7590">
        <w:rPr>
          <w:rFonts w:asciiTheme="majorHAnsi" w:hAnsiTheme="majorHAnsi" w:cstheme="majorHAnsi"/>
          <w:sz w:val="26"/>
          <w:szCs w:val="26"/>
        </w:rPr>
        <w:t xml:space="preserve"> trở nên cấp thiết hơn bao giờ hết.</w:t>
      </w:r>
      <w:r>
        <w:rPr>
          <w:rFonts w:asciiTheme="majorHAnsi" w:hAnsiTheme="majorHAnsi" w:cstheme="majorHAnsi"/>
          <w:sz w:val="26"/>
          <w:szCs w:val="26"/>
        </w:rPr>
        <w:t xml:space="preserve"> </w:t>
      </w:r>
      <w:r w:rsidRPr="005B7590">
        <w:rPr>
          <w:rFonts w:asciiTheme="majorHAnsi" w:hAnsiTheme="majorHAnsi" w:cstheme="majorHAnsi"/>
          <w:sz w:val="26"/>
          <w:szCs w:val="26"/>
        </w:rPr>
        <w:t xml:space="preserve">Môn học </w:t>
      </w:r>
      <w:r w:rsidRPr="005B7590">
        <w:rPr>
          <w:rFonts w:asciiTheme="majorHAnsi" w:hAnsiTheme="majorHAnsi" w:cstheme="majorHAnsi"/>
          <w:b/>
          <w:bCs/>
          <w:sz w:val="26"/>
          <w:szCs w:val="26"/>
        </w:rPr>
        <w:t>“Nhập môn An toàn thông tin”</w:t>
      </w:r>
      <w:r w:rsidRPr="005B7590">
        <w:rPr>
          <w:rFonts w:asciiTheme="majorHAnsi" w:hAnsiTheme="majorHAnsi" w:cstheme="majorHAnsi"/>
          <w:sz w:val="26"/>
          <w:szCs w:val="26"/>
        </w:rPr>
        <w:t xml:space="preserve"> được thiết kế nhằm giúp sinh viên hiểu rõ bản chất, nguyên tắc, cũng như các biện pháp bảo vệ thông tin trong môi trường số. Đây là môn học không chỉ dành riêng cho sinh viên ngành công nghệ thông tin, mà còn hữu ích cho mọi người trong việc bảo vệ dữ liệu cá nhân và nhận thức về an ninh mạng trong cuộc sống hiện đại.</w:t>
      </w:r>
    </w:p>
    <w:p w14:paraId="745ED359" w14:textId="77777777" w:rsidR="005B7590" w:rsidRPr="005B7590" w:rsidRDefault="005B7590" w:rsidP="005B7590">
      <w:pPr>
        <w:rPr>
          <w:rFonts w:asciiTheme="majorHAnsi" w:hAnsiTheme="majorHAnsi" w:cstheme="majorHAnsi"/>
          <w:b/>
          <w:bCs/>
          <w:sz w:val="26"/>
          <w:szCs w:val="26"/>
        </w:rPr>
      </w:pPr>
      <w:r w:rsidRPr="005B7590">
        <w:rPr>
          <w:rFonts w:asciiTheme="majorHAnsi" w:hAnsiTheme="majorHAnsi" w:cstheme="majorHAnsi"/>
          <w:b/>
          <w:bCs/>
          <w:sz w:val="26"/>
          <w:szCs w:val="26"/>
        </w:rPr>
        <w:t>2. Nội dung chính</w:t>
      </w:r>
    </w:p>
    <w:p w14:paraId="74DEF224" w14:textId="77777777" w:rsidR="005B7590" w:rsidRPr="005B7590" w:rsidRDefault="005B7590" w:rsidP="005B7590">
      <w:pPr>
        <w:rPr>
          <w:rFonts w:asciiTheme="majorHAnsi" w:hAnsiTheme="majorHAnsi" w:cstheme="majorHAnsi"/>
          <w:b/>
          <w:bCs/>
          <w:sz w:val="26"/>
          <w:szCs w:val="26"/>
        </w:rPr>
      </w:pPr>
      <w:r w:rsidRPr="005B7590">
        <w:rPr>
          <w:rFonts w:asciiTheme="majorHAnsi" w:hAnsiTheme="majorHAnsi" w:cstheme="majorHAnsi"/>
          <w:b/>
          <w:bCs/>
          <w:sz w:val="26"/>
          <w:szCs w:val="26"/>
        </w:rPr>
        <w:t>2.1. Mục tiêu của môn học</w:t>
      </w:r>
    </w:p>
    <w:p w14:paraId="27FC562D" w14:textId="77777777" w:rsidR="005B7590" w:rsidRPr="005B7590" w:rsidRDefault="005B7590" w:rsidP="005B7590">
      <w:pPr>
        <w:rPr>
          <w:rFonts w:asciiTheme="majorHAnsi" w:hAnsiTheme="majorHAnsi" w:cstheme="majorHAnsi"/>
          <w:sz w:val="26"/>
          <w:szCs w:val="26"/>
        </w:rPr>
      </w:pPr>
      <w:r w:rsidRPr="005B7590">
        <w:rPr>
          <w:rFonts w:asciiTheme="majorHAnsi" w:hAnsiTheme="majorHAnsi" w:cstheme="majorHAnsi"/>
          <w:sz w:val="26"/>
          <w:szCs w:val="26"/>
        </w:rPr>
        <w:t>Môn học “Nhập môn An toàn thông tin” giúp sinh viên:</w:t>
      </w:r>
    </w:p>
    <w:p w14:paraId="1682C302" w14:textId="77777777" w:rsidR="005B7590" w:rsidRPr="005B7590" w:rsidRDefault="005B7590" w:rsidP="005B7590">
      <w:pPr>
        <w:numPr>
          <w:ilvl w:val="0"/>
          <w:numId w:val="1"/>
        </w:numPr>
        <w:rPr>
          <w:rFonts w:asciiTheme="majorHAnsi" w:hAnsiTheme="majorHAnsi" w:cstheme="majorHAnsi"/>
          <w:sz w:val="26"/>
          <w:szCs w:val="26"/>
        </w:rPr>
      </w:pPr>
      <w:r w:rsidRPr="005B7590">
        <w:rPr>
          <w:rFonts w:asciiTheme="majorHAnsi" w:hAnsiTheme="majorHAnsi" w:cstheme="majorHAnsi"/>
          <w:sz w:val="26"/>
          <w:szCs w:val="26"/>
        </w:rPr>
        <w:t>Hiểu được các khái niệm cơ bản về an toàn thông tin và an ninh mạng.</w:t>
      </w:r>
    </w:p>
    <w:p w14:paraId="317FE238" w14:textId="77777777" w:rsidR="005B7590" w:rsidRPr="005B7590" w:rsidRDefault="005B7590" w:rsidP="005B7590">
      <w:pPr>
        <w:numPr>
          <w:ilvl w:val="0"/>
          <w:numId w:val="1"/>
        </w:numPr>
        <w:rPr>
          <w:rFonts w:asciiTheme="majorHAnsi" w:hAnsiTheme="majorHAnsi" w:cstheme="majorHAnsi"/>
          <w:sz w:val="26"/>
          <w:szCs w:val="26"/>
        </w:rPr>
      </w:pPr>
      <w:r w:rsidRPr="005B7590">
        <w:rPr>
          <w:rFonts w:asciiTheme="majorHAnsi" w:hAnsiTheme="majorHAnsi" w:cstheme="majorHAnsi"/>
          <w:sz w:val="26"/>
          <w:szCs w:val="26"/>
        </w:rPr>
        <w:t xml:space="preserve">Nắm được các nguyên lý đảm bảo tính </w:t>
      </w:r>
      <w:r w:rsidRPr="005B7590">
        <w:rPr>
          <w:rFonts w:asciiTheme="majorHAnsi" w:hAnsiTheme="majorHAnsi" w:cstheme="majorHAnsi"/>
          <w:b/>
          <w:bCs/>
          <w:sz w:val="26"/>
          <w:szCs w:val="26"/>
        </w:rPr>
        <w:t>bí mật, toàn vẹn, và sẵn sàng (CIA - Confidentiality, Integrity, Availability)</w:t>
      </w:r>
      <w:r w:rsidRPr="005B7590">
        <w:rPr>
          <w:rFonts w:asciiTheme="majorHAnsi" w:hAnsiTheme="majorHAnsi" w:cstheme="majorHAnsi"/>
          <w:sz w:val="26"/>
          <w:szCs w:val="26"/>
        </w:rPr>
        <w:t xml:space="preserve"> của thông tin.</w:t>
      </w:r>
    </w:p>
    <w:p w14:paraId="1216448E" w14:textId="77777777" w:rsidR="005B7590" w:rsidRPr="005B7590" w:rsidRDefault="005B7590" w:rsidP="005B7590">
      <w:pPr>
        <w:numPr>
          <w:ilvl w:val="0"/>
          <w:numId w:val="1"/>
        </w:numPr>
        <w:rPr>
          <w:rFonts w:asciiTheme="majorHAnsi" w:hAnsiTheme="majorHAnsi" w:cstheme="majorHAnsi"/>
          <w:sz w:val="26"/>
          <w:szCs w:val="26"/>
        </w:rPr>
      </w:pPr>
      <w:r w:rsidRPr="005B7590">
        <w:rPr>
          <w:rFonts w:asciiTheme="majorHAnsi" w:hAnsiTheme="majorHAnsi" w:cstheme="majorHAnsi"/>
          <w:sz w:val="26"/>
          <w:szCs w:val="26"/>
        </w:rPr>
        <w:t>Nhận diện và phân tích được các mối đe dọa, lỗ hổng bảo mật phổ biến trong hệ thống thông tin.</w:t>
      </w:r>
    </w:p>
    <w:p w14:paraId="7B50B6A0" w14:textId="77777777" w:rsidR="005B7590" w:rsidRPr="005B7590" w:rsidRDefault="005B7590" w:rsidP="005B7590">
      <w:pPr>
        <w:numPr>
          <w:ilvl w:val="0"/>
          <w:numId w:val="1"/>
        </w:numPr>
        <w:rPr>
          <w:rFonts w:asciiTheme="majorHAnsi" w:hAnsiTheme="majorHAnsi" w:cstheme="majorHAnsi"/>
          <w:sz w:val="26"/>
          <w:szCs w:val="26"/>
        </w:rPr>
      </w:pPr>
      <w:r w:rsidRPr="005B7590">
        <w:rPr>
          <w:rFonts w:asciiTheme="majorHAnsi" w:hAnsiTheme="majorHAnsi" w:cstheme="majorHAnsi"/>
          <w:sz w:val="26"/>
          <w:szCs w:val="26"/>
        </w:rPr>
        <w:t>Có khả năng áp dụng các biện pháp cơ bản để bảo vệ thiết bị, tài khoản, và dữ liệu cá nhân.</w:t>
      </w:r>
    </w:p>
    <w:p w14:paraId="627B1D6C" w14:textId="77777777" w:rsidR="005B7590" w:rsidRPr="005B7590" w:rsidRDefault="005B7590" w:rsidP="005B7590">
      <w:pPr>
        <w:numPr>
          <w:ilvl w:val="0"/>
          <w:numId w:val="1"/>
        </w:numPr>
        <w:rPr>
          <w:rFonts w:asciiTheme="majorHAnsi" w:hAnsiTheme="majorHAnsi" w:cstheme="majorHAnsi"/>
          <w:sz w:val="26"/>
          <w:szCs w:val="26"/>
        </w:rPr>
      </w:pPr>
      <w:r w:rsidRPr="005B7590">
        <w:rPr>
          <w:rFonts w:asciiTheme="majorHAnsi" w:hAnsiTheme="majorHAnsi" w:cstheme="majorHAnsi"/>
          <w:sz w:val="26"/>
          <w:szCs w:val="26"/>
        </w:rPr>
        <w:t>Hình thành ý thức, thái độ đúng đắn trong việc sử dụng Internet và công nghệ số một cách an toàn, có trách nhiệm.</w:t>
      </w:r>
    </w:p>
    <w:p w14:paraId="28249778" w14:textId="77777777" w:rsidR="005B7590" w:rsidRPr="005B7590" w:rsidRDefault="005B7590" w:rsidP="005B7590">
      <w:pPr>
        <w:rPr>
          <w:rFonts w:asciiTheme="majorHAnsi" w:hAnsiTheme="majorHAnsi" w:cstheme="majorHAnsi"/>
          <w:b/>
          <w:bCs/>
          <w:sz w:val="26"/>
          <w:szCs w:val="26"/>
        </w:rPr>
      </w:pPr>
      <w:r w:rsidRPr="005B7590">
        <w:rPr>
          <w:rFonts w:asciiTheme="majorHAnsi" w:hAnsiTheme="majorHAnsi" w:cstheme="majorHAnsi"/>
          <w:b/>
          <w:bCs/>
          <w:sz w:val="26"/>
          <w:szCs w:val="26"/>
        </w:rPr>
        <w:t>2.2. Nội dung kiến thức trọng tâm</w:t>
      </w:r>
    </w:p>
    <w:p w14:paraId="1ED3AB44" w14:textId="77777777" w:rsidR="005B7590" w:rsidRPr="005B7590" w:rsidRDefault="005B7590" w:rsidP="005B7590">
      <w:pPr>
        <w:rPr>
          <w:rFonts w:asciiTheme="majorHAnsi" w:hAnsiTheme="majorHAnsi" w:cstheme="majorHAnsi"/>
          <w:sz w:val="26"/>
          <w:szCs w:val="26"/>
        </w:rPr>
      </w:pPr>
      <w:r w:rsidRPr="005B7590">
        <w:rPr>
          <w:rFonts w:asciiTheme="majorHAnsi" w:hAnsiTheme="majorHAnsi" w:cstheme="majorHAnsi"/>
          <w:sz w:val="26"/>
          <w:szCs w:val="26"/>
        </w:rPr>
        <w:t>Môn học được chia thành nhiều chương, bao gồm:</w:t>
      </w:r>
    </w:p>
    <w:p w14:paraId="395E0CEC" w14:textId="77777777" w:rsidR="005B7590" w:rsidRPr="005B7590" w:rsidRDefault="005B7590" w:rsidP="005B7590">
      <w:pPr>
        <w:rPr>
          <w:rFonts w:asciiTheme="majorHAnsi" w:hAnsiTheme="majorHAnsi" w:cstheme="majorHAnsi"/>
          <w:sz w:val="26"/>
          <w:szCs w:val="26"/>
        </w:rPr>
      </w:pPr>
      <w:r w:rsidRPr="005B7590">
        <w:rPr>
          <w:rFonts w:asciiTheme="majorHAnsi" w:hAnsiTheme="majorHAnsi" w:cstheme="majorHAnsi"/>
          <w:b/>
          <w:bCs/>
          <w:sz w:val="26"/>
          <w:szCs w:val="26"/>
        </w:rPr>
        <w:t>a) Tổng quan về An toàn thông tin:</w:t>
      </w:r>
      <w:r w:rsidRPr="005B7590">
        <w:rPr>
          <w:rFonts w:asciiTheme="majorHAnsi" w:hAnsiTheme="majorHAnsi" w:cstheme="majorHAnsi"/>
          <w:sz w:val="26"/>
          <w:szCs w:val="26"/>
        </w:rPr>
        <w:br/>
        <w:t>Phần này giới thiệu về khái niệm, vai trò và tầm quan trọng của an toàn thông tin trong thời đại số. Sinh viên được tìm hiểu lịch sử phát triển của an ninh mạng, các sự kiện tấn công mạng nổi bật, và những tổ chức quốc tế chuyên về bảo mật.</w:t>
      </w:r>
    </w:p>
    <w:p w14:paraId="68227C91" w14:textId="77777777" w:rsidR="005B7590" w:rsidRPr="005B7590" w:rsidRDefault="005B7590" w:rsidP="005B7590">
      <w:pPr>
        <w:rPr>
          <w:rFonts w:asciiTheme="majorHAnsi" w:hAnsiTheme="majorHAnsi" w:cstheme="majorHAnsi"/>
          <w:sz w:val="26"/>
          <w:szCs w:val="26"/>
        </w:rPr>
      </w:pPr>
      <w:r w:rsidRPr="005B7590">
        <w:rPr>
          <w:rFonts w:asciiTheme="majorHAnsi" w:hAnsiTheme="majorHAnsi" w:cstheme="majorHAnsi"/>
          <w:b/>
          <w:bCs/>
          <w:sz w:val="26"/>
          <w:szCs w:val="26"/>
        </w:rPr>
        <w:t>b) Các mối đe dọa và lỗ hổng bảo mật:</w:t>
      </w:r>
      <w:r w:rsidRPr="005B7590">
        <w:rPr>
          <w:rFonts w:asciiTheme="majorHAnsi" w:hAnsiTheme="majorHAnsi" w:cstheme="majorHAnsi"/>
          <w:sz w:val="26"/>
          <w:szCs w:val="26"/>
        </w:rPr>
        <w:br/>
        <w:t>Sinh viên học cách phân loại và nhận biết các dạng tấn công mạng phổ biến như: virus, trojan, ransomware, phishing (lừa đảo trực tuyến), DDoS (tấn công từ chối dịch vụ), và xâm nhập hệ thống. Đồng thời, môn học giúp hiểu được khái niệm lỗ hổng phần mềm, rủi ro con người và vai trò của yếu tố xã hội trong an ninh mạng.</w:t>
      </w:r>
    </w:p>
    <w:p w14:paraId="0E11C7C8" w14:textId="77777777" w:rsidR="005B7590" w:rsidRPr="005B7590" w:rsidRDefault="005B7590" w:rsidP="005B7590">
      <w:pPr>
        <w:rPr>
          <w:rFonts w:asciiTheme="majorHAnsi" w:hAnsiTheme="majorHAnsi" w:cstheme="majorHAnsi"/>
          <w:sz w:val="26"/>
          <w:szCs w:val="26"/>
        </w:rPr>
      </w:pPr>
      <w:r w:rsidRPr="005B7590">
        <w:rPr>
          <w:rFonts w:asciiTheme="majorHAnsi" w:hAnsiTheme="majorHAnsi" w:cstheme="majorHAnsi"/>
          <w:b/>
          <w:bCs/>
          <w:sz w:val="26"/>
          <w:szCs w:val="26"/>
        </w:rPr>
        <w:lastRenderedPageBreak/>
        <w:t>c) Các kỹ thuật và công cụ bảo mật cơ bản:</w:t>
      </w:r>
      <w:r w:rsidRPr="005B7590">
        <w:rPr>
          <w:rFonts w:asciiTheme="majorHAnsi" w:hAnsiTheme="majorHAnsi" w:cstheme="majorHAnsi"/>
          <w:sz w:val="26"/>
          <w:szCs w:val="26"/>
        </w:rPr>
        <w:br/>
        <w:t>Phần này trình bày các phương pháp mã hóa dữ liệu, xác thực người dùng, tường lửa (firewall), phần mềm chống virus, và các cơ chế kiểm soát truy cập. Sinh viên cũng được giới thiệu về kỹ thuật sao lưu dữ liệu, bảo mật mạng Wi-Fi, và cách thiết lập chính sách mật khẩu an toàn.</w:t>
      </w:r>
    </w:p>
    <w:p w14:paraId="5B29F5DB" w14:textId="77777777" w:rsidR="005B7590" w:rsidRPr="005B7590" w:rsidRDefault="005B7590" w:rsidP="005B7590">
      <w:pPr>
        <w:rPr>
          <w:rFonts w:asciiTheme="majorHAnsi" w:hAnsiTheme="majorHAnsi" w:cstheme="majorHAnsi"/>
          <w:sz w:val="26"/>
          <w:szCs w:val="26"/>
        </w:rPr>
      </w:pPr>
      <w:r w:rsidRPr="005B7590">
        <w:rPr>
          <w:rFonts w:asciiTheme="majorHAnsi" w:hAnsiTheme="majorHAnsi" w:cstheme="majorHAnsi"/>
          <w:b/>
          <w:bCs/>
          <w:sz w:val="26"/>
          <w:szCs w:val="26"/>
        </w:rPr>
        <w:t>d) Pháp luật và đạo đức trong an toàn thông tin:</w:t>
      </w:r>
      <w:r w:rsidRPr="005B7590">
        <w:rPr>
          <w:rFonts w:asciiTheme="majorHAnsi" w:hAnsiTheme="majorHAnsi" w:cstheme="majorHAnsi"/>
          <w:sz w:val="26"/>
          <w:szCs w:val="26"/>
        </w:rPr>
        <w:br/>
        <w:t xml:space="preserve">Ngoài kiến thức kỹ thuật, môn học còn nhấn mạnh đến khía cạnh pháp lý và đạo đức nghề nghiệp. Sinh viên được tìm hiểu về </w:t>
      </w:r>
      <w:r w:rsidRPr="005B7590">
        <w:rPr>
          <w:rFonts w:asciiTheme="majorHAnsi" w:hAnsiTheme="majorHAnsi" w:cstheme="majorHAnsi"/>
          <w:b/>
          <w:bCs/>
          <w:sz w:val="26"/>
          <w:szCs w:val="26"/>
        </w:rPr>
        <w:t>Luật An ninh mạng Việt Nam</w:t>
      </w:r>
      <w:r w:rsidRPr="005B7590">
        <w:rPr>
          <w:rFonts w:asciiTheme="majorHAnsi" w:hAnsiTheme="majorHAnsi" w:cstheme="majorHAnsi"/>
          <w:sz w:val="26"/>
          <w:szCs w:val="26"/>
        </w:rPr>
        <w:t>, các quy định quốc tế liên quan đến bảo vệ dữ liệu cá nhân (như GDPR), cùng những nguyên tắc hành xử đúng đắn khi tham gia không gian mạng.</w:t>
      </w:r>
    </w:p>
    <w:p w14:paraId="1EECA86E" w14:textId="0C5F031F" w:rsidR="005B7590" w:rsidRPr="005B7590" w:rsidRDefault="005B7590" w:rsidP="005B7590">
      <w:pPr>
        <w:rPr>
          <w:rFonts w:asciiTheme="majorHAnsi" w:hAnsiTheme="majorHAnsi" w:cstheme="majorHAnsi"/>
          <w:sz w:val="26"/>
          <w:szCs w:val="26"/>
        </w:rPr>
      </w:pPr>
      <w:r w:rsidRPr="005B7590">
        <w:rPr>
          <w:rFonts w:asciiTheme="majorHAnsi" w:hAnsiTheme="majorHAnsi" w:cstheme="majorHAnsi"/>
          <w:b/>
          <w:bCs/>
          <w:sz w:val="26"/>
          <w:szCs w:val="26"/>
        </w:rPr>
        <w:t>e) Ứng dụng thực tế và xu hướng hiện nay:</w:t>
      </w:r>
      <w:r w:rsidRPr="005B7590">
        <w:rPr>
          <w:rFonts w:asciiTheme="majorHAnsi" w:hAnsiTheme="majorHAnsi" w:cstheme="majorHAnsi"/>
          <w:sz w:val="26"/>
          <w:szCs w:val="26"/>
        </w:rPr>
        <w:br/>
        <w:t xml:space="preserve">Phần cuối của môn học giới thiệu về các xu hướng mới trong lĩnh vực an toàn thông tin như: </w:t>
      </w:r>
      <w:r w:rsidRPr="005B7590">
        <w:rPr>
          <w:rFonts w:asciiTheme="majorHAnsi" w:hAnsiTheme="majorHAnsi" w:cstheme="majorHAnsi"/>
          <w:b/>
          <w:bCs/>
          <w:sz w:val="26"/>
          <w:szCs w:val="26"/>
        </w:rPr>
        <w:t>trí tuệ nhân tạo trong bảo mật</w:t>
      </w:r>
      <w:r w:rsidRPr="005B7590">
        <w:rPr>
          <w:rFonts w:asciiTheme="majorHAnsi" w:hAnsiTheme="majorHAnsi" w:cstheme="majorHAnsi"/>
          <w:sz w:val="26"/>
          <w:szCs w:val="26"/>
        </w:rPr>
        <w:t xml:space="preserve">, </w:t>
      </w:r>
      <w:r w:rsidRPr="005B7590">
        <w:rPr>
          <w:rFonts w:asciiTheme="majorHAnsi" w:hAnsiTheme="majorHAnsi" w:cstheme="majorHAnsi"/>
          <w:b/>
          <w:bCs/>
          <w:sz w:val="26"/>
          <w:szCs w:val="26"/>
        </w:rPr>
        <w:t>blockchain</w:t>
      </w:r>
      <w:r w:rsidRPr="005B7590">
        <w:rPr>
          <w:rFonts w:asciiTheme="majorHAnsi" w:hAnsiTheme="majorHAnsi" w:cstheme="majorHAnsi"/>
          <w:sz w:val="26"/>
          <w:szCs w:val="26"/>
        </w:rPr>
        <w:t xml:space="preserve">, </w:t>
      </w:r>
      <w:r w:rsidRPr="005B7590">
        <w:rPr>
          <w:rFonts w:asciiTheme="majorHAnsi" w:hAnsiTheme="majorHAnsi" w:cstheme="majorHAnsi"/>
          <w:b/>
          <w:bCs/>
          <w:sz w:val="26"/>
          <w:szCs w:val="26"/>
        </w:rPr>
        <w:t>điện toán đám mây an toàn</w:t>
      </w:r>
      <w:r w:rsidRPr="005B7590">
        <w:rPr>
          <w:rFonts w:asciiTheme="majorHAnsi" w:hAnsiTheme="majorHAnsi" w:cstheme="majorHAnsi"/>
          <w:sz w:val="26"/>
          <w:szCs w:val="26"/>
        </w:rPr>
        <w:t xml:space="preserve">, và </w:t>
      </w:r>
      <w:r w:rsidRPr="005B7590">
        <w:rPr>
          <w:rFonts w:asciiTheme="majorHAnsi" w:hAnsiTheme="majorHAnsi" w:cstheme="majorHAnsi"/>
          <w:b/>
          <w:bCs/>
          <w:sz w:val="26"/>
          <w:szCs w:val="26"/>
        </w:rPr>
        <w:t>an ninh cho Internet vạn vật (IoT)</w:t>
      </w:r>
      <w:r w:rsidRPr="005B7590">
        <w:rPr>
          <w:rFonts w:asciiTheme="majorHAnsi" w:hAnsiTheme="majorHAnsi" w:cstheme="majorHAnsi"/>
          <w:sz w:val="26"/>
          <w:szCs w:val="26"/>
        </w:rPr>
        <w:t>. Đây là những kiến thức giúp sinh viên định hướng nghề nghiệp tương lai và sẵn sàng tham gia vào lĩnh vực an ninh mạng chuyên sâu.</w:t>
      </w:r>
    </w:p>
    <w:p w14:paraId="78064BD0" w14:textId="77777777" w:rsidR="005B7590" w:rsidRPr="005B7590" w:rsidRDefault="005B7590" w:rsidP="005B7590">
      <w:pPr>
        <w:rPr>
          <w:rFonts w:asciiTheme="majorHAnsi" w:hAnsiTheme="majorHAnsi" w:cstheme="majorHAnsi"/>
          <w:b/>
          <w:bCs/>
          <w:sz w:val="26"/>
          <w:szCs w:val="26"/>
        </w:rPr>
      </w:pPr>
      <w:r w:rsidRPr="005B7590">
        <w:rPr>
          <w:rFonts w:asciiTheme="majorHAnsi" w:hAnsiTheme="majorHAnsi" w:cstheme="majorHAnsi"/>
          <w:b/>
          <w:bCs/>
          <w:sz w:val="26"/>
          <w:szCs w:val="26"/>
        </w:rPr>
        <w:t>2.3. Phương pháp học tập và đánh giá</w:t>
      </w:r>
    </w:p>
    <w:p w14:paraId="2497722F" w14:textId="77777777" w:rsidR="005B7590" w:rsidRPr="005B7590" w:rsidRDefault="005B7590" w:rsidP="005B7590">
      <w:pPr>
        <w:rPr>
          <w:rFonts w:asciiTheme="majorHAnsi" w:hAnsiTheme="majorHAnsi" w:cstheme="majorHAnsi"/>
          <w:sz w:val="26"/>
          <w:szCs w:val="26"/>
        </w:rPr>
      </w:pPr>
      <w:r w:rsidRPr="005B7590">
        <w:rPr>
          <w:rFonts w:asciiTheme="majorHAnsi" w:hAnsiTheme="majorHAnsi" w:cstheme="majorHAnsi"/>
          <w:sz w:val="26"/>
          <w:szCs w:val="26"/>
        </w:rPr>
        <w:t>Môn học kết hợp giữa lý thuyết và thực hành. Trong quá trình học, sinh viên được:</w:t>
      </w:r>
    </w:p>
    <w:p w14:paraId="61044638" w14:textId="77777777" w:rsidR="005B7590" w:rsidRPr="005B7590" w:rsidRDefault="005B7590" w:rsidP="005B7590">
      <w:pPr>
        <w:numPr>
          <w:ilvl w:val="0"/>
          <w:numId w:val="2"/>
        </w:numPr>
        <w:rPr>
          <w:rFonts w:asciiTheme="majorHAnsi" w:hAnsiTheme="majorHAnsi" w:cstheme="majorHAnsi"/>
          <w:sz w:val="26"/>
          <w:szCs w:val="26"/>
        </w:rPr>
      </w:pPr>
      <w:r w:rsidRPr="005B7590">
        <w:rPr>
          <w:rFonts w:asciiTheme="majorHAnsi" w:hAnsiTheme="majorHAnsi" w:cstheme="majorHAnsi"/>
          <w:sz w:val="26"/>
          <w:szCs w:val="26"/>
        </w:rPr>
        <w:t>Nghe giảng và thảo luận về các tình huống thực tế.</w:t>
      </w:r>
    </w:p>
    <w:p w14:paraId="7C06C7AE" w14:textId="77777777" w:rsidR="005B7590" w:rsidRPr="005B7590" w:rsidRDefault="005B7590" w:rsidP="005B7590">
      <w:pPr>
        <w:numPr>
          <w:ilvl w:val="0"/>
          <w:numId w:val="2"/>
        </w:numPr>
        <w:rPr>
          <w:rFonts w:asciiTheme="majorHAnsi" w:hAnsiTheme="majorHAnsi" w:cstheme="majorHAnsi"/>
          <w:sz w:val="26"/>
          <w:szCs w:val="26"/>
        </w:rPr>
      </w:pPr>
      <w:r w:rsidRPr="005B7590">
        <w:rPr>
          <w:rFonts w:asciiTheme="majorHAnsi" w:hAnsiTheme="majorHAnsi" w:cstheme="majorHAnsi"/>
          <w:sz w:val="26"/>
          <w:szCs w:val="26"/>
        </w:rPr>
        <w:t>Thực hành cấu hình tường lửa, cài đặt phần mềm bảo mật, kiểm tra độ mạnh của mật khẩu hoặc phát hiện phần mềm độc hại.</w:t>
      </w:r>
    </w:p>
    <w:p w14:paraId="2B274949" w14:textId="77777777" w:rsidR="005B7590" w:rsidRPr="005B7590" w:rsidRDefault="005B7590" w:rsidP="005B7590">
      <w:pPr>
        <w:numPr>
          <w:ilvl w:val="0"/>
          <w:numId w:val="2"/>
        </w:numPr>
        <w:rPr>
          <w:rFonts w:asciiTheme="majorHAnsi" w:hAnsiTheme="majorHAnsi" w:cstheme="majorHAnsi"/>
          <w:sz w:val="26"/>
          <w:szCs w:val="26"/>
        </w:rPr>
      </w:pPr>
      <w:r w:rsidRPr="005B7590">
        <w:rPr>
          <w:rFonts w:asciiTheme="majorHAnsi" w:hAnsiTheme="majorHAnsi" w:cstheme="majorHAnsi"/>
          <w:sz w:val="26"/>
          <w:szCs w:val="26"/>
        </w:rPr>
        <w:t>Tham gia các bài kiểm tra trắc nghiệm, bài tập nhóm, và thi kết thúc môn nhằm đánh giá khả năng nắm bắt và vận dụng kiến thức.</w:t>
      </w:r>
    </w:p>
    <w:p w14:paraId="51FA2ACE" w14:textId="1D9588FB" w:rsidR="005B7590" w:rsidRPr="005B7590" w:rsidRDefault="005B7590" w:rsidP="005B7590">
      <w:pPr>
        <w:rPr>
          <w:rFonts w:asciiTheme="majorHAnsi" w:hAnsiTheme="majorHAnsi" w:cstheme="majorHAnsi"/>
          <w:sz w:val="26"/>
          <w:szCs w:val="26"/>
        </w:rPr>
      </w:pPr>
      <w:r w:rsidRPr="005B7590">
        <w:rPr>
          <w:rFonts w:asciiTheme="majorHAnsi" w:hAnsiTheme="majorHAnsi" w:cstheme="majorHAnsi"/>
          <w:sz w:val="26"/>
          <w:szCs w:val="26"/>
        </w:rPr>
        <w:t xml:space="preserve">Giảng viên thường khuyến khích sinh viên </w:t>
      </w:r>
      <w:r w:rsidRPr="005B7590">
        <w:rPr>
          <w:rFonts w:asciiTheme="majorHAnsi" w:hAnsiTheme="majorHAnsi" w:cstheme="majorHAnsi"/>
          <w:b/>
          <w:bCs/>
          <w:sz w:val="26"/>
          <w:szCs w:val="26"/>
        </w:rPr>
        <w:t>tự tìm hiểu các vụ tấn công mạng thực tế</w:t>
      </w:r>
      <w:r w:rsidRPr="005B7590">
        <w:rPr>
          <w:rFonts w:asciiTheme="majorHAnsi" w:hAnsiTheme="majorHAnsi" w:cstheme="majorHAnsi"/>
          <w:sz w:val="26"/>
          <w:szCs w:val="26"/>
        </w:rPr>
        <w:t>, từ đó rút ra bài học về cách phòng tránh, giúp nâng cao tư duy phản biện và nhận thức bảo mật.</w:t>
      </w:r>
    </w:p>
    <w:p w14:paraId="0548F463" w14:textId="77777777" w:rsidR="005B7590" w:rsidRPr="005B7590" w:rsidRDefault="005B7590" w:rsidP="005B7590">
      <w:pPr>
        <w:rPr>
          <w:rFonts w:asciiTheme="majorHAnsi" w:hAnsiTheme="majorHAnsi" w:cstheme="majorHAnsi"/>
          <w:b/>
          <w:bCs/>
          <w:sz w:val="26"/>
          <w:szCs w:val="26"/>
        </w:rPr>
      </w:pPr>
      <w:r w:rsidRPr="005B7590">
        <w:rPr>
          <w:rFonts w:asciiTheme="majorHAnsi" w:hAnsiTheme="majorHAnsi" w:cstheme="majorHAnsi"/>
          <w:b/>
          <w:bCs/>
          <w:sz w:val="26"/>
          <w:szCs w:val="26"/>
        </w:rPr>
        <w:t>3. Vai trò và ý nghĩa của môn học</w:t>
      </w:r>
    </w:p>
    <w:p w14:paraId="5AD41B62" w14:textId="77777777" w:rsidR="005B7590" w:rsidRPr="005B7590" w:rsidRDefault="005B7590" w:rsidP="005B7590">
      <w:pPr>
        <w:rPr>
          <w:rFonts w:asciiTheme="majorHAnsi" w:hAnsiTheme="majorHAnsi" w:cstheme="majorHAnsi"/>
          <w:sz w:val="26"/>
          <w:szCs w:val="26"/>
        </w:rPr>
      </w:pPr>
      <w:r w:rsidRPr="005B7590">
        <w:rPr>
          <w:rFonts w:asciiTheme="majorHAnsi" w:hAnsiTheme="majorHAnsi" w:cstheme="majorHAnsi"/>
          <w:sz w:val="26"/>
          <w:szCs w:val="26"/>
        </w:rPr>
        <w:t xml:space="preserve">“Nhập môn An toàn thông tin” không chỉ trang bị kiến thức chuyên môn mà còn giúp sinh viên hình thành </w:t>
      </w:r>
      <w:r w:rsidRPr="005B7590">
        <w:rPr>
          <w:rFonts w:asciiTheme="majorHAnsi" w:hAnsiTheme="majorHAnsi" w:cstheme="majorHAnsi"/>
          <w:b/>
          <w:bCs/>
          <w:sz w:val="26"/>
          <w:szCs w:val="26"/>
        </w:rPr>
        <w:t>tư duy an toàn số</w:t>
      </w:r>
      <w:r w:rsidRPr="005B7590">
        <w:rPr>
          <w:rFonts w:asciiTheme="majorHAnsi" w:hAnsiTheme="majorHAnsi" w:cstheme="majorHAnsi"/>
          <w:sz w:val="26"/>
          <w:szCs w:val="26"/>
        </w:rPr>
        <w:t xml:space="preserve"> – yếu tố rất quan trọng trong thời đại 4.0.</w:t>
      </w:r>
      <w:r w:rsidRPr="005B7590">
        <w:rPr>
          <w:rFonts w:asciiTheme="majorHAnsi" w:hAnsiTheme="majorHAnsi" w:cstheme="majorHAnsi"/>
          <w:sz w:val="26"/>
          <w:szCs w:val="26"/>
        </w:rPr>
        <w:br/>
        <w:t>Ngày nay, hầu hết các lĩnh vực như thương mại điện tử, ngân hàng số, y tế, giáo dục, hay quản trị doanh nghiệp đều dựa trên dữ liệu và hệ thống mạng. Chỉ một sơ suất nhỏ như sử dụng mật khẩu yếu hoặc truy cập liên kết độc hại cũng có thể gây thiệt hại nghiêm trọng.</w:t>
      </w:r>
      <w:r w:rsidRPr="005B7590">
        <w:rPr>
          <w:rFonts w:asciiTheme="majorHAnsi" w:hAnsiTheme="majorHAnsi" w:cstheme="majorHAnsi"/>
          <w:sz w:val="26"/>
          <w:szCs w:val="26"/>
        </w:rPr>
        <w:br/>
        <w:t xml:space="preserve">Do đó, môn học giúp sinh viên </w:t>
      </w:r>
      <w:r w:rsidRPr="005B7590">
        <w:rPr>
          <w:rFonts w:asciiTheme="majorHAnsi" w:hAnsiTheme="majorHAnsi" w:cstheme="majorHAnsi"/>
          <w:b/>
          <w:bCs/>
          <w:sz w:val="26"/>
          <w:szCs w:val="26"/>
        </w:rPr>
        <w:t>ý thức được trách nhiệm bảo vệ thông tin của bản thân và cộng đồng</w:t>
      </w:r>
      <w:r w:rsidRPr="005B7590">
        <w:rPr>
          <w:rFonts w:asciiTheme="majorHAnsi" w:hAnsiTheme="majorHAnsi" w:cstheme="majorHAnsi"/>
          <w:sz w:val="26"/>
          <w:szCs w:val="26"/>
        </w:rPr>
        <w:t>, từ đó tạo nền tảng cho một môi trường mạng lành mạnh, an toàn và bền vững.</w:t>
      </w:r>
    </w:p>
    <w:p w14:paraId="17FDF7F3" w14:textId="0C7BD8CD" w:rsidR="005B7590" w:rsidRPr="005B7590" w:rsidRDefault="005B7590" w:rsidP="005B7590">
      <w:pPr>
        <w:ind w:firstLine="720"/>
        <w:rPr>
          <w:rFonts w:asciiTheme="majorHAnsi" w:hAnsiTheme="majorHAnsi" w:cstheme="majorHAnsi"/>
          <w:sz w:val="26"/>
          <w:szCs w:val="26"/>
        </w:rPr>
      </w:pPr>
      <w:r w:rsidRPr="005B7590">
        <w:rPr>
          <w:rFonts w:asciiTheme="majorHAnsi" w:hAnsiTheme="majorHAnsi" w:cstheme="majorHAnsi"/>
          <w:sz w:val="26"/>
          <w:szCs w:val="26"/>
        </w:rPr>
        <w:lastRenderedPageBreak/>
        <w:t xml:space="preserve">Đối với những sinh viên có định hướng theo đuổi ngành </w:t>
      </w:r>
      <w:r w:rsidRPr="005B7590">
        <w:rPr>
          <w:rFonts w:asciiTheme="majorHAnsi" w:hAnsiTheme="majorHAnsi" w:cstheme="majorHAnsi"/>
          <w:b/>
          <w:bCs/>
          <w:sz w:val="26"/>
          <w:szCs w:val="26"/>
        </w:rPr>
        <w:t>An toàn thông tin</w:t>
      </w:r>
      <w:r w:rsidRPr="005B7590">
        <w:rPr>
          <w:rFonts w:asciiTheme="majorHAnsi" w:hAnsiTheme="majorHAnsi" w:cstheme="majorHAnsi"/>
          <w:sz w:val="26"/>
          <w:szCs w:val="26"/>
        </w:rPr>
        <w:t xml:space="preserve">, môn học này chính là </w:t>
      </w:r>
      <w:r w:rsidRPr="005B7590">
        <w:rPr>
          <w:rFonts w:asciiTheme="majorHAnsi" w:hAnsiTheme="majorHAnsi" w:cstheme="majorHAnsi"/>
          <w:b/>
          <w:bCs/>
          <w:sz w:val="26"/>
          <w:szCs w:val="26"/>
        </w:rPr>
        <w:t>bước khởi đầu quan trọng</w:t>
      </w:r>
      <w:r w:rsidRPr="005B7590">
        <w:rPr>
          <w:rFonts w:asciiTheme="majorHAnsi" w:hAnsiTheme="majorHAnsi" w:cstheme="majorHAnsi"/>
          <w:sz w:val="26"/>
          <w:szCs w:val="26"/>
        </w:rPr>
        <w:t xml:space="preserve">, giúp họ hiểu rõ các nguyên lý cơ bản trước khi đi sâu vào các chuyên đề như </w:t>
      </w:r>
      <w:r w:rsidRPr="005B7590">
        <w:rPr>
          <w:rFonts w:asciiTheme="majorHAnsi" w:hAnsiTheme="majorHAnsi" w:cstheme="majorHAnsi"/>
          <w:b/>
          <w:bCs/>
          <w:sz w:val="26"/>
          <w:szCs w:val="26"/>
        </w:rPr>
        <w:t>bảo mật hệ điều hành, mật mã học, phân tích mã độc, điều tra số, và an ninh mạng nâng cao</w:t>
      </w:r>
      <w:r w:rsidRPr="005B7590">
        <w:rPr>
          <w:rFonts w:asciiTheme="majorHAnsi" w:hAnsiTheme="majorHAnsi" w:cstheme="majorHAnsi"/>
          <w:sz w:val="26"/>
          <w:szCs w:val="26"/>
        </w:rPr>
        <w:t>.</w:t>
      </w:r>
    </w:p>
    <w:p w14:paraId="051DE5F2" w14:textId="77777777" w:rsidR="005B7590" w:rsidRPr="005B7590" w:rsidRDefault="005B7590" w:rsidP="005B7590">
      <w:pPr>
        <w:rPr>
          <w:rFonts w:asciiTheme="majorHAnsi" w:hAnsiTheme="majorHAnsi" w:cstheme="majorHAnsi"/>
          <w:b/>
          <w:bCs/>
          <w:sz w:val="26"/>
          <w:szCs w:val="26"/>
        </w:rPr>
      </w:pPr>
      <w:r w:rsidRPr="005B7590">
        <w:rPr>
          <w:rFonts w:asciiTheme="majorHAnsi" w:hAnsiTheme="majorHAnsi" w:cstheme="majorHAnsi"/>
          <w:b/>
          <w:bCs/>
          <w:sz w:val="26"/>
          <w:szCs w:val="26"/>
        </w:rPr>
        <w:t>4. Kết luận</w:t>
      </w:r>
    </w:p>
    <w:p w14:paraId="670B1F06" w14:textId="77777777" w:rsidR="005B7590" w:rsidRPr="005B7590" w:rsidRDefault="005B7590" w:rsidP="005B7590">
      <w:pPr>
        <w:ind w:firstLine="720"/>
        <w:rPr>
          <w:rFonts w:asciiTheme="majorHAnsi" w:hAnsiTheme="majorHAnsi" w:cstheme="majorHAnsi"/>
          <w:sz w:val="26"/>
          <w:szCs w:val="26"/>
        </w:rPr>
      </w:pPr>
      <w:r w:rsidRPr="005B7590">
        <w:rPr>
          <w:rFonts w:asciiTheme="majorHAnsi" w:hAnsiTheme="majorHAnsi" w:cstheme="majorHAnsi"/>
          <w:sz w:val="26"/>
          <w:szCs w:val="26"/>
        </w:rPr>
        <w:t xml:space="preserve">Môn học </w:t>
      </w:r>
      <w:r w:rsidRPr="005B7590">
        <w:rPr>
          <w:rFonts w:asciiTheme="majorHAnsi" w:hAnsiTheme="majorHAnsi" w:cstheme="majorHAnsi"/>
          <w:b/>
          <w:bCs/>
          <w:sz w:val="26"/>
          <w:szCs w:val="26"/>
        </w:rPr>
        <w:t>“Nhập môn An toàn thông tin”</w:t>
      </w:r>
      <w:r w:rsidRPr="005B7590">
        <w:rPr>
          <w:rFonts w:asciiTheme="majorHAnsi" w:hAnsiTheme="majorHAnsi" w:cstheme="majorHAnsi"/>
          <w:sz w:val="26"/>
          <w:szCs w:val="26"/>
        </w:rPr>
        <w:t xml:space="preserve"> mang giá trị thiết thực và lâu dài trong việc trang bị kiến thức, kỹ năng, và thái độ đúng đắn cho sinh viên trong kỷ nguyên số.</w:t>
      </w:r>
      <w:r w:rsidRPr="005B7590">
        <w:rPr>
          <w:rFonts w:asciiTheme="majorHAnsi" w:hAnsiTheme="majorHAnsi" w:cstheme="majorHAnsi"/>
          <w:sz w:val="26"/>
          <w:szCs w:val="26"/>
        </w:rPr>
        <w:br/>
        <w:t xml:space="preserve">Không chỉ giúp người học hiểu cách bảo vệ dữ liệu, môn học còn góp phần hình thành thói quen sống an toàn, tôn trọng quyền riêng tư và tuân thủ pháp luật mạng. Trong bối cảnh thế giới liên tục đối mặt với các mối đe dọa an ninh mạng toàn cầu, việc mỗi cá nhân có hiểu biết về an toàn thông tin chính là </w:t>
      </w:r>
      <w:r w:rsidRPr="005B7590">
        <w:rPr>
          <w:rFonts w:asciiTheme="majorHAnsi" w:hAnsiTheme="majorHAnsi" w:cstheme="majorHAnsi"/>
          <w:b/>
          <w:bCs/>
          <w:sz w:val="26"/>
          <w:szCs w:val="26"/>
        </w:rPr>
        <w:t>tuyến phòng thủ đầu tiên</w:t>
      </w:r>
      <w:r w:rsidRPr="005B7590">
        <w:rPr>
          <w:rFonts w:asciiTheme="majorHAnsi" w:hAnsiTheme="majorHAnsi" w:cstheme="majorHAnsi"/>
          <w:sz w:val="26"/>
          <w:szCs w:val="26"/>
        </w:rPr>
        <w:t xml:space="preserve"> để bảo vệ bản thân, tổ chức và quốc gia.</w:t>
      </w:r>
    </w:p>
    <w:p w14:paraId="30B2062B" w14:textId="77777777" w:rsidR="005B7590" w:rsidRPr="005B7590" w:rsidRDefault="005B7590" w:rsidP="005B7590">
      <w:pPr>
        <w:ind w:firstLine="720"/>
        <w:rPr>
          <w:rFonts w:asciiTheme="majorHAnsi" w:hAnsiTheme="majorHAnsi" w:cstheme="majorHAnsi"/>
          <w:sz w:val="26"/>
          <w:szCs w:val="26"/>
        </w:rPr>
      </w:pPr>
      <w:r w:rsidRPr="005B7590">
        <w:rPr>
          <w:rFonts w:asciiTheme="majorHAnsi" w:hAnsiTheme="majorHAnsi" w:cstheme="majorHAnsi"/>
          <w:sz w:val="26"/>
          <w:szCs w:val="26"/>
        </w:rPr>
        <w:t xml:space="preserve">Như vậy, “Nhập môn An toàn thông tin” không chỉ là một môn học trên giảng đường, mà còn là </w:t>
      </w:r>
      <w:r w:rsidRPr="005B7590">
        <w:rPr>
          <w:rFonts w:asciiTheme="majorHAnsi" w:hAnsiTheme="majorHAnsi" w:cstheme="majorHAnsi"/>
          <w:b/>
          <w:bCs/>
          <w:sz w:val="26"/>
          <w:szCs w:val="26"/>
        </w:rPr>
        <w:t>hành trang không thể thiếu</w:t>
      </w:r>
      <w:r w:rsidRPr="005B7590">
        <w:rPr>
          <w:rFonts w:asciiTheme="majorHAnsi" w:hAnsiTheme="majorHAnsi" w:cstheme="majorHAnsi"/>
          <w:sz w:val="26"/>
          <w:szCs w:val="26"/>
        </w:rPr>
        <w:t xml:space="preserve"> cho mọi công dân số trong tương lai.</w:t>
      </w:r>
    </w:p>
    <w:p w14:paraId="5B3D3329" w14:textId="77777777" w:rsidR="00676B32" w:rsidRPr="005B7590" w:rsidRDefault="00676B32">
      <w:pPr>
        <w:rPr>
          <w:rFonts w:asciiTheme="majorHAnsi" w:hAnsiTheme="majorHAnsi" w:cstheme="majorHAnsi"/>
          <w:sz w:val="26"/>
          <w:szCs w:val="26"/>
        </w:rPr>
      </w:pPr>
    </w:p>
    <w:sectPr w:rsidR="00676B32" w:rsidRPr="005B75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10312"/>
    <w:multiLevelType w:val="multilevel"/>
    <w:tmpl w:val="16922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4BC4C69"/>
    <w:multiLevelType w:val="multilevel"/>
    <w:tmpl w:val="3B7C5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076084">
    <w:abstractNumId w:val="1"/>
  </w:num>
  <w:num w:numId="2" w16cid:durableId="2954510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590"/>
    <w:rsid w:val="002B3F4E"/>
    <w:rsid w:val="005B7590"/>
    <w:rsid w:val="00676B32"/>
    <w:rsid w:val="00C0281B"/>
  </w:rsids>
  <m:mathPr>
    <m:mathFont m:val="Cambria Math"/>
    <m:brkBin m:val="before"/>
    <m:brkBinSub m:val="--"/>
    <m:smallFrac m:val="0"/>
    <m:dispDef/>
    <m:lMargin m:val="0"/>
    <m:rMargin m:val="0"/>
    <m:defJc m:val="centerGroup"/>
    <m:wrapIndent m:val="1440"/>
    <m:intLim m:val="subSup"/>
    <m:naryLim m:val="undOvr"/>
  </m:mathPr>
  <w:themeFontLang w:val="vi-V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8AC20"/>
  <w15:chartTrackingRefBased/>
  <w15:docId w15:val="{5CD6C6E9-D7D5-49D5-84CF-39899A03D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vi-V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5B7590"/>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u2">
    <w:name w:val="heading 2"/>
    <w:basedOn w:val="Binhthng"/>
    <w:next w:val="Binhthng"/>
    <w:link w:val="u2Char"/>
    <w:uiPriority w:val="9"/>
    <w:semiHidden/>
    <w:unhideWhenUsed/>
    <w:qFormat/>
    <w:rsid w:val="005B7590"/>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u3">
    <w:name w:val="heading 3"/>
    <w:basedOn w:val="Binhthng"/>
    <w:next w:val="Binhthng"/>
    <w:link w:val="u3Char"/>
    <w:uiPriority w:val="9"/>
    <w:semiHidden/>
    <w:unhideWhenUsed/>
    <w:qFormat/>
    <w:rsid w:val="005B7590"/>
    <w:pPr>
      <w:keepNext/>
      <w:keepLines/>
      <w:spacing w:before="160" w:after="80"/>
      <w:outlineLvl w:val="2"/>
    </w:pPr>
    <w:rPr>
      <w:rFonts w:eastAsiaTheme="majorEastAsia" w:cstheme="majorBidi"/>
      <w:color w:val="2F5496" w:themeColor="accent1" w:themeShade="BF"/>
      <w:sz w:val="28"/>
      <w:szCs w:val="35"/>
    </w:rPr>
  </w:style>
  <w:style w:type="paragraph" w:styleId="u4">
    <w:name w:val="heading 4"/>
    <w:basedOn w:val="Binhthng"/>
    <w:next w:val="Binhthng"/>
    <w:link w:val="u4Char"/>
    <w:uiPriority w:val="9"/>
    <w:semiHidden/>
    <w:unhideWhenUsed/>
    <w:qFormat/>
    <w:rsid w:val="005B7590"/>
    <w:pPr>
      <w:keepNext/>
      <w:keepLines/>
      <w:spacing w:before="80" w:after="40"/>
      <w:outlineLvl w:val="3"/>
    </w:pPr>
    <w:rPr>
      <w:rFonts w:eastAsiaTheme="majorEastAsia" w:cstheme="majorBidi"/>
      <w:i/>
      <w:iCs/>
      <w:color w:val="2F5496" w:themeColor="accent1" w:themeShade="BF"/>
    </w:rPr>
  </w:style>
  <w:style w:type="paragraph" w:styleId="u5">
    <w:name w:val="heading 5"/>
    <w:basedOn w:val="Binhthng"/>
    <w:next w:val="Binhthng"/>
    <w:link w:val="u5Char"/>
    <w:uiPriority w:val="9"/>
    <w:semiHidden/>
    <w:unhideWhenUsed/>
    <w:qFormat/>
    <w:rsid w:val="005B7590"/>
    <w:pPr>
      <w:keepNext/>
      <w:keepLines/>
      <w:spacing w:before="80" w:after="40"/>
      <w:outlineLvl w:val="4"/>
    </w:pPr>
    <w:rPr>
      <w:rFonts w:eastAsiaTheme="majorEastAsia" w:cstheme="majorBidi"/>
      <w:color w:val="2F5496" w:themeColor="accent1" w:themeShade="BF"/>
    </w:rPr>
  </w:style>
  <w:style w:type="paragraph" w:styleId="u6">
    <w:name w:val="heading 6"/>
    <w:basedOn w:val="Binhthng"/>
    <w:next w:val="Binhthng"/>
    <w:link w:val="u6Char"/>
    <w:uiPriority w:val="9"/>
    <w:semiHidden/>
    <w:unhideWhenUsed/>
    <w:qFormat/>
    <w:rsid w:val="005B7590"/>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5B7590"/>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5B7590"/>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5B7590"/>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5B7590"/>
    <w:rPr>
      <w:rFonts w:asciiTheme="majorHAnsi" w:eastAsiaTheme="majorEastAsia" w:hAnsiTheme="majorHAnsi" w:cstheme="majorBidi"/>
      <w:color w:val="2F5496" w:themeColor="accent1" w:themeShade="BF"/>
      <w:sz w:val="40"/>
      <w:szCs w:val="50"/>
    </w:rPr>
  </w:style>
  <w:style w:type="character" w:customStyle="1" w:styleId="u2Char">
    <w:name w:val="Đầu đề 2 Char"/>
    <w:basedOn w:val="Phngmcinhcuaoanvn"/>
    <w:link w:val="u2"/>
    <w:uiPriority w:val="9"/>
    <w:semiHidden/>
    <w:rsid w:val="005B7590"/>
    <w:rPr>
      <w:rFonts w:asciiTheme="majorHAnsi" w:eastAsiaTheme="majorEastAsia" w:hAnsiTheme="majorHAnsi" w:cstheme="majorBidi"/>
      <w:color w:val="2F5496" w:themeColor="accent1" w:themeShade="BF"/>
      <w:sz w:val="32"/>
      <w:szCs w:val="40"/>
    </w:rPr>
  </w:style>
  <w:style w:type="character" w:customStyle="1" w:styleId="u3Char">
    <w:name w:val="Đầu đề 3 Char"/>
    <w:basedOn w:val="Phngmcinhcuaoanvn"/>
    <w:link w:val="u3"/>
    <w:uiPriority w:val="9"/>
    <w:semiHidden/>
    <w:rsid w:val="005B7590"/>
    <w:rPr>
      <w:rFonts w:eastAsiaTheme="majorEastAsia" w:cstheme="majorBidi"/>
      <w:color w:val="2F5496" w:themeColor="accent1" w:themeShade="BF"/>
      <w:sz w:val="28"/>
      <w:szCs w:val="35"/>
    </w:rPr>
  </w:style>
  <w:style w:type="character" w:customStyle="1" w:styleId="u4Char">
    <w:name w:val="Đầu đề 4 Char"/>
    <w:basedOn w:val="Phngmcinhcuaoanvn"/>
    <w:link w:val="u4"/>
    <w:uiPriority w:val="9"/>
    <w:semiHidden/>
    <w:rsid w:val="005B7590"/>
    <w:rPr>
      <w:rFonts w:eastAsiaTheme="majorEastAsia" w:cstheme="majorBidi"/>
      <w:i/>
      <w:iCs/>
      <w:color w:val="2F5496" w:themeColor="accent1" w:themeShade="BF"/>
    </w:rPr>
  </w:style>
  <w:style w:type="character" w:customStyle="1" w:styleId="u5Char">
    <w:name w:val="Đầu đề 5 Char"/>
    <w:basedOn w:val="Phngmcinhcuaoanvn"/>
    <w:link w:val="u5"/>
    <w:uiPriority w:val="9"/>
    <w:semiHidden/>
    <w:rsid w:val="005B7590"/>
    <w:rPr>
      <w:rFonts w:eastAsiaTheme="majorEastAsia" w:cstheme="majorBidi"/>
      <w:color w:val="2F5496" w:themeColor="accent1" w:themeShade="BF"/>
    </w:rPr>
  </w:style>
  <w:style w:type="character" w:customStyle="1" w:styleId="u6Char">
    <w:name w:val="Đầu đề 6 Char"/>
    <w:basedOn w:val="Phngmcinhcuaoanvn"/>
    <w:link w:val="u6"/>
    <w:uiPriority w:val="9"/>
    <w:semiHidden/>
    <w:rsid w:val="005B7590"/>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5B7590"/>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5B7590"/>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5B7590"/>
    <w:rPr>
      <w:rFonts w:eastAsiaTheme="majorEastAsia" w:cstheme="majorBidi"/>
      <w:color w:val="272727" w:themeColor="text1" w:themeTint="D8"/>
    </w:rPr>
  </w:style>
  <w:style w:type="paragraph" w:styleId="Tiu">
    <w:name w:val="Title"/>
    <w:basedOn w:val="Binhthng"/>
    <w:next w:val="Binhthng"/>
    <w:link w:val="TiuChar"/>
    <w:uiPriority w:val="10"/>
    <w:qFormat/>
    <w:rsid w:val="005B7590"/>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uChar">
    <w:name w:val="Tiêu đề Char"/>
    <w:basedOn w:val="Phngmcinhcuaoanvn"/>
    <w:link w:val="Tiu"/>
    <w:uiPriority w:val="10"/>
    <w:rsid w:val="005B7590"/>
    <w:rPr>
      <w:rFonts w:asciiTheme="majorHAnsi" w:eastAsiaTheme="majorEastAsia" w:hAnsiTheme="majorHAnsi" w:cstheme="majorBidi"/>
      <w:spacing w:val="-10"/>
      <w:kern w:val="28"/>
      <w:sz w:val="56"/>
      <w:szCs w:val="71"/>
    </w:rPr>
  </w:style>
  <w:style w:type="paragraph" w:styleId="Tiuphu">
    <w:name w:val="Subtitle"/>
    <w:basedOn w:val="Binhthng"/>
    <w:next w:val="Binhthng"/>
    <w:link w:val="TiuphuChar"/>
    <w:uiPriority w:val="11"/>
    <w:qFormat/>
    <w:rsid w:val="005B7590"/>
    <w:pPr>
      <w:numPr>
        <w:ilvl w:val="1"/>
      </w:numPr>
    </w:pPr>
    <w:rPr>
      <w:rFonts w:eastAsiaTheme="majorEastAsia" w:cstheme="majorBidi"/>
      <w:color w:val="595959" w:themeColor="text1" w:themeTint="A6"/>
      <w:spacing w:val="15"/>
      <w:sz w:val="28"/>
      <w:szCs w:val="35"/>
    </w:rPr>
  </w:style>
  <w:style w:type="character" w:customStyle="1" w:styleId="TiuphuChar">
    <w:name w:val="Tiêu đề phụ Char"/>
    <w:basedOn w:val="Phngmcinhcuaoanvn"/>
    <w:link w:val="Tiuphu"/>
    <w:uiPriority w:val="11"/>
    <w:rsid w:val="005B7590"/>
    <w:rPr>
      <w:rFonts w:eastAsiaTheme="majorEastAsia" w:cstheme="majorBidi"/>
      <w:color w:val="595959" w:themeColor="text1" w:themeTint="A6"/>
      <w:spacing w:val="15"/>
      <w:sz w:val="28"/>
      <w:szCs w:val="35"/>
    </w:rPr>
  </w:style>
  <w:style w:type="paragraph" w:styleId="Litrichdn">
    <w:name w:val="Quote"/>
    <w:basedOn w:val="Binhthng"/>
    <w:next w:val="Binhthng"/>
    <w:link w:val="LitrichdnChar"/>
    <w:uiPriority w:val="29"/>
    <w:qFormat/>
    <w:rsid w:val="005B7590"/>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5B7590"/>
    <w:rPr>
      <w:i/>
      <w:iCs/>
      <w:color w:val="404040" w:themeColor="text1" w:themeTint="BF"/>
    </w:rPr>
  </w:style>
  <w:style w:type="paragraph" w:styleId="oancuaDanhsach">
    <w:name w:val="List Paragraph"/>
    <w:basedOn w:val="Binhthng"/>
    <w:uiPriority w:val="34"/>
    <w:qFormat/>
    <w:rsid w:val="005B7590"/>
    <w:pPr>
      <w:ind w:left="720"/>
      <w:contextualSpacing/>
    </w:pPr>
  </w:style>
  <w:style w:type="character" w:styleId="NhnmnhThm">
    <w:name w:val="Intense Emphasis"/>
    <w:basedOn w:val="Phngmcinhcuaoanvn"/>
    <w:uiPriority w:val="21"/>
    <w:qFormat/>
    <w:rsid w:val="005B7590"/>
    <w:rPr>
      <w:i/>
      <w:iCs/>
      <w:color w:val="2F5496" w:themeColor="accent1" w:themeShade="BF"/>
    </w:rPr>
  </w:style>
  <w:style w:type="paragraph" w:styleId="Nhaykepm">
    <w:name w:val="Intense Quote"/>
    <w:basedOn w:val="Binhthng"/>
    <w:next w:val="Binhthng"/>
    <w:link w:val="NhaykepmChar"/>
    <w:uiPriority w:val="30"/>
    <w:qFormat/>
    <w:rsid w:val="005B759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NhaykepmChar">
    <w:name w:val="Nháy kép Đậm Char"/>
    <w:basedOn w:val="Phngmcinhcuaoanvn"/>
    <w:link w:val="Nhaykepm"/>
    <w:uiPriority w:val="30"/>
    <w:rsid w:val="005B7590"/>
    <w:rPr>
      <w:i/>
      <w:iCs/>
      <w:color w:val="2F5496" w:themeColor="accent1" w:themeShade="BF"/>
    </w:rPr>
  </w:style>
  <w:style w:type="character" w:styleId="ThamchiuNhnmnh">
    <w:name w:val="Intense Reference"/>
    <w:basedOn w:val="Phngmcinhcuaoanvn"/>
    <w:uiPriority w:val="32"/>
    <w:qFormat/>
    <w:rsid w:val="005B759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822</Words>
  <Characters>4690</Characters>
  <Application>Microsoft Office Word</Application>
  <DocSecurity>0</DocSecurity>
  <Lines>39</Lines>
  <Paragraphs>11</Paragraphs>
  <ScaleCrop>false</ScaleCrop>
  <Company/>
  <LinksUpToDate>false</LinksUpToDate>
  <CharactersWithSpaces>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Vũ Hoàng Long</dc:creator>
  <cp:keywords/>
  <dc:description/>
  <cp:lastModifiedBy>Vũ Hoàng Long</cp:lastModifiedBy>
  <cp:revision>1</cp:revision>
  <dcterms:created xsi:type="dcterms:W3CDTF">2025-10-20T00:46:00Z</dcterms:created>
  <dcterms:modified xsi:type="dcterms:W3CDTF">2025-10-20T00:50:00Z</dcterms:modified>
</cp:coreProperties>
</file>