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3333" w:rsidRPr="00B2670D" w:rsidRDefault="001B69EE" w:rsidP="00B2670D">
      <w:pPr>
        <w:spacing w:after="90"/>
        <w:ind w:left="-778" w:firstLine="778"/>
        <w:jc w:val="center"/>
        <w:rPr>
          <w:rFonts w:ascii="Times New Roman" w:hAnsi="Times New Roman"/>
          <w:b/>
          <w:bCs/>
          <w:sz w:val="32"/>
          <w:szCs w:val="32"/>
          <w:lang w:val="pt-BR"/>
        </w:rPr>
      </w:pPr>
      <w:r>
        <w:rPr>
          <w:rFonts w:ascii="Times New Roman" w:hAnsi="Times New Roman"/>
          <w:b/>
          <w:bCs/>
          <w:sz w:val="32"/>
          <w:szCs w:val="32"/>
          <w:lang w:val="pt-BR"/>
        </w:rPr>
        <w:t>MỤC LỤC</w:t>
      </w:r>
    </w:p>
    <w:p w:rsidR="00274B57" w:rsidRPr="00B2670D" w:rsidRDefault="00274B57" w:rsidP="00B2670D">
      <w:pPr>
        <w:spacing w:after="90"/>
        <w:ind w:left="-778" w:firstLine="778"/>
        <w:jc w:val="both"/>
        <w:rPr>
          <w:rFonts w:ascii="Times New Roman" w:hAnsi="Times New Roman"/>
          <w:bCs/>
          <w:sz w:val="24"/>
          <w:lang w:val="pt-BR"/>
        </w:rPr>
      </w:pPr>
    </w:p>
    <w:p w:rsidR="001B69EE" w:rsidRDefault="001B69EE" w:rsidP="00B2670D">
      <w:pPr>
        <w:spacing w:after="90"/>
        <w:jc w:val="both"/>
        <w:rPr>
          <w:rFonts w:ascii="Times New Roman" w:hAnsi="Times New Roman"/>
          <w:bCs/>
          <w:sz w:val="24"/>
          <w:lang w:val="pt-BR"/>
        </w:rPr>
      </w:pPr>
    </w:p>
    <w:tbl>
      <w:tblPr>
        <w:tblW w:w="0" w:type="auto"/>
        <w:tblLook w:val="04A0" w:firstRow="1" w:lastRow="0" w:firstColumn="1" w:lastColumn="0" w:noHBand="0" w:noVBand="1"/>
      </w:tblPr>
      <w:tblGrid>
        <w:gridCol w:w="9018"/>
        <w:gridCol w:w="1118"/>
      </w:tblGrid>
      <w:tr w:rsidR="001B69EE" w:rsidRPr="00FD1798" w:rsidTr="00FD1798">
        <w:tc>
          <w:tcPr>
            <w:tcW w:w="9018" w:type="dxa"/>
            <w:shd w:val="clear" w:color="auto" w:fill="auto"/>
          </w:tcPr>
          <w:p w:rsidR="001B69EE" w:rsidRPr="00FD1798" w:rsidRDefault="001B69EE" w:rsidP="00FD1798">
            <w:pPr>
              <w:spacing w:after="90"/>
              <w:jc w:val="both"/>
              <w:rPr>
                <w:rFonts w:ascii="Times New Roman" w:hAnsi="Times New Roman"/>
                <w:bCs/>
                <w:sz w:val="24"/>
                <w:lang w:val="pt-BR"/>
              </w:rPr>
            </w:pPr>
          </w:p>
        </w:tc>
        <w:tc>
          <w:tcPr>
            <w:tcW w:w="1118" w:type="dxa"/>
            <w:shd w:val="clear" w:color="auto" w:fill="auto"/>
          </w:tcPr>
          <w:p w:rsidR="001B69EE" w:rsidRPr="00FD1798" w:rsidRDefault="001B69EE" w:rsidP="00FD1798">
            <w:pPr>
              <w:spacing w:after="90"/>
              <w:jc w:val="center"/>
              <w:rPr>
                <w:rFonts w:ascii="Times New Roman" w:hAnsi="Times New Roman"/>
                <w:bCs/>
                <w:i/>
                <w:sz w:val="24"/>
                <w:lang w:val="pt-BR"/>
              </w:rPr>
            </w:pPr>
            <w:r w:rsidRPr="00FD1798">
              <w:rPr>
                <w:rFonts w:ascii="Times New Roman" w:hAnsi="Times New Roman"/>
                <w:bCs/>
                <w:i/>
                <w:sz w:val="24"/>
                <w:lang w:val="pt-BR"/>
              </w:rPr>
              <w:t>Trang</w:t>
            </w:r>
          </w:p>
          <w:p w:rsidR="00FD1798" w:rsidRPr="00FD1798" w:rsidRDefault="00FD1798" w:rsidP="00FD1798">
            <w:pPr>
              <w:spacing w:after="90"/>
              <w:jc w:val="center"/>
              <w:rPr>
                <w:rFonts w:ascii="Times New Roman" w:hAnsi="Times New Roman"/>
                <w:bCs/>
                <w:i/>
                <w:sz w:val="24"/>
                <w:lang w:val="pt-BR"/>
              </w:rPr>
            </w:pPr>
          </w:p>
        </w:tc>
      </w:tr>
      <w:tr w:rsidR="001B69EE" w:rsidRPr="00FD1798" w:rsidTr="00FD1798">
        <w:tc>
          <w:tcPr>
            <w:tcW w:w="9018" w:type="dxa"/>
            <w:shd w:val="clear" w:color="auto" w:fill="auto"/>
          </w:tcPr>
          <w:p w:rsidR="001B69EE" w:rsidRPr="00FD1798" w:rsidRDefault="001B69EE" w:rsidP="00FD1798">
            <w:pPr>
              <w:spacing w:line="360" w:lineRule="auto"/>
              <w:jc w:val="both"/>
              <w:rPr>
                <w:rFonts w:ascii="Times New Roman" w:hAnsi="Times New Roman"/>
                <w:iCs/>
                <w:sz w:val="24"/>
              </w:rPr>
            </w:pPr>
            <w:r w:rsidRPr="00FD1798">
              <w:rPr>
                <w:rFonts w:ascii="Times New Roman" w:hAnsi="Times New Roman"/>
                <w:bCs/>
                <w:sz w:val="24"/>
                <w:lang w:val="pt-BR"/>
              </w:rPr>
              <w:t xml:space="preserve">1. Quy chế đào tạo trình độ </w:t>
            </w:r>
            <w:r w:rsidRPr="00FD1798">
              <w:rPr>
                <w:rFonts w:ascii="Times New Roman" w:hAnsi="Times New Roman"/>
                <w:iCs/>
                <w:sz w:val="24"/>
              </w:rPr>
              <w:t>đại học của Trường Đại học Thủy lợi .........................................</w:t>
            </w:r>
          </w:p>
        </w:tc>
        <w:tc>
          <w:tcPr>
            <w:tcW w:w="1118" w:type="dxa"/>
            <w:shd w:val="clear" w:color="auto" w:fill="auto"/>
          </w:tcPr>
          <w:p w:rsidR="001B69EE" w:rsidRPr="00FD1798" w:rsidRDefault="001B69EE" w:rsidP="00FD1798">
            <w:pPr>
              <w:spacing w:line="360" w:lineRule="auto"/>
              <w:jc w:val="center"/>
              <w:rPr>
                <w:rFonts w:ascii="Times New Roman" w:hAnsi="Times New Roman"/>
                <w:bCs/>
                <w:i/>
                <w:sz w:val="24"/>
                <w:lang w:val="pt-BR"/>
              </w:rPr>
            </w:pPr>
            <w:r w:rsidRPr="00FD1798">
              <w:rPr>
                <w:rFonts w:ascii="Times New Roman" w:hAnsi="Times New Roman"/>
                <w:bCs/>
                <w:i/>
                <w:sz w:val="24"/>
                <w:lang w:val="pt-BR"/>
              </w:rPr>
              <w:t>1</w:t>
            </w:r>
          </w:p>
        </w:tc>
      </w:tr>
      <w:tr w:rsidR="001B69EE" w:rsidRPr="00FD1798" w:rsidTr="00FD1798">
        <w:tc>
          <w:tcPr>
            <w:tcW w:w="9018" w:type="dxa"/>
            <w:shd w:val="clear" w:color="auto" w:fill="auto"/>
          </w:tcPr>
          <w:p w:rsidR="001B69EE" w:rsidRPr="00FD1798" w:rsidRDefault="001B69EE" w:rsidP="00FD1798">
            <w:pPr>
              <w:spacing w:line="360" w:lineRule="auto"/>
              <w:jc w:val="both"/>
              <w:rPr>
                <w:rFonts w:ascii="Times New Roman" w:hAnsi="Times New Roman"/>
                <w:iCs/>
                <w:sz w:val="24"/>
              </w:rPr>
            </w:pPr>
            <w:r w:rsidRPr="00FD1798">
              <w:rPr>
                <w:rFonts w:ascii="Times New Roman" w:hAnsi="Times New Roman"/>
                <w:iCs/>
                <w:sz w:val="24"/>
              </w:rPr>
              <w:t xml:space="preserve">2. Quy định về trình độ tiếng Anh đối với sinh viên Chương trình tiên tiến của Trường Đại học Thủy lợi ..........................................................................................................................  </w:t>
            </w:r>
          </w:p>
        </w:tc>
        <w:tc>
          <w:tcPr>
            <w:tcW w:w="1118" w:type="dxa"/>
            <w:shd w:val="clear" w:color="auto" w:fill="auto"/>
          </w:tcPr>
          <w:p w:rsidR="001B69EE" w:rsidRPr="00FD1798" w:rsidRDefault="001B69EE" w:rsidP="00FD1798">
            <w:pPr>
              <w:spacing w:line="360" w:lineRule="auto"/>
              <w:jc w:val="center"/>
              <w:rPr>
                <w:rFonts w:ascii="Times New Roman" w:hAnsi="Times New Roman"/>
                <w:bCs/>
                <w:i/>
                <w:sz w:val="24"/>
                <w:lang w:val="pt-BR"/>
              </w:rPr>
            </w:pPr>
          </w:p>
          <w:p w:rsidR="001B69EE" w:rsidRPr="00FD1798" w:rsidRDefault="001B69EE" w:rsidP="00FD1798">
            <w:pPr>
              <w:spacing w:line="360" w:lineRule="auto"/>
              <w:jc w:val="center"/>
              <w:rPr>
                <w:rFonts w:ascii="Times New Roman" w:hAnsi="Times New Roman"/>
                <w:bCs/>
                <w:i/>
                <w:sz w:val="24"/>
                <w:lang w:val="pt-BR"/>
              </w:rPr>
            </w:pPr>
            <w:r w:rsidRPr="00FD1798">
              <w:rPr>
                <w:rFonts w:ascii="Times New Roman" w:hAnsi="Times New Roman"/>
                <w:bCs/>
                <w:i/>
                <w:sz w:val="24"/>
                <w:lang w:val="pt-BR"/>
              </w:rPr>
              <w:t>31</w:t>
            </w:r>
          </w:p>
        </w:tc>
      </w:tr>
      <w:tr w:rsidR="00920C9B" w:rsidRPr="00FD1798" w:rsidTr="00FD1798">
        <w:tc>
          <w:tcPr>
            <w:tcW w:w="9018" w:type="dxa"/>
            <w:shd w:val="clear" w:color="auto" w:fill="auto"/>
          </w:tcPr>
          <w:p w:rsidR="00920C9B" w:rsidRDefault="00920C9B" w:rsidP="00FD1798">
            <w:pPr>
              <w:spacing w:line="360" w:lineRule="auto"/>
              <w:jc w:val="both"/>
              <w:rPr>
                <w:rFonts w:ascii="Times New Roman" w:hAnsi="Times New Roman"/>
                <w:iCs/>
                <w:sz w:val="24"/>
              </w:rPr>
            </w:pPr>
            <w:r w:rsidRPr="00FD1798">
              <w:rPr>
                <w:rFonts w:ascii="Times New Roman" w:hAnsi="Times New Roman"/>
                <w:iCs/>
                <w:sz w:val="24"/>
              </w:rPr>
              <w:t>3. Quy định về khối lượng và tổ chức học phần tiếng Anh tăng cường ..................................</w:t>
            </w:r>
          </w:p>
          <w:p w:rsidR="00867FA9" w:rsidRPr="00FD1798" w:rsidRDefault="00867FA9" w:rsidP="00867FA9">
            <w:pPr>
              <w:spacing w:line="360" w:lineRule="auto"/>
              <w:jc w:val="both"/>
              <w:rPr>
                <w:rFonts w:ascii="Times New Roman" w:hAnsi="Times New Roman"/>
                <w:iCs/>
                <w:sz w:val="24"/>
              </w:rPr>
            </w:pPr>
            <w:r>
              <w:rPr>
                <w:rFonts w:ascii="Times New Roman" w:hAnsi="Times New Roman"/>
                <w:iCs/>
                <w:sz w:val="24"/>
              </w:rPr>
              <w:t>4. Quy định về chuẩn đầu ra Công nghệ thông tin đối với sinh viên trình độ đại học của Trường Đại học Thủy lợi .....................................................................................................</w:t>
            </w:r>
          </w:p>
        </w:tc>
        <w:tc>
          <w:tcPr>
            <w:tcW w:w="1118" w:type="dxa"/>
            <w:shd w:val="clear" w:color="auto" w:fill="auto"/>
          </w:tcPr>
          <w:p w:rsidR="00920C9B" w:rsidRPr="00FD1798" w:rsidRDefault="00920C9B" w:rsidP="00FD1798">
            <w:pPr>
              <w:spacing w:line="360" w:lineRule="auto"/>
              <w:jc w:val="center"/>
              <w:rPr>
                <w:rFonts w:ascii="Times New Roman" w:hAnsi="Times New Roman"/>
                <w:bCs/>
                <w:i/>
                <w:sz w:val="24"/>
                <w:lang w:val="pt-BR"/>
              </w:rPr>
            </w:pPr>
          </w:p>
        </w:tc>
      </w:tr>
      <w:tr w:rsidR="00920C9B" w:rsidRPr="00FD1798" w:rsidTr="00FD1798">
        <w:tc>
          <w:tcPr>
            <w:tcW w:w="9018" w:type="dxa"/>
            <w:shd w:val="clear" w:color="auto" w:fill="auto"/>
          </w:tcPr>
          <w:p w:rsidR="00920C9B" w:rsidRPr="00FD1798" w:rsidRDefault="00867FA9" w:rsidP="00FD1798">
            <w:pPr>
              <w:spacing w:after="90" w:line="360" w:lineRule="auto"/>
              <w:jc w:val="both"/>
              <w:rPr>
                <w:rFonts w:ascii="Times New Roman" w:hAnsi="Times New Roman"/>
                <w:sz w:val="24"/>
              </w:rPr>
            </w:pPr>
            <w:r>
              <w:rPr>
                <w:rFonts w:ascii="Times New Roman" w:hAnsi="Times New Roman"/>
                <w:sz w:val="24"/>
              </w:rPr>
              <w:t>5</w:t>
            </w:r>
            <w:r w:rsidR="00920C9B" w:rsidRPr="00FD1798">
              <w:rPr>
                <w:rFonts w:ascii="Times New Roman" w:hAnsi="Times New Roman"/>
                <w:sz w:val="24"/>
              </w:rPr>
              <w:t>. Quy định về đào tạo môn học giáo dục thể chất của Trường Đại học Thủy lợi ..................</w:t>
            </w:r>
          </w:p>
        </w:tc>
        <w:tc>
          <w:tcPr>
            <w:tcW w:w="1118" w:type="dxa"/>
            <w:shd w:val="clear" w:color="auto" w:fill="auto"/>
          </w:tcPr>
          <w:p w:rsidR="00920C9B" w:rsidRPr="00FD1798" w:rsidRDefault="00920C9B" w:rsidP="00FD1798">
            <w:pPr>
              <w:spacing w:line="360" w:lineRule="auto"/>
              <w:jc w:val="center"/>
              <w:rPr>
                <w:rFonts w:ascii="Times New Roman" w:hAnsi="Times New Roman"/>
                <w:bCs/>
                <w:i/>
                <w:sz w:val="24"/>
                <w:lang w:val="pt-BR"/>
              </w:rPr>
            </w:pPr>
          </w:p>
        </w:tc>
      </w:tr>
      <w:tr w:rsidR="00920C9B" w:rsidRPr="00FD1798" w:rsidTr="00FD1798">
        <w:tc>
          <w:tcPr>
            <w:tcW w:w="9018" w:type="dxa"/>
            <w:shd w:val="clear" w:color="auto" w:fill="auto"/>
          </w:tcPr>
          <w:p w:rsidR="00920C9B" w:rsidRPr="00FD1798" w:rsidRDefault="00867FA9" w:rsidP="00FD1798">
            <w:pPr>
              <w:spacing w:after="90" w:line="360" w:lineRule="auto"/>
              <w:jc w:val="both"/>
              <w:rPr>
                <w:rFonts w:ascii="Times New Roman" w:hAnsi="Times New Roman"/>
                <w:sz w:val="24"/>
              </w:rPr>
            </w:pPr>
            <w:r>
              <w:rPr>
                <w:rFonts w:ascii="Times New Roman" w:hAnsi="Times New Roman"/>
                <w:sz w:val="24"/>
              </w:rPr>
              <w:t>6</w:t>
            </w:r>
            <w:r w:rsidR="00920C9B" w:rsidRPr="00FD1798">
              <w:rPr>
                <w:rFonts w:ascii="Times New Roman" w:hAnsi="Times New Roman"/>
                <w:sz w:val="24"/>
              </w:rPr>
              <w:t>. Quy định về công tác tổ chức thi trực tuyến .......................................................................</w:t>
            </w:r>
          </w:p>
        </w:tc>
        <w:tc>
          <w:tcPr>
            <w:tcW w:w="1118" w:type="dxa"/>
            <w:shd w:val="clear" w:color="auto" w:fill="auto"/>
          </w:tcPr>
          <w:p w:rsidR="00920C9B" w:rsidRPr="00FD1798" w:rsidRDefault="00920C9B" w:rsidP="00FD1798">
            <w:pPr>
              <w:spacing w:line="360" w:lineRule="auto"/>
              <w:jc w:val="center"/>
              <w:rPr>
                <w:rFonts w:ascii="Times New Roman" w:hAnsi="Times New Roman"/>
                <w:bCs/>
                <w:i/>
                <w:sz w:val="24"/>
                <w:lang w:val="pt-BR"/>
              </w:rPr>
            </w:pPr>
          </w:p>
        </w:tc>
      </w:tr>
      <w:tr w:rsidR="00920C9B" w:rsidRPr="00FD1798" w:rsidTr="00FD1798">
        <w:tc>
          <w:tcPr>
            <w:tcW w:w="9018" w:type="dxa"/>
            <w:shd w:val="clear" w:color="auto" w:fill="auto"/>
          </w:tcPr>
          <w:p w:rsidR="00920C9B" w:rsidRPr="00FD1798" w:rsidRDefault="00867FA9" w:rsidP="00FD1798">
            <w:pPr>
              <w:spacing w:after="90" w:line="360" w:lineRule="auto"/>
              <w:jc w:val="both"/>
              <w:rPr>
                <w:rFonts w:ascii="Times New Roman" w:hAnsi="Times New Roman"/>
                <w:sz w:val="24"/>
              </w:rPr>
            </w:pPr>
            <w:r>
              <w:rPr>
                <w:rFonts w:ascii="Times New Roman" w:hAnsi="Times New Roman"/>
                <w:sz w:val="24"/>
              </w:rPr>
              <w:t>7</w:t>
            </w:r>
            <w:r w:rsidR="00920C9B" w:rsidRPr="00FD1798">
              <w:rPr>
                <w:rFonts w:ascii="Times New Roman" w:hAnsi="Times New Roman"/>
                <w:sz w:val="24"/>
              </w:rPr>
              <w:t>. H</w:t>
            </w:r>
            <w:r w:rsidR="00920C9B" w:rsidRPr="00FD1798">
              <w:rPr>
                <w:rFonts w:ascii="Times New Roman" w:hAnsi="Times New Roman"/>
                <w:bCs/>
                <w:sz w:val="24"/>
                <w:lang w:val="pt-BR"/>
              </w:rPr>
              <w:t xml:space="preserve">ướng dẫn thực hiện </w:t>
            </w:r>
            <w:r w:rsidR="00920C9B" w:rsidRPr="00FD1798">
              <w:rPr>
                <w:rFonts w:ascii="Times New Roman" w:hAnsi="Times New Roman"/>
                <w:sz w:val="24"/>
              </w:rPr>
              <w:t xml:space="preserve">quy chế đánh giá kết quả rèn luyện của sinh viên </w:t>
            </w:r>
            <w:r w:rsidR="00920C9B" w:rsidRPr="00FD1798">
              <w:rPr>
                <w:rFonts w:ascii="Times New Roman" w:hAnsi="Times New Roman"/>
                <w:iCs/>
                <w:sz w:val="24"/>
              </w:rPr>
              <w:t>đại học, cao đẳng &amp; liên thông cao đẳng lên đại học hệ chính quy theo hệ thống tín chỉ tại Trường Đại học Thủy lợi .................................................................................................................................</w:t>
            </w:r>
          </w:p>
        </w:tc>
        <w:tc>
          <w:tcPr>
            <w:tcW w:w="1118" w:type="dxa"/>
            <w:shd w:val="clear" w:color="auto" w:fill="auto"/>
          </w:tcPr>
          <w:p w:rsidR="00920C9B" w:rsidRPr="00FD1798" w:rsidRDefault="00920C9B" w:rsidP="00FD1798">
            <w:pPr>
              <w:spacing w:line="360" w:lineRule="auto"/>
              <w:jc w:val="center"/>
              <w:rPr>
                <w:rFonts w:ascii="Times New Roman" w:hAnsi="Times New Roman"/>
                <w:bCs/>
                <w:i/>
                <w:sz w:val="24"/>
                <w:lang w:val="pt-BR"/>
              </w:rPr>
            </w:pPr>
          </w:p>
        </w:tc>
      </w:tr>
      <w:tr w:rsidR="00920C9B" w:rsidRPr="00FD1798" w:rsidTr="00FD1798">
        <w:tc>
          <w:tcPr>
            <w:tcW w:w="9018" w:type="dxa"/>
            <w:shd w:val="clear" w:color="auto" w:fill="auto"/>
          </w:tcPr>
          <w:p w:rsidR="00920C9B" w:rsidRPr="00FD1798" w:rsidRDefault="00867FA9" w:rsidP="00FD1798">
            <w:pPr>
              <w:spacing w:after="90" w:line="360" w:lineRule="auto"/>
              <w:jc w:val="both"/>
              <w:rPr>
                <w:rFonts w:ascii="Times New Roman" w:hAnsi="Times New Roman"/>
                <w:sz w:val="24"/>
              </w:rPr>
            </w:pPr>
            <w:r>
              <w:rPr>
                <w:rFonts w:ascii="Times New Roman" w:hAnsi="Times New Roman"/>
                <w:sz w:val="24"/>
              </w:rPr>
              <w:t>8</w:t>
            </w:r>
            <w:r w:rsidR="00920C9B" w:rsidRPr="00FD1798">
              <w:rPr>
                <w:rFonts w:ascii="Times New Roman" w:hAnsi="Times New Roman"/>
                <w:sz w:val="24"/>
              </w:rPr>
              <w:t>. Quy định về xét, cấp Học bổng khuyến khích học tập và Học bổng chính sách tại Trường Đại học Thủy lợi ...................................................................................................................</w:t>
            </w:r>
          </w:p>
        </w:tc>
        <w:tc>
          <w:tcPr>
            <w:tcW w:w="1118" w:type="dxa"/>
            <w:shd w:val="clear" w:color="auto" w:fill="auto"/>
          </w:tcPr>
          <w:p w:rsidR="00920C9B" w:rsidRPr="00FD1798" w:rsidRDefault="00920C9B" w:rsidP="00FD1798">
            <w:pPr>
              <w:spacing w:line="360" w:lineRule="auto"/>
              <w:jc w:val="center"/>
              <w:rPr>
                <w:rFonts w:ascii="Times New Roman" w:hAnsi="Times New Roman"/>
                <w:bCs/>
                <w:i/>
                <w:sz w:val="24"/>
                <w:lang w:val="pt-BR"/>
              </w:rPr>
            </w:pPr>
          </w:p>
        </w:tc>
      </w:tr>
      <w:tr w:rsidR="00920C9B" w:rsidRPr="00AF7B84" w:rsidTr="00FD1798">
        <w:tc>
          <w:tcPr>
            <w:tcW w:w="9018" w:type="dxa"/>
            <w:shd w:val="clear" w:color="auto" w:fill="auto"/>
          </w:tcPr>
          <w:p w:rsidR="00920C9B" w:rsidRPr="00AF7B84" w:rsidRDefault="00867FA9" w:rsidP="00FD1798">
            <w:pPr>
              <w:spacing w:after="90" w:line="360" w:lineRule="auto"/>
              <w:jc w:val="both"/>
              <w:rPr>
                <w:rFonts w:ascii="Times New Roman" w:hAnsi="Times New Roman"/>
                <w:sz w:val="24"/>
              </w:rPr>
            </w:pPr>
            <w:r w:rsidRPr="00AF7B84">
              <w:rPr>
                <w:rFonts w:ascii="Times New Roman" w:hAnsi="Times New Roman"/>
                <w:sz w:val="24"/>
              </w:rPr>
              <w:t>9</w:t>
            </w:r>
            <w:r w:rsidR="00920C9B" w:rsidRPr="00AF7B84">
              <w:rPr>
                <w:rFonts w:ascii="Times New Roman" w:hAnsi="Times New Roman"/>
                <w:sz w:val="24"/>
              </w:rPr>
              <w:t>. Quy định về xét khen thưởng &amp; kỷ luật sinh viên  đại học, cao đẳng &amp; liên thông hệ chính quy và hệ vừa làm vừa học theo hệ thống tín chỉ tại Trường Đại học Thủy lợi ............</w:t>
            </w:r>
          </w:p>
          <w:p w:rsidR="00AF7B84" w:rsidRPr="00AF7B84" w:rsidRDefault="00AF7B84" w:rsidP="00FD1798">
            <w:pPr>
              <w:spacing w:after="90" w:line="360" w:lineRule="auto"/>
              <w:jc w:val="both"/>
              <w:rPr>
                <w:rFonts w:ascii="Times New Roman" w:hAnsi="Times New Roman"/>
                <w:sz w:val="24"/>
              </w:rPr>
            </w:pPr>
            <w:r w:rsidRPr="00AF7B84">
              <w:rPr>
                <w:rFonts w:ascii="Times New Roman" w:hAnsi="Times New Roman"/>
                <w:sz w:val="24"/>
              </w:rPr>
              <w:t>10. Quy định về thi Olympic các môn học của Trường Đại học Thủy lợi</w:t>
            </w:r>
            <w:r>
              <w:rPr>
                <w:rFonts w:ascii="Times New Roman" w:hAnsi="Times New Roman"/>
                <w:sz w:val="24"/>
              </w:rPr>
              <w:t xml:space="preserve"> ...........................</w:t>
            </w:r>
          </w:p>
        </w:tc>
        <w:tc>
          <w:tcPr>
            <w:tcW w:w="1118" w:type="dxa"/>
            <w:shd w:val="clear" w:color="auto" w:fill="auto"/>
          </w:tcPr>
          <w:p w:rsidR="00920C9B" w:rsidRPr="00AF7B84" w:rsidRDefault="00920C9B" w:rsidP="00FD1798">
            <w:pPr>
              <w:spacing w:line="360" w:lineRule="auto"/>
              <w:jc w:val="center"/>
              <w:rPr>
                <w:rFonts w:ascii="Times New Roman" w:hAnsi="Times New Roman"/>
                <w:bCs/>
                <w:i/>
                <w:sz w:val="24"/>
                <w:lang w:val="pt-BR"/>
              </w:rPr>
            </w:pPr>
          </w:p>
        </w:tc>
      </w:tr>
      <w:tr w:rsidR="00920C9B" w:rsidRPr="00FD1798" w:rsidTr="00FD1798">
        <w:tc>
          <w:tcPr>
            <w:tcW w:w="9018" w:type="dxa"/>
            <w:shd w:val="clear" w:color="auto" w:fill="auto"/>
          </w:tcPr>
          <w:p w:rsidR="00920C9B" w:rsidRPr="00FD1798" w:rsidRDefault="00867FA9" w:rsidP="00AF7B84">
            <w:pPr>
              <w:spacing w:after="90" w:line="360" w:lineRule="auto"/>
              <w:jc w:val="both"/>
              <w:rPr>
                <w:rFonts w:ascii="Times New Roman" w:hAnsi="Times New Roman"/>
                <w:sz w:val="24"/>
              </w:rPr>
            </w:pPr>
            <w:r>
              <w:rPr>
                <w:rFonts w:ascii="Times New Roman" w:hAnsi="Times New Roman"/>
                <w:sz w:val="24"/>
              </w:rPr>
              <w:t>1</w:t>
            </w:r>
            <w:r w:rsidR="00AF7B84">
              <w:rPr>
                <w:rFonts w:ascii="Times New Roman" w:hAnsi="Times New Roman"/>
                <w:sz w:val="24"/>
              </w:rPr>
              <w:t>1</w:t>
            </w:r>
            <w:r w:rsidR="00920C9B" w:rsidRPr="00FD1798">
              <w:rPr>
                <w:rFonts w:ascii="Times New Roman" w:hAnsi="Times New Roman"/>
                <w:sz w:val="24"/>
              </w:rPr>
              <w:t>. Quy định về học phí, miễn giảm học phí, hỗ trợ chi phí học tập, hỗ trợ học tập và trợ cấp xã hội đối với sinh viên tại Trường Đại học Thủy lợi ......................................................</w:t>
            </w:r>
          </w:p>
        </w:tc>
        <w:tc>
          <w:tcPr>
            <w:tcW w:w="1118" w:type="dxa"/>
            <w:shd w:val="clear" w:color="auto" w:fill="auto"/>
          </w:tcPr>
          <w:p w:rsidR="00920C9B" w:rsidRPr="00FD1798" w:rsidRDefault="00920C9B" w:rsidP="00FD1798">
            <w:pPr>
              <w:spacing w:line="360" w:lineRule="auto"/>
              <w:jc w:val="center"/>
              <w:rPr>
                <w:rFonts w:ascii="Times New Roman" w:hAnsi="Times New Roman"/>
                <w:bCs/>
                <w:i/>
                <w:sz w:val="24"/>
                <w:lang w:val="pt-BR"/>
              </w:rPr>
            </w:pPr>
          </w:p>
        </w:tc>
      </w:tr>
      <w:tr w:rsidR="00920C9B" w:rsidRPr="00FD1798" w:rsidTr="00FD1798">
        <w:tc>
          <w:tcPr>
            <w:tcW w:w="9018" w:type="dxa"/>
            <w:shd w:val="clear" w:color="auto" w:fill="auto"/>
          </w:tcPr>
          <w:p w:rsidR="00920C9B" w:rsidRPr="00FD1798" w:rsidRDefault="004B1B82" w:rsidP="00867FA9">
            <w:pPr>
              <w:spacing w:after="90" w:line="360" w:lineRule="auto"/>
              <w:jc w:val="both"/>
              <w:rPr>
                <w:rFonts w:ascii="Times New Roman" w:hAnsi="Times New Roman"/>
                <w:sz w:val="24"/>
              </w:rPr>
            </w:pPr>
            <w:r w:rsidRPr="00FD1798">
              <w:rPr>
                <w:rFonts w:ascii="Times New Roman" w:hAnsi="Times New Roman"/>
                <w:sz w:val="24"/>
              </w:rPr>
              <w:t>1</w:t>
            </w:r>
            <w:r w:rsidR="00AF7B84">
              <w:rPr>
                <w:rFonts w:ascii="Times New Roman" w:hAnsi="Times New Roman"/>
                <w:sz w:val="24"/>
              </w:rPr>
              <w:t>2</w:t>
            </w:r>
            <w:r w:rsidRPr="00FD1798">
              <w:rPr>
                <w:rFonts w:ascii="Times New Roman" w:hAnsi="Times New Roman"/>
                <w:sz w:val="24"/>
              </w:rPr>
              <w:t>. Quy định về công tác sinh viên ngoại trú tại trường Đại học Thủy lợi .............................</w:t>
            </w:r>
          </w:p>
        </w:tc>
        <w:tc>
          <w:tcPr>
            <w:tcW w:w="1118" w:type="dxa"/>
            <w:shd w:val="clear" w:color="auto" w:fill="auto"/>
          </w:tcPr>
          <w:p w:rsidR="00920C9B" w:rsidRPr="00FD1798" w:rsidRDefault="00920C9B" w:rsidP="00FD1798">
            <w:pPr>
              <w:spacing w:line="360" w:lineRule="auto"/>
              <w:jc w:val="center"/>
              <w:rPr>
                <w:rFonts w:ascii="Times New Roman" w:hAnsi="Times New Roman"/>
                <w:bCs/>
                <w:i/>
                <w:sz w:val="24"/>
                <w:lang w:val="pt-BR"/>
              </w:rPr>
            </w:pPr>
          </w:p>
        </w:tc>
      </w:tr>
    </w:tbl>
    <w:p w:rsidR="00EA1147" w:rsidRPr="00B2670D" w:rsidRDefault="00EA1147" w:rsidP="00B2670D">
      <w:pPr>
        <w:spacing w:after="90"/>
        <w:jc w:val="both"/>
        <w:rPr>
          <w:rFonts w:ascii="Times New Roman" w:hAnsi="Times New Roman"/>
          <w:sz w:val="24"/>
        </w:rPr>
      </w:pPr>
    </w:p>
    <w:sectPr w:rsidR="00EA1147" w:rsidRPr="00B2670D" w:rsidSect="00150B04">
      <w:pgSz w:w="11909" w:h="16834" w:code="9"/>
      <w:pgMar w:top="1138" w:right="851" w:bottom="1140" w:left="113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22A3"/>
    <w:rsid w:val="00150B04"/>
    <w:rsid w:val="001B69EE"/>
    <w:rsid w:val="0026619D"/>
    <w:rsid w:val="00274B57"/>
    <w:rsid w:val="002A0AC4"/>
    <w:rsid w:val="003107DF"/>
    <w:rsid w:val="00383333"/>
    <w:rsid w:val="003B66B2"/>
    <w:rsid w:val="004B1B82"/>
    <w:rsid w:val="00595A04"/>
    <w:rsid w:val="007135EB"/>
    <w:rsid w:val="00860A32"/>
    <w:rsid w:val="00867FA9"/>
    <w:rsid w:val="008D311E"/>
    <w:rsid w:val="00920C9B"/>
    <w:rsid w:val="009D0FA1"/>
    <w:rsid w:val="00A444AF"/>
    <w:rsid w:val="00AD22A3"/>
    <w:rsid w:val="00AF7B84"/>
    <w:rsid w:val="00B2670D"/>
    <w:rsid w:val="00B610FF"/>
    <w:rsid w:val="00B66E8A"/>
    <w:rsid w:val="00CB5CD8"/>
    <w:rsid w:val="00CD5733"/>
    <w:rsid w:val="00EA1147"/>
    <w:rsid w:val="00EE7384"/>
    <w:rsid w:val="00FD1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E7A5672-A85D-4673-8B72-FCC8641E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22A3"/>
    <w:rPr>
      <w:rFonts w:ascii=".VnTime" w:hAnsi=".VnTime"/>
      <w:sz w:val="28"/>
      <w:szCs w:val="24"/>
    </w:rPr>
  </w:style>
  <w:style w:type="paragraph" w:styleId="Heading4">
    <w:name w:val="heading 4"/>
    <w:basedOn w:val="Normal"/>
    <w:next w:val="Normal"/>
    <w:link w:val="Heading4Char"/>
    <w:qFormat/>
    <w:rsid w:val="009D0FA1"/>
    <w:pPr>
      <w:keepNext/>
      <w:jc w:val="center"/>
      <w:outlineLvl w:val="3"/>
    </w:pPr>
    <w:rPr>
      <w:rFonts w:eastAsia="MS Mincho"/>
      <w:b/>
      <w:i/>
      <w:sz w:val="24"/>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rsid w:val="002A0AC4"/>
    <w:pPr>
      <w:spacing w:after="120" w:line="480" w:lineRule="auto"/>
    </w:pPr>
    <w:rPr>
      <w:szCs w:val="20"/>
    </w:rPr>
  </w:style>
  <w:style w:type="paragraph" w:customStyle="1" w:styleId="Char">
    <w:name w:val=" Char"/>
    <w:basedOn w:val="Normal"/>
    <w:rsid w:val="008D311E"/>
    <w:pPr>
      <w:spacing w:before="100" w:beforeAutospacing="1" w:after="100" w:afterAutospacing="1"/>
    </w:pPr>
    <w:rPr>
      <w:rFonts w:ascii="Tahoma" w:hAnsi="Tahoma"/>
      <w:sz w:val="20"/>
      <w:szCs w:val="20"/>
    </w:rPr>
  </w:style>
  <w:style w:type="character" w:customStyle="1" w:styleId="Heading4Char">
    <w:name w:val="Heading 4 Char"/>
    <w:link w:val="Heading4"/>
    <w:rsid w:val="00B2670D"/>
    <w:rPr>
      <w:rFonts w:ascii=".VnTime" w:eastAsia="MS Mincho" w:hAnsi=".VnTime"/>
      <w:b/>
      <w:i/>
      <w:sz w:val="24"/>
    </w:rPr>
  </w:style>
  <w:style w:type="table" w:styleId="TableGrid">
    <w:name w:val="Table Grid"/>
    <w:basedOn w:val="TableNormal"/>
    <w:rsid w:val="001B6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1</vt:lpstr>
    </vt:vector>
  </TitlesOfParts>
  <Company>HOME</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Microsoft Cop.</dc:creator>
  <cp:keywords/>
  <cp:lastModifiedBy>cloudconvert_7</cp:lastModifiedBy>
  <cp:revision>2</cp:revision>
  <dcterms:created xsi:type="dcterms:W3CDTF">2026-03-23T13:00:00Z</dcterms:created>
  <dcterms:modified xsi:type="dcterms:W3CDTF">2026-03-23T13:00:00Z</dcterms:modified>
</cp:coreProperties>
</file>