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  <w:t>Escenarios: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1.- Todos los animales a 50K, los de HD que no tengan 50K hay que generarles el de 50K imputados los SNP faltantes.</w:t>
      </w:r>
    </w:p>
    <w:p>
      <w:pPr>
        <w:pStyle w:val="Normal"/>
        <w:rPr/>
      </w:pPr>
      <w:r>
        <w:rPr/>
        <w:t xml:space="preserve">2.- Todos los animales en HD, los 50K se imputarán a HD excepto los animales que tienen de 50K y HD que se utilizarán sus propios genotipados de HD. </w:t>
      </w:r>
    </w:p>
    <w:p>
      <w:pPr>
        <w:pStyle w:val="Normal"/>
        <w:rPr/>
      </w:pPr>
      <w:r>
        <w:rPr/>
        <w:t>3.- Todos los animales para con todos los tags.</w:t>
      </w:r>
    </w:p>
    <w:p>
      <w:pPr>
        <w:pStyle w:val="Normal"/>
        <w:rPr/>
      </w:pPr>
      <w:r>
        <w:rPr/>
        <w:t xml:space="preserve">4.- Una reducción podrían ser los tags que se imputan bien en todos los animales (aprox. 13000) 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5.- Otra reducción podría ser los marcadores que hay comunes entre Illumina y Thermofisher.</w:t>
      </w:r>
    </w:p>
    <w:p>
      <w:pPr>
        <w:pStyle w:val="Normal"/>
        <w:rPr/>
      </w:pPr>
      <w:r>
        <w:rPr/>
        <w:t>6.- Singletones+Tags.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sectPr>
      <w:type w:val="nextPage"/>
      <w:pgSz w:w="11906" w:h="16838"/>
      <w:pgMar w:left="1701" w:right="1701" w:gutter="0" w:header="0" w:top="1417" w:footer="0" w:bottom="141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80"/>
  <w:defaultTabStop w:val="708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hyphenationZone w:val="425"/>
  <w:themeFontLang w:val="es-E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before="0" w:after="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2"/>
      <w:sz w:val="24"/>
      <w:szCs w:val="24"/>
      <w:lang w:val="es-ES" w:eastAsia="en-US" w:bidi="ar-SA"/>
      <w14:ligatures w14:val="standardContextual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Ttulo">
    <w:name w:val="Título"/>
    <w:basedOn w:val="Normal"/>
    <w:next w:val="Cuerpodetexto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Cuerpodetexto">
    <w:name w:val="Body Text"/>
    <w:basedOn w:val="Normal"/>
    <w:pPr>
      <w:spacing w:lineRule="auto" w:line="276" w:before="0" w:after="140"/>
    </w:pPr>
    <w:rPr/>
  </w:style>
  <w:style w:type="paragraph" w:styleId="Lista">
    <w:name w:val="List"/>
    <w:basedOn w:val="Cuerpodetexto"/>
    <w:pPr/>
    <w:rPr>
      <w:rFonts w:cs="Lohit Devanagari"/>
    </w:rPr>
  </w:style>
  <w:style w:type="paragraph" w:styleId="Leyenda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ohit Devanagari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Application>LibreOffice/7.3.7.2$Linux_X86_64 LibreOffice_project/30$Build-2</Application>
  <AppVersion>15.0000</AppVersion>
  <Pages>1</Pages>
  <Words>95</Words>
  <Characters>440</Characters>
  <CharactersWithSpaces>530</CharactersWithSpaces>
  <Paragraphs>7</Paragraphs>
  <Company>INI-CSIC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2024-03-18T09:59:00Z</dcterms:created>
  <dc:creator>Clara</dc:creator>
  <dc:description/>
  <dc:language>es-ES</dc:language>
  <cp:lastModifiedBy/>
  <dcterms:modified xsi:type="dcterms:W3CDTF">2024-03-18T14:47:14Z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