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063E3" w14:textId="4E6FDBB1" w:rsidR="00005801" w:rsidRDefault="00005801" w:rsidP="00005801">
      <w:pPr>
        <w:jc w:val="center"/>
        <w:rPr>
          <w:rFonts w:ascii="標楷體" w:eastAsia="標楷體" w:hAnsi="標楷體" w:cs="Times New Roman"/>
          <w:b/>
          <w:sz w:val="36"/>
          <w:szCs w:val="28"/>
        </w:rPr>
      </w:pPr>
      <w:r w:rsidRPr="00A62897">
        <w:rPr>
          <w:rFonts w:ascii="標楷體" w:eastAsia="標楷體" w:hAnsi="標楷體" w:cs="Times New Roman"/>
          <w:b/>
          <w:sz w:val="36"/>
          <w:szCs w:val="28"/>
        </w:rPr>
        <w:t>HTML Final Project</w:t>
      </w:r>
    </w:p>
    <w:p w14:paraId="344BEEB1" w14:textId="77777777" w:rsidR="006900FE" w:rsidRPr="00A62897" w:rsidRDefault="006900FE" w:rsidP="00005801">
      <w:pPr>
        <w:jc w:val="center"/>
        <w:rPr>
          <w:rFonts w:ascii="標楷體" w:eastAsia="標楷體" w:hAnsi="標楷體" w:cs="Times New Roman"/>
          <w:b/>
          <w:sz w:val="36"/>
          <w:szCs w:val="28"/>
        </w:rPr>
      </w:pPr>
    </w:p>
    <w:p w14:paraId="442638AA" w14:textId="6DE872AE" w:rsidR="00005801" w:rsidRPr="00825BA6" w:rsidRDefault="00005801" w:rsidP="00005801">
      <w:pPr>
        <w:rPr>
          <w:rStyle w:val="HTML"/>
          <w:rFonts w:ascii="標楷體" w:eastAsia="標楷體" w:hAnsi="標楷體" w:cs="Times New Roman"/>
          <w:b/>
        </w:rPr>
      </w:pPr>
      <w:r w:rsidRPr="00825BA6">
        <w:rPr>
          <w:rFonts w:ascii="標楷體" w:eastAsia="標楷體" w:hAnsi="標楷體" w:cs="Times New Roman"/>
          <w:b/>
          <w:sz w:val="28"/>
          <w:szCs w:val="24"/>
        </w:rPr>
        <w:t>組員：</w:t>
      </w:r>
      <w:r w:rsidRPr="00825BA6">
        <w:rPr>
          <w:rStyle w:val="HTML"/>
          <w:rFonts w:ascii="標楷體" w:eastAsia="標楷體" w:hAnsi="標楷體" w:cs="Times New Roman"/>
          <w:b/>
        </w:rPr>
        <w:t>b08902001 龍品瑞、r08945050 蔡宇晴、b10401097 李承祐</w:t>
      </w:r>
    </w:p>
    <w:p w14:paraId="09846C8F" w14:textId="18A6878B" w:rsidR="00005801" w:rsidRDefault="00005801" w:rsidP="00005801">
      <w:pPr>
        <w:rPr>
          <w:rStyle w:val="HTML"/>
          <w:rFonts w:ascii="標楷體" w:eastAsia="標楷體" w:hAnsi="標楷體" w:cs="Times New Roman"/>
          <w:b/>
          <w:sz w:val="28"/>
          <w:szCs w:val="28"/>
        </w:rPr>
      </w:pPr>
      <w:r w:rsidRPr="00825BA6">
        <w:rPr>
          <w:rStyle w:val="HTML"/>
          <w:rFonts w:ascii="標楷體" w:eastAsia="標楷體" w:hAnsi="標楷體" w:cs="Times New Roman"/>
          <w:b/>
          <w:sz w:val="28"/>
          <w:szCs w:val="28"/>
        </w:rPr>
        <w:t>組別：第幾組</w:t>
      </w:r>
    </w:p>
    <w:p w14:paraId="32095DB2" w14:textId="4E8DDF8D" w:rsidR="00FA27C0" w:rsidRPr="00825BA6" w:rsidRDefault="00FA27C0" w:rsidP="00005801">
      <w:pPr>
        <w:rPr>
          <w:rStyle w:val="HTML"/>
          <w:rFonts w:ascii="標楷體" w:eastAsia="標楷體" w:hAnsi="標楷體" w:cs="Times New Roman" w:hint="eastAsia"/>
          <w:b/>
          <w:sz w:val="28"/>
          <w:szCs w:val="28"/>
        </w:rPr>
      </w:pPr>
      <w:bookmarkStart w:id="0" w:name="_GoBack"/>
      <w:bookmarkEnd w:id="0"/>
    </w:p>
    <w:p w14:paraId="7DACB4BF" w14:textId="270FC748" w:rsidR="00005801" w:rsidRPr="00A62897" w:rsidRDefault="00005801" w:rsidP="0000580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b/>
          <w:sz w:val="28"/>
          <w:szCs w:val="24"/>
        </w:rPr>
      </w:pPr>
      <w:r w:rsidRPr="00A62897">
        <w:rPr>
          <w:rFonts w:ascii="標楷體" w:eastAsia="標楷體" w:hAnsi="標楷體" w:cs="Times New Roman"/>
          <w:b/>
          <w:sz w:val="28"/>
          <w:szCs w:val="24"/>
        </w:rPr>
        <w:t>Data Proccessing</w:t>
      </w:r>
    </w:p>
    <w:p w14:paraId="2BF3C72D" w14:textId="77777777" w:rsidR="00134328" w:rsidRPr="00825BA6" w:rsidRDefault="00005801" w:rsidP="009E2929">
      <w:pPr>
        <w:pStyle w:val="a3"/>
        <w:numPr>
          <w:ilvl w:val="0"/>
          <w:numId w:val="4"/>
        </w:numPr>
        <w:ind w:leftChars="0" w:left="426"/>
        <w:jc w:val="both"/>
        <w:rPr>
          <w:rFonts w:ascii="標楷體" w:eastAsia="標楷體" w:hAnsi="標楷體" w:cs="Times New Roman"/>
          <w:b/>
          <w:szCs w:val="24"/>
        </w:rPr>
      </w:pPr>
      <w:r w:rsidRPr="00825BA6">
        <w:rPr>
          <w:rFonts w:ascii="標楷體" w:eastAsia="標楷體" w:hAnsi="標楷體" w:cs="Times New Roman"/>
          <w:b/>
          <w:szCs w:val="24"/>
        </w:rPr>
        <w:t>Merge Data</w:t>
      </w:r>
    </w:p>
    <w:p w14:paraId="6B58F1E4" w14:textId="4066345E" w:rsidR="00134328" w:rsidRPr="00A62897" w:rsidRDefault="00134328" w:rsidP="00134328">
      <w:pPr>
        <w:pStyle w:val="a3"/>
        <w:ind w:leftChars="0" w:left="960"/>
        <w:rPr>
          <w:rFonts w:ascii="標楷體" w:eastAsia="標楷體" w:hAnsi="標楷體" w:cs="Times New Roman"/>
          <w:sz w:val="28"/>
          <w:szCs w:val="28"/>
        </w:rPr>
      </w:pPr>
      <w:r w:rsidRPr="00A62897">
        <w:rPr>
          <w:rFonts w:ascii="標楷體" w:eastAsia="標楷體" w:hAnsi="標楷體" w:cs="Times New Roman"/>
        </w:rPr>
        <w:t>用</w:t>
      </w:r>
      <w:r w:rsidRPr="00A62897">
        <w:rPr>
          <w:rStyle w:val="HTML"/>
          <w:rFonts w:ascii="標楷體" w:eastAsia="標楷體" w:hAnsi="標楷體" w:cs="Times New Roman"/>
        </w:rPr>
        <w:t>pandas.read_csv()</w:t>
      </w:r>
      <w:r w:rsidRPr="00A62897">
        <w:rPr>
          <w:rFonts w:ascii="標楷體" w:eastAsia="標楷體" w:hAnsi="標楷體" w:cs="Times New Roman"/>
        </w:rPr>
        <w:t>讀csv檔案，從</w:t>
      </w:r>
      <w:r w:rsidRPr="00A62897">
        <w:rPr>
          <w:rStyle w:val="HTML"/>
          <w:rFonts w:ascii="標楷體" w:eastAsia="標楷體" w:hAnsi="標楷體" w:cs="Times New Roman"/>
        </w:rPr>
        <w:t>Train_IDs.csv</w:t>
      </w:r>
      <w:r w:rsidRPr="00A62897">
        <w:rPr>
          <w:rFonts w:ascii="標楷體" w:eastAsia="標楷體" w:hAnsi="標楷體" w:cs="Times New Roman"/>
        </w:rPr>
        <w:t>和</w:t>
      </w:r>
      <w:r w:rsidRPr="00A62897">
        <w:rPr>
          <w:rStyle w:val="HTML"/>
          <w:rFonts w:ascii="標楷體" w:eastAsia="標楷體" w:hAnsi="標楷體" w:cs="Times New Roman"/>
        </w:rPr>
        <w:t>Test_IDs.csv</w:t>
      </w:r>
      <w:r w:rsidRPr="00A62897">
        <w:rPr>
          <w:rFonts w:ascii="標楷體" w:eastAsia="標楷體" w:hAnsi="標楷體" w:cs="Times New Roman"/>
        </w:rPr>
        <w:t>讀每筆data的標籤，用這些標籤去找</w:t>
      </w:r>
      <w:r w:rsidRPr="00A62897">
        <w:rPr>
          <w:rStyle w:val="HTML"/>
          <w:rFonts w:ascii="標楷體" w:eastAsia="標楷體" w:hAnsi="標楷體" w:cs="Times New Roman"/>
        </w:rPr>
        <w:t>demographics.csv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satisfaction.csv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services.csv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status.csv</w:t>
      </w:r>
      <w:r w:rsidRPr="00A62897">
        <w:rPr>
          <w:rFonts w:ascii="標楷體" w:eastAsia="標楷體" w:hAnsi="標楷體" w:cs="Times New Roman"/>
        </w:rPr>
        <w:t>和</w:t>
      </w:r>
      <w:r w:rsidRPr="00A62897">
        <w:rPr>
          <w:rStyle w:val="HTML"/>
          <w:rFonts w:ascii="標楷體" w:eastAsia="標楷體" w:hAnsi="標楷體" w:cs="Times New Roman"/>
        </w:rPr>
        <w:t>location.csv</w:t>
      </w:r>
      <w:r w:rsidRPr="00A62897">
        <w:rPr>
          <w:rFonts w:ascii="標楷體" w:eastAsia="標楷體" w:hAnsi="標楷體" w:cs="Times New Roman"/>
        </w:rPr>
        <w:t>裡面相對應的資料，然後把它們用</w:t>
      </w:r>
      <w:r w:rsidRPr="00A62897">
        <w:rPr>
          <w:rStyle w:val="HTML"/>
          <w:rFonts w:ascii="標楷體" w:eastAsia="標楷體" w:hAnsi="標楷體" w:cs="Times New Roman"/>
        </w:rPr>
        <w:t>pandas.merge()</w:t>
      </w:r>
      <w:r w:rsidRPr="00A62897">
        <w:rPr>
          <w:rFonts w:ascii="標楷體" w:eastAsia="標楷體" w:hAnsi="標楷體" w:cs="Times New Roman"/>
        </w:rPr>
        <w:t>合在一起。</w:t>
      </w:r>
    </w:p>
    <w:p w14:paraId="78F07D15" w14:textId="14E8F954" w:rsidR="00005801" w:rsidRPr="00825BA6" w:rsidRDefault="00005801" w:rsidP="009E2929">
      <w:pPr>
        <w:pStyle w:val="a3"/>
        <w:numPr>
          <w:ilvl w:val="0"/>
          <w:numId w:val="4"/>
        </w:numPr>
        <w:ind w:leftChars="0" w:left="426"/>
        <w:rPr>
          <w:rFonts w:ascii="標楷體" w:eastAsia="標楷體" w:hAnsi="標楷體" w:cs="Times New Roman"/>
          <w:b/>
          <w:szCs w:val="24"/>
        </w:rPr>
      </w:pPr>
      <w:r w:rsidRPr="00825BA6">
        <w:rPr>
          <w:rFonts w:ascii="標楷體" w:eastAsia="標楷體" w:hAnsi="標楷體" w:cs="Times New Roman"/>
          <w:b/>
          <w:szCs w:val="24"/>
        </w:rPr>
        <w:t>Fill empty fields</w:t>
      </w:r>
    </w:p>
    <w:p w14:paraId="48B1D2FF" w14:textId="7296F1A2" w:rsidR="00134328" w:rsidRPr="00A62897" w:rsidRDefault="00134328" w:rsidP="00134328">
      <w:pPr>
        <w:pStyle w:val="part"/>
        <w:ind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用一些field的特性為空的field填上數值。我們用</w:t>
      </w:r>
      <w:r w:rsidRPr="00A62897">
        <w:rPr>
          <w:rStyle w:val="HTML"/>
          <w:rFonts w:ascii="標楷體" w:eastAsia="標楷體" w:hAnsi="標楷體" w:cs="Times New Roman"/>
        </w:rPr>
        <w:t>Under 30</w:t>
      </w:r>
      <w:r w:rsidRPr="00A62897">
        <w:rPr>
          <w:rFonts w:ascii="標楷體" w:eastAsia="標楷體" w:hAnsi="標楷體" w:cs="Times New Roman"/>
        </w:rPr>
        <w:t>來決定空的</w:t>
      </w:r>
      <w:r w:rsidRPr="00A62897">
        <w:rPr>
          <w:rStyle w:val="HTML"/>
          <w:rFonts w:ascii="標楷體" w:eastAsia="標楷體" w:hAnsi="標楷體" w:cs="Times New Roman"/>
        </w:rPr>
        <w:t>Age</w:t>
      </w:r>
      <w:r w:rsidRPr="00A62897">
        <w:rPr>
          <w:rFonts w:ascii="標楷體" w:eastAsia="標楷體" w:hAnsi="標楷體" w:cs="Times New Roman"/>
        </w:rPr>
        <w:t>要填的數值，如果小於30歲，就從已有的資料中隨機抽小於30歲的年紀來填補資料，反之亦然。如果</w:t>
      </w:r>
      <w:r w:rsidRPr="00A62897">
        <w:rPr>
          <w:rStyle w:val="HTML"/>
          <w:rFonts w:ascii="標楷體" w:eastAsia="標楷體" w:hAnsi="標楷體" w:cs="Times New Roman"/>
        </w:rPr>
        <w:t>Dependents</w:t>
      </w:r>
      <w:r w:rsidRPr="00A62897">
        <w:rPr>
          <w:rFonts w:ascii="標楷體" w:eastAsia="標楷體" w:hAnsi="標楷體" w:cs="Times New Roman"/>
        </w:rPr>
        <w:t>是</w:t>
      </w:r>
      <w:r w:rsidRPr="00A62897">
        <w:rPr>
          <w:rStyle w:val="HTML"/>
          <w:rFonts w:ascii="標楷體" w:eastAsia="標楷體" w:hAnsi="標楷體" w:cs="Times New Roman"/>
        </w:rPr>
        <w:t>No</w:t>
      </w:r>
      <w:r w:rsidRPr="00A62897">
        <w:rPr>
          <w:rFonts w:ascii="標楷體" w:eastAsia="標楷體" w:hAnsi="標楷體" w:cs="Times New Roman"/>
        </w:rPr>
        <w:t>，就把</w:t>
      </w:r>
      <w:r w:rsidRPr="00A62897">
        <w:rPr>
          <w:rStyle w:val="HTML"/>
          <w:rFonts w:ascii="標楷體" w:eastAsia="標楷體" w:hAnsi="標楷體" w:cs="Times New Roman"/>
        </w:rPr>
        <w:t>Number of Dependents</w:t>
      </w:r>
      <w:r w:rsidRPr="00A62897">
        <w:rPr>
          <w:rFonts w:ascii="標楷體" w:eastAsia="標楷體" w:hAnsi="標楷體" w:cs="Times New Roman"/>
        </w:rPr>
        <w:t>補零。把</w:t>
      </w:r>
      <w:r w:rsidRPr="00A62897">
        <w:rPr>
          <w:rStyle w:val="HTML"/>
          <w:rFonts w:ascii="標楷體" w:eastAsia="標楷體" w:hAnsi="標楷體" w:cs="Times New Roman"/>
        </w:rPr>
        <w:t>Lat Long</w:t>
      </w:r>
      <w:r w:rsidRPr="00A62897">
        <w:rPr>
          <w:rFonts w:ascii="標楷體" w:eastAsia="標楷體" w:hAnsi="標楷體" w:cs="Times New Roman"/>
        </w:rPr>
        <w:t>的值拆開來補到</w:t>
      </w:r>
      <w:r w:rsidRPr="00A62897">
        <w:rPr>
          <w:rStyle w:val="HTML"/>
          <w:rFonts w:ascii="標楷體" w:eastAsia="標楷體" w:hAnsi="標楷體" w:cs="Times New Roman"/>
        </w:rPr>
        <w:t>Latitude</w:t>
      </w:r>
      <w:r w:rsidRPr="00A62897">
        <w:rPr>
          <w:rFonts w:ascii="標楷體" w:eastAsia="標楷體" w:hAnsi="標楷體" w:cs="Times New Roman"/>
        </w:rPr>
        <w:t>和</w:t>
      </w:r>
      <w:r w:rsidRPr="00A62897">
        <w:rPr>
          <w:rStyle w:val="HTML"/>
          <w:rFonts w:ascii="標楷體" w:eastAsia="標楷體" w:hAnsi="標楷體" w:cs="Times New Roman"/>
        </w:rPr>
        <w:t>Longitude</w:t>
      </w:r>
      <w:r w:rsidRPr="00A62897">
        <w:rPr>
          <w:rFonts w:ascii="標楷體" w:eastAsia="標楷體" w:hAnsi="標楷體" w:cs="Times New Roman"/>
        </w:rPr>
        <w:t>裡面。如果</w:t>
      </w:r>
      <w:r w:rsidRPr="00A62897">
        <w:rPr>
          <w:rStyle w:val="HTML"/>
          <w:rFonts w:ascii="標楷體" w:eastAsia="標楷體" w:hAnsi="標楷體" w:cs="Times New Roman"/>
        </w:rPr>
        <w:t>Internet Service</w:t>
      </w:r>
      <w:r w:rsidRPr="00A62897">
        <w:rPr>
          <w:rFonts w:ascii="標楷體" w:eastAsia="標楷體" w:hAnsi="標楷體" w:cs="Times New Roman"/>
        </w:rPr>
        <w:t>是</w:t>
      </w:r>
      <w:r w:rsidRPr="00A62897">
        <w:rPr>
          <w:rStyle w:val="HTML"/>
          <w:rFonts w:ascii="標楷體" w:eastAsia="標楷體" w:hAnsi="標楷體" w:cs="Times New Roman"/>
        </w:rPr>
        <w:t>No</w:t>
      </w:r>
      <w:r w:rsidRPr="00A62897">
        <w:rPr>
          <w:rFonts w:ascii="標楷體" w:eastAsia="標楷體" w:hAnsi="標楷體" w:cs="Times New Roman"/>
        </w:rPr>
        <w:t>，就把和網路有關的field(</w:t>
      </w:r>
      <w:r w:rsidRPr="00A62897">
        <w:rPr>
          <w:rStyle w:val="HTML"/>
          <w:rFonts w:ascii="標楷體" w:eastAsia="標楷體" w:hAnsi="標楷體" w:cs="Times New Roman"/>
        </w:rPr>
        <w:t>Avg Monthly GB Download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Online Security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Online Backup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Device Protection Plan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Premium Tech Support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Streaming TV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Streaming Movies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Streaming Music</w:t>
      </w:r>
      <w:r w:rsidRPr="00A62897">
        <w:rPr>
          <w:rFonts w:ascii="標楷體" w:eastAsia="標楷體" w:hAnsi="標楷體" w:cs="Times New Roman"/>
        </w:rPr>
        <w:t>、</w:t>
      </w:r>
      <w:r w:rsidRPr="00A62897">
        <w:rPr>
          <w:rStyle w:val="HTML"/>
          <w:rFonts w:ascii="標楷體" w:eastAsia="標楷體" w:hAnsi="標楷體" w:cs="Times New Roman"/>
        </w:rPr>
        <w:t>Unlimited Data</w:t>
      </w:r>
      <w:r w:rsidRPr="00A62897">
        <w:rPr>
          <w:rFonts w:ascii="標楷體" w:eastAsia="標楷體" w:hAnsi="標楷體" w:cs="Times New Roman"/>
        </w:rPr>
        <w:t>)全部補0或</w:t>
      </w:r>
      <w:r w:rsidRPr="00A62897">
        <w:rPr>
          <w:rStyle w:val="HTML"/>
          <w:rFonts w:ascii="標楷體" w:eastAsia="標楷體" w:hAnsi="標楷體" w:cs="Times New Roman"/>
        </w:rPr>
        <w:t>No</w:t>
      </w:r>
      <w:r w:rsidRPr="00A62897">
        <w:rPr>
          <w:rFonts w:ascii="標楷體" w:eastAsia="標楷體" w:hAnsi="標楷體" w:cs="Times New Roman"/>
        </w:rPr>
        <w:t>。</w:t>
      </w:r>
    </w:p>
    <w:p w14:paraId="64D95566" w14:textId="38268850" w:rsidR="00005801" w:rsidRPr="00825BA6" w:rsidRDefault="00005801" w:rsidP="009E2929">
      <w:pPr>
        <w:pStyle w:val="a3"/>
        <w:numPr>
          <w:ilvl w:val="0"/>
          <w:numId w:val="4"/>
        </w:numPr>
        <w:ind w:leftChars="0" w:left="426"/>
        <w:rPr>
          <w:rFonts w:ascii="標楷體" w:eastAsia="標楷體" w:hAnsi="標楷體" w:cs="Times New Roman"/>
          <w:b/>
          <w:szCs w:val="24"/>
        </w:rPr>
      </w:pPr>
      <w:r w:rsidRPr="00825BA6">
        <w:rPr>
          <w:rFonts w:ascii="標楷體" w:eastAsia="標楷體" w:hAnsi="標楷體" w:cs="Times New Roman"/>
          <w:b/>
          <w:szCs w:val="24"/>
        </w:rPr>
        <w:t>Remove Useless fields</w:t>
      </w:r>
    </w:p>
    <w:p w14:paraId="39483A08" w14:textId="1DAB9620" w:rsidR="00134328" w:rsidRPr="00A62897" w:rsidRDefault="00134328" w:rsidP="00134328">
      <w:pPr>
        <w:pStyle w:val="part"/>
        <w:ind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把前面已經利用過或是對training沒有幫助的field丟掉，包含</w:t>
      </w:r>
      <w:r w:rsidRPr="00A62897">
        <w:rPr>
          <w:rStyle w:val="HTML"/>
          <w:rFonts w:ascii="標楷體" w:eastAsia="標楷體" w:hAnsi="標楷體" w:cs="Times New Roman"/>
        </w:rPr>
        <w:t>Customer ID</w:t>
      </w:r>
      <w:r w:rsidRPr="00A62897">
        <w:rPr>
          <w:rFonts w:ascii="標楷體" w:eastAsia="標楷體" w:hAnsi="標楷體" w:cs="Times New Roman"/>
        </w:rPr>
        <w:t>(保證merge好的資料和原來的</w:t>
      </w:r>
      <w:r w:rsidRPr="00A62897">
        <w:rPr>
          <w:rStyle w:val="HTML"/>
          <w:rFonts w:ascii="標楷體" w:eastAsia="標楷體" w:hAnsi="標楷體" w:cs="Times New Roman"/>
        </w:rPr>
        <w:t>train/test_IDs.csv</w:t>
      </w:r>
      <w:r w:rsidRPr="00A62897">
        <w:rPr>
          <w:rFonts w:ascii="標楷體" w:eastAsia="標楷體" w:hAnsi="標楷體" w:cs="Times New Roman"/>
        </w:rPr>
        <w:t>裡的一樣)、</w:t>
      </w:r>
      <w:r w:rsidRPr="00A62897">
        <w:rPr>
          <w:rStyle w:val="HTML"/>
          <w:rFonts w:ascii="標楷體" w:eastAsia="標楷體" w:hAnsi="標楷體" w:cs="Times New Roman"/>
        </w:rPr>
        <w:t>Under 30</w:t>
      </w:r>
      <w:r w:rsidRPr="00A62897">
        <w:rPr>
          <w:rFonts w:ascii="標楷體" w:eastAsia="標楷體" w:hAnsi="標楷體" w:cs="Times New Roman"/>
        </w:rPr>
        <w:t>(前面用過)、</w:t>
      </w:r>
      <w:r w:rsidRPr="00A62897">
        <w:rPr>
          <w:rStyle w:val="HTML"/>
          <w:rFonts w:ascii="標楷體" w:eastAsia="標楷體" w:hAnsi="標楷體" w:cs="Times New Roman"/>
        </w:rPr>
        <w:t>Dependents</w:t>
      </w:r>
      <w:r w:rsidRPr="00A62897">
        <w:rPr>
          <w:rFonts w:ascii="標楷體" w:eastAsia="標楷體" w:hAnsi="標楷體" w:cs="Times New Roman"/>
        </w:rPr>
        <w:t>(前面用過)、</w:t>
      </w:r>
      <w:r w:rsidRPr="00A62897">
        <w:rPr>
          <w:rStyle w:val="HTML"/>
          <w:rFonts w:ascii="標楷體" w:eastAsia="標楷體" w:hAnsi="標楷體" w:cs="Times New Roman"/>
        </w:rPr>
        <w:t>Contry</w:t>
      </w:r>
      <w:r w:rsidRPr="00A62897">
        <w:rPr>
          <w:rFonts w:ascii="標楷體" w:eastAsia="標楷體" w:hAnsi="標楷體" w:cs="Times New Roman"/>
        </w:rPr>
        <w:t>(假設都在美國)、</w:t>
      </w:r>
      <w:r w:rsidRPr="00A62897">
        <w:rPr>
          <w:rStyle w:val="HTML"/>
          <w:rFonts w:ascii="標楷體" w:eastAsia="標楷體" w:hAnsi="標楷體" w:cs="Times New Roman"/>
        </w:rPr>
        <w:t>State</w:t>
      </w:r>
      <w:r w:rsidRPr="00A62897">
        <w:rPr>
          <w:rFonts w:ascii="標楷體" w:eastAsia="標楷體" w:hAnsi="標楷體" w:cs="Times New Roman"/>
        </w:rPr>
        <w:t>(假設都在加州)、</w:t>
      </w:r>
      <w:r w:rsidRPr="00A62897">
        <w:rPr>
          <w:rStyle w:val="HTML"/>
          <w:rFonts w:ascii="標楷體" w:eastAsia="標楷體" w:hAnsi="標楷體" w:cs="Times New Roman"/>
        </w:rPr>
        <w:t>Lat Long</w:t>
      </w:r>
      <w:r w:rsidRPr="00A62897">
        <w:rPr>
          <w:rFonts w:ascii="標楷體" w:eastAsia="標楷體" w:hAnsi="標楷體" w:cs="Times New Roman"/>
        </w:rPr>
        <w:t>(前面用過)、</w:t>
      </w:r>
      <w:r w:rsidRPr="00A62897">
        <w:rPr>
          <w:rStyle w:val="HTML"/>
          <w:rFonts w:ascii="標楷體" w:eastAsia="標楷體" w:hAnsi="標楷體" w:cs="Times New Roman"/>
        </w:rPr>
        <w:t>Quarter</w:t>
      </w:r>
      <w:r w:rsidRPr="00A62897">
        <w:rPr>
          <w:rFonts w:ascii="標楷體" w:eastAsia="標楷體" w:hAnsi="標楷體" w:cs="Times New Roman"/>
        </w:rPr>
        <w:t>(假設都是Q3)、</w:t>
      </w:r>
      <w:r w:rsidRPr="00A62897">
        <w:rPr>
          <w:rStyle w:val="HTML"/>
          <w:rFonts w:ascii="標楷體" w:eastAsia="標楷體" w:hAnsi="標楷體" w:cs="Times New Roman"/>
        </w:rPr>
        <w:t>Internet Service</w:t>
      </w:r>
      <w:r w:rsidRPr="00A62897">
        <w:rPr>
          <w:rFonts w:ascii="標楷體" w:eastAsia="標楷體" w:hAnsi="標楷體" w:cs="Times New Roman"/>
        </w:rPr>
        <w:t>(前面用過，不過這好像最好不要丟掉?)、所有的</w:t>
      </w:r>
      <w:r w:rsidRPr="00A62897">
        <w:rPr>
          <w:rStyle w:val="HTML"/>
          <w:rFonts w:ascii="標楷體" w:eastAsia="標楷體" w:hAnsi="標楷體" w:cs="Times New Roman"/>
        </w:rPr>
        <w:t>Count</w:t>
      </w:r>
      <w:r w:rsidRPr="00A62897">
        <w:rPr>
          <w:rFonts w:ascii="標楷體" w:eastAsia="標楷體" w:hAnsi="標楷體" w:cs="Times New Roman"/>
        </w:rPr>
        <w:t>(假設都是1)。</w:t>
      </w:r>
    </w:p>
    <w:p w14:paraId="4C0EB578" w14:textId="6DB6B4DD" w:rsidR="00005801" w:rsidRPr="00825BA6" w:rsidRDefault="00005801" w:rsidP="009E2929">
      <w:pPr>
        <w:pStyle w:val="a3"/>
        <w:numPr>
          <w:ilvl w:val="0"/>
          <w:numId w:val="4"/>
        </w:numPr>
        <w:ind w:leftChars="0" w:left="426"/>
        <w:rPr>
          <w:rFonts w:ascii="標楷體" w:eastAsia="標楷體" w:hAnsi="標楷體" w:cs="Times New Roman"/>
          <w:b/>
          <w:szCs w:val="24"/>
        </w:rPr>
      </w:pPr>
      <w:r w:rsidRPr="00825BA6">
        <w:rPr>
          <w:rFonts w:ascii="標楷體" w:eastAsia="標楷體" w:hAnsi="標楷體" w:cs="Times New Roman"/>
          <w:b/>
          <w:szCs w:val="24"/>
        </w:rPr>
        <w:lastRenderedPageBreak/>
        <w:t>Remove empty data &amp; transform binary fields</w:t>
      </w:r>
    </w:p>
    <w:p w14:paraId="154574C7" w14:textId="64D879EA" w:rsidR="00134328" w:rsidRPr="00A62897" w:rsidRDefault="00134328" w:rsidP="00134328">
      <w:pPr>
        <w:pStyle w:val="part"/>
        <w:ind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把每個field都是空的data丟掉，把所有的</w:t>
      </w:r>
      <w:r w:rsidRPr="00A62897">
        <w:rPr>
          <w:rStyle w:val="HTML"/>
          <w:rFonts w:ascii="標楷體" w:eastAsia="標楷體" w:hAnsi="標楷體" w:cs="Times New Roman"/>
        </w:rPr>
        <w:t>Yes</w:t>
      </w:r>
      <w:r w:rsidRPr="00A62897">
        <w:rPr>
          <w:rFonts w:ascii="標楷體" w:eastAsia="標楷體" w:hAnsi="標楷體" w:cs="Times New Roman"/>
        </w:rPr>
        <w:t>和</w:t>
      </w:r>
      <w:r w:rsidRPr="00A62897">
        <w:rPr>
          <w:rStyle w:val="HTML"/>
          <w:rFonts w:ascii="標楷體" w:eastAsia="標楷體" w:hAnsi="標楷體" w:cs="Times New Roman"/>
        </w:rPr>
        <w:t>No</w:t>
      </w:r>
      <w:r w:rsidRPr="00A62897">
        <w:rPr>
          <w:rFonts w:ascii="標楷體" w:eastAsia="標楷體" w:hAnsi="標楷體" w:cs="Times New Roman"/>
        </w:rPr>
        <w:t>以及男女性別轉成</w:t>
      </w:r>
      <w:r w:rsidRPr="00A62897">
        <w:rPr>
          <w:rStyle w:val="HTML"/>
          <w:rFonts w:ascii="標楷體" w:eastAsia="標楷體" w:hAnsi="標楷體" w:cs="Times New Roman"/>
        </w:rPr>
        <w:t>1</w:t>
      </w:r>
      <w:r w:rsidRPr="00A62897">
        <w:rPr>
          <w:rFonts w:ascii="標楷體" w:eastAsia="標楷體" w:hAnsi="標楷體" w:cs="Times New Roman"/>
        </w:rPr>
        <w:t>和</w:t>
      </w:r>
      <w:r w:rsidRPr="00A62897">
        <w:rPr>
          <w:rStyle w:val="HTML"/>
          <w:rFonts w:ascii="標楷體" w:eastAsia="標楷體" w:hAnsi="標楷體" w:cs="Times New Roman"/>
        </w:rPr>
        <w:t>-1</w:t>
      </w:r>
      <w:r w:rsidRPr="00A62897">
        <w:rPr>
          <w:rFonts w:ascii="標楷體" w:eastAsia="標楷體" w:hAnsi="標楷體" w:cs="Times New Roman"/>
        </w:rPr>
        <w:t>，然後把空的資料從該field抽隨機值補上。把</w:t>
      </w:r>
      <w:r w:rsidRPr="00A62897">
        <w:rPr>
          <w:rStyle w:val="HTML"/>
          <w:rFonts w:ascii="標楷體" w:eastAsia="標楷體" w:hAnsi="標楷體" w:cs="Times New Roman"/>
        </w:rPr>
        <w:t>Churn Category</w:t>
      </w:r>
      <w:r w:rsidRPr="00A62897">
        <w:rPr>
          <w:rFonts w:ascii="標楷體" w:eastAsia="標楷體" w:hAnsi="標楷體" w:cs="Times New Roman"/>
        </w:rPr>
        <w:t>的字串依照kaggle上的說明換成對應的數字，如果是test data就直接丟掉這個field。</w:t>
      </w:r>
    </w:p>
    <w:p w14:paraId="7BE7DA7F" w14:textId="611E5CAA" w:rsidR="00005801" w:rsidRPr="00825BA6" w:rsidRDefault="00005801" w:rsidP="009E2929">
      <w:pPr>
        <w:pStyle w:val="a3"/>
        <w:numPr>
          <w:ilvl w:val="0"/>
          <w:numId w:val="4"/>
        </w:numPr>
        <w:ind w:leftChars="0" w:left="426"/>
        <w:rPr>
          <w:rFonts w:ascii="標楷體" w:eastAsia="標楷體" w:hAnsi="標楷體" w:cs="Times New Roman"/>
          <w:b/>
          <w:szCs w:val="24"/>
        </w:rPr>
      </w:pPr>
      <w:r w:rsidRPr="00825BA6">
        <w:rPr>
          <w:rFonts w:ascii="標楷體" w:eastAsia="標楷體" w:hAnsi="標楷體" w:cs="Times New Roman"/>
          <w:b/>
          <w:szCs w:val="24"/>
        </w:rPr>
        <w:t>One hot encoding</w:t>
      </w:r>
    </w:p>
    <w:p w14:paraId="64D5C0DE" w14:textId="7B4CF733" w:rsidR="00134328" w:rsidRPr="00A62897" w:rsidRDefault="00134328" w:rsidP="00134328">
      <w:pPr>
        <w:pStyle w:val="part"/>
        <w:ind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因為</w:t>
      </w:r>
      <w:r w:rsidRPr="00A62897">
        <w:rPr>
          <w:rStyle w:val="HTML"/>
          <w:rFonts w:ascii="標楷體" w:eastAsia="標楷體" w:hAnsi="標楷體" w:cs="Times New Roman"/>
        </w:rPr>
        <w:t>City</w:t>
      </w:r>
      <w:r w:rsidRPr="00A62897">
        <w:rPr>
          <w:rFonts w:ascii="標楷體" w:eastAsia="標楷體" w:hAnsi="標楷體" w:cs="Times New Roman"/>
        </w:rPr>
        <w:t>是離散的值，所以我們把</w:t>
      </w:r>
      <w:r w:rsidRPr="00A62897">
        <w:rPr>
          <w:rStyle w:val="HTML"/>
          <w:rFonts w:ascii="標楷體" w:eastAsia="標楷體" w:hAnsi="標楷體" w:cs="Times New Roman"/>
        </w:rPr>
        <w:t>City</w:t>
      </w:r>
      <w:r w:rsidRPr="00A62897">
        <w:rPr>
          <w:rFonts w:ascii="標楷體" w:eastAsia="標楷體" w:hAnsi="標楷體" w:cs="Times New Roman"/>
        </w:rPr>
        <w:t>用</w:t>
      </w:r>
      <w:r w:rsidRPr="00A62897">
        <w:rPr>
          <w:rStyle w:val="HTML"/>
          <w:rFonts w:ascii="標楷體" w:eastAsia="標楷體" w:hAnsi="標楷體" w:cs="Times New Roman"/>
        </w:rPr>
        <w:t>sklearn</w:t>
      </w:r>
      <w:r w:rsidRPr="00A62897">
        <w:rPr>
          <w:rFonts w:ascii="標楷體" w:eastAsia="標楷體" w:hAnsi="標楷體" w:cs="Times New Roman"/>
        </w:rPr>
        <w:t>的</w:t>
      </w:r>
      <w:r w:rsidRPr="00A62897">
        <w:rPr>
          <w:rStyle w:val="HTML"/>
          <w:rFonts w:ascii="標楷體" w:eastAsia="標楷體" w:hAnsi="標楷體" w:cs="Times New Roman"/>
        </w:rPr>
        <w:t>OneHotEncoder</w:t>
      </w:r>
      <w:r w:rsidRPr="00A62897">
        <w:rPr>
          <w:rFonts w:ascii="標楷體" w:eastAsia="標楷體" w:hAnsi="標楷體" w:cs="Times New Roman"/>
        </w:rPr>
        <w:t>轉成許多都是1和-1的field，每個field代表那筆data原來的</w:t>
      </w:r>
      <w:r w:rsidRPr="00A62897">
        <w:rPr>
          <w:rStyle w:val="HTML"/>
          <w:rFonts w:ascii="標楷體" w:eastAsia="標楷體" w:hAnsi="標楷體" w:cs="Times New Roman"/>
        </w:rPr>
        <w:t>City</w:t>
      </w:r>
      <w:r w:rsidRPr="00A62897">
        <w:rPr>
          <w:rFonts w:ascii="標楷體" w:eastAsia="標楷體" w:hAnsi="標楷體" w:cs="Times New Roman"/>
        </w:rPr>
        <w:t>是否與該field的名字相同，所以每筆data在這些轉換出來的field中只會有一個是1，其他都是-1。</w:t>
      </w:r>
      <w:r w:rsidRPr="00A62897">
        <w:rPr>
          <w:rStyle w:val="HTML"/>
          <w:rFonts w:ascii="標楷體" w:eastAsia="標楷體" w:hAnsi="標楷體" w:cs="Times New Roman"/>
        </w:rPr>
        <w:t>OneHotEncoder</w:t>
      </w:r>
      <w:r w:rsidRPr="00A62897">
        <w:rPr>
          <w:rFonts w:ascii="標楷體" w:eastAsia="標楷體" w:hAnsi="標楷體" w:cs="Times New Roman"/>
        </w:rPr>
        <w:t>的</w:t>
      </w:r>
      <w:r w:rsidRPr="00A62897">
        <w:rPr>
          <w:rStyle w:val="HTML"/>
          <w:rFonts w:ascii="標楷體" w:eastAsia="標楷體" w:hAnsi="標楷體" w:cs="Times New Roman"/>
        </w:rPr>
        <w:t>City</w:t>
      </w:r>
      <w:r w:rsidRPr="00A62897">
        <w:rPr>
          <w:rFonts w:ascii="標楷體" w:eastAsia="標楷體" w:hAnsi="標楷體" w:cs="Times New Roman"/>
        </w:rPr>
        <w:t>來源是從</w:t>
      </w:r>
      <w:r w:rsidRPr="00A62897">
        <w:rPr>
          <w:rStyle w:val="HTML"/>
          <w:rFonts w:ascii="標楷體" w:eastAsia="標楷體" w:hAnsi="標楷體" w:cs="Times New Roman"/>
        </w:rPr>
        <w:t>Location.csv</w:t>
      </w:r>
      <w:r w:rsidRPr="00A62897">
        <w:rPr>
          <w:rFonts w:ascii="標楷體" w:eastAsia="標楷體" w:hAnsi="標楷體" w:cs="Times New Roman"/>
        </w:rPr>
        <w:t>直接讀，因為training set和test set有的城市不一樣，用這個方法才能確保它看過所有城市。接著用</w:t>
      </w:r>
      <w:r w:rsidRPr="00A62897">
        <w:rPr>
          <w:rStyle w:val="HTML"/>
          <w:rFonts w:ascii="標楷體" w:eastAsia="標楷體" w:hAnsi="標楷體" w:cs="Times New Roman"/>
        </w:rPr>
        <w:t>pandas.get_dummies</w:t>
      </w:r>
      <w:r w:rsidRPr="00A62897">
        <w:rPr>
          <w:rFonts w:ascii="標楷體" w:eastAsia="標楷體" w:hAnsi="標楷體" w:cs="Times New Roman"/>
        </w:rPr>
        <w:t>直接把剩下的field用一樣的方法轉，因為透過工人智慧可以看出所有剩下的discrete value在兩個set中都有出現，所以用這個方法就能達到一樣的效果。</w:t>
      </w:r>
    </w:p>
    <w:p w14:paraId="797BD2E8" w14:textId="52B4681F" w:rsidR="00005801" w:rsidRPr="00825BA6" w:rsidRDefault="00005801" w:rsidP="009E2929">
      <w:pPr>
        <w:pStyle w:val="a3"/>
        <w:numPr>
          <w:ilvl w:val="0"/>
          <w:numId w:val="4"/>
        </w:numPr>
        <w:ind w:leftChars="0" w:left="426"/>
        <w:rPr>
          <w:rFonts w:ascii="標楷體" w:eastAsia="標楷體" w:hAnsi="標楷體" w:cs="Times New Roman"/>
          <w:b/>
          <w:szCs w:val="24"/>
        </w:rPr>
      </w:pPr>
      <w:r w:rsidRPr="00825BA6">
        <w:rPr>
          <w:rFonts w:ascii="標楷體" w:eastAsia="標楷體" w:hAnsi="標楷體" w:cs="Times New Roman"/>
          <w:b/>
          <w:szCs w:val="24"/>
        </w:rPr>
        <w:t>Normalization</w:t>
      </w:r>
    </w:p>
    <w:p w14:paraId="4276F953" w14:textId="77777777" w:rsidR="00134328" w:rsidRPr="00A62897" w:rsidRDefault="00134328" w:rsidP="00134328">
      <w:pPr>
        <w:pStyle w:val="part"/>
        <w:ind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將所有field標準化(減掉平均除以標準差)，讓每個field的比重相同，較不會發生偏差。</w:t>
      </w:r>
    </w:p>
    <w:p w14:paraId="6E0B4C32" w14:textId="77777777" w:rsidR="00134328" w:rsidRPr="00A62897" w:rsidRDefault="00134328" w:rsidP="00134328">
      <w:pPr>
        <w:pStyle w:val="a3"/>
        <w:ind w:leftChars="0" w:left="960"/>
        <w:rPr>
          <w:rFonts w:ascii="標楷體" w:eastAsia="標楷體" w:hAnsi="標楷體" w:cs="Times New Roman"/>
          <w:sz w:val="28"/>
          <w:szCs w:val="28"/>
        </w:rPr>
      </w:pPr>
    </w:p>
    <w:p w14:paraId="75A130EB" w14:textId="5F2FBD2B" w:rsidR="00005801" w:rsidRPr="00825BA6" w:rsidRDefault="00005801" w:rsidP="0000580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b/>
          <w:sz w:val="28"/>
          <w:szCs w:val="24"/>
        </w:rPr>
      </w:pPr>
      <w:r w:rsidRPr="00825BA6">
        <w:rPr>
          <w:rFonts w:ascii="標楷體" w:eastAsia="標楷體" w:hAnsi="標楷體" w:cs="Times New Roman"/>
          <w:b/>
          <w:sz w:val="28"/>
          <w:szCs w:val="24"/>
        </w:rPr>
        <w:t>Model</w:t>
      </w:r>
    </w:p>
    <w:p w14:paraId="4578FD3A" w14:textId="267688DA" w:rsidR="00134328" w:rsidRDefault="00134328" w:rsidP="00134328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b/>
          <w:szCs w:val="24"/>
        </w:rPr>
      </w:pPr>
      <w:r w:rsidRPr="00825BA6">
        <w:rPr>
          <w:rFonts w:ascii="標楷體" w:eastAsia="標楷體" w:hAnsi="標楷體" w:cs="Times New Roman"/>
          <w:b/>
          <w:szCs w:val="24"/>
        </w:rPr>
        <w:t>Logistic Regression</w:t>
      </w:r>
    </w:p>
    <w:p w14:paraId="2C6CCE77" w14:textId="3739E38B" w:rsidR="007E32ED" w:rsidRPr="007E32ED" w:rsidRDefault="007E32ED" w:rsidP="007E32ED">
      <w:pPr>
        <w:pStyle w:val="a3"/>
        <w:ind w:leftChars="0" w:left="960"/>
        <w:rPr>
          <w:rFonts w:ascii="標楷體" w:eastAsia="標楷體" w:hAnsi="標楷體" w:cs="Times New Roman"/>
          <w:kern w:val="0"/>
          <w:szCs w:val="24"/>
        </w:rPr>
      </w:pPr>
      <w:r w:rsidRPr="007E32ED">
        <w:rPr>
          <w:rFonts w:ascii="標楷體" w:eastAsia="標楷體" w:hAnsi="標楷體" w:cs="Times New Roman" w:hint="eastAsia"/>
          <w:kern w:val="0"/>
          <w:szCs w:val="24"/>
        </w:rPr>
        <w:t>第一個model，我們使用sklearn的LogisticRegression(solver="liblinear")作為baseline model。在kaggle上可以拿到public 0.26941, private 0.26404的成績。</w:t>
      </w:r>
    </w:p>
    <w:p w14:paraId="69D4BCF2" w14:textId="0E96B6D6" w:rsidR="00134328" w:rsidRPr="00825BA6" w:rsidRDefault="00134328" w:rsidP="00134328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b/>
          <w:szCs w:val="24"/>
        </w:rPr>
      </w:pPr>
      <w:r w:rsidRPr="00825BA6">
        <w:rPr>
          <w:rFonts w:ascii="標楷體" w:eastAsia="標楷體" w:hAnsi="標楷體" w:cs="Times New Roman"/>
          <w:b/>
          <w:szCs w:val="24"/>
        </w:rPr>
        <w:t>Gradient Boosting</w:t>
      </w:r>
    </w:p>
    <w:p w14:paraId="7047874D" w14:textId="453A3CC3" w:rsidR="00ED6122" w:rsidRPr="00A62897" w:rsidRDefault="00134328" w:rsidP="00ED6122">
      <w:pPr>
        <w:pStyle w:val="Web"/>
        <w:ind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第二個model我們用</w:t>
      </w:r>
      <w:r w:rsidRPr="00A62897">
        <w:rPr>
          <w:rStyle w:val="HTML"/>
          <w:rFonts w:ascii="標楷體" w:eastAsia="標楷體" w:hAnsi="標楷體" w:cs="Times New Roman"/>
        </w:rPr>
        <w:t>sklearn</w:t>
      </w:r>
      <w:r w:rsidRPr="00A62897">
        <w:rPr>
          <w:rFonts w:ascii="標楷體" w:eastAsia="標楷體" w:hAnsi="標楷體" w:cs="Times New Roman"/>
        </w:rPr>
        <w:t>的</w:t>
      </w:r>
      <w:r w:rsidRPr="00A62897">
        <w:rPr>
          <w:rStyle w:val="HTML"/>
          <w:rFonts w:ascii="標楷體" w:eastAsia="標楷體" w:hAnsi="標楷體" w:cs="Times New Roman"/>
        </w:rPr>
        <w:t>GradientBoostingClassifier</w:t>
      </w:r>
      <w:r w:rsidRPr="00A62897">
        <w:rPr>
          <w:rFonts w:ascii="標楷體" w:eastAsia="標楷體" w:hAnsi="標楷體" w:cs="Times New Roman"/>
        </w:rPr>
        <w:t>， 使用前先用了cross validation決定參數</w:t>
      </w:r>
      <w:r w:rsidRPr="00A62897">
        <w:rPr>
          <w:rStyle w:val="HTML"/>
          <w:rFonts w:ascii="標楷體" w:eastAsia="標楷體" w:hAnsi="標楷體" w:cs="Times New Roman"/>
        </w:rPr>
        <w:t>sklearn.model_selection.cross_val_score</w:t>
      </w:r>
      <w:r w:rsidRPr="00A62897">
        <w:rPr>
          <w:rFonts w:ascii="標楷體" w:eastAsia="標楷體" w:hAnsi="標楷體" w:cs="Times New Roman"/>
        </w:rPr>
        <w:t>)，最後得到的參數是</w:t>
      </w:r>
      <w:r w:rsidRPr="00A62897">
        <w:rPr>
          <w:rStyle w:val="HTML"/>
          <w:rFonts w:ascii="標楷體" w:eastAsia="標楷體" w:hAnsi="標楷體" w:cs="Times New Roman"/>
        </w:rPr>
        <w:t>n_estimators=45</w:t>
      </w:r>
      <w:r w:rsidRPr="00A62897">
        <w:rPr>
          <w:rFonts w:ascii="標楷體" w:eastAsia="標楷體" w:hAnsi="標楷體" w:cs="Times New Roman"/>
        </w:rPr>
        <w:t>時，有最好的成績，拿到public 0.27870, private 0.30595。</w:t>
      </w:r>
      <w:r w:rsidRPr="00A62897">
        <w:rPr>
          <w:rFonts w:ascii="標楷體" w:eastAsia="標楷體" w:hAnsi="標楷體" w:cs="Times New Roman"/>
        </w:rPr>
        <w:br/>
        <w:t>固定其他參數，只變動</w:t>
      </w:r>
      <w:r w:rsidRPr="00A62897">
        <w:rPr>
          <w:rStyle w:val="HTML"/>
          <w:rFonts w:ascii="標楷體" w:eastAsia="標楷體" w:hAnsi="標楷體" w:cs="Times New Roman"/>
        </w:rPr>
        <w:t>n_estimator</w:t>
      </w:r>
      <w:r w:rsidRPr="00A62897">
        <w:rPr>
          <w:rFonts w:ascii="標楷體" w:eastAsia="標楷體" w:hAnsi="標楷體" w:cs="Times New Roman"/>
        </w:rPr>
        <w:t>的結果</w:t>
      </w:r>
      <w:r w:rsidR="00D85B06" w:rsidRPr="00A62897">
        <w:rPr>
          <w:rFonts w:ascii="標楷體" w:eastAsia="標楷體" w:hAnsi="標楷體" w:cs="Times New Roman"/>
        </w:rPr>
        <w:t>:</w:t>
      </w:r>
    </w:p>
    <w:p w14:paraId="67F33004" w14:textId="6AE42329" w:rsidR="00134328" w:rsidRPr="00A62897" w:rsidRDefault="00134328" w:rsidP="00ED6122">
      <w:pPr>
        <w:pStyle w:val="Web"/>
        <w:ind w:left="960"/>
        <w:jc w:val="center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  <w:noProof/>
        </w:rPr>
        <w:lastRenderedPageBreak/>
        <w:drawing>
          <wp:inline distT="0" distB="0" distL="0" distR="0" wp14:anchorId="77860648" wp14:editId="7237ABFF">
            <wp:extent cx="2520000" cy="1890152"/>
            <wp:effectExtent l="0" t="0" r="0" b="0"/>
            <wp:docPr id="1" name="圖片 1" descr="n_estimator in GradientBoosting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estimator in GradientBoostingClassifi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BF53" w14:textId="4872E0DB" w:rsidR="00CC53C0" w:rsidRPr="007E32ED" w:rsidRDefault="00CC53C0" w:rsidP="00ED6122">
      <w:pPr>
        <w:pStyle w:val="Web"/>
        <w:ind w:left="960"/>
        <w:jc w:val="center"/>
        <w:rPr>
          <w:rFonts w:ascii="Times New Roman" w:eastAsia="標楷體" w:hAnsi="Times New Roman" w:cs="Times New Roman"/>
        </w:rPr>
      </w:pPr>
      <w:r w:rsidRPr="007E32ED">
        <w:rPr>
          <w:rFonts w:ascii="Times New Roman" w:eastAsia="標楷體" w:hAnsi="Times New Roman" w:cs="Times New Roman"/>
        </w:rPr>
        <w:t>Fig 1.1</w:t>
      </w:r>
    </w:p>
    <w:p w14:paraId="46F0FAE5" w14:textId="77777777" w:rsidR="00134328" w:rsidRPr="00A62897" w:rsidRDefault="00134328" w:rsidP="00134328">
      <w:pPr>
        <w:pStyle w:val="a3"/>
        <w:ind w:leftChars="0" w:left="960"/>
        <w:rPr>
          <w:rFonts w:ascii="標楷體" w:eastAsia="標楷體" w:hAnsi="標楷體" w:cs="Times New Roman"/>
          <w:sz w:val="28"/>
          <w:szCs w:val="24"/>
        </w:rPr>
      </w:pPr>
    </w:p>
    <w:p w14:paraId="3D8CA396" w14:textId="0ADDDFFC" w:rsidR="00134328" w:rsidRPr="00825BA6" w:rsidRDefault="00134328" w:rsidP="00134328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b/>
          <w:szCs w:val="24"/>
        </w:rPr>
      </w:pPr>
      <w:r w:rsidRPr="00825BA6">
        <w:rPr>
          <w:rFonts w:ascii="標楷體" w:eastAsia="標楷體" w:hAnsi="標楷體" w:cs="Times New Roman"/>
          <w:b/>
          <w:szCs w:val="24"/>
        </w:rPr>
        <w:t>Xgb Classifier</w:t>
      </w:r>
    </w:p>
    <w:p w14:paraId="0799359A" w14:textId="77777777" w:rsidR="00134328" w:rsidRPr="00A62897" w:rsidRDefault="00134328" w:rsidP="00134328">
      <w:pPr>
        <w:pStyle w:val="Web"/>
        <w:ind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第三個model我們使用</w:t>
      </w:r>
      <w:r w:rsidRPr="00A62897">
        <w:rPr>
          <w:rStyle w:val="HTML"/>
          <w:rFonts w:ascii="標楷體" w:eastAsia="標楷體" w:hAnsi="標楷體" w:cs="Times New Roman"/>
        </w:rPr>
        <w:t>xgboost</w:t>
      </w:r>
      <w:r w:rsidRPr="00A62897">
        <w:rPr>
          <w:rFonts w:ascii="標楷體" w:eastAsia="標楷體" w:hAnsi="標楷體" w:cs="Times New Roman"/>
        </w:rPr>
        <w:t>的</w:t>
      </w:r>
      <w:r w:rsidRPr="00A62897">
        <w:rPr>
          <w:rStyle w:val="HTML"/>
          <w:rFonts w:ascii="標楷體" w:eastAsia="標楷體" w:hAnsi="標楷體" w:cs="Times New Roman"/>
        </w:rPr>
        <w:t>XGBClassifier</w:t>
      </w:r>
      <w:r w:rsidRPr="00A62897">
        <w:rPr>
          <w:rFonts w:ascii="標楷體" w:eastAsia="標楷體" w:hAnsi="標楷體" w:cs="Times New Roman"/>
        </w:rPr>
        <w:t>，對test data進行cross validation來決定參數，在</w:t>
      </w:r>
      <w:r w:rsidRPr="00A62897">
        <w:rPr>
          <w:rStyle w:val="HTML"/>
          <w:rFonts w:ascii="標楷體" w:eastAsia="標楷體" w:hAnsi="標楷體" w:cs="Times New Roman"/>
        </w:rPr>
        <w:t>max_depth=3, learning_rate=0.09, n_estimators=185, min_child_weight=5, subsample=0.8, cv=5</w:t>
      </w:r>
      <w:r w:rsidRPr="00A62897">
        <w:rPr>
          <w:rFonts w:ascii="標楷體" w:eastAsia="標楷體" w:hAnsi="標楷體" w:cs="Times New Roman"/>
        </w:rPr>
        <w:t>的參數下，獲得最大平均accuracy–0.796，public 0.30741, private 0.30677的成績。</w:t>
      </w:r>
    </w:p>
    <w:p w14:paraId="43D3EC01" w14:textId="73B09C56" w:rsidR="00134328" w:rsidRPr="00A62897" w:rsidRDefault="00134328" w:rsidP="00134328">
      <w:pPr>
        <w:pStyle w:val="Web"/>
        <w:ind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針對xgbc model的調整，設初始值默認值。然後對test set做5-cross validation，針對每一個變數實驗，使切出來的validation set的accuracy最高，再以此參數繼續實驗，以此作為最終submission訓練參數。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4328" w:rsidRPr="00A62897" w14:paraId="70DFFD16" w14:textId="77777777" w:rsidTr="005A1B18">
        <w:tc>
          <w:tcPr>
            <w:tcW w:w="4148" w:type="dxa"/>
          </w:tcPr>
          <w:p w14:paraId="13A719BB" w14:textId="77777777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11F71EC5" wp14:editId="506423C3">
                  <wp:extent cx="2520000" cy="1694462"/>
                  <wp:effectExtent l="0" t="0" r="0" b="12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9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1CF61" w14:textId="1BAB39FA" w:rsidR="00CC53C0" w:rsidRPr="007E32ED" w:rsidRDefault="00CC53C0" w:rsidP="00CC53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32ED">
              <w:rPr>
                <w:rFonts w:ascii="Times New Roman" w:eastAsia="標楷體" w:hAnsi="Times New Roman" w:cs="Times New Roman"/>
              </w:rPr>
              <w:t>Fig 2.1</w:t>
            </w:r>
          </w:p>
        </w:tc>
        <w:tc>
          <w:tcPr>
            <w:tcW w:w="4148" w:type="dxa"/>
          </w:tcPr>
          <w:p w14:paraId="1B9BAF8C" w14:textId="77777777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2CBCD286" wp14:editId="62E51A9F">
                  <wp:extent cx="2520000" cy="1711755"/>
                  <wp:effectExtent l="0" t="0" r="0" b="317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DA06B" w14:textId="1E75158A" w:rsidR="00CC53C0" w:rsidRPr="007E32ED" w:rsidRDefault="00CC53C0" w:rsidP="00CC53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32ED">
              <w:rPr>
                <w:rFonts w:ascii="Times New Roman" w:eastAsia="標楷體" w:hAnsi="Times New Roman" w:cs="Times New Roman"/>
              </w:rPr>
              <w:t>Fig 2.2</w:t>
            </w:r>
          </w:p>
        </w:tc>
      </w:tr>
      <w:tr w:rsidR="00134328" w:rsidRPr="00A62897" w14:paraId="5954D9D1" w14:textId="77777777" w:rsidTr="005A1B18">
        <w:tc>
          <w:tcPr>
            <w:tcW w:w="4148" w:type="dxa"/>
          </w:tcPr>
          <w:p w14:paraId="5BFD3B7D" w14:textId="4E7EEAA6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</w:rPr>
              <w:t>Max_depth為樹的最大深度，深度越小越不容易overfitting。</w:t>
            </w:r>
          </w:p>
        </w:tc>
        <w:tc>
          <w:tcPr>
            <w:tcW w:w="4148" w:type="dxa"/>
          </w:tcPr>
          <w:p w14:paraId="1CE0060D" w14:textId="59F7A4A2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</w:rPr>
              <w:t>Learning_rate為學習率，控制每次疊代的布長，數值越小訓練越慢。</w:t>
            </w:r>
          </w:p>
        </w:tc>
      </w:tr>
      <w:tr w:rsidR="00134328" w:rsidRPr="00A62897" w14:paraId="1C01B7CE" w14:textId="77777777" w:rsidTr="005A1B18">
        <w:tc>
          <w:tcPr>
            <w:tcW w:w="4148" w:type="dxa"/>
          </w:tcPr>
          <w:p w14:paraId="731B49AE" w14:textId="77777777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  <w:noProof/>
              </w:rPr>
              <w:lastRenderedPageBreak/>
              <w:drawing>
                <wp:inline distT="0" distB="0" distL="0" distR="0" wp14:anchorId="0A3B2B98" wp14:editId="1B0413ED">
                  <wp:extent cx="2520000" cy="167686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7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51080" w14:textId="568BB4A0" w:rsidR="00CC53C0" w:rsidRPr="007E32ED" w:rsidRDefault="00CC53C0" w:rsidP="00CC53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32ED">
              <w:rPr>
                <w:rFonts w:ascii="Times New Roman" w:eastAsia="標楷體" w:hAnsi="Times New Roman" w:cs="Times New Roman"/>
              </w:rPr>
              <w:t>Fig 2.3</w:t>
            </w:r>
          </w:p>
        </w:tc>
        <w:tc>
          <w:tcPr>
            <w:tcW w:w="4148" w:type="dxa"/>
          </w:tcPr>
          <w:p w14:paraId="55AC0B8B" w14:textId="77777777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067D3D4C" wp14:editId="0DA54A0E">
                  <wp:extent cx="2520000" cy="1714789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1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6D5B8" w14:textId="3D6E3339" w:rsidR="00CC53C0" w:rsidRPr="007E32ED" w:rsidRDefault="00CC53C0" w:rsidP="00CC53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32ED">
              <w:rPr>
                <w:rFonts w:ascii="Times New Roman" w:eastAsia="標楷體" w:hAnsi="Times New Roman" w:cs="Times New Roman"/>
              </w:rPr>
              <w:t>Fig 2.4</w:t>
            </w:r>
          </w:p>
        </w:tc>
      </w:tr>
      <w:tr w:rsidR="00134328" w:rsidRPr="00A62897" w14:paraId="43187CCF" w14:textId="77777777" w:rsidTr="005A1B18">
        <w:tc>
          <w:tcPr>
            <w:tcW w:w="4148" w:type="dxa"/>
          </w:tcPr>
          <w:p w14:paraId="08F52A03" w14:textId="0C73B2AC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</w:rPr>
              <w:t>n_estimators為樹的數量，數量越小越不容易overfiiting。</w:t>
            </w:r>
          </w:p>
        </w:tc>
        <w:tc>
          <w:tcPr>
            <w:tcW w:w="4148" w:type="dxa"/>
          </w:tcPr>
          <w:p w14:paraId="40597634" w14:textId="4D9A1F77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</w:rPr>
              <w:t>min_child_weight為最小葉子節點樣本權重和，數值越大，越容易避免學習到局部特徵，避免overfitting。</w:t>
            </w:r>
          </w:p>
        </w:tc>
      </w:tr>
      <w:tr w:rsidR="00134328" w:rsidRPr="00A62897" w14:paraId="4B5E213C" w14:textId="77777777" w:rsidTr="005A1B18">
        <w:tc>
          <w:tcPr>
            <w:tcW w:w="4148" w:type="dxa"/>
          </w:tcPr>
          <w:p w14:paraId="3F5A14A8" w14:textId="77777777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1916AC77" wp14:editId="15E31F9C">
                  <wp:extent cx="2520000" cy="1717823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1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8FBD3" w14:textId="13F44281" w:rsidR="00CC53C0" w:rsidRPr="007E32ED" w:rsidRDefault="00CC53C0" w:rsidP="00CC53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32ED">
              <w:rPr>
                <w:rFonts w:ascii="Times New Roman" w:eastAsia="標楷體" w:hAnsi="Times New Roman" w:cs="Times New Roman"/>
              </w:rPr>
              <w:t>Fig 2.5</w:t>
            </w:r>
          </w:p>
        </w:tc>
        <w:tc>
          <w:tcPr>
            <w:tcW w:w="4148" w:type="dxa"/>
          </w:tcPr>
          <w:p w14:paraId="45619356" w14:textId="77777777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</w:p>
        </w:tc>
      </w:tr>
      <w:tr w:rsidR="00134328" w:rsidRPr="00A62897" w14:paraId="172F7062" w14:textId="77777777" w:rsidTr="005A1B18">
        <w:tc>
          <w:tcPr>
            <w:tcW w:w="4148" w:type="dxa"/>
          </w:tcPr>
          <w:p w14:paraId="752DD036" w14:textId="2CB5EDCD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  <w:r w:rsidRPr="00A62897">
              <w:rPr>
                <w:rFonts w:ascii="標楷體" w:eastAsia="標楷體" w:hAnsi="標楷體" w:cs="Times New Roman"/>
              </w:rPr>
              <w:t>Subsample為每次建造一棵樹時使用的樣本比例，數值越小越能避免overfiiting。</w:t>
            </w:r>
          </w:p>
        </w:tc>
        <w:tc>
          <w:tcPr>
            <w:tcW w:w="4148" w:type="dxa"/>
          </w:tcPr>
          <w:p w14:paraId="7999AA84" w14:textId="77777777" w:rsidR="00134328" w:rsidRPr="00A62897" w:rsidRDefault="00134328" w:rsidP="005A1B18">
            <w:pPr>
              <w:rPr>
                <w:rFonts w:ascii="標楷體" w:eastAsia="標楷體" w:hAnsi="標楷體" w:cs="Times New Roman"/>
              </w:rPr>
            </w:pPr>
          </w:p>
        </w:tc>
      </w:tr>
    </w:tbl>
    <w:p w14:paraId="665DFFF2" w14:textId="77777777" w:rsidR="00CC53C0" w:rsidRPr="00A62897" w:rsidRDefault="00CC53C0" w:rsidP="00CC53C0">
      <w:pPr>
        <w:pStyle w:val="a3"/>
        <w:ind w:leftChars="0" w:left="960" w:firstLine="480"/>
        <w:rPr>
          <w:rFonts w:ascii="標楷體" w:eastAsia="標楷體" w:hAnsi="標楷體"/>
        </w:rPr>
      </w:pPr>
      <w:r w:rsidRPr="00A62897">
        <w:rPr>
          <w:rFonts w:ascii="標楷體" w:eastAsia="標楷體" w:hAnsi="標楷體" w:hint="eastAsia"/>
        </w:rPr>
        <w:t>我本來在使用x</w:t>
      </w:r>
      <w:r w:rsidRPr="00A62897">
        <w:rPr>
          <w:rFonts w:ascii="標楷體" w:eastAsia="標楷體" w:hAnsi="標楷體"/>
        </w:rPr>
        <w:t>gbc</w:t>
      </w:r>
      <w:r w:rsidRPr="00A62897">
        <w:rPr>
          <w:rFonts w:ascii="標楷體" w:eastAsia="標楷體" w:hAnsi="標楷體" w:hint="eastAsia"/>
        </w:rPr>
        <w:t>時，發生e_</w:t>
      </w:r>
      <w:r w:rsidRPr="00A62897">
        <w:rPr>
          <w:rFonts w:ascii="標楷體" w:eastAsia="標楷體" w:hAnsi="標楷體"/>
        </w:rPr>
        <w:t>valid</w:t>
      </w:r>
      <w:r w:rsidRPr="00A62897">
        <w:rPr>
          <w:rFonts w:ascii="標楷體" w:eastAsia="標楷體" w:hAnsi="標楷體" w:hint="eastAsia"/>
        </w:rPr>
        <w:t>=</w:t>
      </w:r>
      <w:r w:rsidRPr="00A62897">
        <w:rPr>
          <w:rFonts w:ascii="標楷體" w:eastAsia="標楷體" w:hAnsi="標楷體"/>
        </w:rPr>
        <w:t>0.2</w:t>
      </w:r>
      <w:r w:rsidRPr="00A62897">
        <w:rPr>
          <w:rFonts w:ascii="標楷體" w:eastAsia="標楷體" w:hAnsi="標楷體" w:hint="eastAsia"/>
        </w:rPr>
        <w:t>，卻在比賽中只拿到0</w:t>
      </w:r>
      <w:r w:rsidRPr="00A62897">
        <w:rPr>
          <w:rFonts w:ascii="標楷體" w:eastAsia="標楷體" w:hAnsi="標楷體"/>
        </w:rPr>
        <w:t>.16</w:t>
      </w:r>
      <w:r w:rsidRPr="00A62897">
        <w:rPr>
          <w:rFonts w:ascii="標楷體" w:eastAsia="標楷體" w:hAnsi="標楷體" w:hint="eastAsia"/>
        </w:rPr>
        <w:t>的f</w:t>
      </w:r>
      <w:r w:rsidRPr="00A62897">
        <w:rPr>
          <w:rFonts w:ascii="標楷體" w:eastAsia="標楷體" w:hAnsi="標楷體"/>
        </w:rPr>
        <w:t>-score</w:t>
      </w:r>
      <w:r w:rsidRPr="00A62897">
        <w:rPr>
          <w:rFonts w:ascii="標楷體" w:eastAsia="標楷體" w:hAnsi="標楷體" w:hint="eastAsia"/>
        </w:rPr>
        <w:t>，我認為這是在調參數時產生o</w:t>
      </w:r>
      <w:r w:rsidRPr="00A62897">
        <w:rPr>
          <w:rFonts w:ascii="標楷體" w:eastAsia="標楷體" w:hAnsi="標楷體"/>
        </w:rPr>
        <w:t>verfitting</w:t>
      </w:r>
      <w:r w:rsidRPr="00A62897">
        <w:rPr>
          <w:rFonts w:ascii="標楷體" w:eastAsia="標楷體" w:hAnsi="標楷體" w:hint="eastAsia"/>
        </w:rPr>
        <w:t>，在新增多項限制o</w:t>
      </w:r>
      <w:r w:rsidRPr="00A62897">
        <w:rPr>
          <w:rFonts w:ascii="標楷體" w:eastAsia="標楷體" w:hAnsi="標楷體"/>
        </w:rPr>
        <w:t>verfitting</w:t>
      </w:r>
      <w:r w:rsidRPr="00A62897">
        <w:rPr>
          <w:rFonts w:ascii="標楷體" w:eastAsia="標楷體" w:hAnsi="標楷體" w:hint="eastAsia"/>
        </w:rPr>
        <w:t>的參數，m</w:t>
      </w:r>
      <w:r w:rsidRPr="00A62897">
        <w:rPr>
          <w:rFonts w:ascii="標楷體" w:eastAsia="標楷體" w:hAnsi="標楷體"/>
        </w:rPr>
        <w:t>ax-depth</w:t>
      </w:r>
      <w:r w:rsidRPr="00A62897">
        <w:rPr>
          <w:rFonts w:ascii="標楷體" w:eastAsia="標楷體" w:hAnsi="標楷體" w:hint="eastAsia"/>
        </w:rPr>
        <w:t>、n</w:t>
      </w:r>
      <w:r w:rsidRPr="00A62897">
        <w:rPr>
          <w:rFonts w:ascii="標楷體" w:eastAsia="標楷體" w:hAnsi="標楷體"/>
        </w:rPr>
        <w:t>_estimators</w:t>
      </w:r>
      <w:r w:rsidRPr="00A62897">
        <w:rPr>
          <w:rFonts w:ascii="標楷體" w:eastAsia="標楷體" w:hAnsi="標楷體" w:hint="eastAsia"/>
        </w:rPr>
        <w:t>、m</w:t>
      </w:r>
      <w:r w:rsidRPr="00A62897">
        <w:rPr>
          <w:rFonts w:ascii="標楷體" w:eastAsia="標楷體" w:hAnsi="標楷體"/>
        </w:rPr>
        <w:t>in_child_weight</w:t>
      </w:r>
      <w:r w:rsidRPr="00A62897">
        <w:rPr>
          <w:rFonts w:ascii="標楷體" w:eastAsia="標楷體" w:hAnsi="標楷體" w:hint="eastAsia"/>
        </w:rPr>
        <w:t>、s</w:t>
      </w:r>
      <w:r w:rsidRPr="00A62897">
        <w:rPr>
          <w:rFonts w:ascii="標楷體" w:eastAsia="標楷體" w:hAnsi="標楷體"/>
        </w:rPr>
        <w:t>ubsample</w:t>
      </w:r>
      <w:r w:rsidRPr="00A62897">
        <w:rPr>
          <w:rFonts w:ascii="標楷體" w:eastAsia="標楷體" w:hAnsi="標楷體" w:hint="eastAsia"/>
        </w:rPr>
        <w:t>後，將o</w:t>
      </w:r>
      <w:r w:rsidRPr="00A62897">
        <w:rPr>
          <w:rFonts w:ascii="標楷體" w:eastAsia="標楷體" w:hAnsi="標楷體"/>
        </w:rPr>
        <w:t>verfitting</w:t>
      </w:r>
      <w:r w:rsidRPr="00A62897">
        <w:rPr>
          <w:rFonts w:ascii="標楷體" w:eastAsia="標楷體" w:hAnsi="標楷體" w:hint="eastAsia"/>
        </w:rPr>
        <w:t>的狀況降低，最終獲得</w:t>
      </w:r>
      <w:r w:rsidRPr="00A62897">
        <w:rPr>
          <w:rFonts w:ascii="標楷體" w:eastAsia="標楷體" w:hAnsi="標楷體"/>
        </w:rPr>
        <w:t>0.3</w:t>
      </w:r>
      <w:r w:rsidRPr="00A62897">
        <w:rPr>
          <w:rFonts w:ascii="標楷體" w:eastAsia="標楷體" w:hAnsi="標楷體" w:hint="eastAsia"/>
        </w:rPr>
        <w:t>的f</w:t>
      </w:r>
      <w:r w:rsidRPr="00A62897">
        <w:rPr>
          <w:rFonts w:ascii="標楷體" w:eastAsia="標楷體" w:hAnsi="標楷體"/>
        </w:rPr>
        <w:t>-score</w:t>
      </w:r>
      <w:r w:rsidRPr="00A62897">
        <w:rPr>
          <w:rFonts w:ascii="標楷體" w:eastAsia="標楷體" w:hAnsi="標楷體" w:hint="eastAsia"/>
        </w:rPr>
        <w:t>。</w:t>
      </w:r>
    </w:p>
    <w:p w14:paraId="253839A2" w14:textId="62A7FA1A" w:rsidR="00134328" w:rsidRPr="00A62897" w:rsidRDefault="00A62897" w:rsidP="00A62897">
      <w:pPr>
        <w:widowControl/>
        <w:rPr>
          <w:rFonts w:ascii="標楷體" w:eastAsia="標楷體" w:hAnsi="標楷體" w:cs="Times New Roman"/>
          <w:sz w:val="28"/>
          <w:szCs w:val="24"/>
        </w:rPr>
      </w:pPr>
      <w:r>
        <w:rPr>
          <w:rFonts w:ascii="標楷體" w:eastAsia="標楷體" w:hAnsi="標楷體" w:cs="Times New Roman"/>
          <w:sz w:val="28"/>
          <w:szCs w:val="24"/>
        </w:rPr>
        <w:br w:type="page"/>
      </w:r>
    </w:p>
    <w:p w14:paraId="08F33CFD" w14:textId="2B9D5981" w:rsidR="00134328" w:rsidRPr="00825BA6" w:rsidRDefault="007E32ED" w:rsidP="00134328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b/>
          <w:szCs w:val="24"/>
        </w:rPr>
      </w:pPr>
      <w:r>
        <w:rPr>
          <w:rFonts w:ascii="標楷體" w:eastAsia="標楷體" w:hAnsi="標楷體" w:cs="Times New Roman"/>
          <w:b/>
          <w:szCs w:val="24"/>
        </w:rPr>
        <w:lastRenderedPageBreak/>
        <w:t xml:space="preserve">Balanced RandomForest </w:t>
      </w:r>
      <w:r w:rsidR="00134328" w:rsidRPr="00825BA6">
        <w:rPr>
          <w:rFonts w:ascii="標楷體" w:eastAsia="標楷體" w:hAnsi="標楷體" w:cs="Times New Roman"/>
          <w:b/>
          <w:szCs w:val="24"/>
        </w:rPr>
        <w:t>Classifier</w:t>
      </w:r>
    </w:p>
    <w:p w14:paraId="3B9FEA0C" w14:textId="77777777" w:rsidR="00ED6122" w:rsidRPr="00A62897" w:rsidRDefault="00ED6122" w:rsidP="00CC53C0">
      <w:pPr>
        <w:pStyle w:val="Web"/>
        <w:ind w:left="960" w:firstLine="48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第四個model我們使用</w:t>
      </w:r>
      <w:r w:rsidRPr="00A62897">
        <w:rPr>
          <w:rStyle w:val="HTML"/>
          <w:rFonts w:ascii="標楷體" w:eastAsia="標楷體" w:hAnsi="標楷體" w:cs="Times New Roman"/>
        </w:rPr>
        <w:t>imblanced-learn</w:t>
      </w:r>
      <w:r w:rsidRPr="00A62897">
        <w:rPr>
          <w:rFonts w:ascii="標楷體" w:eastAsia="標楷體" w:hAnsi="標楷體" w:cs="Times New Roman"/>
        </w:rPr>
        <w:t>的</w:t>
      </w:r>
      <w:r w:rsidRPr="00A62897">
        <w:rPr>
          <w:rStyle w:val="HTML"/>
          <w:rFonts w:ascii="標楷體" w:eastAsia="標楷體" w:hAnsi="標楷體" w:cs="Times New Roman"/>
        </w:rPr>
        <w:t>BalancedRandomForestclassifier</w:t>
      </w:r>
      <w:r w:rsidRPr="00A62897">
        <w:rPr>
          <w:rFonts w:ascii="標楷體" w:eastAsia="標楷體" w:hAnsi="標楷體" w:cs="Times New Roman"/>
        </w:rPr>
        <w:t>。在</w:t>
      </w:r>
      <w:r w:rsidRPr="00A62897">
        <w:rPr>
          <w:rStyle w:val="HTML"/>
          <w:rFonts w:ascii="標楷體" w:eastAsia="標楷體" w:hAnsi="標楷體" w:cs="Times New Roman"/>
        </w:rPr>
        <w:t>n_estimators=600, max_depth=4</w:t>
      </w:r>
      <w:r w:rsidRPr="00A62897">
        <w:rPr>
          <w:rFonts w:ascii="標楷體" w:eastAsia="標楷體" w:hAnsi="標楷體" w:cs="Times New Roman"/>
        </w:rPr>
        <w:t>參數設置下，cross-validation上獲得0.65的ACC，且在kaggle獲得public 0.27456, private 0.33861的成績。</w:t>
      </w:r>
    </w:p>
    <w:p w14:paraId="6CAF4C09" w14:textId="04D862EF" w:rsidR="00ED6122" w:rsidRPr="00A62897" w:rsidRDefault="00ED6122" w:rsidP="00CC53C0">
      <w:pPr>
        <w:pStyle w:val="Web"/>
        <w:ind w:left="960" w:firstLine="48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我比較了n_estimators在1至610且max_depth均為4的cross-validation的acc。如下圖，可以發現隨著n_estimators增加正確率有逐漸提升的趨勢，但是在約n_estimators = 150時，acc會逐漸收斂在0.65。</w:t>
      </w:r>
    </w:p>
    <w:p w14:paraId="1C04E4D7" w14:textId="77777777" w:rsidR="00ED6122" w:rsidRPr="00A62897" w:rsidRDefault="00ED6122" w:rsidP="00ED6122">
      <w:pPr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  <w:noProof/>
        </w:rPr>
        <w:drawing>
          <wp:inline distT="0" distB="0" distL="0" distR="0" wp14:anchorId="2399A0CF" wp14:editId="47988899">
            <wp:extent cx="2519834" cy="188760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834" cy="188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897">
        <w:rPr>
          <w:rFonts w:ascii="標楷體" w:eastAsia="標楷體" w:hAnsi="標楷體" w:cs="Times New Roman"/>
          <w:noProof/>
        </w:rPr>
        <w:drawing>
          <wp:inline distT="0" distB="0" distL="0" distR="0" wp14:anchorId="38A0D94B" wp14:editId="17888867">
            <wp:extent cx="2480945" cy="1859915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D16B" w14:textId="77777777" w:rsidR="00ED6122" w:rsidRPr="00A62897" w:rsidRDefault="00ED6122" w:rsidP="00ED6122">
      <w:pPr>
        <w:pStyle w:val="a3"/>
        <w:ind w:leftChars="0"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106CCE" wp14:editId="6B2AF054">
                <wp:simplePos x="0" y="0"/>
                <wp:positionH relativeFrom="column">
                  <wp:posOffset>3611880</wp:posOffset>
                </wp:positionH>
                <wp:positionV relativeFrom="paragraph">
                  <wp:posOffset>29210</wp:posOffset>
                </wp:positionV>
                <wp:extent cx="603885" cy="341630"/>
                <wp:effectExtent l="0" t="0" r="5715" b="12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D8FD5" w14:textId="77777777" w:rsidR="00ED6122" w:rsidRDefault="00ED6122" w:rsidP="00ED6122">
                            <w:r>
                              <w:t>Fig 3.2</w:t>
                            </w:r>
                          </w:p>
                          <w:p w14:paraId="0423A231" w14:textId="77777777" w:rsidR="00ED6122" w:rsidRDefault="00ED6122" w:rsidP="00ED6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06CC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84.4pt;margin-top:2.3pt;width:47.55pt;height:2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" stroked="f">
                <v:textbox>
                  <w:txbxContent>
                    <w:p w14:paraId="371D8FD5" w14:textId="77777777" w:rsidR="00ED6122" w:rsidRDefault="00ED6122" w:rsidP="00ED6122">
                      <w:r>
                        <w:t>Fig 3.2</w:t>
                      </w:r>
                    </w:p>
                    <w:p w14:paraId="0423A231" w14:textId="77777777" w:rsidR="00ED6122" w:rsidRDefault="00ED6122" w:rsidP="00ED6122"/>
                  </w:txbxContent>
                </v:textbox>
                <w10:wrap type="square"/>
              </v:shape>
            </w:pict>
          </mc:Fallback>
        </mc:AlternateContent>
      </w:r>
      <w:r w:rsidRPr="00A62897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2AA05" wp14:editId="2351640D">
                <wp:simplePos x="0" y="0"/>
                <wp:positionH relativeFrom="column">
                  <wp:posOffset>971385</wp:posOffset>
                </wp:positionH>
                <wp:positionV relativeFrom="paragraph">
                  <wp:posOffset>29210</wp:posOffset>
                </wp:positionV>
                <wp:extent cx="603885" cy="341630"/>
                <wp:effectExtent l="0" t="0" r="5715" b="12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BECFD" w14:textId="77777777" w:rsidR="00ED6122" w:rsidRDefault="00ED6122" w:rsidP="00ED6122">
                            <w:r>
                              <w:t>Fig 3.1</w:t>
                            </w:r>
                          </w:p>
                          <w:p w14:paraId="7F4F7914" w14:textId="77777777" w:rsidR="00ED6122" w:rsidRDefault="00ED6122" w:rsidP="00ED6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AA05" id="_x0000_s1027" type="#_x0000_t202" style="position:absolute;left:0;text-align:left;margin-left:76.5pt;margin-top:2.3pt;width:47.55pt;height:2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" stroked="f">
                <v:textbox>
                  <w:txbxContent>
                    <w:p w14:paraId="59CBECFD" w14:textId="77777777" w:rsidR="00ED6122" w:rsidRDefault="00ED6122" w:rsidP="00ED6122">
                      <w:r>
                        <w:t>Fig 3.1</w:t>
                      </w:r>
                    </w:p>
                    <w:p w14:paraId="7F4F7914" w14:textId="77777777" w:rsidR="00ED6122" w:rsidRDefault="00ED6122" w:rsidP="00ED6122"/>
                  </w:txbxContent>
                </v:textbox>
                <w10:wrap type="square"/>
              </v:shape>
            </w:pict>
          </mc:Fallback>
        </mc:AlternateContent>
      </w:r>
    </w:p>
    <w:p w14:paraId="602DAA05" w14:textId="77777777" w:rsidR="00ED6122" w:rsidRPr="00A62897" w:rsidRDefault="00ED6122" w:rsidP="00ED6122">
      <w:pPr>
        <w:pStyle w:val="a3"/>
        <w:ind w:leftChars="0" w:left="960"/>
        <w:rPr>
          <w:rFonts w:ascii="標楷體" w:eastAsia="標楷體" w:hAnsi="標楷體" w:cs="Times New Roman"/>
        </w:rPr>
      </w:pPr>
    </w:p>
    <w:p w14:paraId="52E06BD7" w14:textId="74140833" w:rsidR="00ED6122" w:rsidRPr="00A62897" w:rsidRDefault="00ED6122" w:rsidP="00ED6122">
      <w:pPr>
        <w:pStyle w:val="a3"/>
        <w:ind w:leftChars="0" w:left="960"/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</w:rPr>
        <w:t>我認為每個資料集可能都會有最適合的n_estimators，而這個數量是取決於資料集特性，並沒有一定的限制。此外，我based on mean decrease in impurity來決定各個特徵的重要性(Fig 3.2)，在這裡我們發現有趣的是Population竟然是在mean decrease in impurity評估下最重要的特徵。接著，我在Fig 3.2中選擇前20</w:t>
      </w:r>
      <w:r w:rsidR="009E2929">
        <w:rPr>
          <w:rFonts w:ascii="標楷體" w:eastAsia="標楷體" w:hAnsi="標楷體" w:cs="Times New Roman"/>
        </w:rPr>
        <w:t>重要的特徵進行</w:t>
      </w:r>
      <w:r w:rsidR="009E2929">
        <w:rPr>
          <w:rFonts w:ascii="標楷體" w:eastAsia="標楷體" w:hAnsi="標楷體" w:cs="Times New Roman" w:hint="eastAsia"/>
        </w:rPr>
        <w:t>評估</w:t>
      </w:r>
      <w:r w:rsidRPr="00A62897">
        <w:rPr>
          <w:rFonts w:ascii="標楷體" w:eastAsia="標楷體" w:hAnsi="標楷體" w:cs="Times New Roman"/>
        </w:rPr>
        <w:t>且depth均為4，n_estimators為590~610，其結果分別為僅用前20重要的特徵進行分類(Fig 3.3) ,使用全部特徵進行分類( Fig3.4)，可以看出表現是選擇全部特徵會有較好的表現，我認為可以再對特徵進行更多的研究，或許某些特徵會造成分類結果變糟糕，但目前並沒有觀察出此現象。</w:t>
      </w:r>
    </w:p>
    <w:p w14:paraId="5E759FF9" w14:textId="2EE782F9" w:rsidR="00CC53C0" w:rsidRPr="00A62897" w:rsidRDefault="00CC53C0" w:rsidP="00CC53C0">
      <w:pPr>
        <w:ind w:left="960" w:firstLine="480"/>
        <w:rPr>
          <w:rFonts w:ascii="標楷體" w:eastAsia="標楷體" w:hAnsi="標楷體"/>
        </w:rPr>
      </w:pPr>
      <w:r w:rsidRPr="00A62897">
        <w:rPr>
          <w:rFonts w:ascii="標楷體" w:eastAsia="標楷體" w:hAnsi="標楷體" w:hint="eastAsia"/>
        </w:rPr>
        <w:t>原先我有整理了一份僅包含完整_t</w:t>
      </w:r>
      <w:r w:rsidRPr="00A62897">
        <w:rPr>
          <w:rFonts w:ascii="標楷體" w:eastAsia="標楷體" w:hAnsi="標楷體"/>
        </w:rPr>
        <w:t>rain_</w:t>
      </w:r>
      <w:r w:rsidRPr="00A62897">
        <w:rPr>
          <w:rFonts w:ascii="標楷體" w:eastAsia="標楷體" w:hAnsi="標楷體" w:hint="eastAsia"/>
        </w:rPr>
        <w:t>ID(同時存在於</w:t>
      </w:r>
      <w:r w:rsidRPr="00A62897">
        <w:rPr>
          <w:rFonts w:ascii="標楷體" w:eastAsia="標楷體" w:hAnsi="標楷體"/>
        </w:rPr>
        <w:t>"demographics", "location", "satisfaction", "services"</w:t>
      </w:r>
      <w:r w:rsidRPr="00A62897">
        <w:rPr>
          <w:rFonts w:ascii="標楷體" w:eastAsia="標楷體" w:hAnsi="標楷體" w:hint="eastAsia"/>
        </w:rPr>
        <w:t>)的訓練集，兩千多筆。由於m</w:t>
      </w:r>
      <w:r w:rsidRPr="00A62897">
        <w:rPr>
          <w:rFonts w:ascii="標楷體" w:eastAsia="標楷體" w:hAnsi="標楷體"/>
        </w:rPr>
        <w:t>odel</w:t>
      </w:r>
      <w:r w:rsidRPr="00A62897">
        <w:rPr>
          <w:rFonts w:ascii="標楷體" w:eastAsia="標楷體" w:hAnsi="標楷體" w:hint="eastAsia"/>
        </w:rPr>
        <w:t>表現不佳，故試著加入剩餘的訓練資料，並排除沒有</w:t>
      </w:r>
      <w:r w:rsidRPr="00A62897">
        <w:rPr>
          <w:rFonts w:ascii="標楷體" w:eastAsia="標楷體" w:hAnsi="標楷體"/>
        </w:rPr>
        <w:t>Churn Category</w:t>
      </w:r>
      <w:r w:rsidRPr="00A62897">
        <w:rPr>
          <w:rFonts w:ascii="標楷體" w:eastAsia="標楷體" w:hAnsi="標楷體" w:hint="eastAsia"/>
        </w:rPr>
        <w:t>資料，總計四千多筆。接著將缺失值以個人的想法加以填值，例如年齡的部分以平均值，一些Y</w:t>
      </w:r>
      <w:r w:rsidRPr="00A62897">
        <w:rPr>
          <w:rFonts w:ascii="標楷體" w:eastAsia="標楷體" w:hAnsi="標楷體"/>
        </w:rPr>
        <w:t>es/No</w:t>
      </w:r>
      <w:r w:rsidRPr="00A62897">
        <w:rPr>
          <w:rFonts w:ascii="標楷體" w:eastAsia="標楷體" w:hAnsi="標楷體" w:hint="eastAsia"/>
        </w:rPr>
        <w:t>缺失值，則是使用</w:t>
      </w:r>
      <w:r w:rsidRPr="00A62897">
        <w:rPr>
          <w:rFonts w:ascii="標楷體" w:eastAsia="標楷體" w:hAnsi="標楷體"/>
        </w:rPr>
        <w:t>Churn Category</w:t>
      </w:r>
      <w:r w:rsidRPr="00A62897">
        <w:rPr>
          <w:rFonts w:ascii="標楷體" w:eastAsia="標楷體" w:hAnsi="標楷體" w:hint="eastAsia"/>
        </w:rPr>
        <w:t>相同的顧客的對應特徵進行填寫。並排除了</w:t>
      </w:r>
      <w:r w:rsidRPr="00A62897">
        <w:rPr>
          <w:rFonts w:ascii="標楷體" w:eastAsia="標楷體" w:hAnsi="標楷體" w:hint="eastAsia"/>
        </w:rPr>
        <w:lastRenderedPageBreak/>
        <w:t>我認為不重要的特徵(其中包含</w:t>
      </w:r>
      <w:r w:rsidRPr="00A62897">
        <w:rPr>
          <w:rFonts w:ascii="標楷體" w:eastAsia="標楷體" w:hAnsi="標楷體"/>
        </w:rPr>
        <w:t>Population</w:t>
      </w:r>
      <w:r w:rsidRPr="00A62897">
        <w:rPr>
          <w:rFonts w:ascii="標楷體" w:eastAsia="標楷體" w:hAnsi="標楷體" w:hint="eastAsia"/>
        </w:rPr>
        <w:t>)。然而表現依然不佳。接著我使用品瑞的整理資料，其p</w:t>
      </w:r>
      <w:r w:rsidRPr="00A62897">
        <w:rPr>
          <w:rFonts w:ascii="標楷體" w:eastAsia="標楷體" w:hAnsi="標楷體"/>
        </w:rPr>
        <w:t>erformance</w:t>
      </w:r>
      <w:r w:rsidRPr="00A62897">
        <w:rPr>
          <w:rFonts w:ascii="標楷體" w:eastAsia="標楷體" w:hAnsi="標楷體" w:hint="eastAsia"/>
        </w:rPr>
        <w:t>卻有大幅的改進。觀察此資料後發現，</w:t>
      </w:r>
      <w:r w:rsidRPr="00A62897">
        <w:rPr>
          <w:rFonts w:ascii="標楷體" w:eastAsia="標楷體" w:hAnsi="標楷體"/>
        </w:rPr>
        <w:t>Population</w:t>
      </w:r>
      <w:r w:rsidRPr="00A62897">
        <w:rPr>
          <w:rFonts w:ascii="標楷體" w:eastAsia="標楷體" w:hAnsi="標楷體" w:hint="eastAsia"/>
        </w:rPr>
        <w:t>這個重要資訊並沒有在我的t</w:t>
      </w:r>
      <w:r w:rsidRPr="00A62897">
        <w:rPr>
          <w:rFonts w:ascii="標楷體" w:eastAsia="標楷體" w:hAnsi="標楷體"/>
        </w:rPr>
        <w:t>raining features</w:t>
      </w:r>
      <w:r w:rsidRPr="00A62897">
        <w:rPr>
          <w:rFonts w:ascii="標楷體" w:eastAsia="標楷體" w:hAnsi="標楷體" w:hint="eastAsia"/>
        </w:rPr>
        <w:t>中。由於我對資料的不理解而造成失去重要特徵，因此我認為往後在此多種f</w:t>
      </w:r>
      <w:r w:rsidRPr="00A62897">
        <w:rPr>
          <w:rFonts w:ascii="標楷體" w:eastAsia="標楷體" w:hAnsi="標楷體"/>
        </w:rPr>
        <w:t>eatures</w:t>
      </w:r>
      <w:r w:rsidRPr="00A62897">
        <w:rPr>
          <w:rFonts w:ascii="標楷體" w:eastAsia="標楷體" w:hAnsi="標楷體" w:hint="eastAsia"/>
        </w:rPr>
        <w:t>的分類問題上，必須先觀察每一筆特徵的重要性再去適當的增減特徵，而不是先入為主的將資訊排除，畢竟不是任何特徵資訊都能經由人的先驗知識就決定的。</w:t>
      </w:r>
    </w:p>
    <w:p w14:paraId="30EBBB1A" w14:textId="77777777" w:rsidR="00CC53C0" w:rsidRPr="00A62897" w:rsidRDefault="00CC53C0" w:rsidP="00ED6122">
      <w:pPr>
        <w:pStyle w:val="a3"/>
        <w:ind w:leftChars="0" w:left="960"/>
        <w:rPr>
          <w:rFonts w:ascii="標楷體" w:eastAsia="標楷體" w:hAnsi="標楷體" w:cs="Times New Roman"/>
        </w:rPr>
      </w:pPr>
    </w:p>
    <w:p w14:paraId="069608C7" w14:textId="77777777" w:rsidR="00ED6122" w:rsidRPr="00A62897" w:rsidRDefault="00ED6122" w:rsidP="00ED6122">
      <w:pPr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  <w:noProof/>
        </w:rPr>
        <w:drawing>
          <wp:inline distT="0" distB="0" distL="0" distR="0" wp14:anchorId="0477FF39" wp14:editId="00DD21EE">
            <wp:extent cx="2480807" cy="185956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7" cy="18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897">
        <w:rPr>
          <w:rFonts w:ascii="標楷體" w:eastAsia="標楷體" w:hAnsi="標楷體" w:cs="Times New Roman"/>
          <w:noProof/>
        </w:rPr>
        <w:drawing>
          <wp:inline distT="0" distB="0" distL="0" distR="0" wp14:anchorId="733A5C97" wp14:editId="59753773">
            <wp:extent cx="2480807" cy="1859559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7" cy="185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146B" w14:textId="50650B06" w:rsidR="00D85B06" w:rsidRPr="00A62897" w:rsidRDefault="00D85B06" w:rsidP="00ED6122">
      <w:pPr>
        <w:rPr>
          <w:rFonts w:ascii="標楷體" w:eastAsia="標楷體" w:hAnsi="標楷體" w:cs="Times New Roman"/>
        </w:rPr>
      </w:pPr>
      <w:r w:rsidRPr="00A62897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EA7521" wp14:editId="2DE96E62">
                <wp:simplePos x="0" y="0"/>
                <wp:positionH relativeFrom="column">
                  <wp:posOffset>3444875</wp:posOffset>
                </wp:positionH>
                <wp:positionV relativeFrom="paragraph">
                  <wp:posOffset>22860</wp:posOffset>
                </wp:positionV>
                <wp:extent cx="603885" cy="341630"/>
                <wp:effectExtent l="0" t="0" r="5715" b="12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5CA6E" w14:textId="77777777" w:rsidR="00ED6122" w:rsidRDefault="00ED6122" w:rsidP="00ED6122">
                            <w:r>
                              <w:t>Fig 3.4</w:t>
                            </w:r>
                          </w:p>
                          <w:p w14:paraId="1443B82D" w14:textId="77777777" w:rsidR="00ED6122" w:rsidRDefault="00ED6122" w:rsidP="00ED6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7521" id="_x0000_s1028" type="#_x0000_t202" style="position:absolute;margin-left:271.25pt;margin-top:1.8pt;width:47.55pt;height:2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" stroked="f">
                <v:textbox>
                  <w:txbxContent>
                    <w:p w14:paraId="3655CA6E" w14:textId="77777777" w:rsidR="00ED6122" w:rsidRDefault="00ED6122" w:rsidP="00ED6122">
                      <w:r>
                        <w:t>Fig 3.4</w:t>
                      </w:r>
                    </w:p>
                    <w:p w14:paraId="1443B82D" w14:textId="77777777" w:rsidR="00ED6122" w:rsidRDefault="00ED6122" w:rsidP="00ED6122"/>
                  </w:txbxContent>
                </v:textbox>
                <w10:wrap type="square"/>
              </v:shape>
            </w:pict>
          </mc:Fallback>
        </mc:AlternateContent>
      </w:r>
      <w:r w:rsidRPr="00A62897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079B9D" wp14:editId="438FFD35">
                <wp:simplePos x="0" y="0"/>
                <wp:positionH relativeFrom="column">
                  <wp:posOffset>949325</wp:posOffset>
                </wp:positionH>
                <wp:positionV relativeFrom="paragraph">
                  <wp:posOffset>25400</wp:posOffset>
                </wp:positionV>
                <wp:extent cx="603885" cy="341630"/>
                <wp:effectExtent l="0" t="0" r="5715" b="12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5474A" w14:textId="77777777" w:rsidR="00ED6122" w:rsidRDefault="00ED6122" w:rsidP="00ED6122">
                            <w:r>
                              <w:t>Fig 3.3</w:t>
                            </w:r>
                          </w:p>
                          <w:p w14:paraId="4D8C8B9E" w14:textId="77777777" w:rsidR="00ED6122" w:rsidRDefault="00ED6122" w:rsidP="00ED6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9B9D" id="_x0000_s1029" type="#_x0000_t202" style="position:absolute;margin-left:74.75pt;margin-top:2pt;width:47.55pt;height: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" stroked="f">
                <v:textbox>
                  <w:txbxContent>
                    <w:p w14:paraId="0805474A" w14:textId="77777777" w:rsidR="00ED6122" w:rsidRDefault="00ED6122" w:rsidP="00ED6122">
                      <w:r>
                        <w:t>Fig 3.3</w:t>
                      </w:r>
                    </w:p>
                    <w:p w14:paraId="4D8C8B9E" w14:textId="77777777" w:rsidR="00ED6122" w:rsidRDefault="00ED6122" w:rsidP="00ED6122"/>
                  </w:txbxContent>
                </v:textbox>
                <w10:wrap type="square"/>
              </v:shape>
            </w:pict>
          </mc:Fallback>
        </mc:AlternateContent>
      </w:r>
    </w:p>
    <w:p w14:paraId="4E549845" w14:textId="0B5ECE20" w:rsidR="00D85B06" w:rsidRPr="00A62897" w:rsidRDefault="00D85B06" w:rsidP="00ED6122">
      <w:pPr>
        <w:rPr>
          <w:rFonts w:ascii="標楷體" w:eastAsia="標楷體" w:hAnsi="標楷體" w:cs="Times New Roman"/>
        </w:rPr>
      </w:pPr>
    </w:p>
    <w:p w14:paraId="28153B75" w14:textId="3ADDD44C" w:rsidR="00D85B06" w:rsidRPr="009E2929" w:rsidRDefault="00005801" w:rsidP="00CC53C0">
      <w:pPr>
        <w:widowControl/>
        <w:rPr>
          <w:rFonts w:ascii="標楷體" w:eastAsia="標楷體" w:hAnsi="標楷體" w:cs="Times New Roman"/>
          <w:b/>
          <w:sz w:val="28"/>
          <w:szCs w:val="24"/>
        </w:rPr>
      </w:pPr>
      <w:r w:rsidRPr="009E2929">
        <w:rPr>
          <w:rFonts w:ascii="標楷體" w:eastAsia="標楷體" w:hAnsi="標楷體" w:cs="Times New Roman"/>
          <w:b/>
          <w:sz w:val="28"/>
          <w:szCs w:val="24"/>
        </w:rPr>
        <w:t>參考資料</w:t>
      </w:r>
    </w:p>
    <w:p w14:paraId="41FA81F0" w14:textId="77777777" w:rsidR="00D85B06" w:rsidRPr="009E2929" w:rsidRDefault="008C78E6" w:rsidP="00D85B06">
      <w:pPr>
        <w:pStyle w:val="a3"/>
        <w:numPr>
          <w:ilvl w:val="0"/>
          <w:numId w:val="9"/>
        </w:numPr>
        <w:ind w:leftChars="0"/>
        <w:rPr>
          <w:rStyle w:val="a5"/>
          <w:rFonts w:ascii="Times New Roman" w:hAnsi="Times New Roman" w:cs="Times New Roman"/>
          <w:color w:val="auto"/>
          <w:sz w:val="28"/>
          <w:szCs w:val="24"/>
          <w:u w:val="none"/>
        </w:rPr>
      </w:pPr>
      <w:hyperlink r:id="rId18" w:history="1">
        <w:r w:rsidR="00D85B06" w:rsidRPr="009E2929">
          <w:rPr>
            <w:rStyle w:val="a5"/>
            <w:rFonts w:ascii="Times New Roman" w:hAnsi="Times New Roman" w:cs="Times New Roman"/>
          </w:rPr>
          <w:t>[</w:t>
        </w:r>
        <w:r w:rsidR="00D85B06" w:rsidRPr="009E2929">
          <w:rPr>
            <w:rStyle w:val="a5"/>
            <w:rFonts w:ascii="Times New Roman" w:hAnsi="Times New Roman" w:cs="Times New Roman"/>
          </w:rPr>
          <w:t>資料分析</w:t>
        </w:r>
        <w:r w:rsidR="00D85B06" w:rsidRPr="009E2929">
          <w:rPr>
            <w:rStyle w:val="a5"/>
            <w:rFonts w:ascii="Times New Roman" w:hAnsi="Times New Roman" w:cs="Times New Roman"/>
          </w:rPr>
          <w:t>&amp;</w:t>
        </w:r>
        <w:r w:rsidR="00D85B06" w:rsidRPr="009E2929">
          <w:rPr>
            <w:rStyle w:val="a5"/>
            <w:rFonts w:ascii="Times New Roman" w:hAnsi="Times New Roman" w:cs="Times New Roman"/>
          </w:rPr>
          <w:t>機器學習</w:t>
        </w:r>
        <w:r w:rsidR="00D85B06" w:rsidRPr="009E2929">
          <w:rPr>
            <w:rStyle w:val="a5"/>
            <w:rFonts w:ascii="Times New Roman" w:hAnsi="Times New Roman" w:cs="Times New Roman"/>
          </w:rPr>
          <w:t xml:space="preserve">] </w:t>
        </w:r>
        <w:r w:rsidR="00D85B06" w:rsidRPr="009E2929">
          <w:rPr>
            <w:rStyle w:val="a5"/>
            <w:rFonts w:ascii="Times New Roman" w:hAnsi="Times New Roman" w:cs="Times New Roman"/>
          </w:rPr>
          <w:t>第</w:t>
        </w:r>
        <w:r w:rsidR="00D85B06" w:rsidRPr="009E2929">
          <w:rPr>
            <w:rStyle w:val="a5"/>
            <w:rFonts w:ascii="Times New Roman" w:hAnsi="Times New Roman" w:cs="Times New Roman"/>
          </w:rPr>
          <w:t>5.2</w:t>
        </w:r>
        <w:r w:rsidR="00D85B06" w:rsidRPr="009E2929">
          <w:rPr>
            <w:rStyle w:val="a5"/>
            <w:rFonts w:ascii="Times New Roman" w:hAnsi="Times New Roman" w:cs="Times New Roman"/>
          </w:rPr>
          <w:t>講</w:t>
        </w:r>
        <w:r w:rsidR="00D85B06" w:rsidRPr="009E2929">
          <w:rPr>
            <w:rStyle w:val="a5"/>
            <w:rFonts w:ascii="Times New Roman" w:hAnsi="Times New Roman" w:cs="Times New Roman"/>
          </w:rPr>
          <w:t>: Kaggle</w:t>
        </w:r>
        <w:r w:rsidR="00D85B06" w:rsidRPr="009E2929">
          <w:rPr>
            <w:rStyle w:val="a5"/>
            <w:rFonts w:ascii="Times New Roman" w:hAnsi="Times New Roman" w:cs="Times New Roman"/>
          </w:rPr>
          <w:t>機器學習競賽神器</w:t>
        </w:r>
        <w:r w:rsidR="00D85B06" w:rsidRPr="009E2929">
          <w:rPr>
            <w:rStyle w:val="a5"/>
            <w:rFonts w:ascii="Times New Roman" w:hAnsi="Times New Roman" w:cs="Times New Roman"/>
          </w:rPr>
          <w:t>XGBoost</w:t>
        </w:r>
        <w:r w:rsidR="00D85B06" w:rsidRPr="009E2929">
          <w:rPr>
            <w:rStyle w:val="a5"/>
            <w:rFonts w:ascii="Times New Roman" w:hAnsi="Times New Roman" w:cs="Times New Roman"/>
          </w:rPr>
          <w:t>介紹</w:t>
        </w:r>
      </w:hyperlink>
    </w:p>
    <w:p w14:paraId="4EA135FE" w14:textId="03E89136" w:rsidR="00D85B06" w:rsidRPr="009E2929" w:rsidRDefault="008C78E6" w:rsidP="00D85B06">
      <w:pPr>
        <w:pStyle w:val="a3"/>
        <w:numPr>
          <w:ilvl w:val="0"/>
          <w:numId w:val="9"/>
        </w:numPr>
        <w:ind w:leftChars="0"/>
        <w:rPr>
          <w:rStyle w:val="a5"/>
          <w:rFonts w:ascii="Times New Roman" w:hAnsi="Times New Roman" w:cs="Times New Roman"/>
          <w:color w:val="auto"/>
          <w:sz w:val="28"/>
          <w:szCs w:val="24"/>
          <w:u w:val="none"/>
        </w:rPr>
      </w:pPr>
      <w:hyperlink r:id="rId19" w:history="1">
        <w:r w:rsidR="00D85B06" w:rsidRPr="009E2929">
          <w:rPr>
            <w:rStyle w:val="a5"/>
            <w:rFonts w:ascii="Times New Roman" w:hAnsi="Times New Roman" w:cs="Times New Roman"/>
          </w:rPr>
          <w:t>機器學習</w:t>
        </w:r>
        <w:r w:rsidR="00D85B06" w:rsidRPr="009E2929">
          <w:rPr>
            <w:rStyle w:val="a5"/>
            <w:rFonts w:ascii="Times New Roman" w:hAnsi="Times New Roman" w:cs="Times New Roman"/>
          </w:rPr>
          <w:t xml:space="preserve"> — Gradient Boosting</w:t>
        </w:r>
      </w:hyperlink>
    </w:p>
    <w:p w14:paraId="0C177519" w14:textId="1731CA5D" w:rsidR="009E2929" w:rsidRPr="009E2929" w:rsidRDefault="008C78E6" w:rsidP="009E2929">
      <w:pPr>
        <w:pStyle w:val="a3"/>
        <w:numPr>
          <w:ilvl w:val="0"/>
          <w:numId w:val="9"/>
        </w:numPr>
        <w:ind w:leftChars="0"/>
        <w:rPr>
          <w:rStyle w:val="a5"/>
          <w:rFonts w:ascii="Times New Roman" w:hAnsi="Times New Roman" w:cs="Times New Roman"/>
          <w:color w:val="auto"/>
          <w:sz w:val="28"/>
          <w:szCs w:val="24"/>
          <w:u w:val="none"/>
        </w:rPr>
      </w:pPr>
      <w:hyperlink r:id="rId20" w:history="1">
        <w:r w:rsidR="009E2929" w:rsidRPr="009E2929">
          <w:rPr>
            <w:rStyle w:val="a5"/>
            <w:rFonts w:ascii="Times New Roman" w:hAnsi="Times New Roman" w:cs="Times New Roman"/>
            <w:sz w:val="28"/>
            <w:szCs w:val="24"/>
          </w:rPr>
          <w:t>https://machinelearningmastery.com/bagging-and-random-forest-for-imbalanced-classification/</w:t>
        </w:r>
      </w:hyperlink>
    </w:p>
    <w:p w14:paraId="7C722F3D" w14:textId="7341E676" w:rsidR="00D85B06" w:rsidRPr="009E2929" w:rsidRDefault="00D85B06" w:rsidP="00D85B06">
      <w:pPr>
        <w:pStyle w:val="a3"/>
        <w:ind w:leftChars="0"/>
        <w:rPr>
          <w:rFonts w:ascii="Times New Roman" w:hAnsi="Times New Roman" w:cs="Times New Roman"/>
          <w:b/>
          <w:sz w:val="28"/>
          <w:szCs w:val="24"/>
        </w:rPr>
      </w:pPr>
    </w:p>
    <w:p w14:paraId="0A8CDA14" w14:textId="7B50A94D" w:rsidR="009E2929" w:rsidRPr="009E2929" w:rsidRDefault="00005801" w:rsidP="009E292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b/>
          <w:sz w:val="28"/>
          <w:szCs w:val="26"/>
        </w:rPr>
      </w:pPr>
      <w:r w:rsidRPr="009E2929">
        <w:rPr>
          <w:rFonts w:ascii="標楷體" w:eastAsia="標楷體" w:hAnsi="標楷體" w:cs="Times New Roman"/>
          <w:b/>
          <w:sz w:val="28"/>
          <w:szCs w:val="26"/>
        </w:rPr>
        <w:t>分工情況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16"/>
        <w:gridCol w:w="7431"/>
      </w:tblGrid>
      <w:tr w:rsidR="00D85B06" w:rsidRPr="00BC67EF" w14:paraId="01DC9B92" w14:textId="77777777" w:rsidTr="009E2929">
        <w:tc>
          <w:tcPr>
            <w:tcW w:w="1216" w:type="dxa"/>
          </w:tcPr>
          <w:p w14:paraId="52541DA9" w14:textId="3BF0F4E8" w:rsidR="00D85B06" w:rsidRPr="009E2929" w:rsidRDefault="00D85B06" w:rsidP="009E2929">
            <w:pPr>
              <w:pStyle w:val="a3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 w:rsidRPr="009E2929">
              <w:rPr>
                <w:rFonts w:ascii="Times New Roman" w:hAnsi="Times New Roman" w:cs="Times New Roman"/>
                <w:b/>
                <w:szCs w:val="24"/>
              </w:rPr>
              <w:t>姓名</w:t>
            </w:r>
          </w:p>
        </w:tc>
        <w:tc>
          <w:tcPr>
            <w:tcW w:w="7431" w:type="dxa"/>
          </w:tcPr>
          <w:p w14:paraId="0002AE12" w14:textId="6DF5472D" w:rsidR="00D85B06" w:rsidRPr="009E2929" w:rsidRDefault="00D85B06" w:rsidP="00BC67E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E2929">
              <w:rPr>
                <w:rFonts w:ascii="Times New Roman" w:hAnsi="Times New Roman" w:cs="Times New Roman"/>
                <w:b/>
                <w:szCs w:val="24"/>
              </w:rPr>
              <w:t>工作內容</w:t>
            </w:r>
          </w:p>
        </w:tc>
      </w:tr>
      <w:tr w:rsidR="00D85B06" w:rsidRPr="00BC67EF" w14:paraId="6EF45193" w14:textId="77777777" w:rsidTr="009E2929">
        <w:tc>
          <w:tcPr>
            <w:tcW w:w="1216" w:type="dxa"/>
          </w:tcPr>
          <w:p w14:paraId="0748D7E8" w14:textId="47BF4ACC" w:rsidR="00D85B06" w:rsidRPr="009E2929" w:rsidRDefault="00D85B06" w:rsidP="009E2929">
            <w:pPr>
              <w:pStyle w:val="a3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 w:rsidRPr="009E2929">
              <w:rPr>
                <w:rStyle w:val="HTML"/>
                <w:rFonts w:ascii="Times New Roman" w:eastAsiaTheme="minorEastAsia" w:hAnsi="Times New Roman" w:cs="Times New Roman"/>
                <w:b/>
              </w:rPr>
              <w:t>龍品瑞</w:t>
            </w:r>
          </w:p>
        </w:tc>
        <w:tc>
          <w:tcPr>
            <w:tcW w:w="7431" w:type="dxa"/>
          </w:tcPr>
          <w:p w14:paraId="108F9282" w14:textId="2DB3BF21" w:rsidR="00D85B06" w:rsidRPr="009E2929" w:rsidRDefault="00D85B06" w:rsidP="00CC53C0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9E2929">
              <w:rPr>
                <w:rFonts w:ascii="Times New Roman" w:hAnsi="Times New Roman" w:cs="Times New Roman"/>
                <w:szCs w:val="24"/>
              </w:rPr>
              <w:t>Preproccesing,Logistric regression,</w:t>
            </w:r>
            <w:r w:rsidRPr="009E2929">
              <w:rPr>
                <w:rFonts w:ascii="Times New Roman" w:hAnsi="Times New Roman" w:cs="Times New Roman" w:hint="eastAsia"/>
                <w:szCs w:val="24"/>
              </w:rPr>
              <w:t>G</w:t>
            </w:r>
            <w:r w:rsidRPr="009E2929">
              <w:rPr>
                <w:rFonts w:ascii="Times New Roman" w:hAnsi="Times New Roman" w:cs="Times New Roman"/>
                <w:szCs w:val="24"/>
              </w:rPr>
              <w:t>radient Boosting</w:t>
            </w:r>
            <w:r w:rsidR="00CC53C0" w:rsidRPr="009E2929">
              <w:rPr>
                <w:rFonts w:ascii="Times New Roman" w:hAnsi="Times New Roman" w:cs="Times New Roman" w:hint="eastAsia"/>
                <w:szCs w:val="24"/>
              </w:rPr>
              <w:t>,</w:t>
            </w:r>
            <w:r w:rsidR="00CC53C0" w:rsidRPr="009E2929">
              <w:rPr>
                <w:rFonts w:ascii="Times New Roman" w:hAnsi="Times New Roman" w:cs="Times New Roman" w:hint="eastAsia"/>
                <w:szCs w:val="24"/>
              </w:rPr>
              <w:t>撰寫報告</w:t>
            </w:r>
          </w:p>
        </w:tc>
      </w:tr>
      <w:tr w:rsidR="00D85B06" w:rsidRPr="00BC67EF" w14:paraId="4098BA2D" w14:textId="77777777" w:rsidTr="009E2929">
        <w:tc>
          <w:tcPr>
            <w:tcW w:w="1216" w:type="dxa"/>
          </w:tcPr>
          <w:p w14:paraId="2DEA7821" w14:textId="78DF518A" w:rsidR="00D85B06" w:rsidRPr="009E2929" w:rsidRDefault="00D85B06" w:rsidP="009E2929">
            <w:pPr>
              <w:pStyle w:val="a3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 w:rsidRPr="009E2929">
              <w:rPr>
                <w:rStyle w:val="HTML"/>
                <w:rFonts w:ascii="Times New Roman" w:eastAsiaTheme="minorEastAsia" w:hAnsi="Times New Roman" w:cs="Times New Roman"/>
                <w:b/>
              </w:rPr>
              <w:t>蔡宇晴</w:t>
            </w:r>
          </w:p>
        </w:tc>
        <w:tc>
          <w:tcPr>
            <w:tcW w:w="7431" w:type="dxa"/>
          </w:tcPr>
          <w:p w14:paraId="170F4A0E" w14:textId="7B2417C5" w:rsidR="00D85B06" w:rsidRPr="009E2929" w:rsidRDefault="00D85B06" w:rsidP="00CC53C0">
            <w:pPr>
              <w:rPr>
                <w:rFonts w:ascii="Times New Roman" w:hAnsi="Times New Roman" w:cs="Times New Roman"/>
                <w:szCs w:val="24"/>
              </w:rPr>
            </w:pPr>
            <w:r w:rsidRPr="009E2929">
              <w:rPr>
                <w:rFonts w:ascii="Times New Roman" w:hAnsi="Times New Roman" w:cs="Times New Roman"/>
                <w:szCs w:val="24"/>
              </w:rPr>
              <w:t>Preproccesing,</w:t>
            </w:r>
            <w:r w:rsidR="00CC53C0" w:rsidRPr="009E292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C53C0" w:rsidRPr="009E2929">
              <w:rPr>
                <w:rFonts w:ascii="Times New Roman" w:hAnsi="Times New Roman" w:cs="Times New Roman"/>
              </w:rPr>
              <w:t>Balanced_RandomForest_Classifier,</w:t>
            </w:r>
            <w:r w:rsidR="00CC53C0" w:rsidRPr="009E2929">
              <w:rPr>
                <w:rFonts w:ascii="Times New Roman" w:hAnsi="Times New Roman" w:cs="Times New Roman" w:hint="eastAsia"/>
              </w:rPr>
              <w:t>撰寫報告</w:t>
            </w:r>
          </w:p>
        </w:tc>
      </w:tr>
      <w:tr w:rsidR="00D85B06" w:rsidRPr="00BC67EF" w14:paraId="016DB3D8" w14:textId="77777777" w:rsidTr="009E2929">
        <w:tc>
          <w:tcPr>
            <w:tcW w:w="1216" w:type="dxa"/>
          </w:tcPr>
          <w:p w14:paraId="3E2B27F0" w14:textId="03674F25" w:rsidR="00D85B06" w:rsidRPr="009E2929" w:rsidRDefault="00D85B06" w:rsidP="009E2929">
            <w:pPr>
              <w:pStyle w:val="a3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 w:rsidRPr="009E2929">
              <w:rPr>
                <w:rFonts w:ascii="Times New Roman" w:hAnsi="Times New Roman" w:cs="Times New Roman"/>
                <w:b/>
                <w:szCs w:val="24"/>
              </w:rPr>
              <w:t>李承祐</w:t>
            </w:r>
          </w:p>
        </w:tc>
        <w:tc>
          <w:tcPr>
            <w:tcW w:w="7431" w:type="dxa"/>
          </w:tcPr>
          <w:p w14:paraId="18A808FE" w14:textId="69DFB6D8" w:rsidR="00D85B06" w:rsidRPr="009E2929" w:rsidRDefault="00D85B06" w:rsidP="00D85B06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9E2929">
              <w:rPr>
                <w:rFonts w:ascii="Times New Roman" w:hAnsi="Times New Roman" w:cs="Times New Roman" w:hint="eastAsia"/>
                <w:szCs w:val="24"/>
              </w:rPr>
              <w:t>X</w:t>
            </w:r>
            <w:r w:rsidRPr="009E2929">
              <w:rPr>
                <w:rFonts w:ascii="Times New Roman" w:hAnsi="Times New Roman" w:cs="Times New Roman"/>
                <w:szCs w:val="24"/>
              </w:rPr>
              <w:t>gbc</w:t>
            </w:r>
            <w:r w:rsidR="00CC53C0" w:rsidRPr="009E2929">
              <w:rPr>
                <w:rFonts w:ascii="Times New Roman" w:hAnsi="Times New Roman" w:cs="Times New Roman"/>
                <w:szCs w:val="24"/>
              </w:rPr>
              <w:t>,</w:t>
            </w:r>
            <w:r w:rsidR="00CC53C0" w:rsidRPr="009E2929">
              <w:rPr>
                <w:rFonts w:ascii="Times New Roman" w:hAnsi="Times New Roman" w:cs="Times New Roman" w:hint="eastAsia"/>
                <w:szCs w:val="24"/>
              </w:rPr>
              <w:t>撰寫報告</w:t>
            </w:r>
          </w:p>
        </w:tc>
      </w:tr>
    </w:tbl>
    <w:p w14:paraId="39CD27EE" w14:textId="77777777" w:rsidR="00D85B06" w:rsidRPr="009E2929" w:rsidRDefault="00D85B06" w:rsidP="009E2929">
      <w:pPr>
        <w:rPr>
          <w:rFonts w:ascii="Times New Roman" w:hAnsi="Times New Roman" w:cs="Times New Roman"/>
          <w:sz w:val="28"/>
          <w:szCs w:val="24"/>
        </w:rPr>
      </w:pPr>
    </w:p>
    <w:sectPr w:rsidR="00D85B06" w:rsidRPr="009E2929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233EF" w14:textId="77777777" w:rsidR="008C78E6" w:rsidRDefault="008C78E6" w:rsidP="00BC67EF">
      <w:r>
        <w:separator/>
      </w:r>
    </w:p>
  </w:endnote>
  <w:endnote w:type="continuationSeparator" w:id="0">
    <w:p w14:paraId="0BDDE7B2" w14:textId="77777777" w:rsidR="008C78E6" w:rsidRDefault="008C78E6" w:rsidP="00BC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833678"/>
      <w:docPartObj>
        <w:docPartGallery w:val="Page Numbers (Bottom of Page)"/>
        <w:docPartUnique/>
      </w:docPartObj>
    </w:sdtPr>
    <w:sdtEndPr/>
    <w:sdtContent>
      <w:p w14:paraId="6D67A7BC" w14:textId="011ADBED" w:rsidR="00BC67EF" w:rsidRDefault="00BC67E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0FE" w:rsidRPr="006900FE">
          <w:rPr>
            <w:noProof/>
            <w:lang w:val="zh-TW"/>
          </w:rPr>
          <w:t>2</w:t>
        </w:r>
        <w:r>
          <w:fldChar w:fldCharType="end"/>
        </w:r>
      </w:p>
    </w:sdtContent>
  </w:sdt>
  <w:p w14:paraId="086EE926" w14:textId="77777777" w:rsidR="00BC67EF" w:rsidRDefault="00BC67E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6CB9B" w14:textId="77777777" w:rsidR="008C78E6" w:rsidRDefault="008C78E6" w:rsidP="00BC67EF">
      <w:r>
        <w:separator/>
      </w:r>
    </w:p>
  </w:footnote>
  <w:footnote w:type="continuationSeparator" w:id="0">
    <w:p w14:paraId="6A3F3C2D" w14:textId="77777777" w:rsidR="008C78E6" w:rsidRDefault="008C78E6" w:rsidP="00BC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39F"/>
    <w:multiLevelType w:val="multilevel"/>
    <w:tmpl w:val="E204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3CBC"/>
    <w:multiLevelType w:val="hybridMultilevel"/>
    <w:tmpl w:val="C8445822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EB4418D"/>
    <w:multiLevelType w:val="hybridMultilevel"/>
    <w:tmpl w:val="C8445822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742B88"/>
    <w:multiLevelType w:val="singleLevel"/>
    <w:tmpl w:val="5B5C7050"/>
    <w:lvl w:ilvl="0">
      <w:start w:val="1"/>
      <w:numFmt w:val="decimal"/>
      <w:lvlText w:val="Step.%1."/>
      <w:lvlJc w:val="left"/>
      <w:pPr>
        <w:ind w:left="960" w:hanging="480"/>
      </w:pPr>
      <w:rPr>
        <w:rFonts w:hint="eastAsia"/>
      </w:rPr>
    </w:lvl>
  </w:abstractNum>
  <w:abstractNum w:abstractNumId="4" w15:restartNumberingAfterBreak="0">
    <w:nsid w:val="353B690F"/>
    <w:multiLevelType w:val="hybridMultilevel"/>
    <w:tmpl w:val="397EF7BA"/>
    <w:lvl w:ilvl="0" w:tplc="0409001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4A4075"/>
    <w:multiLevelType w:val="hybridMultilevel"/>
    <w:tmpl w:val="3588184A"/>
    <w:lvl w:ilvl="0" w:tplc="1E18FF8C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384862"/>
    <w:multiLevelType w:val="multilevel"/>
    <w:tmpl w:val="ABF8DA04"/>
    <w:styleLink w:val="Step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0CF6BE6"/>
    <w:multiLevelType w:val="hybridMultilevel"/>
    <w:tmpl w:val="2A3E1470"/>
    <w:lvl w:ilvl="0" w:tplc="5B2C216C">
      <w:start w:val="1"/>
      <w:numFmt w:val="upperLetter"/>
      <w:lvlText w:val="%1."/>
      <w:lvlJc w:val="left"/>
      <w:pPr>
        <w:ind w:left="960" w:hanging="480"/>
      </w:pPr>
    </w:lvl>
    <w:lvl w:ilvl="1" w:tplc="93FEE434" w:tentative="1">
      <w:start w:val="1"/>
      <w:numFmt w:val="ideographTraditional"/>
      <w:lvlText w:val="%2、"/>
      <w:lvlJc w:val="left"/>
      <w:pPr>
        <w:ind w:left="1440" w:hanging="480"/>
      </w:pPr>
    </w:lvl>
    <w:lvl w:ilvl="2" w:tplc="27B4A4AE" w:tentative="1">
      <w:start w:val="1"/>
      <w:numFmt w:val="lowerRoman"/>
      <w:lvlText w:val="%3."/>
      <w:lvlJc w:val="right"/>
      <w:pPr>
        <w:ind w:left="1920" w:hanging="480"/>
      </w:pPr>
    </w:lvl>
    <w:lvl w:ilvl="3" w:tplc="1384FF48" w:tentative="1">
      <w:start w:val="1"/>
      <w:numFmt w:val="decimal"/>
      <w:lvlText w:val="%4."/>
      <w:lvlJc w:val="left"/>
      <w:pPr>
        <w:ind w:left="2400" w:hanging="480"/>
      </w:pPr>
    </w:lvl>
    <w:lvl w:ilvl="4" w:tplc="25160844" w:tentative="1">
      <w:start w:val="1"/>
      <w:numFmt w:val="ideographTraditional"/>
      <w:lvlText w:val="%5、"/>
      <w:lvlJc w:val="left"/>
      <w:pPr>
        <w:ind w:left="2880" w:hanging="480"/>
      </w:pPr>
    </w:lvl>
    <w:lvl w:ilvl="5" w:tplc="957C3EA8" w:tentative="1">
      <w:start w:val="1"/>
      <w:numFmt w:val="lowerRoman"/>
      <w:lvlText w:val="%6."/>
      <w:lvlJc w:val="right"/>
      <w:pPr>
        <w:ind w:left="3360" w:hanging="480"/>
      </w:pPr>
    </w:lvl>
    <w:lvl w:ilvl="6" w:tplc="26ACDD24" w:tentative="1">
      <w:start w:val="1"/>
      <w:numFmt w:val="decimal"/>
      <w:lvlText w:val="%7."/>
      <w:lvlJc w:val="left"/>
      <w:pPr>
        <w:ind w:left="3840" w:hanging="480"/>
      </w:pPr>
    </w:lvl>
    <w:lvl w:ilvl="7" w:tplc="4FFCF56E" w:tentative="1">
      <w:start w:val="1"/>
      <w:numFmt w:val="ideographTraditional"/>
      <w:lvlText w:val="%8、"/>
      <w:lvlJc w:val="left"/>
      <w:pPr>
        <w:ind w:left="4320" w:hanging="480"/>
      </w:pPr>
    </w:lvl>
    <w:lvl w:ilvl="8" w:tplc="2D2C734E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B353B29"/>
    <w:multiLevelType w:val="hybridMultilevel"/>
    <w:tmpl w:val="BBD6A0EA"/>
    <w:lvl w:ilvl="0" w:tplc="04090011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3E69AF"/>
    <w:multiLevelType w:val="hybridMultilevel"/>
    <w:tmpl w:val="68D8821E"/>
    <w:lvl w:ilvl="0" w:tplc="04090017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97170B"/>
    <w:multiLevelType w:val="hybridMultilevel"/>
    <w:tmpl w:val="ABF8DA04"/>
    <w:lvl w:ilvl="0" w:tplc="0409000F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01"/>
    <w:rsid w:val="00005801"/>
    <w:rsid w:val="00134328"/>
    <w:rsid w:val="002F576D"/>
    <w:rsid w:val="003D63D2"/>
    <w:rsid w:val="006900FE"/>
    <w:rsid w:val="007E32ED"/>
    <w:rsid w:val="00825BA6"/>
    <w:rsid w:val="008C78E6"/>
    <w:rsid w:val="009E2929"/>
    <w:rsid w:val="00A62897"/>
    <w:rsid w:val="00BC67EF"/>
    <w:rsid w:val="00CC53C0"/>
    <w:rsid w:val="00D85B06"/>
    <w:rsid w:val="00ED6122"/>
    <w:rsid w:val="00FA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34175"/>
  <w15:chartTrackingRefBased/>
  <w15:docId w15:val="{5DF3A5FB-EFF7-48A9-9395-6BB17684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05801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005801"/>
    <w:pPr>
      <w:ind w:leftChars="200" w:left="480"/>
    </w:pPr>
  </w:style>
  <w:style w:type="paragraph" w:customStyle="1" w:styleId="part">
    <w:name w:val="part"/>
    <w:basedOn w:val="a"/>
    <w:rsid w:val="001343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1343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13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5B06"/>
    <w:rPr>
      <w:color w:val="0563C1" w:themeColor="hyperlink"/>
      <w:u w:val="single"/>
    </w:rPr>
  </w:style>
  <w:style w:type="numbering" w:customStyle="1" w:styleId="Step">
    <w:name w:val="Step"/>
    <w:uiPriority w:val="99"/>
    <w:rsid w:val="00A62897"/>
    <w:pPr>
      <w:numPr>
        <w:numId w:val="11"/>
      </w:numPr>
    </w:pPr>
  </w:style>
  <w:style w:type="paragraph" w:styleId="a6">
    <w:name w:val="header"/>
    <w:basedOn w:val="a"/>
    <w:link w:val="a7"/>
    <w:uiPriority w:val="99"/>
    <w:unhideWhenUsed/>
    <w:rsid w:val="00BC6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C67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C6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C67EF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9E2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dium.com/jameslearningnote/%E8%B3%87%E6%96%99%E5%88%86%E6%9E%90-%E6%A9%9F%E5%99%A8%E5%AD%B8%E7%BF%92-%E7%AC%AC5-2%E8%AC%9B-kaggle%E6%A9%9F%E5%99%A8%E5%AD%B8%E7%BF%92%E7%AB%B6%E8%B3%BD%E7%A5%9E%E5%99%A8xgboost%E4%BB%8B%E7%B4%B9-1c8f55cffcc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achinelearningmastery.com/bagging-and-random-forest-for-imbalanced-classific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edium.com/@gary1346aa/%E6%A9%9F%E6%A2%B0%E5%AD%B8%E7%BF%92-gradient-boosting-1-272e8d7b17e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4789-458E-4AC0-8C00-8AF7737A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1483</Words>
  <Characters>3176</Characters>
  <Application>Microsoft Office Word</Application>
  <DocSecurity>0</DocSecurity>
  <Lines>127</Lines>
  <Paragraphs>62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109001040</dc:creator>
  <cp:keywords/>
  <dc:description/>
  <cp:lastModifiedBy>蔡宇晴</cp:lastModifiedBy>
  <cp:revision>7</cp:revision>
  <dcterms:created xsi:type="dcterms:W3CDTF">2022-01-20T02:45:00Z</dcterms:created>
  <dcterms:modified xsi:type="dcterms:W3CDTF">2022-01-20T03:53:00Z</dcterms:modified>
</cp:coreProperties>
</file>