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2026 FIFA 世界杯 · A组首轮 竞猜分析报告</w:t>
      </w:r>
    </w:p>
    <w:p>
      <w:pPr>
        <w:spacing w:after="30"/>
        <w:jc w:val="center"/>
      </w:pPr>
      <w:r>
        <w:rPr>
          <w:rFonts w:ascii="Arial" w:cs="Arial" w:eastAsia="Arial" w:hAnsi="Arial"/>
          <w:color w:val="808080"/>
          <w:sz w:val="21"/>
          <w:szCs w:val="21"/>
        </w:rPr>
        <w:t xml:space="preserve">多 Agent 体系示范产出(制作agent 整合 · 验收agent 验收)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截至 2026-06-14 · 北京时间 · 数据未抓到处标「待更新」,绝不编造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一、A组首轮总览</w:t>
      </w:r>
    </w:p>
    <w:tbl>
      <w:tblPr>
        <w:tblW w:type="dxa" w:w="7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560"/>
        <w:gridCol w:w="520"/>
        <w:gridCol w:w="520"/>
        <w:gridCol w:w="520"/>
        <w:gridCol w:w="640"/>
        <w:gridCol w:w="640"/>
        <w:gridCol w:w="720"/>
        <w:gridCol w:w="640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赛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胜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净胜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积分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Mexico 墨西哥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South Korea 韩国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Czechia 捷克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-1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South Africa 南非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-2</w:t>
            </w:r>
          </w:p>
        </w:tc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90"/>
        <w:jc w:val="both"/>
      </w:pPr>
      <w:r>
        <w:rPr>
          <w:rFonts w:ascii="Arial" w:cs="Arial" w:eastAsia="Arial" w:hAnsi="Arial"/>
        </w:rPr>
        <w:t xml:space="preserve">墨西哥与韩国同积3分,墨西哥凭净胜球(+2)暂居首;捷克、南非首轮告负。下文由分析agent以</w:t>
      </w:r>
      <w:r>
        <w:rPr>
          <w:rFonts w:ascii="Arial" w:cs="Arial" w:eastAsia="Arial" w:hAnsi="Arial"/>
          <w:b/>
          <w:bCs/>
        </w:rPr>
        <w:t xml:space="preserve">实际表现(而非比分)</w:t>
      </w:r>
      <w:r>
        <w:rPr>
          <w:rFonts w:ascii="Arial" w:cs="Arial" w:eastAsia="Arial" w:hAnsi="Arial"/>
        </w:rPr>
        <w:t xml:space="preserve">为基础复盘,并据此重估出线形势。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二、单场复盘(分析agent · 看表现而非比分)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m1  墨西哥 2-0 南非  ｜ 半场 1-0 ｜ Estadio Azteca, Mexico City(阿兹特克体育场)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进球:</w:t>
      </w:r>
      <w:r>
        <w:rPr>
          <w:rFonts w:ascii="Arial" w:cs="Arial" w:eastAsia="Arial" w:hAnsi="Arial"/>
        </w:rPr>
        <w:t xml:space="preserve">9' Julián Quiñones(Mexico); 67' Raúl Jiménez(Mexico)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红牌:</w:t>
      </w:r>
      <w:r>
        <w:rPr>
          <w:rFonts w:ascii="Arial" w:cs="Arial" w:eastAsia="Arial" w:hAnsi="Arial"/>
        </w:rPr>
        <w:t xml:space="preserve">49' Yaya Sithole(红·South Africa); 84' Themba Zwane(红·South Africa); 92' César Montes(红·Mexico)(全场三红,世界杯揭幕战史上首次)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关键数据:</w:t>
      </w:r>
      <w:r>
        <w:rPr>
          <w:rFonts w:ascii="Arial" w:cs="Arial" w:eastAsia="Arial" w:hAnsi="Arial"/>
        </w:rPr>
        <w:t xml:space="preserve">控球 60/40;南非 xG 仅 0.07、零大机会;墨西哥 xG/射门数 待更新(奎尼奥内斯43'中柱、希门尼斯两次被扑)。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  <w:color w:val="2E75B6"/>
        </w:rPr>
        <w:t xml:space="preserve">分析结论:</w:t>
      </w:r>
      <w:r>
        <w:rPr>
          <w:rFonts w:ascii="Arial" w:cs="Arial" w:eastAsia="Arial" w:hAnsi="Arial"/>
        </w:rPr>
        <w:t xml:space="preserve">略被高估——赢的是9人南非;不过墨西哥确为更强一方,且坐拥阿兹特克主场。 中卫César Montes 90+2'红牌→下场停赛,中卫深度受影响(需核对大名单中卫剩余人手);其余主力健康。 南非:极差:xG仅0.07、零大机会、纪律崩盘(两红),开场即丢球送礼。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⇒ 要点:</w:t>
      </w:r>
      <w:r>
        <w:rPr>
          <w:rFonts w:ascii="Arial" w:cs="Arial" w:eastAsia="Arial" w:hAnsi="Arial"/>
        </w:rPr>
        <w:t xml:space="preserve">墨西哥 2:0 含对手两度被罚下的水分,11打11并未碾压;</w:t>
      </w:r>
      <w:r>
        <w:rPr>
          <w:rFonts w:ascii="Arial" w:cs="Arial" w:eastAsia="Arial" w:hAnsi="Arial"/>
          <w:b/>
          <w:bCs/>
          <w:color w:val="C00000"/>
        </w:rPr>
        <w:t xml:space="preserve">中卫 César Montes 停赛是真正隐患</w:t>
      </w:r>
      <w:r>
        <w:rPr>
          <w:rFonts w:ascii="Arial" w:cs="Arial" w:eastAsia="Arial" w:hAnsi="Arial"/>
        </w:rPr>
        <w:t xml:space="preserve">;南非状态与纪律双崩、两人停赛,基本面最差。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m2  韩国 2-1 捷克  ｜ Group A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进球:</w:t>
      </w:r>
      <w:r>
        <w:rPr>
          <w:rFonts w:ascii="Arial" w:cs="Arial" w:eastAsia="Arial" w:hAnsi="Arial"/>
        </w:rPr>
        <w:t xml:space="preserve">59' Ladislav Krejčí(Czechia); 67' Hwang In-beom(South Korea); 80' Oh Hyeon-gyu(South Korea)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关键数据:</w:t>
      </w:r>
      <w:r>
        <w:rPr>
          <w:rFonts w:ascii="Arial" w:cs="Arial" w:eastAsia="Arial" w:hAnsi="Arial"/>
        </w:rPr>
        <w:t xml:space="preserve">控球 55/45;xG 韩 1.84 / 捷 0.81;射门 15/7、射正 6/4。黄仁范 1球1助(评分8.9全场最高);孙兴慜 6射1正、xG0.65未进,69'被换下。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  <w:color w:val="2E75B6"/>
        </w:rPr>
        <w:t xml:space="preserve">分析结论:</w:t>
      </w:r>
      <w:r>
        <w:rPr>
          <w:rFonts w:ascii="Arial" w:cs="Arial" w:eastAsia="Arial" w:hAnsi="Arial"/>
        </w:rPr>
        <w:t xml:space="preserve">强:xG1.84、15射6正、控球55%,0-1落后后逆转,板凳建功(吴贤揆替补绝杀),黄仁范一传一射(全场最高8.9)。孙兴慜效率差(6射1正0.65xG未进)但球队不依赖其进球仍胜→深度与韧性俱佳。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⇒ 要点:</w:t>
      </w:r>
      <w:r>
        <w:rPr>
          <w:rFonts w:ascii="Arial" w:cs="Arial" w:eastAsia="Arial" w:hAnsi="Arial"/>
        </w:rPr>
        <w:t xml:space="preserve">韩国过程压制(xG/射门全面占优)+落后逆转+板凳建功,</w:t>
      </w:r>
      <w:r>
        <w:rPr>
          <w:rFonts w:ascii="Arial" w:cs="Arial" w:eastAsia="Arial" w:hAnsi="Arial"/>
          <w:b/>
          <w:bCs/>
          <w:color w:val="2E7D32"/>
        </w:rPr>
        <w:t xml:space="preserve">2:1实则被低估</w:t>
      </w:r>
      <w:r>
        <w:rPr>
          <w:rFonts w:ascii="Arial" w:cs="Arial" w:eastAsia="Arial" w:hAnsi="Arial"/>
        </w:rPr>
        <w:t xml:space="preserve">;捷克靠定位球(长传冲吊)得分、运动战吃亏,但非溃败。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三、小组出线重估(以表现修正)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900"/>
        <w:gridCol w:w="22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South Korea 韩国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出线把握很大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首轮表现全组最佳(过程压制+韧性+深度),无停赛包袱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Mexico 墨西哥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出线把握较大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已得3分+主场+净胜球领先;Montes停赛削弱中卫一档但不改基本盘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Czechia 捷克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有望争小组第三/搏好运晋级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运动战处下风但具定位球杀伤,后两轮可拼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South Africa 南非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出线渺茫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状态与纪律双崩,且两主力停赛</w:t>
            </w:r>
          </w:p>
        </w:tc>
      </w:tr>
    </w:tbl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结论:</w:t>
      </w:r>
      <w:r>
        <w:rPr>
          <w:rFonts w:ascii="Arial" w:cs="Arial" w:eastAsia="Arial" w:hAnsi="Arial"/>
        </w:rPr>
        <w:t xml:space="preserve">韩 &gt; 墨 &gt; 捷 &gt; 南非。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</w:rPr>
        <w:t xml:space="preserve">头名之争:</w:t>
      </w:r>
      <w:r>
        <w:rPr>
          <w:rFonts w:ascii="Arial" w:cs="Arial" w:eastAsia="Arial" w:hAnsi="Arial"/>
        </w:rPr>
        <w:t xml:space="preserve">头名墨西哥/韩国接近五五开:纯状态看韩国更完整(故列第1),但墨西哥坐拥阿兹特克主场,夺头名同样很可能。这正是'看表现而非比分'要凸显的判断——韩国被2:1低估、墨西哥被2:0(含对手两红)高估。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  <w:color w:val="2E75B6"/>
        </w:rPr>
        <w:t xml:space="preserve">与直觉/比分相反的修正:</w:t>
      </w:r>
      <w:r>
        <w:rPr>
          <w:rFonts w:ascii="Arial" w:cs="Arial" w:eastAsia="Arial" w:hAnsi="Arial"/>
        </w:rPr>
        <w:t xml:space="preserve">与你举例排序(韩&gt;捷&gt;墨&gt;南非)的差异:数据不支持把0分的捷克排在已得3分+主场+净胜球的墨西哥之上;Montes停赛只削弱墨西哥一档,不足以让捷克反超。故本系统独立给出 韩&gt;墨&gt;捷&gt;南非。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四、次轮(6/18)可押注前瞻(预测agent框架)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墨西哥 vs 韩国</w:t>
      </w:r>
      <w:r>
        <w:rPr>
          <w:rFonts w:ascii="Arial" w:cs="Arial" w:eastAsia="Arial" w:hAnsi="Arial"/>
        </w:rPr>
        <w:t xml:space="preserve">(Estadio Akron, Zapopan):墨西哥坐镇主场,但</w:t>
      </w:r>
      <w:r>
        <w:rPr>
          <w:rFonts w:ascii="Arial" w:cs="Arial" w:eastAsia="Arial" w:hAnsi="Arial"/>
          <w:b/>
          <w:bCs/>
          <w:color w:val="C00000"/>
        </w:rPr>
        <w:t xml:space="preserve">正逢中卫 Montes 停赛、防线吃紧</w:t>
      </w:r>
      <w:r>
        <w:rPr>
          <w:rFonts w:ascii="Arial" w:cs="Arial" w:eastAsia="Arial" w:hAnsi="Arial"/>
        </w:rPr>
        <w:t xml:space="preserve">;韩国首轮状态全组最佳。方向:韩国不败有基本面支撑,墨主场仍不可小觑。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捷克 vs 南非</w:t>
      </w:r>
      <w:r>
        <w:rPr>
          <w:rFonts w:ascii="Arial" w:cs="Arial" w:eastAsia="Arial" w:hAnsi="Arial"/>
        </w:rPr>
        <w:t xml:space="preserve">(Mercedes-Benz Stadium, Atlanta):双方均首轮告负的生死战;</w:t>
      </w:r>
      <w:r>
        <w:rPr>
          <w:rFonts w:ascii="Arial" w:cs="Arial" w:eastAsia="Arial" w:hAnsi="Arial"/>
          <w:b/>
          <w:bCs/>
          <w:color w:val="C00000"/>
        </w:rPr>
        <w:t xml:space="preserve">南非缺 Sithole、Zwane 两名停赛球员且状态最差</w:t>
      </w:r>
      <w:r>
        <w:rPr>
          <w:rFonts w:ascii="Arial" w:cs="Arial" w:eastAsia="Arial" w:hAnsi="Arial"/>
        </w:rPr>
        <w:t xml:space="preserve"> → 捷克相对占优。</w:t>
      </w:r>
    </w:p>
    <w:p>
      <w:pPr>
        <w:spacing w:after="90"/>
        <w:jc w:val="both"/>
      </w:pPr>
      <w:r>
        <w:rPr>
          <w:rFonts w:ascii="Arial" w:cs="Arial" w:eastAsia="Arial" w:hAnsi="Arial"/>
          <w:b/>
          <w:bCs/>
          <w:i/>
          <w:iCs/>
        </w:rPr>
        <w:t xml:space="preserve">说明:</w:t>
      </w:r>
      <w:r>
        <w:rPr>
          <w:rFonts w:ascii="Arial" w:cs="Arial" w:eastAsia="Arial" w:hAnsi="Arial"/>
          <w:i/>
          <w:iCs/>
        </w:rPr>
        <w:t xml:space="preserve">本节为方向性预判;胜平负/让球/比分/总进球/半全场的官方赔率与价值(edge)、凯利下注比例,需 </w:t>
      </w:r>
      <w:r>
        <w:rPr>
          <w:rFonts w:ascii="Arial" w:cs="Arial" w:eastAsia="Arial" w:hAnsi="Arial"/>
          <w:b/>
          <w:bCs/>
          <w:i/>
          <w:iCs/>
        </w:rPr>
        <w:t xml:space="preserve">体彩agent</w:t>
      </w:r>
      <w:r>
        <w:rPr>
          <w:rFonts w:ascii="Arial" w:cs="Arial" w:eastAsia="Arial" w:hAnsi="Arial"/>
          <w:i/>
          <w:iCs/>
        </w:rPr>
        <w:t xml:space="preserve"> 抓取 sporttery.cn / 500彩票 后,由 预测agent 计算给出。未抓到的赔率不编造、标「待更新」。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五、数据来源</w:t>
      </w:r>
    </w:p>
    <w:p>
      <w:pPr>
        <w:spacing w:after="40"/>
      </w:pPr>
      <w:hyperlink w:history="1" r:id="rIdkiuu5ngrdtvwc_lf3tyjv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ESPN 比分页</w:t>
        </w:r>
      </w:hyperlink>
    </w:p>
    <w:p>
      <w:pPr>
        <w:spacing w:after="40"/>
      </w:pPr>
      <w:hyperlink w:history="1" r:id="rIdlx6-qz1n4kfvocl-jnb6c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Sky Sports 战报(三红)</w:t>
        </w:r>
      </w:hyperlink>
    </w:p>
    <w:p>
      <w:pPr>
        <w:spacing w:after="40"/>
      </w:pPr>
      <w:hyperlink w:history="1" r:id="rIdslkhwy2z4kq0ztvbozcwx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FIFA 战报与集锦</w:t>
        </w:r>
      </w:hyperlink>
    </w:p>
    <w:p>
      <w:pPr>
        <w:spacing w:after="40"/>
      </w:pPr>
      <w:hyperlink w:history="1" r:id="rIdzjldrijhtyxz-fxydpvwk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ESPN VAR review(红牌)</w:t>
        </w:r>
      </w:hyperlink>
    </w:p>
    <w:p>
      <w:pPr>
        <w:spacing w:after="40"/>
      </w:pPr>
      <w:hyperlink w:history="1" r:id="rIdxnxe1nb9juuwrzoojgrka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Wikipedia Group A</w:t>
        </w:r>
      </w:hyperlink>
    </w:p>
    <w:p>
      <w:pPr>
        <w:spacing w:after="40"/>
      </w:pPr>
      <w:hyperlink w:history="1" r:id="rIdpzpzithx0dgg3rmyznmc0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ESPN 比分/分析</w:t>
        </w:r>
      </w:hyperlink>
    </w:p>
    <w:p>
      <w:pPr>
        <w:spacing w:after="40"/>
      </w:pPr>
      <w:hyperlink w:history="1" r:id="rIdovieyi6di35pxno7ngowk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Al Jazeera 战报</w:t>
        </w:r>
      </w:hyperlink>
    </w:p>
    <w:p>
      <w:pPr>
        <w:spacing w:after="40"/>
      </w:pPr>
      <w:hyperlink w:history="1" r:id="rIdglrncwfnbbob87l-oc6sz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Sky Sports 战报</w:t>
        </w:r>
      </w:hyperlink>
    </w:p>
    <w:p>
      <w:pPr>
        <w:spacing w:after="40"/>
      </w:pPr>
      <w:hyperlink w:history="1" r:id="rIdgd6jyxdm8d1re4m_r6ng6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Opta Analyst 数据</w:t>
        </w:r>
      </w:hyperlink>
    </w:p>
    <w:p>
      <w:pPr>
        <w:spacing w:after="40"/>
      </w:pPr>
      <w:hyperlink w:history="1" r:id="rIdvdfvb-sidgudqsamnripg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Sofascore 评分</w:t>
        </w:r>
      </w:hyperlink>
    </w:p>
    <w:p>
      <w:pPr>
        <w:spacing w:after="40"/>
      </w:pPr>
      <w:hyperlink w:history="1" r:id="rIdk58qsygn0oyde50s4clzg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Al Jazeera 首发</w:t>
        </w:r>
      </w:hyperlink>
    </w:p>
    <w:p>
      <w:pPr>
        <w:spacing w:after="40"/>
      </w:pPr>
      <w:hyperlink w:history="1" r:id="rIdpstt-qelvcfhey56pj5fn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Yahoo/CBS 2026世界杯赛程(A组次轮)</w:t>
        </w:r>
      </w:hyperlink>
    </w:p>
    <w:p>
      <w:pPr>
        <w:spacing w:after="40"/>
      </w:pPr>
      <w:hyperlink w:history="1" r:id="rIdnon5vugqmtmmb_rqrv89y">
        <w:r>
          <w:rPr>
            <w:rStyle w:val="Hyperlink"/>
            <w:rFonts w:ascii="Arial" w:cs="Arial" w:eastAsia="Arial" w:hAnsi="Arial"/>
            <w:color w:val="0563C1"/>
            <w:u w:val="single"/>
          </w:rPr>
          <w:t xml:space="preserve">Sky Sports A组指南(赛程/赔率)</w:t>
        </w:r>
      </w:hyperlink>
    </w:p>
    <w:p>
      <w:pPr>
        <w:pBdr>
          <w:top w:val="single" w:color="2E75B6" w:sz="6" w:space="6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免责声明:本报告含模型派生与分析判断,仅供参考,不构成投注建议;赔率以中国体育彩票官方为准。理性娱乐,未成年人禁止购彩。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理性娱乐,未成年人禁止购彩 ｜ 第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5"/>
        <w:szCs w:val="15"/>
      </w:rPr>
      <w:t xml:space="preserve">2026世界杯 · A组竞猜分析(多Agent体系)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iuu5ngrdtvwc_lf3tyjv" Type="http://schemas.openxmlformats.org/officeDocument/2006/relationships/hyperlink" Target="https://www.espn.com/soccer/match/_/gameId/760415/south-africa-mexico" TargetMode="External"/><Relationship Id="rIdlx6-qz1n4kfvocl-jnb6c" Type="http://schemas.openxmlformats.org/officeDocument/2006/relationships/hyperlink" Target="https://www.skysports.com/football/mexico-vs-south-africa/report/549767" TargetMode="External"/><Relationship Id="rIdslkhwy2z4kq0ztvbozcwx" Type="http://schemas.openxmlformats.org/officeDocument/2006/relationships/hyperlink" Target="https://www.fifa.com/en/tournaments/mens/worldcup/canadamexicousa2026/articles/mexico-south-africa-highlights-match-report" TargetMode="External"/><Relationship Id="rIdzjldrijhtyxz-fxydpvwk" Type="http://schemas.openxmlformats.org/officeDocument/2006/relationships/hyperlink" Target="https://www.espn.com/soccer/story/_/id/49027532/world-cup-2026-var-review-red-card-penalty-handball-goal-line-technology" TargetMode="External"/><Relationship Id="rIdxnxe1nb9juuwrzoojgrka" Type="http://schemas.openxmlformats.org/officeDocument/2006/relationships/hyperlink" Target="https://en.wikipedia.org/wiki/2026_FIFA_World_Cup_Group_A" TargetMode="External"/><Relationship Id="rIdpzpzithx0dgg3rmyznmc0" Type="http://schemas.openxmlformats.org/officeDocument/2006/relationships/hyperlink" Target="https://www.espn.com/soccer/match/_/gameId/760414/czechia-south-korea" TargetMode="External"/><Relationship Id="rIdovieyi6di35pxno7ngowk" Type="http://schemas.openxmlformats.org/officeDocument/2006/relationships/hyperlink" Target="https://www.aljazeera.com/sports/2026/6/12/south-korea-vs-czechia-world-cup-2026-oh-hyeon-gyu-hwang-in-beom" TargetMode="External"/><Relationship Id="rIdglrncwfnbbob87l-oc6sz" Type="http://schemas.openxmlformats.org/officeDocument/2006/relationships/hyperlink" Target="https://www.skysports.com/football/korea-rep-vs-czech-rep/report/549766" TargetMode="External"/><Relationship Id="rIdgd6jyxdm8d1re4m_r6ng6" Type="http://schemas.openxmlformats.org/officeDocument/2006/relationships/hyperlink" Target="https://theanalyst.com/articles/south-korea-vs-czechia-stats-2026-world-cup-live" TargetMode="External"/><Relationship Id="rIdvdfvb-sidgudqsamnripg" Type="http://schemas.openxmlformats.org/officeDocument/2006/relationships/hyperlink" Target="https://www.sofascore.com/news/south-korea-2-1-czechia-hwang-in-beom-shines" TargetMode="External"/><Relationship Id="rIdk58qsygn0oyde50s4clzg" Type="http://schemas.openxmlformats.org/officeDocument/2006/relationships/hyperlink" Target="https://www.aljazeera.com/sports/2026/6/11/south-korea-vs-czechia-world-cup-group-match-teams-start-and-lineups" TargetMode="External"/><Relationship Id="rIdpstt-qelvcfhey56pj5fn" Type="http://schemas.openxmlformats.org/officeDocument/2006/relationships/hyperlink" Target="https://www.cbssports.com/soccer/news/world-cup-2026-schedule-times-dates/" TargetMode="External"/><Relationship Id="rIdnon5vugqmtmmb_rqrv89y" Type="http://schemas.openxmlformats.org/officeDocument/2006/relationships/hyperlink" Target="https://www.skysports.com/football/news/12098/13540670/world-cup-2026-group-a-guide-fixtures-schedule-standings-and-odds-for-mexico-south-africa-south-korea-and-czech-republic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2026-06-13T19:32:19.065Z</dcterms:created>
  <dcterms:modified xsi:type="dcterms:W3CDTF">2026-06-13T19:32:19.065Z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