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0C02" w14:textId="2E1AF045" w:rsidR="00DE1392" w:rsidRPr="00B70E09" w:rsidRDefault="00213CB9" w:rsidP="00B70E09">
      <w:pPr>
        <w:autoSpaceDE w:val="0"/>
        <w:autoSpaceDN w:val="0"/>
        <w:adjustRightInd w:val="0"/>
        <w:spacing w:after="0" w:line="360" w:lineRule="auto"/>
        <w:jc w:val="both"/>
        <w:rPr>
          <w:rFonts w:ascii="Arial" w:hAnsi="Arial" w:cs="Arial"/>
          <w:sz w:val="24"/>
          <w:szCs w:val="24"/>
        </w:rPr>
      </w:pPr>
      <w:r w:rsidRPr="00B70E09">
        <w:rPr>
          <w:rFonts w:ascii="Arial" w:hAnsi="Arial" w:cs="Arial"/>
          <w:bCs/>
          <w:sz w:val="24"/>
          <w:szCs w:val="24"/>
        </w:rPr>
        <w:t>Hoy en día para la realización de pruebas unitarias en distintos lenguajes se han desarrollado un conjunto de herramientas denominado arquitectura</w:t>
      </w:r>
      <w:r w:rsidRPr="00B70E09">
        <w:rPr>
          <w:rFonts w:ascii="Arial" w:hAnsi="Arial" w:cs="Arial"/>
          <w:sz w:val="24"/>
          <w:szCs w:val="24"/>
        </w:rPr>
        <w:t xml:space="preserve"> </w:t>
      </w:r>
      <w:proofErr w:type="spellStart"/>
      <w:r w:rsidRPr="00B70E09">
        <w:rPr>
          <w:rFonts w:ascii="Arial" w:hAnsi="Arial" w:cs="Arial"/>
          <w:sz w:val="24"/>
          <w:szCs w:val="24"/>
        </w:rPr>
        <w:t>xUnit</w:t>
      </w:r>
      <w:proofErr w:type="spellEnd"/>
      <w:r w:rsidRPr="00B70E09">
        <w:rPr>
          <w:rFonts w:ascii="Arial" w:hAnsi="Arial" w:cs="Arial"/>
          <w:bCs/>
          <w:sz w:val="24"/>
          <w:szCs w:val="24"/>
        </w:rPr>
        <w:t xml:space="preserve">. Para el caso particular del lenguaje Java se ha desarrollado una instancia del mismo llamada </w:t>
      </w:r>
      <w:r w:rsidR="005F4BA3" w:rsidRPr="00B70E09">
        <w:rPr>
          <w:rFonts w:ascii="Arial" w:hAnsi="Arial" w:cs="Arial"/>
          <w:bCs/>
          <w:sz w:val="24"/>
          <w:szCs w:val="24"/>
        </w:rPr>
        <w:t>J</w:t>
      </w:r>
      <w:r w:rsidRPr="00B70E09">
        <w:rPr>
          <w:rFonts w:ascii="Arial" w:hAnsi="Arial" w:cs="Arial"/>
          <w:bCs/>
          <w:sz w:val="24"/>
          <w:szCs w:val="24"/>
        </w:rPr>
        <w:t>u</w:t>
      </w:r>
      <w:r w:rsidR="005F4BA3" w:rsidRPr="00B70E09">
        <w:rPr>
          <w:rFonts w:ascii="Arial" w:hAnsi="Arial" w:cs="Arial"/>
          <w:bCs/>
          <w:sz w:val="24"/>
          <w:szCs w:val="24"/>
        </w:rPr>
        <w:t>nit</w:t>
      </w:r>
      <w:r w:rsidRPr="00B70E09">
        <w:rPr>
          <w:rFonts w:ascii="Arial" w:hAnsi="Arial" w:cs="Arial"/>
          <w:bCs/>
          <w:sz w:val="24"/>
          <w:szCs w:val="24"/>
        </w:rPr>
        <w:t xml:space="preserve">. La misma </w:t>
      </w:r>
      <w:r w:rsidRPr="00B70E09">
        <w:rPr>
          <w:rFonts w:ascii="Arial" w:hAnsi="Arial" w:cs="Arial"/>
          <w:sz w:val="24"/>
          <w:szCs w:val="24"/>
        </w:rPr>
        <w:t>e</w:t>
      </w:r>
      <w:r w:rsidR="005F4BA3" w:rsidRPr="00B70E09">
        <w:rPr>
          <w:rFonts w:ascii="Arial" w:hAnsi="Arial" w:cs="Arial"/>
          <w:sz w:val="24"/>
          <w:szCs w:val="24"/>
        </w:rPr>
        <w:t>s de código abierto</w:t>
      </w:r>
      <w:r w:rsidRPr="00B70E09">
        <w:rPr>
          <w:rFonts w:ascii="Arial" w:hAnsi="Arial" w:cs="Arial"/>
          <w:sz w:val="24"/>
          <w:szCs w:val="24"/>
        </w:rPr>
        <w:t xml:space="preserve"> y fue </w:t>
      </w:r>
      <w:r w:rsidR="005F4BA3" w:rsidRPr="00B70E09">
        <w:rPr>
          <w:rFonts w:ascii="Arial" w:hAnsi="Arial" w:cs="Arial"/>
          <w:sz w:val="24"/>
          <w:szCs w:val="24"/>
        </w:rPr>
        <w:t>cread</w:t>
      </w:r>
      <w:r w:rsidRPr="00B70E09">
        <w:rPr>
          <w:rFonts w:ascii="Arial" w:hAnsi="Arial" w:cs="Arial"/>
          <w:sz w:val="24"/>
          <w:szCs w:val="24"/>
        </w:rPr>
        <w:t>a</w:t>
      </w:r>
      <w:r w:rsidR="005F4BA3" w:rsidRPr="00B70E09">
        <w:rPr>
          <w:rFonts w:ascii="Arial" w:hAnsi="Arial" w:cs="Arial"/>
          <w:sz w:val="24"/>
          <w:szCs w:val="24"/>
        </w:rPr>
        <w:t xml:space="preserve"> por Kent Beck y Erich </w:t>
      </w:r>
      <w:r w:rsidR="00B854CC" w:rsidRPr="00B70E09">
        <w:rPr>
          <w:rFonts w:ascii="Arial" w:hAnsi="Arial" w:cs="Arial"/>
          <w:sz w:val="24"/>
          <w:szCs w:val="24"/>
        </w:rPr>
        <w:t>Gamma y actualmente atraviesa</w:t>
      </w:r>
      <w:r w:rsidRPr="00B70E09">
        <w:rPr>
          <w:rFonts w:ascii="Arial" w:hAnsi="Arial" w:cs="Arial"/>
          <w:sz w:val="24"/>
          <w:szCs w:val="24"/>
        </w:rPr>
        <w:t xml:space="preserve"> por su versión 5, específicamente la </w:t>
      </w:r>
      <w:r w:rsidR="00B854CC" w:rsidRPr="00B70E09">
        <w:rPr>
          <w:rFonts w:ascii="Arial" w:hAnsi="Arial" w:cs="Arial"/>
          <w:sz w:val="24"/>
          <w:szCs w:val="24"/>
        </w:rPr>
        <w:t>5.8.2 El</w:t>
      </w:r>
      <w:r w:rsidR="005F4BA3" w:rsidRPr="00B70E09">
        <w:rPr>
          <w:rFonts w:ascii="Arial" w:hAnsi="Arial" w:cs="Arial"/>
          <w:sz w:val="24"/>
          <w:szCs w:val="24"/>
        </w:rPr>
        <w:t xml:space="preserve"> concepto fundamental en esta herramienta es el </w:t>
      </w:r>
      <w:r w:rsidR="005F4BA3" w:rsidRPr="00B70E09">
        <w:rPr>
          <w:rFonts w:ascii="Arial" w:hAnsi="Arial" w:cs="Arial"/>
          <w:bCs/>
          <w:sz w:val="24"/>
          <w:szCs w:val="24"/>
        </w:rPr>
        <w:t xml:space="preserve">caso de prueba </w:t>
      </w:r>
      <w:r w:rsidR="005F4BA3" w:rsidRPr="00B70E09">
        <w:rPr>
          <w:rFonts w:ascii="Arial" w:hAnsi="Arial" w:cs="Arial"/>
          <w:sz w:val="24"/>
          <w:szCs w:val="24"/>
        </w:rPr>
        <w:t>(</w:t>
      </w:r>
      <w:r w:rsidR="005F4BA3" w:rsidRPr="00B70E09">
        <w:rPr>
          <w:rFonts w:ascii="Arial" w:hAnsi="Arial" w:cs="Arial"/>
          <w:i/>
          <w:iCs/>
          <w:sz w:val="24"/>
          <w:szCs w:val="24"/>
        </w:rPr>
        <w:t>test case</w:t>
      </w:r>
      <w:r w:rsidR="005F4BA3" w:rsidRPr="00B70E09">
        <w:rPr>
          <w:rFonts w:ascii="Arial" w:hAnsi="Arial" w:cs="Arial"/>
          <w:sz w:val="24"/>
          <w:szCs w:val="24"/>
        </w:rPr>
        <w:t xml:space="preserve">), y la </w:t>
      </w:r>
      <w:r w:rsidR="005F4BA3" w:rsidRPr="00B70E09">
        <w:rPr>
          <w:rFonts w:ascii="Arial" w:hAnsi="Arial" w:cs="Arial"/>
          <w:bCs/>
          <w:sz w:val="24"/>
          <w:szCs w:val="24"/>
        </w:rPr>
        <w:t>suite</w:t>
      </w:r>
      <w:r w:rsidR="005F4BA3" w:rsidRPr="00B70E09">
        <w:rPr>
          <w:rFonts w:ascii="Arial" w:hAnsi="Arial" w:cs="Arial"/>
          <w:bCs/>
          <w:sz w:val="24"/>
          <w:szCs w:val="24"/>
        </w:rPr>
        <w:t xml:space="preserve"> </w:t>
      </w:r>
      <w:r w:rsidR="005F4BA3" w:rsidRPr="00B70E09">
        <w:rPr>
          <w:rFonts w:ascii="Arial" w:hAnsi="Arial" w:cs="Arial"/>
          <w:sz w:val="24"/>
          <w:szCs w:val="24"/>
        </w:rPr>
        <w:t>de prueba (</w:t>
      </w:r>
      <w:r w:rsidR="005F4BA3" w:rsidRPr="00B70E09">
        <w:rPr>
          <w:rFonts w:ascii="Arial" w:hAnsi="Arial" w:cs="Arial"/>
          <w:i/>
          <w:iCs/>
          <w:sz w:val="24"/>
          <w:szCs w:val="24"/>
        </w:rPr>
        <w:t>test suite</w:t>
      </w:r>
      <w:r w:rsidR="005F4BA3" w:rsidRPr="00B70E09">
        <w:rPr>
          <w:rFonts w:ascii="Arial" w:hAnsi="Arial" w:cs="Arial"/>
          <w:sz w:val="24"/>
          <w:szCs w:val="24"/>
        </w:rPr>
        <w:t>). Los casos de prueba son clases o módulos que disponen de métodos</w:t>
      </w:r>
      <w:r w:rsidR="005F4BA3" w:rsidRPr="00B70E09">
        <w:rPr>
          <w:rFonts w:ascii="Arial" w:hAnsi="Arial" w:cs="Arial"/>
          <w:bCs/>
          <w:sz w:val="24"/>
          <w:szCs w:val="24"/>
        </w:rPr>
        <w:t xml:space="preserve"> </w:t>
      </w:r>
      <w:r w:rsidR="005F4BA3" w:rsidRPr="00B70E09">
        <w:rPr>
          <w:rFonts w:ascii="Arial" w:hAnsi="Arial" w:cs="Arial"/>
          <w:sz w:val="24"/>
          <w:szCs w:val="24"/>
        </w:rPr>
        <w:t>para probar los métodos de una clase o módulo concreta/o. Así, para cada clase que</w:t>
      </w:r>
      <w:r w:rsidR="005F4BA3" w:rsidRPr="00B70E09">
        <w:rPr>
          <w:rFonts w:ascii="Arial" w:hAnsi="Arial" w:cs="Arial"/>
          <w:bCs/>
          <w:sz w:val="24"/>
          <w:szCs w:val="24"/>
        </w:rPr>
        <w:t xml:space="preserve"> </w:t>
      </w:r>
      <w:r w:rsidR="005F4BA3" w:rsidRPr="00B70E09">
        <w:rPr>
          <w:rFonts w:ascii="Arial" w:hAnsi="Arial" w:cs="Arial"/>
          <w:sz w:val="24"/>
          <w:szCs w:val="24"/>
        </w:rPr>
        <w:t xml:space="preserve">quisiéramos probar definiríamos su correspondiente clase de caso de prueba. </w:t>
      </w:r>
      <w:r w:rsidR="00DE1392" w:rsidRPr="00B70E09">
        <w:rPr>
          <w:rFonts w:ascii="Arial" w:hAnsi="Arial" w:cs="Arial"/>
          <w:sz w:val="24"/>
          <w:szCs w:val="24"/>
        </w:rPr>
        <w:t xml:space="preserve">El método de prueba invoca lo que se va a probar y luego se utilizan aserciones para probar resultar esperados. </w:t>
      </w:r>
      <w:r w:rsidR="005F4BA3" w:rsidRPr="00B70E09">
        <w:rPr>
          <w:rFonts w:ascii="Arial" w:hAnsi="Arial" w:cs="Arial"/>
          <w:sz w:val="24"/>
          <w:szCs w:val="24"/>
        </w:rPr>
        <w:t>Mediante las</w:t>
      </w:r>
      <w:r w:rsidR="005F4BA3" w:rsidRPr="00B70E09">
        <w:rPr>
          <w:rFonts w:ascii="Arial" w:hAnsi="Arial" w:cs="Arial"/>
          <w:bCs/>
          <w:sz w:val="24"/>
          <w:szCs w:val="24"/>
        </w:rPr>
        <w:t xml:space="preserve"> </w:t>
      </w:r>
      <w:r w:rsidR="005F4BA3" w:rsidRPr="00B70E09">
        <w:rPr>
          <w:rFonts w:ascii="Arial" w:hAnsi="Arial" w:cs="Arial"/>
          <w:sz w:val="24"/>
          <w:szCs w:val="24"/>
        </w:rPr>
        <w:t>suites podemos organizar los casos de prueba, de forma que cada suite agrupa los casos</w:t>
      </w:r>
      <w:r w:rsidR="005F4BA3" w:rsidRPr="00B70E09">
        <w:rPr>
          <w:rFonts w:ascii="Arial" w:hAnsi="Arial" w:cs="Arial"/>
          <w:bCs/>
          <w:sz w:val="24"/>
          <w:szCs w:val="24"/>
        </w:rPr>
        <w:t xml:space="preserve"> </w:t>
      </w:r>
      <w:r w:rsidR="005F4BA3" w:rsidRPr="00B70E09">
        <w:rPr>
          <w:rFonts w:ascii="Arial" w:hAnsi="Arial" w:cs="Arial"/>
          <w:sz w:val="24"/>
          <w:szCs w:val="24"/>
        </w:rPr>
        <w:t xml:space="preserve">de prueba de módulos que están funcionalmente </w:t>
      </w:r>
      <w:r w:rsidR="00DE1392" w:rsidRPr="00B70E09">
        <w:rPr>
          <w:rFonts w:ascii="Arial" w:hAnsi="Arial" w:cs="Arial"/>
          <w:sz w:val="24"/>
          <w:szCs w:val="24"/>
        </w:rPr>
        <w:t>relacionados. Por</w:t>
      </w:r>
      <w:r w:rsidR="005F4BA3" w:rsidRPr="00B70E09">
        <w:rPr>
          <w:rFonts w:ascii="Arial" w:hAnsi="Arial" w:cs="Arial"/>
          <w:sz w:val="24"/>
          <w:szCs w:val="24"/>
        </w:rPr>
        <w:t xml:space="preserve"> cada clase hay una clase de pruebas que contiene al menos un método de prueba por cada método de la clase.</w:t>
      </w:r>
      <w:r w:rsidR="005F4BA3" w:rsidRPr="00B70E09">
        <w:rPr>
          <w:rFonts w:ascii="Arial" w:hAnsi="Arial" w:cs="Arial"/>
          <w:sz w:val="24"/>
          <w:szCs w:val="24"/>
        </w:rPr>
        <w:t xml:space="preserve"> </w:t>
      </w:r>
      <w:r w:rsidR="00DE1392" w:rsidRPr="00B70E09">
        <w:rPr>
          <w:rFonts w:ascii="Arial" w:hAnsi="Arial" w:cs="Arial"/>
          <w:sz w:val="24"/>
          <w:szCs w:val="24"/>
        </w:rPr>
        <w:t xml:space="preserve"> </w:t>
      </w:r>
      <w:r w:rsidR="00DE1392" w:rsidRPr="00B70E09">
        <w:rPr>
          <w:rFonts w:ascii="Arial" w:hAnsi="Arial" w:cs="Arial"/>
          <w:sz w:val="24"/>
          <w:szCs w:val="24"/>
        </w:rPr>
        <w:t>De esta forma, construimos programas que sirven para probar nuestros módulos, y que</w:t>
      </w:r>
      <w:r w:rsidR="00DE1392" w:rsidRPr="00B70E09">
        <w:rPr>
          <w:rFonts w:ascii="Arial" w:hAnsi="Arial" w:cs="Arial"/>
          <w:sz w:val="24"/>
          <w:szCs w:val="24"/>
        </w:rPr>
        <w:t xml:space="preserve"> </w:t>
      </w:r>
      <w:r w:rsidR="00DE1392" w:rsidRPr="00B70E09">
        <w:rPr>
          <w:rFonts w:ascii="Arial" w:hAnsi="Arial" w:cs="Arial"/>
          <w:sz w:val="24"/>
          <w:szCs w:val="24"/>
        </w:rPr>
        <w:t>podremos ejecutar de forma automática. A medida que la aplicación vaya avanzando, se</w:t>
      </w:r>
      <w:r w:rsidR="00DE1392" w:rsidRPr="00B70E09">
        <w:rPr>
          <w:rFonts w:ascii="Arial" w:hAnsi="Arial" w:cs="Arial"/>
          <w:sz w:val="24"/>
          <w:szCs w:val="24"/>
        </w:rPr>
        <w:t xml:space="preserve"> </w:t>
      </w:r>
      <w:r w:rsidR="00DE1392" w:rsidRPr="00B70E09">
        <w:rPr>
          <w:rFonts w:ascii="Arial" w:hAnsi="Arial" w:cs="Arial"/>
          <w:sz w:val="24"/>
          <w:szCs w:val="24"/>
        </w:rPr>
        <w:t>dispondrá de un conjunto importante de casos de prueba, que servirá para hacer pruebas</w:t>
      </w:r>
      <w:r w:rsidR="00DE1392" w:rsidRPr="00B70E09">
        <w:rPr>
          <w:rFonts w:ascii="Arial" w:hAnsi="Arial" w:cs="Arial"/>
          <w:sz w:val="24"/>
          <w:szCs w:val="24"/>
        </w:rPr>
        <w:t xml:space="preserve"> </w:t>
      </w:r>
      <w:r w:rsidR="00DE1392" w:rsidRPr="00B70E09">
        <w:rPr>
          <w:rFonts w:ascii="Arial" w:hAnsi="Arial" w:cs="Arial"/>
          <w:sz w:val="24"/>
          <w:szCs w:val="24"/>
        </w:rPr>
        <w:t>de regresión. Eso es importante, puesto que cuando cambiamos un módulo que ya ha sido</w:t>
      </w:r>
      <w:r w:rsidR="00DE1392" w:rsidRPr="00B70E09">
        <w:rPr>
          <w:rFonts w:ascii="Arial" w:hAnsi="Arial" w:cs="Arial"/>
          <w:sz w:val="24"/>
          <w:szCs w:val="24"/>
        </w:rPr>
        <w:t xml:space="preserve"> </w:t>
      </w:r>
      <w:r w:rsidR="00DE1392" w:rsidRPr="00B70E09">
        <w:rPr>
          <w:rFonts w:ascii="Arial" w:hAnsi="Arial" w:cs="Arial"/>
          <w:sz w:val="24"/>
          <w:szCs w:val="24"/>
        </w:rPr>
        <w:t>probado, el cambio puede haber afectado a otros módulos, y sería necesario volver a</w:t>
      </w:r>
      <w:r w:rsidR="00DE1392" w:rsidRPr="00B70E09">
        <w:rPr>
          <w:rFonts w:ascii="Arial" w:hAnsi="Arial" w:cs="Arial"/>
          <w:sz w:val="24"/>
          <w:szCs w:val="24"/>
        </w:rPr>
        <w:t xml:space="preserve"> </w:t>
      </w:r>
      <w:r w:rsidR="00DE1392" w:rsidRPr="00B70E09">
        <w:rPr>
          <w:rFonts w:ascii="Arial" w:hAnsi="Arial" w:cs="Arial"/>
          <w:sz w:val="24"/>
          <w:szCs w:val="24"/>
        </w:rPr>
        <w:t>ejecutar las pruebas para verificar que todo sigue funcionando.</w:t>
      </w:r>
    </w:p>
    <w:p w14:paraId="2CFBBF07" w14:textId="07AF8FC0" w:rsidR="00B90EAD" w:rsidRDefault="00B854CC" w:rsidP="00BC5397">
      <w:pPr>
        <w:pStyle w:val="NormalWeb"/>
        <w:spacing w:line="360" w:lineRule="auto"/>
        <w:jc w:val="both"/>
        <w:rPr>
          <w:rFonts w:ascii="Arial" w:hAnsi="Arial" w:cs="Arial"/>
          <w:lang w:val="en-US"/>
        </w:rPr>
      </w:pPr>
      <w:r w:rsidRPr="00B70E09">
        <w:rPr>
          <w:rFonts w:ascii="Arial" w:hAnsi="Arial" w:cs="Arial"/>
        </w:rPr>
        <w:t>Para la implementación de los casos de prueba l</w:t>
      </w:r>
      <w:r w:rsidR="00F60719" w:rsidRPr="00B70E09">
        <w:rPr>
          <w:rFonts w:ascii="Arial" w:hAnsi="Arial" w:cs="Arial"/>
        </w:rPr>
        <w:t xml:space="preserve">os IDE más comunes, como Eclipse e IntelliJ, ya tendrán la integración de prueba </w:t>
      </w:r>
      <w:proofErr w:type="spellStart"/>
      <w:r w:rsidR="00F60719" w:rsidRPr="00B70E09">
        <w:rPr>
          <w:rFonts w:ascii="Arial" w:hAnsi="Arial" w:cs="Arial"/>
        </w:rPr>
        <w:t>JUnit</w:t>
      </w:r>
      <w:proofErr w:type="spellEnd"/>
      <w:r w:rsidR="00F60719" w:rsidRPr="00B70E09">
        <w:rPr>
          <w:rFonts w:ascii="Arial" w:hAnsi="Arial" w:cs="Arial"/>
        </w:rPr>
        <w:t xml:space="preserve"> instalada de forma predeterminada. Si uno no está usando un IDE y quizás se basa únicamente en un sistema de compilación como Maven o </w:t>
      </w:r>
      <w:proofErr w:type="spellStart"/>
      <w:r w:rsidR="00F60719" w:rsidRPr="00B70E09">
        <w:rPr>
          <w:rFonts w:ascii="Arial" w:hAnsi="Arial" w:cs="Arial"/>
        </w:rPr>
        <w:t>Gradle</w:t>
      </w:r>
      <w:proofErr w:type="spellEnd"/>
      <w:r w:rsidR="00F60719" w:rsidRPr="00B70E09">
        <w:rPr>
          <w:rFonts w:ascii="Arial" w:hAnsi="Arial" w:cs="Arial"/>
        </w:rPr>
        <w:t xml:space="preserve">, la instalación de </w:t>
      </w:r>
      <w:proofErr w:type="spellStart"/>
      <w:r w:rsidR="00F60719" w:rsidRPr="00B70E09">
        <w:rPr>
          <w:rFonts w:ascii="Arial" w:hAnsi="Arial" w:cs="Arial"/>
        </w:rPr>
        <w:t>J</w:t>
      </w:r>
      <w:r w:rsidR="004447CE" w:rsidRPr="00B70E09">
        <w:rPr>
          <w:rFonts w:ascii="Arial" w:hAnsi="Arial" w:cs="Arial"/>
        </w:rPr>
        <w:t>U</w:t>
      </w:r>
      <w:r w:rsidR="00F60719" w:rsidRPr="00B70E09">
        <w:rPr>
          <w:rFonts w:ascii="Arial" w:hAnsi="Arial" w:cs="Arial"/>
        </w:rPr>
        <w:t>nit</w:t>
      </w:r>
      <w:proofErr w:type="spellEnd"/>
      <w:r w:rsidR="00F60719" w:rsidRPr="00B70E09">
        <w:rPr>
          <w:rFonts w:ascii="Arial" w:hAnsi="Arial" w:cs="Arial"/>
        </w:rPr>
        <w:t xml:space="preserve"> 4/5 se maneja a través de pom.xml o </w:t>
      </w:r>
      <w:proofErr w:type="spellStart"/>
      <w:proofErr w:type="gramStart"/>
      <w:r w:rsidR="00F60719" w:rsidRPr="00B70E09">
        <w:rPr>
          <w:rFonts w:ascii="Arial" w:hAnsi="Arial" w:cs="Arial"/>
        </w:rPr>
        <w:t>build.gradle</w:t>
      </w:r>
      <w:proofErr w:type="spellEnd"/>
      <w:proofErr w:type="gramEnd"/>
      <w:r w:rsidR="00F60719" w:rsidRPr="00B70E09">
        <w:rPr>
          <w:rFonts w:ascii="Arial" w:hAnsi="Arial" w:cs="Arial"/>
        </w:rPr>
        <w:t xml:space="preserve">, respectivamente. </w:t>
      </w:r>
      <w:r w:rsidR="008E6FE0" w:rsidRPr="00B70E09">
        <w:rPr>
          <w:rFonts w:ascii="Arial" w:hAnsi="Arial" w:cs="Arial"/>
        </w:rPr>
        <w:t xml:space="preserve"> </w:t>
      </w:r>
    </w:p>
    <w:p w14:paraId="1F6AAEFD" w14:textId="77777777" w:rsidR="004818BC" w:rsidRPr="004818BC" w:rsidRDefault="004818BC" w:rsidP="004818BC">
      <w:pPr>
        <w:autoSpaceDE w:val="0"/>
        <w:autoSpaceDN w:val="0"/>
        <w:adjustRightInd w:val="0"/>
        <w:spacing w:after="0" w:line="360" w:lineRule="auto"/>
        <w:jc w:val="both"/>
        <w:rPr>
          <w:rFonts w:ascii="Arial" w:hAnsi="Arial" w:cs="Arial"/>
          <w:b/>
          <w:sz w:val="24"/>
          <w:szCs w:val="24"/>
        </w:rPr>
      </w:pPr>
      <w:r w:rsidRPr="004818BC">
        <w:rPr>
          <w:rFonts w:ascii="Arial" w:hAnsi="Arial" w:cs="Arial"/>
          <w:b/>
          <w:sz w:val="24"/>
          <w:szCs w:val="24"/>
        </w:rPr>
        <w:t>Métodos</w:t>
      </w:r>
    </w:p>
    <w:p w14:paraId="4107D77D" w14:textId="77777777" w:rsidR="004818BC" w:rsidRPr="004818BC" w:rsidRDefault="004818BC" w:rsidP="004818BC">
      <w:p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A grandes rasgos, una clase de Test realizada para ser tratada por </w:t>
      </w:r>
      <w:proofErr w:type="spellStart"/>
      <w:r w:rsidRPr="004818BC">
        <w:rPr>
          <w:rFonts w:ascii="Arial" w:hAnsi="Arial" w:cs="Arial"/>
          <w:sz w:val="24"/>
          <w:szCs w:val="24"/>
        </w:rPr>
        <w:t>JUnit</w:t>
      </w:r>
      <w:proofErr w:type="spellEnd"/>
      <w:r w:rsidRPr="004818BC">
        <w:rPr>
          <w:rFonts w:ascii="Arial" w:hAnsi="Arial" w:cs="Arial"/>
          <w:sz w:val="24"/>
          <w:szCs w:val="24"/>
        </w:rPr>
        <w:t xml:space="preserve"> tiene una estructura con 4 tipos de métodos:</w:t>
      </w:r>
    </w:p>
    <w:p w14:paraId="64E2A708" w14:textId="77777777" w:rsidR="004818BC" w:rsidRPr="004818BC" w:rsidRDefault="004818BC" w:rsidP="004818BC">
      <w:pPr>
        <w:autoSpaceDE w:val="0"/>
        <w:autoSpaceDN w:val="0"/>
        <w:adjustRightInd w:val="0"/>
        <w:spacing w:after="0" w:line="360" w:lineRule="auto"/>
        <w:jc w:val="both"/>
        <w:rPr>
          <w:rFonts w:ascii="Arial" w:hAnsi="Arial" w:cs="Arial"/>
          <w:sz w:val="24"/>
          <w:szCs w:val="24"/>
        </w:rPr>
      </w:pPr>
    </w:p>
    <w:p w14:paraId="662EC8D4" w14:textId="291BAE97" w:rsidR="004818BC" w:rsidRPr="004818BC" w:rsidRDefault="004818BC" w:rsidP="004818BC">
      <w:pPr>
        <w:pStyle w:val="Prrafodelista"/>
        <w:numPr>
          <w:ilvl w:val="0"/>
          <w:numId w:val="2"/>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lastRenderedPageBreak/>
        <w:t xml:space="preserve">Método </w:t>
      </w:r>
      <w:proofErr w:type="spellStart"/>
      <w:r w:rsidRPr="004818BC">
        <w:rPr>
          <w:rFonts w:ascii="Arial" w:hAnsi="Arial" w:cs="Arial"/>
          <w:sz w:val="24"/>
          <w:szCs w:val="24"/>
        </w:rPr>
        <w:t>setUp</w:t>
      </w:r>
      <w:proofErr w:type="spellEnd"/>
      <w:r w:rsidRPr="004818BC">
        <w:rPr>
          <w:rFonts w:ascii="Arial" w:hAnsi="Arial" w:cs="Arial"/>
          <w:sz w:val="24"/>
          <w:szCs w:val="24"/>
        </w:rPr>
        <w:t>: Asignamos valores iniciales a variables antes de la ejecución de cada test. Si sólo queremos que se inicialicen al principio una vez, el método se debe llamar "</w:t>
      </w:r>
      <w:proofErr w:type="spellStart"/>
      <w:r w:rsidRPr="004818BC">
        <w:rPr>
          <w:rFonts w:ascii="Arial" w:hAnsi="Arial" w:cs="Arial"/>
          <w:sz w:val="24"/>
          <w:szCs w:val="24"/>
        </w:rPr>
        <w:t>setUpClass</w:t>
      </w:r>
      <w:proofErr w:type="spellEnd"/>
      <w:r w:rsidRPr="004818BC">
        <w:rPr>
          <w:rFonts w:ascii="Arial" w:hAnsi="Arial" w:cs="Arial"/>
          <w:sz w:val="24"/>
          <w:szCs w:val="24"/>
        </w:rPr>
        <w:t>"</w:t>
      </w:r>
    </w:p>
    <w:p w14:paraId="2BDB4E93" w14:textId="735E9053" w:rsidR="004818BC" w:rsidRPr="004818BC" w:rsidRDefault="004818BC" w:rsidP="004818BC">
      <w:pPr>
        <w:pStyle w:val="Prrafodelista"/>
        <w:numPr>
          <w:ilvl w:val="0"/>
          <w:numId w:val="2"/>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Método </w:t>
      </w:r>
      <w:proofErr w:type="spellStart"/>
      <w:r w:rsidRPr="004818BC">
        <w:rPr>
          <w:rFonts w:ascii="Arial" w:hAnsi="Arial" w:cs="Arial"/>
          <w:sz w:val="24"/>
          <w:szCs w:val="24"/>
        </w:rPr>
        <w:t>tearDown</w:t>
      </w:r>
      <w:proofErr w:type="spellEnd"/>
      <w:r w:rsidRPr="004818BC">
        <w:rPr>
          <w:rFonts w:ascii="Arial" w:hAnsi="Arial" w:cs="Arial"/>
          <w:sz w:val="24"/>
          <w:szCs w:val="24"/>
        </w:rPr>
        <w:t>: Es llamado después de cada test y puede servir para liberar recursos o similar. Igual que antes, si queremos que sólo se llame al final de la ejecución de todos los test, se debe llamar "</w:t>
      </w:r>
      <w:proofErr w:type="spellStart"/>
      <w:r w:rsidRPr="004818BC">
        <w:rPr>
          <w:rFonts w:ascii="Arial" w:hAnsi="Arial" w:cs="Arial"/>
          <w:sz w:val="24"/>
          <w:szCs w:val="24"/>
        </w:rPr>
        <w:t>tearDownClass</w:t>
      </w:r>
      <w:proofErr w:type="spellEnd"/>
      <w:r w:rsidRPr="004818BC">
        <w:rPr>
          <w:rFonts w:ascii="Arial" w:hAnsi="Arial" w:cs="Arial"/>
          <w:sz w:val="24"/>
          <w:szCs w:val="24"/>
        </w:rPr>
        <w:t>"</w:t>
      </w:r>
    </w:p>
    <w:p w14:paraId="176223EA" w14:textId="34B8F867" w:rsidR="004818BC" w:rsidRPr="004818BC" w:rsidRDefault="004818BC" w:rsidP="004818BC">
      <w:pPr>
        <w:pStyle w:val="Prrafodelista"/>
        <w:numPr>
          <w:ilvl w:val="0"/>
          <w:numId w:val="2"/>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Métodos Test: Contienen las pruebas concretas que vamos a realizar.</w:t>
      </w:r>
    </w:p>
    <w:p w14:paraId="2B087890" w14:textId="35E29D2D" w:rsidR="004818BC" w:rsidRDefault="004818BC" w:rsidP="004818BC">
      <w:pPr>
        <w:pStyle w:val="Prrafodelista"/>
        <w:numPr>
          <w:ilvl w:val="0"/>
          <w:numId w:val="2"/>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Métodos auxiliares.</w:t>
      </w:r>
    </w:p>
    <w:p w14:paraId="51B48550" w14:textId="77777777" w:rsidR="002431F6" w:rsidRPr="004818BC" w:rsidRDefault="002431F6" w:rsidP="002431F6">
      <w:pPr>
        <w:pStyle w:val="Prrafodelista"/>
        <w:autoSpaceDE w:val="0"/>
        <w:autoSpaceDN w:val="0"/>
        <w:adjustRightInd w:val="0"/>
        <w:spacing w:after="0" w:line="360" w:lineRule="auto"/>
        <w:jc w:val="both"/>
        <w:rPr>
          <w:rFonts w:ascii="Arial" w:hAnsi="Arial" w:cs="Arial"/>
          <w:sz w:val="24"/>
          <w:szCs w:val="24"/>
        </w:rPr>
      </w:pPr>
    </w:p>
    <w:p w14:paraId="2371EB80" w14:textId="77777777" w:rsidR="004818BC" w:rsidRPr="004818BC" w:rsidRDefault="004818BC" w:rsidP="004818BC">
      <w:pPr>
        <w:autoSpaceDE w:val="0"/>
        <w:autoSpaceDN w:val="0"/>
        <w:adjustRightInd w:val="0"/>
        <w:spacing w:after="0" w:line="360" w:lineRule="auto"/>
        <w:jc w:val="both"/>
        <w:rPr>
          <w:rFonts w:ascii="Arial" w:hAnsi="Arial" w:cs="Arial"/>
          <w:b/>
          <w:sz w:val="24"/>
          <w:szCs w:val="24"/>
        </w:rPr>
      </w:pPr>
      <w:r w:rsidRPr="004818BC">
        <w:rPr>
          <w:rFonts w:ascii="Arial" w:hAnsi="Arial" w:cs="Arial"/>
          <w:b/>
          <w:sz w:val="24"/>
          <w:szCs w:val="24"/>
        </w:rPr>
        <w:t>Anotaciones</w:t>
      </w:r>
    </w:p>
    <w:p w14:paraId="76F4F348" w14:textId="77777777" w:rsidR="004818BC" w:rsidRPr="004818BC" w:rsidRDefault="004818BC" w:rsidP="004818BC">
      <w:p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Se llama anotaciones a caracteres especiales, que se han incluido en la versión 4, para intentar simplificar más la labor del programador. Se trata de palabras clave que se colocan delante de los métodos definidos antes y que indican a las librerías </w:t>
      </w:r>
      <w:proofErr w:type="spellStart"/>
      <w:r w:rsidRPr="004818BC">
        <w:rPr>
          <w:rFonts w:ascii="Arial" w:hAnsi="Arial" w:cs="Arial"/>
          <w:sz w:val="24"/>
          <w:szCs w:val="24"/>
        </w:rPr>
        <w:t>JUnit</w:t>
      </w:r>
      <w:proofErr w:type="spellEnd"/>
      <w:r w:rsidRPr="004818BC">
        <w:rPr>
          <w:rFonts w:ascii="Arial" w:hAnsi="Arial" w:cs="Arial"/>
          <w:sz w:val="24"/>
          <w:szCs w:val="24"/>
        </w:rPr>
        <w:t xml:space="preserve"> instrucciones concretas.</w:t>
      </w:r>
    </w:p>
    <w:p w14:paraId="379EC930" w14:textId="4B84F7D0" w:rsidR="004818BC" w:rsidRPr="004818BC" w:rsidRDefault="004818BC" w:rsidP="004818BC">
      <w:p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A </w:t>
      </w:r>
      <w:r w:rsidRPr="004818BC">
        <w:rPr>
          <w:rFonts w:ascii="Arial" w:hAnsi="Arial" w:cs="Arial"/>
          <w:sz w:val="24"/>
          <w:szCs w:val="24"/>
        </w:rPr>
        <w:t>continuación,</w:t>
      </w:r>
      <w:r w:rsidRPr="004818BC">
        <w:rPr>
          <w:rFonts w:ascii="Arial" w:hAnsi="Arial" w:cs="Arial"/>
          <w:sz w:val="24"/>
          <w:szCs w:val="24"/>
        </w:rPr>
        <w:t xml:space="preserve"> pasamos a ver las más relevantes:</w:t>
      </w:r>
    </w:p>
    <w:p w14:paraId="6198FAFF" w14:textId="5577E773" w:rsidR="004818BC" w:rsidRPr="004818BC" w:rsidRDefault="004818BC" w:rsidP="004818BC">
      <w:pPr>
        <w:pStyle w:val="Prrafodelista"/>
        <w:numPr>
          <w:ilvl w:val="0"/>
          <w:numId w:val="3"/>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w:t>
      </w:r>
      <w:proofErr w:type="spellStart"/>
      <w:r w:rsidRPr="004818BC">
        <w:rPr>
          <w:rFonts w:ascii="Arial" w:hAnsi="Arial" w:cs="Arial"/>
          <w:sz w:val="24"/>
          <w:szCs w:val="24"/>
        </w:rPr>
        <w:t>RunWith</w:t>
      </w:r>
      <w:proofErr w:type="spellEnd"/>
      <w:r w:rsidRPr="004818BC">
        <w:rPr>
          <w:rFonts w:ascii="Arial" w:hAnsi="Arial" w:cs="Arial"/>
          <w:sz w:val="24"/>
          <w:szCs w:val="24"/>
        </w:rPr>
        <w:t xml:space="preserve">: Se le asigna una clase a la que </w:t>
      </w:r>
      <w:proofErr w:type="spellStart"/>
      <w:r w:rsidRPr="004818BC">
        <w:rPr>
          <w:rFonts w:ascii="Arial" w:hAnsi="Arial" w:cs="Arial"/>
          <w:sz w:val="24"/>
          <w:szCs w:val="24"/>
        </w:rPr>
        <w:t>JUnit</w:t>
      </w:r>
      <w:proofErr w:type="spellEnd"/>
      <w:r w:rsidRPr="004818BC">
        <w:rPr>
          <w:rFonts w:ascii="Arial" w:hAnsi="Arial" w:cs="Arial"/>
          <w:sz w:val="24"/>
          <w:szCs w:val="24"/>
        </w:rPr>
        <w:t xml:space="preserve"> invocará en lugar del ejecutor por defecto de </w:t>
      </w:r>
      <w:proofErr w:type="spellStart"/>
      <w:r w:rsidRPr="004818BC">
        <w:rPr>
          <w:rFonts w:ascii="Arial" w:hAnsi="Arial" w:cs="Arial"/>
          <w:sz w:val="24"/>
          <w:szCs w:val="24"/>
        </w:rPr>
        <w:t>JUnit</w:t>
      </w:r>
      <w:proofErr w:type="spellEnd"/>
    </w:p>
    <w:p w14:paraId="44E20132" w14:textId="46189548" w:rsidR="004818BC" w:rsidRPr="004818BC" w:rsidRDefault="004818BC" w:rsidP="004818BC">
      <w:pPr>
        <w:pStyle w:val="Prrafodelista"/>
        <w:numPr>
          <w:ilvl w:val="0"/>
          <w:numId w:val="3"/>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w:t>
      </w:r>
      <w:proofErr w:type="spellStart"/>
      <w:r w:rsidRPr="004818BC">
        <w:rPr>
          <w:rFonts w:ascii="Arial" w:hAnsi="Arial" w:cs="Arial"/>
          <w:sz w:val="24"/>
          <w:szCs w:val="24"/>
        </w:rPr>
        <w:t>Before</w:t>
      </w:r>
      <w:proofErr w:type="spellEnd"/>
      <w:r w:rsidRPr="004818BC">
        <w:rPr>
          <w:rFonts w:ascii="Arial" w:hAnsi="Arial" w:cs="Arial"/>
          <w:sz w:val="24"/>
          <w:szCs w:val="24"/>
        </w:rPr>
        <w:t xml:space="preserve">: Indicamos que el siguiente método se debe ejecutar antes de cada test (precede al método </w:t>
      </w:r>
      <w:proofErr w:type="spellStart"/>
      <w:r w:rsidRPr="004818BC">
        <w:rPr>
          <w:rFonts w:ascii="Arial" w:hAnsi="Arial" w:cs="Arial"/>
          <w:sz w:val="24"/>
          <w:szCs w:val="24"/>
        </w:rPr>
        <w:t>setUp</w:t>
      </w:r>
      <w:proofErr w:type="spellEnd"/>
      <w:r w:rsidRPr="004818BC">
        <w:rPr>
          <w:rFonts w:ascii="Arial" w:hAnsi="Arial" w:cs="Arial"/>
          <w:sz w:val="24"/>
          <w:szCs w:val="24"/>
        </w:rPr>
        <w:t xml:space="preserve">). Si tiene que preceder al método </w:t>
      </w:r>
      <w:proofErr w:type="spellStart"/>
      <w:r w:rsidRPr="004818BC">
        <w:rPr>
          <w:rFonts w:ascii="Arial" w:hAnsi="Arial" w:cs="Arial"/>
          <w:sz w:val="24"/>
          <w:szCs w:val="24"/>
        </w:rPr>
        <w:t>setUpClass</w:t>
      </w:r>
      <w:proofErr w:type="spellEnd"/>
      <w:r w:rsidRPr="004818BC">
        <w:rPr>
          <w:rFonts w:ascii="Arial" w:hAnsi="Arial" w:cs="Arial"/>
          <w:sz w:val="24"/>
          <w:szCs w:val="24"/>
        </w:rPr>
        <w:t>, la notación será "@</w:t>
      </w:r>
      <w:proofErr w:type="spellStart"/>
      <w:r w:rsidRPr="004818BC">
        <w:rPr>
          <w:rFonts w:ascii="Arial" w:hAnsi="Arial" w:cs="Arial"/>
          <w:sz w:val="24"/>
          <w:szCs w:val="24"/>
        </w:rPr>
        <w:t>BeforeClass</w:t>
      </w:r>
      <w:proofErr w:type="spellEnd"/>
      <w:r w:rsidRPr="004818BC">
        <w:rPr>
          <w:rFonts w:ascii="Arial" w:hAnsi="Arial" w:cs="Arial"/>
          <w:sz w:val="24"/>
          <w:szCs w:val="24"/>
        </w:rPr>
        <w:t>"</w:t>
      </w:r>
    </w:p>
    <w:p w14:paraId="2D54BEF8" w14:textId="47C6AD04" w:rsidR="004818BC" w:rsidRPr="004818BC" w:rsidRDefault="004818BC" w:rsidP="004818BC">
      <w:pPr>
        <w:pStyle w:val="Prrafodelista"/>
        <w:numPr>
          <w:ilvl w:val="0"/>
          <w:numId w:val="3"/>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@After: Indicamos que el siguiente método se debe ejecutar después de cada test (precede al método </w:t>
      </w:r>
      <w:proofErr w:type="spellStart"/>
      <w:r w:rsidRPr="004818BC">
        <w:rPr>
          <w:rFonts w:ascii="Arial" w:hAnsi="Arial" w:cs="Arial"/>
          <w:sz w:val="24"/>
          <w:szCs w:val="24"/>
        </w:rPr>
        <w:t>tearDown</w:t>
      </w:r>
      <w:proofErr w:type="spellEnd"/>
      <w:r w:rsidRPr="004818BC">
        <w:rPr>
          <w:rFonts w:ascii="Arial" w:hAnsi="Arial" w:cs="Arial"/>
          <w:sz w:val="24"/>
          <w:szCs w:val="24"/>
        </w:rPr>
        <w:t xml:space="preserve">). Si tiene que preceder al método </w:t>
      </w:r>
      <w:proofErr w:type="spellStart"/>
      <w:r w:rsidRPr="004818BC">
        <w:rPr>
          <w:rFonts w:ascii="Arial" w:hAnsi="Arial" w:cs="Arial"/>
          <w:sz w:val="24"/>
          <w:szCs w:val="24"/>
        </w:rPr>
        <w:t>tearDownClass</w:t>
      </w:r>
      <w:proofErr w:type="spellEnd"/>
      <w:r w:rsidRPr="004818BC">
        <w:rPr>
          <w:rFonts w:ascii="Arial" w:hAnsi="Arial" w:cs="Arial"/>
          <w:sz w:val="24"/>
          <w:szCs w:val="24"/>
        </w:rPr>
        <w:t>, la notación será "@</w:t>
      </w:r>
      <w:proofErr w:type="spellStart"/>
      <w:r w:rsidRPr="004818BC">
        <w:rPr>
          <w:rFonts w:ascii="Arial" w:hAnsi="Arial" w:cs="Arial"/>
          <w:sz w:val="24"/>
          <w:szCs w:val="24"/>
        </w:rPr>
        <w:t>AfterClass</w:t>
      </w:r>
      <w:proofErr w:type="spellEnd"/>
      <w:r w:rsidRPr="004818BC">
        <w:rPr>
          <w:rFonts w:ascii="Arial" w:hAnsi="Arial" w:cs="Arial"/>
          <w:sz w:val="24"/>
          <w:szCs w:val="24"/>
        </w:rPr>
        <w:t>"</w:t>
      </w:r>
    </w:p>
    <w:p w14:paraId="272F07D6" w14:textId="029BAD4A" w:rsidR="004818BC" w:rsidRPr="004818BC" w:rsidRDefault="004818BC" w:rsidP="004818BC">
      <w:pPr>
        <w:pStyle w:val="Prrafodelista"/>
        <w:numPr>
          <w:ilvl w:val="0"/>
          <w:numId w:val="3"/>
        </w:num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@Test: Indicamos a Junit que se trata de un método de Test. En versiones anteriores de </w:t>
      </w:r>
      <w:proofErr w:type="spellStart"/>
      <w:r w:rsidRPr="004818BC">
        <w:rPr>
          <w:rFonts w:ascii="Arial" w:hAnsi="Arial" w:cs="Arial"/>
          <w:sz w:val="24"/>
          <w:szCs w:val="24"/>
        </w:rPr>
        <w:t>JUnit</w:t>
      </w:r>
      <w:proofErr w:type="spellEnd"/>
      <w:r w:rsidRPr="004818BC">
        <w:rPr>
          <w:rFonts w:ascii="Arial" w:hAnsi="Arial" w:cs="Arial"/>
          <w:sz w:val="24"/>
          <w:szCs w:val="24"/>
        </w:rPr>
        <w:t xml:space="preserve"> los métodos tenían que tener un nombre con la siguiente estructura: "Test". Con esta notación colocada delante de los métodos podemos elegir el nombre libremente.</w:t>
      </w:r>
    </w:p>
    <w:p w14:paraId="524C6B1E" w14:textId="77777777" w:rsidR="004818BC" w:rsidRPr="004818BC" w:rsidRDefault="004818BC" w:rsidP="004818BC">
      <w:pPr>
        <w:autoSpaceDE w:val="0"/>
        <w:autoSpaceDN w:val="0"/>
        <w:adjustRightInd w:val="0"/>
        <w:spacing w:after="0" w:line="360" w:lineRule="auto"/>
        <w:jc w:val="both"/>
        <w:rPr>
          <w:rFonts w:ascii="Arial" w:hAnsi="Arial" w:cs="Arial"/>
          <w:sz w:val="24"/>
          <w:szCs w:val="24"/>
        </w:rPr>
      </w:pPr>
    </w:p>
    <w:p w14:paraId="58B63796" w14:textId="4723BAA2" w:rsidR="004818BC" w:rsidRPr="004818BC" w:rsidRDefault="004818BC" w:rsidP="004818BC">
      <w:pPr>
        <w:autoSpaceDE w:val="0"/>
        <w:autoSpaceDN w:val="0"/>
        <w:adjustRightInd w:val="0"/>
        <w:spacing w:after="0" w:line="360" w:lineRule="auto"/>
        <w:jc w:val="both"/>
        <w:rPr>
          <w:rFonts w:ascii="Arial" w:hAnsi="Arial" w:cs="Arial"/>
          <w:b/>
          <w:sz w:val="24"/>
          <w:szCs w:val="24"/>
        </w:rPr>
      </w:pPr>
      <w:r w:rsidRPr="004818BC">
        <w:rPr>
          <w:rFonts w:ascii="Arial" w:hAnsi="Arial" w:cs="Arial"/>
          <w:b/>
          <w:sz w:val="24"/>
          <w:szCs w:val="24"/>
        </w:rPr>
        <w:t>Funciones de aceptación/rechazo</w:t>
      </w:r>
      <w:r>
        <w:rPr>
          <w:rFonts w:ascii="Arial" w:hAnsi="Arial" w:cs="Arial"/>
          <w:b/>
          <w:sz w:val="24"/>
          <w:szCs w:val="24"/>
        </w:rPr>
        <w:t>:</w:t>
      </w:r>
    </w:p>
    <w:p w14:paraId="6E83057C" w14:textId="77777777" w:rsidR="004818BC" w:rsidRPr="004818BC" w:rsidRDefault="004818BC" w:rsidP="004818BC">
      <w:pPr>
        <w:autoSpaceDE w:val="0"/>
        <w:autoSpaceDN w:val="0"/>
        <w:adjustRightInd w:val="0"/>
        <w:spacing w:after="0" w:line="360" w:lineRule="auto"/>
        <w:jc w:val="both"/>
        <w:rPr>
          <w:rFonts w:ascii="Arial" w:hAnsi="Arial" w:cs="Arial"/>
          <w:sz w:val="24"/>
          <w:szCs w:val="24"/>
        </w:rPr>
      </w:pPr>
      <w:r w:rsidRPr="004818BC">
        <w:rPr>
          <w:rFonts w:ascii="Arial" w:hAnsi="Arial" w:cs="Arial"/>
          <w:sz w:val="24"/>
          <w:szCs w:val="24"/>
        </w:rPr>
        <w:t xml:space="preserve">Una vez hemos creado las condiciones para probar que una funcionalidad concreta funciona es necesario que un validador nos diga si estamos obteniendo el resultado esperado o no. Para esta labor se definen una lista de funciones </w:t>
      </w:r>
      <w:r w:rsidRPr="004818BC">
        <w:rPr>
          <w:rFonts w:ascii="Arial" w:hAnsi="Arial" w:cs="Arial"/>
          <w:sz w:val="24"/>
          <w:szCs w:val="24"/>
        </w:rPr>
        <w:lastRenderedPageBreak/>
        <w:t xml:space="preserve">(incluidas en la clase </w:t>
      </w:r>
      <w:proofErr w:type="spellStart"/>
      <w:r w:rsidRPr="004818BC">
        <w:rPr>
          <w:rFonts w:ascii="Arial" w:hAnsi="Arial" w:cs="Arial"/>
          <w:sz w:val="24"/>
          <w:szCs w:val="24"/>
        </w:rPr>
        <w:t>Assert</w:t>
      </w:r>
      <w:proofErr w:type="spellEnd"/>
      <w:r w:rsidRPr="004818BC">
        <w:rPr>
          <w:rFonts w:ascii="Arial" w:hAnsi="Arial" w:cs="Arial"/>
          <w:sz w:val="24"/>
          <w:szCs w:val="24"/>
        </w:rPr>
        <w:t xml:space="preserve">) que se pueden ver detalladas en el </w:t>
      </w:r>
      <w:proofErr w:type="spellStart"/>
      <w:r w:rsidRPr="004818BC">
        <w:rPr>
          <w:rFonts w:ascii="Arial" w:hAnsi="Arial" w:cs="Arial"/>
          <w:sz w:val="24"/>
          <w:szCs w:val="24"/>
        </w:rPr>
        <w:t>javadoc</w:t>
      </w:r>
      <w:proofErr w:type="spellEnd"/>
      <w:r w:rsidRPr="004818BC">
        <w:rPr>
          <w:rFonts w:ascii="Arial" w:hAnsi="Arial" w:cs="Arial"/>
          <w:sz w:val="24"/>
          <w:szCs w:val="24"/>
        </w:rPr>
        <w:t xml:space="preserve"> de </w:t>
      </w:r>
      <w:proofErr w:type="spellStart"/>
      <w:r w:rsidRPr="004818BC">
        <w:rPr>
          <w:rFonts w:ascii="Arial" w:hAnsi="Arial" w:cs="Arial"/>
          <w:sz w:val="24"/>
          <w:szCs w:val="24"/>
        </w:rPr>
        <w:t>JUnit</w:t>
      </w:r>
      <w:proofErr w:type="spellEnd"/>
      <w:r w:rsidRPr="004818BC">
        <w:rPr>
          <w:rFonts w:ascii="Arial" w:hAnsi="Arial" w:cs="Arial"/>
          <w:sz w:val="24"/>
          <w:szCs w:val="24"/>
        </w:rPr>
        <w:t>. Se detallan las más comunes:</w:t>
      </w:r>
    </w:p>
    <w:p w14:paraId="5E632C69" w14:textId="21037870" w:rsidR="004818BC" w:rsidRPr="004818BC" w:rsidRDefault="004818BC" w:rsidP="004818BC">
      <w:pPr>
        <w:pStyle w:val="Prrafodelista"/>
        <w:numPr>
          <w:ilvl w:val="0"/>
          <w:numId w:val="4"/>
        </w:numPr>
        <w:autoSpaceDE w:val="0"/>
        <w:autoSpaceDN w:val="0"/>
        <w:adjustRightInd w:val="0"/>
        <w:spacing w:after="0" w:line="360" w:lineRule="auto"/>
        <w:jc w:val="both"/>
        <w:rPr>
          <w:rFonts w:ascii="Arial" w:hAnsi="Arial" w:cs="Arial"/>
          <w:sz w:val="24"/>
          <w:szCs w:val="24"/>
        </w:rPr>
      </w:pPr>
      <w:proofErr w:type="spellStart"/>
      <w:r w:rsidRPr="004818BC">
        <w:rPr>
          <w:rFonts w:ascii="Arial" w:hAnsi="Arial" w:cs="Arial"/>
          <w:sz w:val="24"/>
          <w:szCs w:val="24"/>
        </w:rPr>
        <w:t>sertArrayEquals</w:t>
      </w:r>
      <w:proofErr w:type="spellEnd"/>
      <w:r w:rsidRPr="004818BC">
        <w:rPr>
          <w:rFonts w:ascii="Arial" w:hAnsi="Arial" w:cs="Arial"/>
          <w:sz w:val="24"/>
          <w:szCs w:val="24"/>
        </w:rPr>
        <w:t xml:space="preserve">: Recibe como parámetro dos </w:t>
      </w:r>
      <w:proofErr w:type="spellStart"/>
      <w:r w:rsidRPr="004818BC">
        <w:rPr>
          <w:rFonts w:ascii="Arial" w:hAnsi="Arial" w:cs="Arial"/>
          <w:sz w:val="24"/>
          <w:szCs w:val="24"/>
        </w:rPr>
        <w:t>arrays</w:t>
      </w:r>
      <w:proofErr w:type="spellEnd"/>
      <w:r w:rsidRPr="004818BC">
        <w:rPr>
          <w:rFonts w:ascii="Arial" w:hAnsi="Arial" w:cs="Arial"/>
          <w:sz w:val="24"/>
          <w:szCs w:val="24"/>
        </w:rPr>
        <w:t xml:space="preserve"> y comprueba si son iguales. Devuelve </w:t>
      </w:r>
      <w:proofErr w:type="spellStart"/>
      <w:r w:rsidRPr="004818BC">
        <w:rPr>
          <w:rFonts w:ascii="Arial" w:hAnsi="Arial" w:cs="Arial"/>
          <w:sz w:val="24"/>
          <w:szCs w:val="24"/>
        </w:rPr>
        <w:t>assertionError</w:t>
      </w:r>
      <w:proofErr w:type="spellEnd"/>
      <w:r w:rsidRPr="004818BC">
        <w:rPr>
          <w:rFonts w:ascii="Arial" w:hAnsi="Arial" w:cs="Arial"/>
          <w:sz w:val="24"/>
          <w:szCs w:val="24"/>
        </w:rPr>
        <w:t xml:space="preserve"> si no se produce el resultado esperado</w:t>
      </w:r>
    </w:p>
    <w:p w14:paraId="1DAB94E8" w14:textId="118426D2" w:rsidR="004818BC" w:rsidRPr="004818BC" w:rsidRDefault="004818BC" w:rsidP="004818BC">
      <w:pPr>
        <w:pStyle w:val="Prrafodelista"/>
        <w:numPr>
          <w:ilvl w:val="0"/>
          <w:numId w:val="4"/>
        </w:numPr>
        <w:autoSpaceDE w:val="0"/>
        <w:autoSpaceDN w:val="0"/>
        <w:adjustRightInd w:val="0"/>
        <w:spacing w:after="0" w:line="360" w:lineRule="auto"/>
        <w:jc w:val="both"/>
        <w:rPr>
          <w:rFonts w:ascii="Arial" w:hAnsi="Arial" w:cs="Arial"/>
          <w:sz w:val="24"/>
          <w:szCs w:val="24"/>
        </w:rPr>
      </w:pPr>
      <w:proofErr w:type="spellStart"/>
      <w:r w:rsidRPr="004818BC">
        <w:rPr>
          <w:rFonts w:ascii="Arial" w:hAnsi="Arial" w:cs="Arial"/>
          <w:sz w:val="24"/>
          <w:szCs w:val="24"/>
        </w:rPr>
        <w:t>sertEquals</w:t>
      </w:r>
      <w:proofErr w:type="spellEnd"/>
      <w:r w:rsidRPr="004818BC">
        <w:rPr>
          <w:rFonts w:ascii="Arial" w:hAnsi="Arial" w:cs="Arial"/>
          <w:sz w:val="24"/>
          <w:szCs w:val="24"/>
        </w:rPr>
        <w:t xml:space="preserve">: Realiza la comprobación entre dos valores de tipo numérico. Devuelve </w:t>
      </w:r>
      <w:proofErr w:type="spellStart"/>
      <w:r w:rsidRPr="004818BC">
        <w:rPr>
          <w:rFonts w:ascii="Arial" w:hAnsi="Arial" w:cs="Arial"/>
          <w:sz w:val="24"/>
          <w:szCs w:val="24"/>
        </w:rPr>
        <w:t>assertionError</w:t>
      </w:r>
      <w:proofErr w:type="spellEnd"/>
      <w:r w:rsidRPr="004818BC">
        <w:rPr>
          <w:rFonts w:ascii="Arial" w:hAnsi="Arial" w:cs="Arial"/>
          <w:sz w:val="24"/>
          <w:szCs w:val="24"/>
        </w:rPr>
        <w:t xml:space="preserve"> si no se produce el resultado esperado</w:t>
      </w:r>
    </w:p>
    <w:p w14:paraId="5A7C5D2C" w14:textId="5A8C8229" w:rsidR="004818BC" w:rsidRPr="004818BC" w:rsidRDefault="004818BC" w:rsidP="004818BC">
      <w:pPr>
        <w:pStyle w:val="Prrafodelista"/>
        <w:numPr>
          <w:ilvl w:val="0"/>
          <w:numId w:val="4"/>
        </w:numPr>
        <w:autoSpaceDE w:val="0"/>
        <w:autoSpaceDN w:val="0"/>
        <w:adjustRightInd w:val="0"/>
        <w:spacing w:after="0" w:line="360" w:lineRule="auto"/>
        <w:jc w:val="both"/>
        <w:rPr>
          <w:rFonts w:ascii="Arial" w:hAnsi="Arial" w:cs="Arial"/>
          <w:sz w:val="24"/>
          <w:szCs w:val="24"/>
        </w:rPr>
      </w:pPr>
      <w:proofErr w:type="spellStart"/>
      <w:r w:rsidRPr="004818BC">
        <w:rPr>
          <w:rFonts w:ascii="Arial" w:hAnsi="Arial" w:cs="Arial"/>
          <w:sz w:val="24"/>
          <w:szCs w:val="24"/>
        </w:rPr>
        <w:t>sertTrue</w:t>
      </w:r>
      <w:proofErr w:type="spellEnd"/>
      <w:r w:rsidRPr="004818BC">
        <w:rPr>
          <w:rFonts w:ascii="Arial" w:hAnsi="Arial" w:cs="Arial"/>
          <w:sz w:val="24"/>
          <w:szCs w:val="24"/>
        </w:rPr>
        <w:t xml:space="preserve">: Comprueba si una condición se cumple. Devuelve </w:t>
      </w:r>
      <w:proofErr w:type="spellStart"/>
      <w:r w:rsidRPr="004818BC">
        <w:rPr>
          <w:rFonts w:ascii="Arial" w:hAnsi="Arial" w:cs="Arial"/>
          <w:sz w:val="24"/>
          <w:szCs w:val="24"/>
        </w:rPr>
        <w:t>assertionError</w:t>
      </w:r>
      <w:proofErr w:type="spellEnd"/>
      <w:r w:rsidRPr="004818BC">
        <w:rPr>
          <w:rFonts w:ascii="Arial" w:hAnsi="Arial" w:cs="Arial"/>
          <w:sz w:val="24"/>
          <w:szCs w:val="24"/>
        </w:rPr>
        <w:t xml:space="preserve"> si no se produce el resultado esperado</w:t>
      </w:r>
    </w:p>
    <w:p w14:paraId="4014569C" w14:textId="158E847F" w:rsidR="00A64E8B" w:rsidRPr="004818BC" w:rsidRDefault="004818BC" w:rsidP="004818BC">
      <w:pPr>
        <w:pStyle w:val="Prrafodelista"/>
        <w:numPr>
          <w:ilvl w:val="0"/>
          <w:numId w:val="4"/>
        </w:numPr>
        <w:autoSpaceDE w:val="0"/>
        <w:autoSpaceDN w:val="0"/>
        <w:adjustRightInd w:val="0"/>
        <w:spacing w:after="0" w:line="360" w:lineRule="auto"/>
        <w:jc w:val="both"/>
        <w:rPr>
          <w:rFonts w:ascii="Arial" w:hAnsi="Arial" w:cs="Arial"/>
          <w:sz w:val="24"/>
          <w:szCs w:val="24"/>
        </w:rPr>
      </w:pPr>
      <w:proofErr w:type="spellStart"/>
      <w:r w:rsidRPr="004818BC">
        <w:rPr>
          <w:rFonts w:ascii="Arial" w:hAnsi="Arial" w:cs="Arial"/>
          <w:sz w:val="24"/>
          <w:szCs w:val="24"/>
        </w:rPr>
        <w:t>il</w:t>
      </w:r>
      <w:proofErr w:type="spellEnd"/>
      <w:r w:rsidRPr="004818BC">
        <w:rPr>
          <w:rFonts w:ascii="Arial" w:hAnsi="Arial" w:cs="Arial"/>
          <w:sz w:val="24"/>
          <w:szCs w:val="24"/>
        </w:rPr>
        <w:t>: devuelve una alerta informando del fallo en el test</w:t>
      </w:r>
    </w:p>
    <w:p w14:paraId="5ED7C55F" w14:textId="34F250FC" w:rsidR="00DE1392" w:rsidRPr="00B70E09" w:rsidRDefault="00DE1392" w:rsidP="00B70E09">
      <w:pPr>
        <w:autoSpaceDE w:val="0"/>
        <w:autoSpaceDN w:val="0"/>
        <w:adjustRightInd w:val="0"/>
        <w:spacing w:after="0" w:line="360" w:lineRule="auto"/>
        <w:jc w:val="both"/>
        <w:rPr>
          <w:rFonts w:ascii="Arial" w:hAnsi="Arial" w:cs="Arial"/>
          <w:sz w:val="24"/>
          <w:szCs w:val="24"/>
        </w:rPr>
      </w:pPr>
    </w:p>
    <w:p w14:paraId="05593D1C" w14:textId="77777777" w:rsidR="002431F6" w:rsidRDefault="002431F6" w:rsidP="002431F6">
      <w:pPr>
        <w:autoSpaceDE w:val="0"/>
        <w:autoSpaceDN w:val="0"/>
        <w:adjustRightInd w:val="0"/>
        <w:spacing w:after="0" w:line="360" w:lineRule="auto"/>
        <w:jc w:val="center"/>
        <w:rPr>
          <w:rFonts w:ascii="Arial" w:hAnsi="Arial" w:cs="Arial"/>
          <w:sz w:val="24"/>
          <w:szCs w:val="24"/>
        </w:rPr>
      </w:pPr>
      <w:r w:rsidRPr="002431F6">
        <w:rPr>
          <w:rFonts w:ascii="Arial" w:hAnsi="Arial" w:cs="Arial"/>
          <w:b/>
          <w:noProof/>
          <w:sz w:val="24"/>
          <w:szCs w:val="24"/>
        </w:rPr>
        <mc:AlternateContent>
          <mc:Choice Requires="wps">
            <w:drawing>
              <wp:anchor distT="45720" distB="45720" distL="114300" distR="114300" simplePos="0" relativeHeight="251659264" behindDoc="0" locked="0" layoutInCell="1" allowOverlap="1" wp14:anchorId="0B9FD9A0" wp14:editId="0E6C8514">
                <wp:simplePos x="0" y="0"/>
                <wp:positionH relativeFrom="margin">
                  <wp:align>right</wp:align>
                </wp:positionH>
                <wp:positionV relativeFrom="paragraph">
                  <wp:posOffset>461645</wp:posOffset>
                </wp:positionV>
                <wp:extent cx="5553075" cy="57150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715000"/>
                        </a:xfrm>
                        <a:prstGeom prst="rect">
                          <a:avLst/>
                        </a:prstGeom>
                        <a:solidFill>
                          <a:srgbClr val="FFFFFF"/>
                        </a:solidFill>
                        <a:ln w="9525">
                          <a:solidFill>
                            <a:srgbClr val="000000"/>
                          </a:solidFill>
                          <a:miter lim="800000"/>
                          <a:headEnd/>
                          <a:tailEnd/>
                        </a:ln>
                      </wps:spPr>
                      <wps:txbx>
                        <w:txbxContent>
                          <w:p w14:paraId="629CACBD" w14:textId="77777777" w:rsidR="002431F6" w:rsidRPr="00AB2A37" w:rsidRDefault="002431F6" w:rsidP="002431F6">
                            <w:pPr>
                              <w:pStyle w:val="HTMLconformatoprevio"/>
                            </w:pPr>
                            <w:r w:rsidRPr="00AB2A37">
                              <w:rPr>
                                <w:rFonts w:ascii="Arial" w:hAnsi="Arial" w:cs="Arial"/>
                                <w:lang w:val="en-US"/>
                              </w:rPr>
                              <w:t xml:space="preserve">import </w:t>
                            </w:r>
                            <w:proofErr w:type="spellStart"/>
                            <w:proofErr w:type="gramStart"/>
                            <w:r w:rsidRPr="00AB2A37">
                              <w:rPr>
                                <w:rFonts w:ascii="Arial" w:hAnsi="Arial" w:cs="Arial"/>
                                <w:lang w:val="en-US"/>
                              </w:rPr>
                              <w:t>org.junit</w:t>
                            </w:r>
                            <w:proofErr w:type="gramEnd"/>
                            <w:r w:rsidRPr="00AB2A37">
                              <w:rPr>
                                <w:rFonts w:ascii="Arial" w:hAnsi="Arial" w:cs="Arial"/>
                                <w:lang w:val="en-US"/>
                              </w:rPr>
                              <w:t>.AfterClass</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org.junit.Assert</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org.junit.BeforeClass</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org.junit.Test</w:t>
                            </w:r>
                            <w:proofErr w:type="spellEnd"/>
                            <w:r w:rsidRPr="00AB2A37">
                              <w:rPr>
                                <w:rFonts w:ascii="Arial" w:hAnsi="Arial" w:cs="Arial"/>
                                <w:lang w:val="en-US"/>
                              </w:rPr>
                              <w:t xml:space="preserve">;   </w:t>
                            </w:r>
                            <w:r w:rsidRPr="00AB2A37">
                              <w:rPr>
                                <w:rFonts w:ascii="Arial" w:hAnsi="Arial" w:cs="Arial"/>
                                <w:lang w:val="en-US"/>
                              </w:rPr>
                              <w:br/>
                              <w:t xml:space="preserve">  </w:t>
                            </w:r>
                            <w:r w:rsidRPr="00AB2A37">
                              <w:rPr>
                                <w:rFonts w:ascii="Arial" w:hAnsi="Arial" w:cs="Arial"/>
                                <w:lang w:val="en-US"/>
                              </w:rPr>
                              <w:br/>
                              <w:t xml:space="preserve">public class </w:t>
                            </w:r>
                            <w:proofErr w:type="spellStart"/>
                            <w:r w:rsidRPr="00AB2A37">
                              <w:rPr>
                                <w:rFonts w:ascii="Arial" w:hAnsi="Arial" w:cs="Arial"/>
                                <w:lang w:val="en-US"/>
                              </w:rPr>
                              <w:t>pruebaTest</w:t>
                            </w:r>
                            <w:proofErr w:type="spellEnd"/>
                            <w:r w:rsidRPr="00AB2A37">
                              <w:rPr>
                                <w:rFonts w:ascii="Arial" w:hAnsi="Arial" w:cs="Arial"/>
                                <w:lang w:val="en-US"/>
                              </w:rPr>
                              <w:t xml:space="preserve"> {   </w:t>
                            </w:r>
                            <w:r w:rsidRPr="00AB2A37">
                              <w:rPr>
                                <w:rFonts w:ascii="Arial" w:hAnsi="Arial" w:cs="Arial"/>
                                <w:lang w:val="en-US"/>
                              </w:rPr>
                              <w:br/>
                              <w:t xml:space="preserve">  </w:t>
                            </w:r>
                            <w:r w:rsidRPr="00AB2A37">
                              <w:rPr>
                                <w:rFonts w:ascii="Arial" w:hAnsi="Arial" w:cs="Arial"/>
                                <w:lang w:val="en-US"/>
                              </w:rPr>
                              <w:br/>
                              <w:t>    @</w:t>
                            </w:r>
                            <w:proofErr w:type="spellStart"/>
                            <w:r w:rsidRPr="00AB2A37">
                              <w:rPr>
                                <w:rFonts w:ascii="Arial" w:hAnsi="Arial" w:cs="Arial"/>
                                <w:lang w:val="en-US"/>
                              </w:rPr>
                              <w:t>BeforeClass</w:t>
                            </w:r>
                            <w:proofErr w:type="spellEnd"/>
                            <w:r w:rsidRPr="00AB2A37">
                              <w:rPr>
                                <w:rFonts w:ascii="Arial" w:hAnsi="Arial" w:cs="Arial"/>
                                <w:lang w:val="en-US"/>
                              </w:rPr>
                              <w:t xml:space="preserve">  </w:t>
                            </w:r>
                            <w:r w:rsidRPr="00AB2A37">
                              <w:rPr>
                                <w:rFonts w:ascii="Arial" w:hAnsi="Arial" w:cs="Arial"/>
                                <w:lang w:val="en-US"/>
                              </w:rPr>
                              <w:br/>
                              <w:t xml:space="preserve">    public static void </w:t>
                            </w:r>
                            <w:proofErr w:type="spellStart"/>
                            <w:r w:rsidRPr="00AB2A37">
                              <w:rPr>
                                <w:rFonts w:ascii="Arial" w:hAnsi="Arial" w:cs="Arial"/>
                                <w:lang w:val="en-US"/>
                              </w:rPr>
                              <w:t>setUpClass</w:t>
                            </w:r>
                            <w:proofErr w:type="spellEnd"/>
                            <w:r w:rsidRPr="00AB2A37">
                              <w:rPr>
                                <w:rFonts w:ascii="Arial" w:hAnsi="Arial" w:cs="Arial"/>
                                <w:lang w:val="en-US"/>
                              </w:rPr>
                              <w:t xml:space="preserve">() throws Exception {   </w:t>
                            </w:r>
                            <w:r w:rsidRPr="00AB2A37">
                              <w:rPr>
                                <w:rFonts w:ascii="Arial" w:hAnsi="Arial" w:cs="Arial"/>
                                <w:lang w:val="en-US"/>
                              </w:rPr>
                              <w:br/>
                              <w:t>    //</w:t>
                            </w:r>
                            <w:proofErr w:type="spellStart"/>
                            <w:r w:rsidRPr="00AB2A37">
                              <w:rPr>
                                <w:rFonts w:ascii="Arial" w:hAnsi="Arial" w:cs="Arial"/>
                                <w:lang w:val="en-US"/>
                              </w:rPr>
                              <w:t>Inicialización</w:t>
                            </w:r>
                            <w:proofErr w:type="spellEnd"/>
                            <w:r w:rsidRPr="00AB2A37">
                              <w:rPr>
                                <w:rFonts w:ascii="Arial" w:hAnsi="Arial" w:cs="Arial"/>
                                <w:lang w:val="en-US"/>
                              </w:rPr>
                              <w:t xml:space="preserve"> general de variables, </w:t>
                            </w:r>
                            <w:proofErr w:type="spellStart"/>
                            <w:r w:rsidRPr="00AB2A37">
                              <w:rPr>
                                <w:rFonts w:ascii="Arial" w:hAnsi="Arial" w:cs="Arial"/>
                                <w:lang w:val="en-US"/>
                              </w:rPr>
                              <w:t>escritura</w:t>
                            </w:r>
                            <w:proofErr w:type="spellEnd"/>
                            <w:r w:rsidRPr="00AB2A37">
                              <w:rPr>
                                <w:rFonts w:ascii="Arial" w:hAnsi="Arial" w:cs="Arial"/>
                                <w:lang w:val="en-US"/>
                              </w:rPr>
                              <w:t xml:space="preserve"> del log...   </w:t>
                            </w:r>
                            <w:r w:rsidRPr="00AB2A37">
                              <w:rPr>
                                <w:rFonts w:ascii="Arial" w:hAnsi="Arial" w:cs="Arial"/>
                                <w:lang w:val="en-US"/>
                              </w:rPr>
                              <w:br/>
                              <w:t xml:space="preserve">    </w:t>
                            </w:r>
                            <w:proofErr w:type="gramStart"/>
                            <w:r w:rsidRPr="00AB2A37">
                              <w:rPr>
                                <w:rFonts w:ascii="Arial" w:hAnsi="Arial" w:cs="Arial"/>
                                <w:lang w:val="en-US"/>
                              </w:rPr>
                              <w:t xml:space="preserve">}   </w:t>
                            </w:r>
                            <w:proofErr w:type="gramEnd"/>
                            <w:r w:rsidRPr="00AB2A37">
                              <w:rPr>
                                <w:rFonts w:ascii="Arial" w:hAnsi="Arial" w:cs="Arial"/>
                                <w:lang w:val="en-US"/>
                              </w:rPr>
                              <w:br/>
                              <w:t xml:space="preserve">       </w:t>
                            </w:r>
                            <w:r w:rsidRPr="00AB2A37">
                              <w:rPr>
                                <w:rFonts w:ascii="Arial" w:hAnsi="Arial" w:cs="Arial"/>
                                <w:lang w:val="en-US"/>
                              </w:rPr>
                              <w:br/>
                              <w:t xml:space="preserve">    </w:t>
                            </w:r>
                            <w:r w:rsidRPr="00AB2A37">
                              <w:rPr>
                                <w:rFonts w:ascii="Arial" w:hAnsi="Arial" w:cs="Arial"/>
                              </w:rPr>
                              <w:t>@</w:t>
                            </w:r>
                            <w:proofErr w:type="spellStart"/>
                            <w:r w:rsidRPr="00AB2A37">
                              <w:rPr>
                                <w:rFonts w:ascii="Arial" w:hAnsi="Arial" w:cs="Arial"/>
                              </w:rPr>
                              <w:t>AfterClass</w:t>
                            </w:r>
                            <w:proofErr w:type="spellEnd"/>
                            <w:r w:rsidRPr="00AB2A37">
                              <w:rPr>
                                <w:rFonts w:ascii="Arial" w:hAnsi="Arial" w:cs="Arial"/>
                              </w:rP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static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tearDownClass</w:t>
                            </w:r>
                            <w:proofErr w:type="spellEnd"/>
                            <w:r w:rsidRPr="00AB2A37">
                              <w:rPr>
                                <w:rFonts w:ascii="Arial" w:hAnsi="Arial" w:cs="Arial"/>
                              </w:rPr>
                              <w:t xml:space="preserve">() </w:t>
                            </w:r>
                            <w:proofErr w:type="spellStart"/>
                            <w:r w:rsidRPr="00AB2A37">
                              <w:rPr>
                                <w:rFonts w:ascii="Arial" w:hAnsi="Arial" w:cs="Arial"/>
                              </w:rPr>
                              <w:t>throws</w:t>
                            </w:r>
                            <w:proofErr w:type="spellEnd"/>
                            <w:r w:rsidRPr="00AB2A37">
                              <w:rPr>
                                <w:rFonts w:ascii="Arial" w:hAnsi="Arial" w:cs="Arial"/>
                              </w:rPr>
                              <w:t xml:space="preserve"> </w:t>
                            </w:r>
                            <w:proofErr w:type="spellStart"/>
                            <w:r w:rsidRPr="00AB2A37">
                              <w:rPr>
                                <w:rFonts w:ascii="Arial" w:hAnsi="Arial" w:cs="Arial"/>
                              </w:rPr>
                              <w:t>Exception</w:t>
                            </w:r>
                            <w:proofErr w:type="spellEnd"/>
                            <w:r w:rsidRPr="00AB2A37">
                              <w:rPr>
                                <w:rFonts w:ascii="Arial" w:hAnsi="Arial" w:cs="Arial"/>
                              </w:rPr>
                              <w:t xml:space="preserve"> {   </w:t>
                            </w:r>
                            <w:r w:rsidRPr="00AB2A37">
                              <w:rPr>
                                <w:rFonts w:ascii="Arial" w:hAnsi="Arial" w:cs="Arial"/>
                              </w:rPr>
                              <w:br/>
                              <w:t xml:space="preserve">    //Liberación de recursos, escritura en el log...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w:t>
                            </w:r>
                            <w:proofErr w:type="spellStart"/>
                            <w:r w:rsidRPr="00AB2A37">
                              <w:rPr>
                                <w:rFonts w:ascii="Arial" w:hAnsi="Arial" w:cs="Arial"/>
                              </w:rPr>
                              <w:t>Before</w:t>
                            </w:r>
                            <w:proofErr w:type="spellEnd"/>
                            <w:r w:rsidRPr="00AB2A37">
                              <w:rPr>
                                <w:rFonts w:ascii="Arial" w:hAnsi="Arial" w:cs="Arial"/>
                              </w:rP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setUp</w:t>
                            </w:r>
                            <w:proofErr w:type="spellEnd"/>
                            <w:r w:rsidRPr="00AB2A37">
                              <w:rPr>
                                <w:rFonts w:ascii="Arial" w:hAnsi="Arial" w:cs="Arial"/>
                              </w:rPr>
                              <w:t xml:space="preserve">() {   </w:t>
                            </w:r>
                            <w:r w:rsidRPr="00AB2A37">
                              <w:rPr>
                                <w:rFonts w:ascii="Arial" w:hAnsi="Arial" w:cs="Arial"/>
                              </w:rPr>
                              <w:br/>
                              <w:t xml:space="preserve">    //Inicialización de variables antes de cada Test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@After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tearDown</w:t>
                            </w:r>
                            <w:proofErr w:type="spellEnd"/>
                            <w:r w:rsidRPr="00AB2A37">
                              <w:rPr>
                                <w:rFonts w:ascii="Arial" w:hAnsi="Arial" w:cs="Arial"/>
                              </w:rPr>
                              <w:t xml:space="preserve">() {   </w:t>
                            </w:r>
                            <w:r w:rsidRPr="00AB2A37">
                              <w:rPr>
                                <w:rFonts w:ascii="Arial" w:hAnsi="Arial" w:cs="Arial"/>
                              </w:rPr>
                              <w:br/>
                              <w:t xml:space="preserve">    //Tareas a realizar después de cada test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@Test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comprobarAccion</w:t>
                            </w:r>
                            <w:proofErr w:type="spellEnd"/>
                            <w:r w:rsidRPr="00AB2A37">
                              <w:rPr>
                                <w:rFonts w:ascii="Arial" w:hAnsi="Arial" w:cs="Arial"/>
                              </w:rPr>
                              <w:t xml:space="preserve">() {   </w:t>
                            </w:r>
                            <w:r w:rsidRPr="00AB2A37">
                              <w:rPr>
                                <w:rFonts w:ascii="Arial" w:hAnsi="Arial" w:cs="Arial"/>
                              </w:rPr>
                              <w:br/>
                              <w:t xml:space="preserve">    //Creamos el entorno necesario para la prueba   </w:t>
                            </w:r>
                            <w:r w:rsidRPr="00AB2A37">
                              <w:rPr>
                                <w:rFonts w:ascii="Arial" w:hAnsi="Arial" w:cs="Arial"/>
                              </w:rPr>
                              <w:br/>
                              <w:t xml:space="preserve">    //Usamos alguna de las funciones arriba descritas    </w:t>
                            </w:r>
                            <w:r w:rsidRPr="00AB2A37">
                              <w:rPr>
                                <w:rFonts w:ascii="Arial" w:hAnsi="Arial" w:cs="Arial"/>
                              </w:rPr>
                              <w:br/>
                              <w:t xml:space="preserve">    //para realizar la comprobación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MetodoAuxiliar</w:t>
                            </w:r>
                            <w:proofErr w:type="spellEnd"/>
                            <w:r w:rsidRPr="00AB2A37">
                              <w:rPr>
                                <w:rFonts w:ascii="Arial" w:hAnsi="Arial" w:cs="Arial"/>
                              </w:rPr>
                              <w:t xml:space="preserve">() {   </w:t>
                            </w:r>
                            <w:r w:rsidRPr="00AB2A37">
                              <w:rPr>
                                <w:rFonts w:ascii="Arial" w:hAnsi="Arial" w:cs="Arial"/>
                              </w:rPr>
                              <w:br/>
                              <w:t xml:space="preserve">    //tareas auxiliares   </w:t>
                            </w:r>
                            <w:r w:rsidRPr="00AB2A37">
                              <w:rPr>
                                <w:rFonts w:ascii="Arial" w:hAnsi="Arial" w:cs="Arial"/>
                              </w:rPr>
                              <w:br/>
                              <w:t xml:space="preserve">    }   </w:t>
                            </w:r>
                            <w:r w:rsidRPr="00AB2A37">
                              <w:br/>
                              <w:t xml:space="preserve">       </w:t>
                            </w:r>
                            <w:r w:rsidRPr="00AB2A37">
                              <w:br/>
                              <w:t>}</w:t>
                            </w:r>
                          </w:p>
                          <w:p w14:paraId="2F9BC174" w14:textId="77777777" w:rsidR="002431F6" w:rsidRDefault="002431F6" w:rsidP="002431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FD9A0" id="_x0000_t202" coordsize="21600,21600" o:spt="202" path="m,l,21600r21600,l21600,xe">
                <v:stroke joinstyle="miter"/>
                <v:path gradientshapeok="t" o:connecttype="rect"/>
              </v:shapetype>
              <v:shape id="Cuadro de texto 2" o:spid="_x0000_s1026" type="#_x0000_t202" style="position:absolute;left:0;text-align:left;margin-left:386.05pt;margin-top:36.35pt;width:437.25pt;height:45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">
                <v:textbox>
                  <w:txbxContent>
                    <w:p w14:paraId="629CACBD" w14:textId="77777777" w:rsidR="002431F6" w:rsidRPr="00AB2A37" w:rsidRDefault="002431F6" w:rsidP="002431F6">
                      <w:pPr>
                        <w:pStyle w:val="HTMLconformatoprevio"/>
                      </w:pPr>
                      <w:r w:rsidRPr="00AB2A37">
                        <w:rPr>
                          <w:rFonts w:ascii="Arial" w:hAnsi="Arial" w:cs="Arial"/>
                          <w:lang w:val="en-US"/>
                        </w:rPr>
                        <w:t xml:space="preserve">import </w:t>
                      </w:r>
                      <w:proofErr w:type="spellStart"/>
                      <w:proofErr w:type="gramStart"/>
                      <w:r w:rsidRPr="00AB2A37">
                        <w:rPr>
                          <w:rFonts w:ascii="Arial" w:hAnsi="Arial" w:cs="Arial"/>
                          <w:lang w:val="en-US"/>
                        </w:rPr>
                        <w:t>org.junit</w:t>
                      </w:r>
                      <w:proofErr w:type="gramEnd"/>
                      <w:r w:rsidRPr="00AB2A37">
                        <w:rPr>
                          <w:rFonts w:ascii="Arial" w:hAnsi="Arial" w:cs="Arial"/>
                          <w:lang w:val="en-US"/>
                        </w:rPr>
                        <w:t>.AfterClass</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org.junit.Assert</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org.junit.BeforeClass</w:t>
                      </w:r>
                      <w:proofErr w:type="spellEnd"/>
                      <w:r w:rsidRPr="00AB2A37">
                        <w:rPr>
                          <w:rFonts w:ascii="Arial" w:hAnsi="Arial" w:cs="Arial"/>
                          <w:lang w:val="en-US"/>
                        </w:rPr>
                        <w:t xml:space="preserve">;   </w:t>
                      </w:r>
                      <w:r w:rsidRPr="00AB2A37">
                        <w:rPr>
                          <w:rFonts w:ascii="Arial" w:hAnsi="Arial" w:cs="Arial"/>
                          <w:lang w:val="en-US"/>
                        </w:rPr>
                        <w:br/>
                        <w:t xml:space="preserve">import </w:t>
                      </w:r>
                      <w:proofErr w:type="spellStart"/>
                      <w:r w:rsidRPr="00AB2A37">
                        <w:rPr>
                          <w:rFonts w:ascii="Arial" w:hAnsi="Arial" w:cs="Arial"/>
                          <w:lang w:val="en-US"/>
                        </w:rPr>
                        <w:t>org.junit.Test</w:t>
                      </w:r>
                      <w:proofErr w:type="spellEnd"/>
                      <w:r w:rsidRPr="00AB2A37">
                        <w:rPr>
                          <w:rFonts w:ascii="Arial" w:hAnsi="Arial" w:cs="Arial"/>
                          <w:lang w:val="en-US"/>
                        </w:rPr>
                        <w:t xml:space="preserve">;   </w:t>
                      </w:r>
                      <w:r w:rsidRPr="00AB2A37">
                        <w:rPr>
                          <w:rFonts w:ascii="Arial" w:hAnsi="Arial" w:cs="Arial"/>
                          <w:lang w:val="en-US"/>
                        </w:rPr>
                        <w:br/>
                        <w:t xml:space="preserve">  </w:t>
                      </w:r>
                      <w:r w:rsidRPr="00AB2A37">
                        <w:rPr>
                          <w:rFonts w:ascii="Arial" w:hAnsi="Arial" w:cs="Arial"/>
                          <w:lang w:val="en-US"/>
                        </w:rPr>
                        <w:br/>
                        <w:t xml:space="preserve">public class </w:t>
                      </w:r>
                      <w:proofErr w:type="spellStart"/>
                      <w:r w:rsidRPr="00AB2A37">
                        <w:rPr>
                          <w:rFonts w:ascii="Arial" w:hAnsi="Arial" w:cs="Arial"/>
                          <w:lang w:val="en-US"/>
                        </w:rPr>
                        <w:t>pruebaTest</w:t>
                      </w:r>
                      <w:proofErr w:type="spellEnd"/>
                      <w:r w:rsidRPr="00AB2A37">
                        <w:rPr>
                          <w:rFonts w:ascii="Arial" w:hAnsi="Arial" w:cs="Arial"/>
                          <w:lang w:val="en-US"/>
                        </w:rPr>
                        <w:t xml:space="preserve"> {   </w:t>
                      </w:r>
                      <w:r w:rsidRPr="00AB2A37">
                        <w:rPr>
                          <w:rFonts w:ascii="Arial" w:hAnsi="Arial" w:cs="Arial"/>
                          <w:lang w:val="en-US"/>
                        </w:rPr>
                        <w:br/>
                        <w:t xml:space="preserve">  </w:t>
                      </w:r>
                      <w:r w:rsidRPr="00AB2A37">
                        <w:rPr>
                          <w:rFonts w:ascii="Arial" w:hAnsi="Arial" w:cs="Arial"/>
                          <w:lang w:val="en-US"/>
                        </w:rPr>
                        <w:br/>
                        <w:t>    @</w:t>
                      </w:r>
                      <w:proofErr w:type="spellStart"/>
                      <w:r w:rsidRPr="00AB2A37">
                        <w:rPr>
                          <w:rFonts w:ascii="Arial" w:hAnsi="Arial" w:cs="Arial"/>
                          <w:lang w:val="en-US"/>
                        </w:rPr>
                        <w:t>BeforeClass</w:t>
                      </w:r>
                      <w:proofErr w:type="spellEnd"/>
                      <w:r w:rsidRPr="00AB2A37">
                        <w:rPr>
                          <w:rFonts w:ascii="Arial" w:hAnsi="Arial" w:cs="Arial"/>
                          <w:lang w:val="en-US"/>
                        </w:rPr>
                        <w:t xml:space="preserve">  </w:t>
                      </w:r>
                      <w:r w:rsidRPr="00AB2A37">
                        <w:rPr>
                          <w:rFonts w:ascii="Arial" w:hAnsi="Arial" w:cs="Arial"/>
                          <w:lang w:val="en-US"/>
                        </w:rPr>
                        <w:br/>
                        <w:t xml:space="preserve">    public static void </w:t>
                      </w:r>
                      <w:proofErr w:type="spellStart"/>
                      <w:r w:rsidRPr="00AB2A37">
                        <w:rPr>
                          <w:rFonts w:ascii="Arial" w:hAnsi="Arial" w:cs="Arial"/>
                          <w:lang w:val="en-US"/>
                        </w:rPr>
                        <w:t>setUpClass</w:t>
                      </w:r>
                      <w:proofErr w:type="spellEnd"/>
                      <w:r w:rsidRPr="00AB2A37">
                        <w:rPr>
                          <w:rFonts w:ascii="Arial" w:hAnsi="Arial" w:cs="Arial"/>
                          <w:lang w:val="en-US"/>
                        </w:rPr>
                        <w:t xml:space="preserve">() throws Exception {   </w:t>
                      </w:r>
                      <w:r w:rsidRPr="00AB2A37">
                        <w:rPr>
                          <w:rFonts w:ascii="Arial" w:hAnsi="Arial" w:cs="Arial"/>
                          <w:lang w:val="en-US"/>
                        </w:rPr>
                        <w:br/>
                        <w:t>    //</w:t>
                      </w:r>
                      <w:proofErr w:type="spellStart"/>
                      <w:r w:rsidRPr="00AB2A37">
                        <w:rPr>
                          <w:rFonts w:ascii="Arial" w:hAnsi="Arial" w:cs="Arial"/>
                          <w:lang w:val="en-US"/>
                        </w:rPr>
                        <w:t>Inicialización</w:t>
                      </w:r>
                      <w:proofErr w:type="spellEnd"/>
                      <w:r w:rsidRPr="00AB2A37">
                        <w:rPr>
                          <w:rFonts w:ascii="Arial" w:hAnsi="Arial" w:cs="Arial"/>
                          <w:lang w:val="en-US"/>
                        </w:rPr>
                        <w:t xml:space="preserve"> general de variables, </w:t>
                      </w:r>
                      <w:proofErr w:type="spellStart"/>
                      <w:r w:rsidRPr="00AB2A37">
                        <w:rPr>
                          <w:rFonts w:ascii="Arial" w:hAnsi="Arial" w:cs="Arial"/>
                          <w:lang w:val="en-US"/>
                        </w:rPr>
                        <w:t>escritura</w:t>
                      </w:r>
                      <w:proofErr w:type="spellEnd"/>
                      <w:r w:rsidRPr="00AB2A37">
                        <w:rPr>
                          <w:rFonts w:ascii="Arial" w:hAnsi="Arial" w:cs="Arial"/>
                          <w:lang w:val="en-US"/>
                        </w:rPr>
                        <w:t xml:space="preserve"> del log...   </w:t>
                      </w:r>
                      <w:r w:rsidRPr="00AB2A37">
                        <w:rPr>
                          <w:rFonts w:ascii="Arial" w:hAnsi="Arial" w:cs="Arial"/>
                          <w:lang w:val="en-US"/>
                        </w:rPr>
                        <w:br/>
                        <w:t xml:space="preserve">    </w:t>
                      </w:r>
                      <w:proofErr w:type="gramStart"/>
                      <w:r w:rsidRPr="00AB2A37">
                        <w:rPr>
                          <w:rFonts w:ascii="Arial" w:hAnsi="Arial" w:cs="Arial"/>
                          <w:lang w:val="en-US"/>
                        </w:rPr>
                        <w:t xml:space="preserve">}   </w:t>
                      </w:r>
                      <w:proofErr w:type="gramEnd"/>
                      <w:r w:rsidRPr="00AB2A37">
                        <w:rPr>
                          <w:rFonts w:ascii="Arial" w:hAnsi="Arial" w:cs="Arial"/>
                          <w:lang w:val="en-US"/>
                        </w:rPr>
                        <w:br/>
                        <w:t xml:space="preserve">       </w:t>
                      </w:r>
                      <w:r w:rsidRPr="00AB2A37">
                        <w:rPr>
                          <w:rFonts w:ascii="Arial" w:hAnsi="Arial" w:cs="Arial"/>
                          <w:lang w:val="en-US"/>
                        </w:rPr>
                        <w:br/>
                        <w:t xml:space="preserve">    </w:t>
                      </w:r>
                      <w:r w:rsidRPr="00AB2A37">
                        <w:rPr>
                          <w:rFonts w:ascii="Arial" w:hAnsi="Arial" w:cs="Arial"/>
                        </w:rPr>
                        <w:t>@</w:t>
                      </w:r>
                      <w:proofErr w:type="spellStart"/>
                      <w:r w:rsidRPr="00AB2A37">
                        <w:rPr>
                          <w:rFonts w:ascii="Arial" w:hAnsi="Arial" w:cs="Arial"/>
                        </w:rPr>
                        <w:t>AfterClass</w:t>
                      </w:r>
                      <w:proofErr w:type="spellEnd"/>
                      <w:r w:rsidRPr="00AB2A37">
                        <w:rPr>
                          <w:rFonts w:ascii="Arial" w:hAnsi="Arial" w:cs="Arial"/>
                        </w:rP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static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tearDownClass</w:t>
                      </w:r>
                      <w:proofErr w:type="spellEnd"/>
                      <w:r w:rsidRPr="00AB2A37">
                        <w:rPr>
                          <w:rFonts w:ascii="Arial" w:hAnsi="Arial" w:cs="Arial"/>
                        </w:rPr>
                        <w:t xml:space="preserve">() </w:t>
                      </w:r>
                      <w:proofErr w:type="spellStart"/>
                      <w:r w:rsidRPr="00AB2A37">
                        <w:rPr>
                          <w:rFonts w:ascii="Arial" w:hAnsi="Arial" w:cs="Arial"/>
                        </w:rPr>
                        <w:t>throws</w:t>
                      </w:r>
                      <w:proofErr w:type="spellEnd"/>
                      <w:r w:rsidRPr="00AB2A37">
                        <w:rPr>
                          <w:rFonts w:ascii="Arial" w:hAnsi="Arial" w:cs="Arial"/>
                        </w:rPr>
                        <w:t xml:space="preserve"> </w:t>
                      </w:r>
                      <w:proofErr w:type="spellStart"/>
                      <w:r w:rsidRPr="00AB2A37">
                        <w:rPr>
                          <w:rFonts w:ascii="Arial" w:hAnsi="Arial" w:cs="Arial"/>
                        </w:rPr>
                        <w:t>Exception</w:t>
                      </w:r>
                      <w:proofErr w:type="spellEnd"/>
                      <w:r w:rsidRPr="00AB2A37">
                        <w:rPr>
                          <w:rFonts w:ascii="Arial" w:hAnsi="Arial" w:cs="Arial"/>
                        </w:rPr>
                        <w:t xml:space="preserve"> {   </w:t>
                      </w:r>
                      <w:r w:rsidRPr="00AB2A37">
                        <w:rPr>
                          <w:rFonts w:ascii="Arial" w:hAnsi="Arial" w:cs="Arial"/>
                        </w:rPr>
                        <w:br/>
                        <w:t xml:space="preserve">    //Liberación de recursos, escritura en el log...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w:t>
                      </w:r>
                      <w:proofErr w:type="spellStart"/>
                      <w:r w:rsidRPr="00AB2A37">
                        <w:rPr>
                          <w:rFonts w:ascii="Arial" w:hAnsi="Arial" w:cs="Arial"/>
                        </w:rPr>
                        <w:t>Before</w:t>
                      </w:r>
                      <w:proofErr w:type="spellEnd"/>
                      <w:r w:rsidRPr="00AB2A37">
                        <w:rPr>
                          <w:rFonts w:ascii="Arial" w:hAnsi="Arial" w:cs="Arial"/>
                        </w:rP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setUp</w:t>
                      </w:r>
                      <w:proofErr w:type="spellEnd"/>
                      <w:r w:rsidRPr="00AB2A37">
                        <w:rPr>
                          <w:rFonts w:ascii="Arial" w:hAnsi="Arial" w:cs="Arial"/>
                        </w:rPr>
                        <w:t xml:space="preserve">() {   </w:t>
                      </w:r>
                      <w:r w:rsidRPr="00AB2A37">
                        <w:rPr>
                          <w:rFonts w:ascii="Arial" w:hAnsi="Arial" w:cs="Arial"/>
                        </w:rPr>
                        <w:br/>
                        <w:t xml:space="preserve">    //Inicialización de variables antes de cada Test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@After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tearDown</w:t>
                      </w:r>
                      <w:proofErr w:type="spellEnd"/>
                      <w:r w:rsidRPr="00AB2A37">
                        <w:rPr>
                          <w:rFonts w:ascii="Arial" w:hAnsi="Arial" w:cs="Arial"/>
                        </w:rPr>
                        <w:t xml:space="preserve">() {   </w:t>
                      </w:r>
                      <w:r w:rsidRPr="00AB2A37">
                        <w:rPr>
                          <w:rFonts w:ascii="Arial" w:hAnsi="Arial" w:cs="Arial"/>
                        </w:rPr>
                        <w:br/>
                        <w:t xml:space="preserve">    //Tareas a realizar después de cada test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@Test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comprobarAccion</w:t>
                      </w:r>
                      <w:proofErr w:type="spellEnd"/>
                      <w:r w:rsidRPr="00AB2A37">
                        <w:rPr>
                          <w:rFonts w:ascii="Arial" w:hAnsi="Arial" w:cs="Arial"/>
                        </w:rPr>
                        <w:t xml:space="preserve">() {   </w:t>
                      </w:r>
                      <w:r w:rsidRPr="00AB2A37">
                        <w:rPr>
                          <w:rFonts w:ascii="Arial" w:hAnsi="Arial" w:cs="Arial"/>
                        </w:rPr>
                        <w:br/>
                        <w:t xml:space="preserve">    //Creamos el entorno necesario para la prueba   </w:t>
                      </w:r>
                      <w:r w:rsidRPr="00AB2A37">
                        <w:rPr>
                          <w:rFonts w:ascii="Arial" w:hAnsi="Arial" w:cs="Arial"/>
                        </w:rPr>
                        <w:br/>
                        <w:t xml:space="preserve">    //Usamos alguna de las funciones arriba descritas    </w:t>
                      </w:r>
                      <w:r w:rsidRPr="00AB2A37">
                        <w:rPr>
                          <w:rFonts w:ascii="Arial" w:hAnsi="Arial" w:cs="Arial"/>
                        </w:rPr>
                        <w:br/>
                        <w:t xml:space="preserve">    //para realizar la comprobación   </w:t>
                      </w:r>
                      <w:r w:rsidRPr="00AB2A37">
                        <w:rPr>
                          <w:rFonts w:ascii="Arial" w:hAnsi="Arial" w:cs="Arial"/>
                        </w:rPr>
                        <w:br/>
                        <w:t xml:space="preserve">    }   </w:t>
                      </w:r>
                      <w:r w:rsidRPr="00AB2A37">
                        <w:rPr>
                          <w:rFonts w:ascii="Arial" w:hAnsi="Arial" w:cs="Arial"/>
                        </w:rPr>
                        <w:br/>
                        <w:t xml:space="preserve">       </w:t>
                      </w:r>
                      <w:r w:rsidRPr="00AB2A37">
                        <w:rPr>
                          <w:rFonts w:ascii="Arial" w:hAnsi="Arial" w:cs="Arial"/>
                        </w:rPr>
                        <w:br/>
                        <w:t xml:space="preserve">    </w:t>
                      </w:r>
                      <w:proofErr w:type="spellStart"/>
                      <w:r w:rsidRPr="00AB2A37">
                        <w:rPr>
                          <w:rFonts w:ascii="Arial" w:hAnsi="Arial" w:cs="Arial"/>
                        </w:rPr>
                        <w:t>public</w:t>
                      </w:r>
                      <w:proofErr w:type="spellEnd"/>
                      <w:r w:rsidRPr="00AB2A37">
                        <w:rPr>
                          <w:rFonts w:ascii="Arial" w:hAnsi="Arial" w:cs="Arial"/>
                        </w:rPr>
                        <w:t xml:space="preserve"> </w:t>
                      </w:r>
                      <w:proofErr w:type="spellStart"/>
                      <w:r w:rsidRPr="00AB2A37">
                        <w:rPr>
                          <w:rFonts w:ascii="Arial" w:hAnsi="Arial" w:cs="Arial"/>
                        </w:rPr>
                        <w:t>void</w:t>
                      </w:r>
                      <w:proofErr w:type="spellEnd"/>
                      <w:r w:rsidRPr="00AB2A37">
                        <w:rPr>
                          <w:rFonts w:ascii="Arial" w:hAnsi="Arial" w:cs="Arial"/>
                        </w:rPr>
                        <w:t xml:space="preserve"> </w:t>
                      </w:r>
                      <w:proofErr w:type="spellStart"/>
                      <w:r w:rsidRPr="00AB2A37">
                        <w:rPr>
                          <w:rFonts w:ascii="Arial" w:hAnsi="Arial" w:cs="Arial"/>
                        </w:rPr>
                        <w:t>MetodoAuxiliar</w:t>
                      </w:r>
                      <w:proofErr w:type="spellEnd"/>
                      <w:r w:rsidRPr="00AB2A37">
                        <w:rPr>
                          <w:rFonts w:ascii="Arial" w:hAnsi="Arial" w:cs="Arial"/>
                        </w:rPr>
                        <w:t xml:space="preserve">() {   </w:t>
                      </w:r>
                      <w:r w:rsidRPr="00AB2A37">
                        <w:rPr>
                          <w:rFonts w:ascii="Arial" w:hAnsi="Arial" w:cs="Arial"/>
                        </w:rPr>
                        <w:br/>
                        <w:t xml:space="preserve">    //tareas auxiliares   </w:t>
                      </w:r>
                      <w:r w:rsidRPr="00AB2A37">
                        <w:rPr>
                          <w:rFonts w:ascii="Arial" w:hAnsi="Arial" w:cs="Arial"/>
                        </w:rPr>
                        <w:br/>
                        <w:t xml:space="preserve">    }   </w:t>
                      </w:r>
                      <w:r w:rsidRPr="00AB2A37">
                        <w:br/>
                        <w:t xml:space="preserve">       </w:t>
                      </w:r>
                      <w:r w:rsidRPr="00AB2A37">
                        <w:br/>
                        <w:t>}</w:t>
                      </w:r>
                    </w:p>
                    <w:p w14:paraId="2F9BC174" w14:textId="77777777" w:rsidR="002431F6" w:rsidRDefault="002431F6" w:rsidP="002431F6"/>
                  </w:txbxContent>
                </v:textbox>
                <w10:wrap type="square" anchorx="margin"/>
              </v:shape>
            </w:pict>
          </mc:Fallback>
        </mc:AlternateContent>
      </w:r>
      <w:r w:rsidRPr="002431F6">
        <w:rPr>
          <w:rFonts w:ascii="Arial" w:hAnsi="Arial" w:cs="Arial"/>
          <w:b/>
          <w:sz w:val="24"/>
          <w:szCs w:val="24"/>
        </w:rPr>
        <w:t>Ejemplo de una clase Test</w:t>
      </w:r>
      <w:r>
        <w:rPr>
          <w:rFonts w:ascii="Arial" w:hAnsi="Arial" w:cs="Arial"/>
          <w:sz w:val="24"/>
          <w:szCs w:val="24"/>
        </w:rPr>
        <w:t>:</w:t>
      </w:r>
    </w:p>
    <w:p w14:paraId="4B8A16F7" w14:textId="77777777" w:rsidR="002431F6" w:rsidRPr="004818BC" w:rsidRDefault="002431F6" w:rsidP="002431F6">
      <w:pPr>
        <w:autoSpaceDE w:val="0"/>
        <w:autoSpaceDN w:val="0"/>
        <w:adjustRightInd w:val="0"/>
        <w:spacing w:after="0" w:line="360" w:lineRule="auto"/>
        <w:jc w:val="both"/>
        <w:rPr>
          <w:rFonts w:ascii="Arial" w:hAnsi="Arial" w:cs="Arial"/>
          <w:sz w:val="24"/>
          <w:szCs w:val="24"/>
        </w:rPr>
      </w:pPr>
    </w:p>
    <w:p w14:paraId="76011D54" w14:textId="2C0F8A7B" w:rsidR="003D5ED3" w:rsidRPr="003D5ED3" w:rsidRDefault="003D5ED3" w:rsidP="00B70E09">
      <w:pPr>
        <w:autoSpaceDE w:val="0"/>
        <w:autoSpaceDN w:val="0"/>
        <w:adjustRightInd w:val="0"/>
        <w:spacing w:after="0" w:line="360" w:lineRule="auto"/>
        <w:jc w:val="both"/>
        <w:rPr>
          <w:rFonts w:ascii="Arial" w:hAnsi="Arial" w:cs="Arial"/>
          <w:sz w:val="24"/>
          <w:szCs w:val="24"/>
        </w:rPr>
      </w:pPr>
      <w:bookmarkStart w:id="0" w:name="_GoBack"/>
      <w:bookmarkEnd w:id="0"/>
    </w:p>
    <w:sectPr w:rsidR="003D5ED3" w:rsidRPr="003D5E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A45"/>
    <w:multiLevelType w:val="hybridMultilevel"/>
    <w:tmpl w:val="4F282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B7A9C"/>
    <w:multiLevelType w:val="hybridMultilevel"/>
    <w:tmpl w:val="26420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7F5800"/>
    <w:multiLevelType w:val="multilevel"/>
    <w:tmpl w:val="60C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C07BF"/>
    <w:multiLevelType w:val="hybridMultilevel"/>
    <w:tmpl w:val="B7024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B5"/>
    <w:rsid w:val="00056D0D"/>
    <w:rsid w:val="00107443"/>
    <w:rsid w:val="00213CB9"/>
    <w:rsid w:val="002431F6"/>
    <w:rsid w:val="003D5ED3"/>
    <w:rsid w:val="004447CE"/>
    <w:rsid w:val="004818BC"/>
    <w:rsid w:val="005C5421"/>
    <w:rsid w:val="005F4BA3"/>
    <w:rsid w:val="008431B5"/>
    <w:rsid w:val="008E6FE0"/>
    <w:rsid w:val="009E4F27"/>
    <w:rsid w:val="00A64E8B"/>
    <w:rsid w:val="00AB2A37"/>
    <w:rsid w:val="00B439E2"/>
    <w:rsid w:val="00B70E09"/>
    <w:rsid w:val="00B854CC"/>
    <w:rsid w:val="00B90EAD"/>
    <w:rsid w:val="00BC5397"/>
    <w:rsid w:val="00BD40C5"/>
    <w:rsid w:val="00DC4485"/>
    <w:rsid w:val="00DE1392"/>
    <w:rsid w:val="00E44146"/>
    <w:rsid w:val="00F177C0"/>
    <w:rsid w:val="00F60719"/>
    <w:rsid w:val="00F80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DADB"/>
  <w15:chartTrackingRefBased/>
  <w15:docId w15:val="{C80CEE5A-B25C-4B0C-B266-E5A1C61D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F4BA3"/>
    <w:rPr>
      <w:color w:val="0000FF"/>
      <w:u w:val="single"/>
    </w:rPr>
  </w:style>
  <w:style w:type="paragraph" w:styleId="NormalWeb">
    <w:name w:val="Normal (Web)"/>
    <w:basedOn w:val="Normal"/>
    <w:uiPriority w:val="99"/>
    <w:unhideWhenUsed/>
    <w:rsid w:val="00DE13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E6FE0"/>
    <w:rPr>
      <w:i/>
      <w:iCs/>
    </w:rPr>
  </w:style>
  <w:style w:type="character" w:styleId="CdigoHTML">
    <w:name w:val="HTML Code"/>
    <w:basedOn w:val="Fuentedeprrafopredeter"/>
    <w:uiPriority w:val="99"/>
    <w:semiHidden/>
    <w:unhideWhenUsed/>
    <w:rsid w:val="008E6FE0"/>
    <w:rPr>
      <w:rFonts w:ascii="Courier New" w:eastAsia="Times New Roman" w:hAnsi="Courier New" w:cs="Courier New"/>
      <w:sz w:val="20"/>
      <w:szCs w:val="20"/>
    </w:rPr>
  </w:style>
  <w:style w:type="paragraph" w:styleId="Prrafodelista">
    <w:name w:val="List Paragraph"/>
    <w:basedOn w:val="Normal"/>
    <w:uiPriority w:val="34"/>
    <w:qFormat/>
    <w:rsid w:val="004818BC"/>
    <w:pPr>
      <w:ind w:left="720"/>
      <w:contextualSpacing/>
    </w:pPr>
  </w:style>
  <w:style w:type="paragraph" w:styleId="HTMLconformatoprevio">
    <w:name w:val="HTML Preformatted"/>
    <w:basedOn w:val="Normal"/>
    <w:link w:val="HTMLconformatoprevioCar"/>
    <w:uiPriority w:val="99"/>
    <w:semiHidden/>
    <w:unhideWhenUsed/>
    <w:rsid w:val="00AB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2A37"/>
    <w:rPr>
      <w:rFonts w:ascii="Courier New" w:eastAsia="Times New Roman" w:hAnsi="Courier New" w:cs="Courier New"/>
      <w:sz w:val="20"/>
      <w:szCs w:val="20"/>
      <w:lang w:eastAsia="es-ES"/>
    </w:rPr>
  </w:style>
  <w:style w:type="character" w:customStyle="1" w:styleId="kwd">
    <w:name w:val="kwd"/>
    <w:basedOn w:val="Fuentedeprrafopredeter"/>
    <w:rsid w:val="00AB2A37"/>
  </w:style>
  <w:style w:type="character" w:customStyle="1" w:styleId="pln">
    <w:name w:val="pln"/>
    <w:basedOn w:val="Fuentedeprrafopredeter"/>
    <w:rsid w:val="00AB2A37"/>
  </w:style>
  <w:style w:type="character" w:customStyle="1" w:styleId="pun">
    <w:name w:val="pun"/>
    <w:basedOn w:val="Fuentedeprrafopredeter"/>
    <w:rsid w:val="00AB2A37"/>
  </w:style>
  <w:style w:type="character" w:customStyle="1" w:styleId="typ">
    <w:name w:val="typ"/>
    <w:basedOn w:val="Fuentedeprrafopredeter"/>
    <w:rsid w:val="00AB2A37"/>
  </w:style>
  <w:style w:type="character" w:customStyle="1" w:styleId="lit">
    <w:name w:val="lit"/>
    <w:basedOn w:val="Fuentedeprrafopredeter"/>
    <w:rsid w:val="00AB2A37"/>
  </w:style>
  <w:style w:type="character" w:customStyle="1" w:styleId="com">
    <w:name w:val="com"/>
    <w:basedOn w:val="Fuentedeprrafopredeter"/>
    <w:rsid w:val="00AB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1446">
      <w:bodyDiv w:val="1"/>
      <w:marLeft w:val="0"/>
      <w:marRight w:val="0"/>
      <w:marTop w:val="0"/>
      <w:marBottom w:val="0"/>
      <w:divBdr>
        <w:top w:val="none" w:sz="0" w:space="0" w:color="auto"/>
        <w:left w:val="none" w:sz="0" w:space="0" w:color="auto"/>
        <w:bottom w:val="none" w:sz="0" w:space="0" w:color="auto"/>
        <w:right w:val="none" w:sz="0" w:space="0" w:color="auto"/>
      </w:divBdr>
    </w:div>
    <w:div w:id="704327993">
      <w:bodyDiv w:val="1"/>
      <w:marLeft w:val="0"/>
      <w:marRight w:val="0"/>
      <w:marTop w:val="0"/>
      <w:marBottom w:val="0"/>
      <w:divBdr>
        <w:top w:val="none" w:sz="0" w:space="0" w:color="auto"/>
        <w:left w:val="none" w:sz="0" w:space="0" w:color="auto"/>
        <w:bottom w:val="none" w:sz="0" w:space="0" w:color="auto"/>
        <w:right w:val="none" w:sz="0" w:space="0" w:color="auto"/>
      </w:divBdr>
    </w:div>
    <w:div w:id="1041588430">
      <w:bodyDiv w:val="1"/>
      <w:marLeft w:val="0"/>
      <w:marRight w:val="0"/>
      <w:marTop w:val="0"/>
      <w:marBottom w:val="0"/>
      <w:divBdr>
        <w:top w:val="none" w:sz="0" w:space="0" w:color="auto"/>
        <w:left w:val="none" w:sz="0" w:space="0" w:color="auto"/>
        <w:bottom w:val="none" w:sz="0" w:space="0" w:color="auto"/>
        <w:right w:val="none" w:sz="0" w:space="0" w:color="auto"/>
      </w:divBdr>
      <w:divsChild>
        <w:div w:id="1515412371">
          <w:marLeft w:val="0"/>
          <w:marRight w:val="0"/>
          <w:marTop w:val="0"/>
          <w:marBottom w:val="0"/>
          <w:divBdr>
            <w:top w:val="none" w:sz="0" w:space="0" w:color="auto"/>
            <w:left w:val="none" w:sz="0" w:space="0" w:color="auto"/>
            <w:bottom w:val="none" w:sz="0" w:space="0" w:color="auto"/>
            <w:right w:val="none" w:sz="0" w:space="0" w:color="auto"/>
          </w:divBdr>
          <w:divsChild>
            <w:div w:id="2017464407">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50486974">
              <w:marLeft w:val="0"/>
              <w:marRight w:val="0"/>
              <w:marTop w:val="0"/>
              <w:marBottom w:val="0"/>
              <w:divBdr>
                <w:top w:val="none" w:sz="0" w:space="0" w:color="auto"/>
                <w:left w:val="none" w:sz="0" w:space="0" w:color="auto"/>
                <w:bottom w:val="none" w:sz="0" w:space="0" w:color="auto"/>
                <w:right w:val="none" w:sz="0" w:space="0" w:color="auto"/>
              </w:divBdr>
            </w:div>
            <w:div w:id="104077192">
              <w:marLeft w:val="0"/>
              <w:marRight w:val="0"/>
              <w:marTop w:val="0"/>
              <w:marBottom w:val="0"/>
              <w:divBdr>
                <w:top w:val="none" w:sz="0" w:space="0" w:color="auto"/>
                <w:left w:val="none" w:sz="0" w:space="0" w:color="auto"/>
                <w:bottom w:val="none" w:sz="0" w:space="0" w:color="auto"/>
                <w:right w:val="none" w:sz="0" w:space="0" w:color="auto"/>
              </w:divBdr>
            </w:div>
            <w:div w:id="1094977360">
              <w:marLeft w:val="0"/>
              <w:marRight w:val="0"/>
              <w:marTop w:val="0"/>
              <w:marBottom w:val="0"/>
              <w:divBdr>
                <w:top w:val="none" w:sz="0" w:space="0" w:color="auto"/>
                <w:left w:val="none" w:sz="0" w:space="0" w:color="auto"/>
                <w:bottom w:val="none" w:sz="0" w:space="0" w:color="auto"/>
                <w:right w:val="none" w:sz="0" w:space="0" w:color="auto"/>
              </w:divBdr>
            </w:div>
            <w:div w:id="21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666">
      <w:bodyDiv w:val="1"/>
      <w:marLeft w:val="0"/>
      <w:marRight w:val="0"/>
      <w:marTop w:val="0"/>
      <w:marBottom w:val="0"/>
      <w:divBdr>
        <w:top w:val="none" w:sz="0" w:space="0" w:color="auto"/>
        <w:left w:val="none" w:sz="0" w:space="0" w:color="auto"/>
        <w:bottom w:val="none" w:sz="0" w:space="0" w:color="auto"/>
        <w:right w:val="none" w:sz="0" w:space="0" w:color="auto"/>
      </w:divBdr>
    </w:div>
    <w:div w:id="1318262284">
      <w:bodyDiv w:val="1"/>
      <w:marLeft w:val="0"/>
      <w:marRight w:val="0"/>
      <w:marTop w:val="0"/>
      <w:marBottom w:val="0"/>
      <w:divBdr>
        <w:top w:val="none" w:sz="0" w:space="0" w:color="auto"/>
        <w:left w:val="none" w:sz="0" w:space="0" w:color="auto"/>
        <w:bottom w:val="none" w:sz="0" w:space="0" w:color="auto"/>
        <w:right w:val="none" w:sz="0" w:space="0" w:color="auto"/>
      </w:divBdr>
    </w:div>
    <w:div w:id="1402826995">
      <w:bodyDiv w:val="1"/>
      <w:marLeft w:val="0"/>
      <w:marRight w:val="0"/>
      <w:marTop w:val="0"/>
      <w:marBottom w:val="0"/>
      <w:divBdr>
        <w:top w:val="none" w:sz="0" w:space="0" w:color="auto"/>
        <w:left w:val="none" w:sz="0" w:space="0" w:color="auto"/>
        <w:bottom w:val="none" w:sz="0" w:space="0" w:color="auto"/>
        <w:right w:val="none" w:sz="0" w:space="0" w:color="auto"/>
      </w:divBdr>
    </w:div>
    <w:div w:id="165722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589A-56B5-425E-89D0-975D7B67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Javier</dc:creator>
  <cp:keywords/>
  <dc:description/>
  <cp:lastModifiedBy>Arthur Javier</cp:lastModifiedBy>
  <cp:revision>16</cp:revision>
  <dcterms:created xsi:type="dcterms:W3CDTF">2022-12-01T19:50:00Z</dcterms:created>
  <dcterms:modified xsi:type="dcterms:W3CDTF">2022-12-01T23:07:00Z</dcterms:modified>
</cp:coreProperties>
</file>