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07D2" w:rsidRPr="00107562" w:rsidRDefault="002A1B28" w:rsidP="00107562">
      <w:pPr>
        <w:pStyle w:val="Ttulo1"/>
        <w:rPr>
          <w:b/>
          <w:color w:val="00B050"/>
        </w:rPr>
      </w:pPr>
      <w:r w:rsidRPr="00107562">
        <w:rPr>
          <w:b/>
          <w:color w:val="00B050"/>
        </w:rPr>
        <w:t>Tomas de decisi</w:t>
      </w:r>
      <w:r w:rsidR="0029757F">
        <w:rPr>
          <w:b/>
          <w:color w:val="00B050"/>
        </w:rPr>
        <w:t>ones</w:t>
      </w:r>
      <w:r w:rsidRPr="00107562">
        <w:rPr>
          <w:b/>
          <w:color w:val="00B050"/>
        </w:rPr>
        <w:t xml:space="preserve"> en la migración de datos</w:t>
      </w:r>
    </w:p>
    <w:p w:rsidR="002A1B28" w:rsidRDefault="002A1B28" w:rsidP="002A1B28">
      <w:pPr>
        <w:pStyle w:val="Sinespaciado"/>
      </w:pPr>
    </w:p>
    <w:p w:rsidR="002A1B28" w:rsidRDefault="002A1B28" w:rsidP="002A1B28">
      <w:pPr>
        <w:pStyle w:val="Sinespaciado"/>
      </w:pPr>
      <w:r>
        <w:t>En general las estructuras de los objetos usados para realizar la migración se basan en 3 partes:</w:t>
      </w:r>
    </w:p>
    <w:p w:rsidR="002A1B28" w:rsidRDefault="002A1B28" w:rsidP="002A1B28">
      <w:pPr>
        <w:pStyle w:val="Sinespaciado"/>
        <w:numPr>
          <w:ilvl w:val="0"/>
          <w:numId w:val="1"/>
        </w:numPr>
      </w:pPr>
      <w:r>
        <w:t>Creación de vistas con la información la cual se va a insertar</w:t>
      </w:r>
    </w:p>
    <w:p w:rsidR="002A1B28" w:rsidRDefault="002A1B28" w:rsidP="002A1B28">
      <w:pPr>
        <w:pStyle w:val="Sinespaciado"/>
        <w:numPr>
          <w:ilvl w:val="0"/>
          <w:numId w:val="1"/>
        </w:numPr>
      </w:pPr>
      <w:r>
        <w:t xml:space="preserve">Creación de procedimientos que ejecutan un </w:t>
      </w:r>
      <w:proofErr w:type="spellStart"/>
      <w:r>
        <w:t>insert</w:t>
      </w:r>
      <w:proofErr w:type="spellEnd"/>
      <w:r>
        <w:t xml:space="preserve"> dentro de la tabla para hacer el pasaje de los datos</w:t>
      </w:r>
    </w:p>
    <w:p w:rsidR="002A1B28" w:rsidRDefault="002A1B28" w:rsidP="002A1B28">
      <w:pPr>
        <w:pStyle w:val="Sinespaciado"/>
        <w:numPr>
          <w:ilvl w:val="0"/>
          <w:numId w:val="1"/>
        </w:numPr>
      </w:pPr>
      <w:r>
        <w:t>Borrado de todos los objetos usados para la migración correspondiente a esa tabla.</w:t>
      </w:r>
    </w:p>
    <w:p w:rsidR="002A1B28" w:rsidRDefault="002A1B28" w:rsidP="002A1B28">
      <w:pPr>
        <w:pStyle w:val="Sinespaciado"/>
      </w:pPr>
    </w:p>
    <w:p w:rsidR="00EA3857" w:rsidRPr="00107562" w:rsidRDefault="00EA3857" w:rsidP="00107562">
      <w:pPr>
        <w:pStyle w:val="Ttulo1"/>
        <w:rPr>
          <w:b/>
          <w:color w:val="00B050"/>
        </w:rPr>
      </w:pPr>
      <w:r w:rsidRPr="00107562">
        <w:rPr>
          <w:b/>
          <w:color w:val="00B050"/>
        </w:rPr>
        <w:t>Tablas</w:t>
      </w:r>
    </w:p>
    <w:p w:rsidR="00107562" w:rsidRPr="00107562" w:rsidRDefault="00107562" w:rsidP="00107562">
      <w:bookmarkStart w:id="0" w:name="_GoBack"/>
      <w:bookmarkEnd w:id="0"/>
    </w:p>
    <w:p w:rsidR="002A1B28" w:rsidRDefault="00CB5982" w:rsidP="002A1B28">
      <w:pPr>
        <w:pStyle w:val="Sinespaciado"/>
      </w:pPr>
      <w:r w:rsidRPr="00107562">
        <w:rPr>
          <w:b/>
          <w:color w:val="7030A0"/>
        </w:rPr>
        <w:t>Usuario</w:t>
      </w:r>
      <w:r w:rsidR="000C1788">
        <w:t>:</w:t>
      </w:r>
    </w:p>
    <w:p w:rsidR="00CB5982" w:rsidRDefault="000C1788" w:rsidP="00CB5982">
      <w:pPr>
        <w:pStyle w:val="Sinespaciado"/>
      </w:pPr>
      <w:r>
        <w:t>La estructura que usamos para almacenas los clientes se basa en la herencia, existe el tipo usuario el cual puede ser un cliente, empresa o administrador</w:t>
      </w:r>
      <w:r w:rsidR="00CB5982">
        <w:t xml:space="preserve"> y contiene los datos en común de estos 3, como en la tabla Maestra (desde ahora abrevio diciendo maestra) no existe el concepto de usuario, se tenía que insertar un usuario por cada uno siendo el nombre de usuario y la contraseña, en caso del cliente el DNI y en caso de la empresa su Razón Social.</w:t>
      </w:r>
    </w:p>
    <w:p w:rsidR="00CB5982" w:rsidRDefault="00CB5982" w:rsidP="00CB5982">
      <w:pPr>
        <w:pStyle w:val="Sinespaciado"/>
      </w:pPr>
    </w:p>
    <w:p w:rsidR="00CB5982" w:rsidRDefault="00CB5982" w:rsidP="00CB5982">
      <w:pPr>
        <w:pStyle w:val="Sinespaciado"/>
      </w:pPr>
      <w:r>
        <w:t xml:space="preserve">Para el caso del cliente se debería hacer un </w:t>
      </w:r>
      <w:proofErr w:type="spellStart"/>
      <w:r>
        <w:t>select</w:t>
      </w:r>
      <w:proofErr w:type="spellEnd"/>
      <w:r>
        <w:t xml:space="preserve"> con la unión de los diferentes casos que son:</w:t>
      </w:r>
    </w:p>
    <w:p w:rsidR="00CB5982" w:rsidRDefault="00CB5982" w:rsidP="00CB5982">
      <w:pPr>
        <w:pStyle w:val="Sinespaciado"/>
      </w:pPr>
      <w:r>
        <w:t>Los que compraron algo de una empresa, los que compraron algo de otro cliente y los que vendieron algo, pero como todos arrojaban los mismos 28 registros termine usando el que sea más rápido.</w:t>
      </w:r>
    </w:p>
    <w:p w:rsidR="00CB5982" w:rsidRDefault="00CB5982" w:rsidP="00CB5982">
      <w:pPr>
        <w:pStyle w:val="Sinespaciado"/>
      </w:pPr>
    </w:p>
    <w:p w:rsidR="00CB5982" w:rsidRDefault="00CB5982" w:rsidP="00CB5982">
      <w:pPr>
        <w:pStyle w:val="Sinespaciado"/>
      </w:pPr>
      <w:r>
        <w:t>Para el caso de las empresas</w:t>
      </w:r>
      <w:r w:rsidR="006D1E01">
        <w:t xml:space="preserve"> solo tuve que poner un </w:t>
      </w:r>
      <w:proofErr w:type="spellStart"/>
      <w:r w:rsidR="006D1E01">
        <w:t>select</w:t>
      </w:r>
      <w:proofErr w:type="spellEnd"/>
      <w:r w:rsidR="006D1E01">
        <w:t xml:space="preserve"> </w:t>
      </w:r>
      <w:proofErr w:type="spellStart"/>
      <w:r w:rsidR="006D1E01">
        <w:t>distinct</w:t>
      </w:r>
      <w:proofErr w:type="spellEnd"/>
      <w:r w:rsidR="006D1E01">
        <w:t xml:space="preserve"> de todas las publicaciones de las empresas, ya que la maestra no guarda más que publicaciones y datos referentes a ella.</w:t>
      </w:r>
    </w:p>
    <w:p w:rsidR="006D1E01" w:rsidRDefault="006D1E01" w:rsidP="00CB5982">
      <w:pPr>
        <w:pStyle w:val="Sinespaciado"/>
      </w:pPr>
    </w:p>
    <w:p w:rsidR="006D1E01" w:rsidRPr="006D1E01" w:rsidRDefault="00847D79" w:rsidP="00CB5982">
      <w:pPr>
        <w:pStyle w:val="Sinespaciado"/>
        <w:rPr>
          <w:b/>
        </w:rPr>
      </w:pPr>
      <w:r w:rsidRPr="00107562">
        <w:rPr>
          <w:b/>
          <w:color w:val="7030A0"/>
        </w:rPr>
        <w:t>Visibilidad</w:t>
      </w:r>
      <w:r>
        <w:rPr>
          <w:b/>
        </w:rPr>
        <w:t>:</w:t>
      </w:r>
    </w:p>
    <w:p w:rsidR="006D1E01" w:rsidRDefault="00847D79" w:rsidP="00CB5982">
      <w:pPr>
        <w:pStyle w:val="Sinespaciado"/>
      </w:pPr>
      <w:r>
        <w:t>Dado que la maestra siempre tenía estos 5 registros, decidí insertarlos a mano.</w:t>
      </w:r>
    </w:p>
    <w:p w:rsidR="00847D79" w:rsidRDefault="00847D79" w:rsidP="00CB5982">
      <w:pPr>
        <w:pStyle w:val="Sinespaciado"/>
      </w:pPr>
    </w:p>
    <w:p w:rsidR="00847D79" w:rsidRPr="00107562" w:rsidRDefault="00847D79" w:rsidP="00CB5982">
      <w:pPr>
        <w:pStyle w:val="Sinespaciado"/>
        <w:rPr>
          <w:b/>
          <w:color w:val="7030A0"/>
        </w:rPr>
      </w:pPr>
      <w:r w:rsidRPr="00107562">
        <w:rPr>
          <w:b/>
          <w:color w:val="7030A0"/>
        </w:rPr>
        <w:t>Estado de Publicación:</w:t>
      </w:r>
    </w:p>
    <w:p w:rsidR="00847D79" w:rsidRPr="00703AE9" w:rsidRDefault="00703AE9" w:rsidP="00CB5982">
      <w:pPr>
        <w:pStyle w:val="Sinespaciado"/>
      </w:pPr>
      <w:r w:rsidRPr="00703AE9">
        <w:t>Siguiendo con el enunciado inserte a mano esos registros</w:t>
      </w:r>
      <w:r>
        <w:t>.</w:t>
      </w:r>
    </w:p>
    <w:p w:rsidR="00847D79" w:rsidRDefault="00847D79" w:rsidP="00CB5982">
      <w:pPr>
        <w:pStyle w:val="Sinespaciado"/>
      </w:pPr>
    </w:p>
    <w:p w:rsidR="00703AE9" w:rsidRPr="00107562" w:rsidRDefault="00703AE9" w:rsidP="00CB5982">
      <w:pPr>
        <w:pStyle w:val="Sinespaciado"/>
        <w:rPr>
          <w:b/>
          <w:color w:val="7030A0"/>
        </w:rPr>
      </w:pPr>
      <w:r w:rsidRPr="00107562">
        <w:rPr>
          <w:b/>
          <w:color w:val="7030A0"/>
        </w:rPr>
        <w:t>Tipo de Publicación:</w:t>
      </w:r>
    </w:p>
    <w:p w:rsidR="00703AE9" w:rsidRDefault="00703AE9" w:rsidP="00CB5982">
      <w:pPr>
        <w:pStyle w:val="Sinespaciado"/>
      </w:pPr>
      <w:r>
        <w:t>Solo existen 2 tipos según pude ver, por lo que también los inserté a mano.</w:t>
      </w:r>
    </w:p>
    <w:p w:rsidR="00703AE9" w:rsidRDefault="00703AE9" w:rsidP="00CB5982">
      <w:pPr>
        <w:pStyle w:val="Sinespaciado"/>
      </w:pPr>
    </w:p>
    <w:p w:rsidR="00703AE9" w:rsidRDefault="00703AE9" w:rsidP="00CB5982">
      <w:pPr>
        <w:pStyle w:val="Sinespaciado"/>
      </w:pPr>
      <w:r w:rsidRPr="00107562">
        <w:rPr>
          <w:b/>
          <w:color w:val="7030A0"/>
        </w:rPr>
        <w:t>Rubros</w:t>
      </w:r>
      <w:r>
        <w:t>:</w:t>
      </w:r>
    </w:p>
    <w:p w:rsidR="00703AE9" w:rsidRDefault="00703AE9" w:rsidP="00CB5982">
      <w:pPr>
        <w:pStyle w:val="Sinespaciado"/>
      </w:pPr>
      <w:r>
        <w:t xml:space="preserve">El rubro que está en la maestra la consideré como la descripción corta, y puse en </w:t>
      </w:r>
      <w:proofErr w:type="spellStart"/>
      <w:r>
        <w:t>Null</w:t>
      </w:r>
      <w:proofErr w:type="spellEnd"/>
      <w:r>
        <w:t xml:space="preserve"> la otra porque no teníamos datos acerca de ella, supuse que se llenaría en la aplicación.</w:t>
      </w:r>
    </w:p>
    <w:p w:rsidR="00703AE9" w:rsidRDefault="00703AE9" w:rsidP="00CB5982">
      <w:pPr>
        <w:pStyle w:val="Sinespaciado"/>
      </w:pPr>
      <w:r>
        <w:t>Algo a tener en cuenta es que los datos que se repiten porque son un tipo o demás, las paso en mayúsculas para evitar errores en búsquedas o demás.</w:t>
      </w:r>
    </w:p>
    <w:p w:rsidR="00703AE9" w:rsidRDefault="00703AE9" w:rsidP="00CB5982">
      <w:pPr>
        <w:pStyle w:val="Sinespaciado"/>
      </w:pPr>
    </w:p>
    <w:p w:rsidR="00703AE9" w:rsidRDefault="00B0401F" w:rsidP="00CB5982">
      <w:pPr>
        <w:pStyle w:val="Sinespaciado"/>
      </w:pPr>
      <w:r w:rsidRPr="00107562">
        <w:rPr>
          <w:b/>
          <w:color w:val="7030A0"/>
        </w:rPr>
        <w:t>Calificaciones</w:t>
      </w:r>
      <w:r>
        <w:t>:</w:t>
      </w:r>
    </w:p>
    <w:p w:rsidR="00703AE9" w:rsidRDefault="00B0401F" w:rsidP="00CB5982">
      <w:pPr>
        <w:pStyle w:val="Sinespaciado"/>
      </w:pPr>
      <w:r>
        <w:t>Las calificaciones las consideramos con estrellas, siendo un valor entero y entre 1 y 5, como la maestra tiene valores de 1 al 10, divido esa calificación por 2 redondeando para arriba.</w:t>
      </w:r>
    </w:p>
    <w:p w:rsidR="00B0401F" w:rsidRDefault="00B0401F" w:rsidP="00CB5982">
      <w:pPr>
        <w:pStyle w:val="Sinespaciado"/>
      </w:pPr>
      <w:r>
        <w:t xml:space="preserve">Para la creación de la FK, en algunas tablas agrego un campo con el código provisto por la maestra para estableces la relación con el </w:t>
      </w:r>
      <w:proofErr w:type="spellStart"/>
      <w:r>
        <w:t>inner</w:t>
      </w:r>
      <w:proofErr w:type="spellEnd"/>
      <w:r>
        <w:t xml:space="preserve"> </w:t>
      </w:r>
      <w:proofErr w:type="spellStart"/>
      <w:r>
        <w:t>joinn</w:t>
      </w:r>
      <w:proofErr w:type="spellEnd"/>
      <w:r>
        <w:t>, que luego de que las FK sean creadas, las borro.</w:t>
      </w:r>
    </w:p>
    <w:p w:rsidR="00B0401F" w:rsidRDefault="00B0401F" w:rsidP="00CB5982">
      <w:pPr>
        <w:pStyle w:val="Sinespaciado"/>
      </w:pPr>
    </w:p>
    <w:p w:rsidR="00B0401F" w:rsidRDefault="00DC5536" w:rsidP="00CB5982">
      <w:pPr>
        <w:pStyle w:val="Sinespaciado"/>
      </w:pPr>
      <w:r w:rsidRPr="00107562">
        <w:rPr>
          <w:b/>
          <w:color w:val="7030A0"/>
        </w:rPr>
        <w:t>Factura</w:t>
      </w:r>
      <w:r>
        <w:t>:</w:t>
      </w:r>
    </w:p>
    <w:p w:rsidR="00DC5536" w:rsidRDefault="00DC5536" w:rsidP="00CB5982">
      <w:pPr>
        <w:pStyle w:val="Sinespaciado"/>
      </w:pPr>
      <w:r>
        <w:t>Simplemente saco los datos y los inserto agregando en la tabla una columna con el código dado por la maestra.</w:t>
      </w:r>
    </w:p>
    <w:p w:rsidR="00DC5536" w:rsidRDefault="00DC5536" w:rsidP="00CB5982">
      <w:pPr>
        <w:pStyle w:val="Sinespaciado"/>
      </w:pPr>
    </w:p>
    <w:p w:rsidR="00DC5536" w:rsidRPr="00107562" w:rsidRDefault="00DC5536" w:rsidP="00CB5982">
      <w:pPr>
        <w:pStyle w:val="Sinespaciado"/>
        <w:rPr>
          <w:color w:val="7030A0"/>
        </w:rPr>
      </w:pPr>
      <w:proofErr w:type="spellStart"/>
      <w:r w:rsidRPr="00107562">
        <w:rPr>
          <w:b/>
          <w:color w:val="7030A0"/>
        </w:rPr>
        <w:t>Item</w:t>
      </w:r>
      <w:proofErr w:type="spellEnd"/>
      <w:r w:rsidRPr="00107562">
        <w:rPr>
          <w:color w:val="7030A0"/>
        </w:rPr>
        <w:t xml:space="preserve"> </w:t>
      </w:r>
      <w:r w:rsidRPr="00107562">
        <w:rPr>
          <w:b/>
          <w:color w:val="7030A0"/>
        </w:rPr>
        <w:t>Factura</w:t>
      </w:r>
      <w:r w:rsidRPr="00107562">
        <w:rPr>
          <w:color w:val="7030A0"/>
        </w:rPr>
        <w:t>:</w:t>
      </w:r>
    </w:p>
    <w:p w:rsidR="00DC5536" w:rsidRDefault="00DC5536" w:rsidP="00CB5982">
      <w:pPr>
        <w:pStyle w:val="Sinespaciado"/>
      </w:pPr>
      <w:r>
        <w:t>Insertado normal.</w:t>
      </w:r>
    </w:p>
    <w:p w:rsidR="00EA3857" w:rsidRDefault="00EA3857" w:rsidP="00CB5982">
      <w:pPr>
        <w:pStyle w:val="Sinespaciado"/>
      </w:pPr>
    </w:p>
    <w:p w:rsidR="00DC5536" w:rsidRDefault="00DC5536" w:rsidP="00CB5982">
      <w:pPr>
        <w:pStyle w:val="Sinespaciado"/>
      </w:pPr>
      <w:r w:rsidRPr="00107562">
        <w:rPr>
          <w:b/>
          <w:color w:val="7030A0"/>
        </w:rPr>
        <w:t>Publicaciones</w:t>
      </w:r>
      <w:r>
        <w:t>:</w:t>
      </w:r>
    </w:p>
    <w:p w:rsidR="00DC5536" w:rsidRDefault="00DC5536" w:rsidP="00CB5982">
      <w:pPr>
        <w:pStyle w:val="Sinespaciado"/>
      </w:pPr>
      <w:r>
        <w:t xml:space="preserve">Normal salvo que hago la migración de las publicaciones de clientes y de empresas, por lo que tengo que hacer un case para comparar, ésta la hago por el </w:t>
      </w:r>
      <w:proofErr w:type="spellStart"/>
      <w:r>
        <w:t>nick</w:t>
      </w:r>
      <w:proofErr w:type="spellEnd"/>
      <w:r>
        <w:t xml:space="preserve"> del usuario, como es el DNI o la razón social y </w:t>
      </w:r>
      <w:r w:rsidR="00472E80">
        <w:t>sé</w:t>
      </w:r>
      <w:r>
        <w:t xml:space="preserve"> que estos son únicos</w:t>
      </w:r>
      <w:r w:rsidR="00472E80">
        <w:t xml:space="preserve"> puedo hacer la conexión así para la FK.</w:t>
      </w:r>
    </w:p>
    <w:p w:rsidR="00472E80" w:rsidRDefault="00472E80" w:rsidP="00CB5982">
      <w:pPr>
        <w:pStyle w:val="Sinespaciado"/>
      </w:pPr>
      <w:r>
        <w:t>Como no encontré alguna publicación que no esté activa, puse que migre todo como activa.</w:t>
      </w:r>
    </w:p>
    <w:p w:rsidR="00472E80" w:rsidRDefault="00472E80" w:rsidP="00CB5982">
      <w:pPr>
        <w:pStyle w:val="Sinespaciado"/>
      </w:pPr>
    </w:p>
    <w:p w:rsidR="00472E80" w:rsidRDefault="00472E80" w:rsidP="00CB5982">
      <w:pPr>
        <w:pStyle w:val="Sinespaciado"/>
      </w:pPr>
      <w:r w:rsidRPr="00107562">
        <w:rPr>
          <w:b/>
          <w:color w:val="7030A0"/>
        </w:rPr>
        <w:t>Compras</w:t>
      </w:r>
      <w:r>
        <w:t>:</w:t>
      </w:r>
    </w:p>
    <w:p w:rsidR="00472E80" w:rsidRDefault="00472E80" w:rsidP="00CB5982">
      <w:pPr>
        <w:pStyle w:val="Sinespaciado"/>
      </w:pPr>
      <w:r>
        <w:t xml:space="preserve">Solo pueden comprar los usuarios, </w:t>
      </w:r>
      <w:proofErr w:type="spellStart"/>
      <w:r>
        <w:t>asi</w:t>
      </w:r>
      <w:proofErr w:type="spellEnd"/>
      <w:r>
        <w:t xml:space="preserve"> que no tengo que hacer un case dependiendo si uso el DNI o la RS, el resto es normal.</w:t>
      </w:r>
    </w:p>
    <w:p w:rsidR="00472E80" w:rsidRDefault="00472E80" w:rsidP="00CB5982">
      <w:pPr>
        <w:pStyle w:val="Sinespaciado"/>
      </w:pPr>
    </w:p>
    <w:p w:rsidR="00472E80" w:rsidRDefault="00472E80" w:rsidP="00CB5982">
      <w:pPr>
        <w:pStyle w:val="Sinespaciado"/>
      </w:pPr>
      <w:r w:rsidRPr="00107562">
        <w:rPr>
          <w:b/>
          <w:color w:val="7030A0"/>
        </w:rPr>
        <w:t>Ofertas</w:t>
      </w:r>
      <w:r>
        <w:t>:</w:t>
      </w:r>
    </w:p>
    <w:p w:rsidR="00472E80" w:rsidRDefault="00472E80" w:rsidP="00CB5982">
      <w:pPr>
        <w:pStyle w:val="Sinespaciado"/>
      </w:pPr>
      <w:r>
        <w:t>Según me fije, todas las ofertas que tenían el máximo ofrecido se concretaba, por esa razón tome esta condición para verificar en cada oferta si la oferta propuesta por el cliente es el máximo de esa publicación, depende de cual sea el caso sé si se concretó o no.</w:t>
      </w:r>
    </w:p>
    <w:p w:rsidR="00472E80" w:rsidRDefault="00472E80" w:rsidP="00CB5982">
      <w:pPr>
        <w:pStyle w:val="Sinespaciado"/>
      </w:pPr>
    </w:p>
    <w:p w:rsidR="00472E80" w:rsidRPr="00107562" w:rsidRDefault="007C6C31" w:rsidP="00CB5982">
      <w:pPr>
        <w:pStyle w:val="Sinespaciado"/>
        <w:rPr>
          <w:color w:val="7030A0"/>
        </w:rPr>
      </w:pPr>
      <w:r w:rsidRPr="00107562">
        <w:rPr>
          <w:b/>
          <w:color w:val="7030A0"/>
        </w:rPr>
        <w:t>Roles</w:t>
      </w:r>
      <w:r w:rsidRPr="00107562">
        <w:rPr>
          <w:color w:val="7030A0"/>
        </w:rPr>
        <w:t>:</w:t>
      </w:r>
    </w:p>
    <w:p w:rsidR="007C6C31" w:rsidRDefault="007C6C31" w:rsidP="00CB5982">
      <w:pPr>
        <w:pStyle w:val="Sinespaciado"/>
      </w:pPr>
      <w:r>
        <w:t>Como son los 3 dichos en el enunciado los puse a mano y habilitados.</w:t>
      </w:r>
    </w:p>
    <w:p w:rsidR="007C6C31" w:rsidRDefault="007C6C31" w:rsidP="00CB5982">
      <w:pPr>
        <w:pStyle w:val="Sinespaciado"/>
      </w:pPr>
    </w:p>
    <w:p w:rsidR="007C6C31" w:rsidRPr="00107562" w:rsidRDefault="007C6C31" w:rsidP="00CB5982">
      <w:pPr>
        <w:pStyle w:val="Sinespaciado"/>
        <w:rPr>
          <w:color w:val="7030A0"/>
        </w:rPr>
      </w:pPr>
      <w:r w:rsidRPr="00107562">
        <w:rPr>
          <w:b/>
          <w:color w:val="7030A0"/>
        </w:rPr>
        <w:t>Funcionalidad</w:t>
      </w:r>
      <w:r w:rsidRPr="00107562">
        <w:rPr>
          <w:color w:val="7030A0"/>
        </w:rPr>
        <w:t>:</w:t>
      </w:r>
    </w:p>
    <w:p w:rsidR="007C6C31" w:rsidRDefault="007C6C31" w:rsidP="00CB5982">
      <w:pPr>
        <w:pStyle w:val="Sinespaciado"/>
      </w:pPr>
      <w:r>
        <w:t>Son las ventanas de nuestra aplicación y las que se pedían en el trabajo.</w:t>
      </w:r>
    </w:p>
    <w:p w:rsidR="007C6C31" w:rsidRDefault="007C6C31" w:rsidP="00CB5982">
      <w:pPr>
        <w:pStyle w:val="Sinespaciado"/>
      </w:pPr>
    </w:p>
    <w:p w:rsidR="007C6C31" w:rsidRPr="00107562" w:rsidRDefault="008C435F" w:rsidP="00107562">
      <w:pPr>
        <w:pStyle w:val="Ttulo1"/>
        <w:rPr>
          <w:b/>
          <w:color w:val="00B050"/>
        </w:rPr>
      </w:pPr>
      <w:r w:rsidRPr="00107562">
        <w:rPr>
          <w:b/>
          <w:color w:val="00B050"/>
        </w:rPr>
        <w:t>Eliminación de innecesarios</w:t>
      </w:r>
    </w:p>
    <w:p w:rsidR="00EA3857" w:rsidRDefault="00EA3857" w:rsidP="00CB5982">
      <w:pPr>
        <w:pStyle w:val="Sinespaciado"/>
      </w:pPr>
    </w:p>
    <w:p w:rsidR="008C435F" w:rsidRDefault="008C435F" w:rsidP="00CB5982">
      <w:pPr>
        <w:pStyle w:val="Sinespaciado"/>
      </w:pPr>
      <w:r>
        <w:t>Elimino las columnas y con ella todos sus datos de las tablas que, para hacer la FK con las demás, tuve que usar identificadores dadas por la maestra.</w:t>
      </w:r>
    </w:p>
    <w:p w:rsidR="008C435F" w:rsidRDefault="008C435F" w:rsidP="00CB5982">
      <w:pPr>
        <w:pStyle w:val="Sinespaciado"/>
      </w:pPr>
    </w:p>
    <w:p w:rsidR="008C435F" w:rsidRPr="00107562" w:rsidRDefault="008C435F" w:rsidP="00107562">
      <w:pPr>
        <w:pStyle w:val="Ttulo1"/>
        <w:rPr>
          <w:b/>
          <w:color w:val="00B050"/>
        </w:rPr>
      </w:pPr>
      <w:r w:rsidRPr="00107562">
        <w:rPr>
          <w:b/>
          <w:color w:val="00B050"/>
        </w:rPr>
        <w:t>Creación del Usuario inicial</w:t>
      </w:r>
    </w:p>
    <w:p w:rsidR="00472E80" w:rsidRDefault="00472E80" w:rsidP="00CB5982">
      <w:pPr>
        <w:pStyle w:val="Sinespaciado"/>
      </w:pPr>
    </w:p>
    <w:p w:rsidR="00472E80" w:rsidRDefault="008C435F" w:rsidP="00CB5982">
      <w:pPr>
        <w:pStyle w:val="Sinespaciado"/>
      </w:pPr>
      <w:r>
        <w:t>Se crea el usuario pedido por el trabajo dándole todo el control.</w:t>
      </w:r>
    </w:p>
    <w:p w:rsidR="00472E80" w:rsidRDefault="00472E80" w:rsidP="00CB5982">
      <w:pPr>
        <w:pStyle w:val="Sinespaciado"/>
      </w:pPr>
    </w:p>
    <w:p w:rsidR="00472E80" w:rsidRDefault="00472E80" w:rsidP="00CB5982">
      <w:pPr>
        <w:pStyle w:val="Sinespaciado"/>
      </w:pPr>
    </w:p>
    <w:p w:rsidR="00DC5536" w:rsidRDefault="00DC5536" w:rsidP="00CB5982">
      <w:pPr>
        <w:pStyle w:val="Sinespaciado"/>
      </w:pPr>
    </w:p>
    <w:p w:rsidR="00DC5536" w:rsidRDefault="00DC5536" w:rsidP="00CB5982">
      <w:pPr>
        <w:pStyle w:val="Sinespaciado"/>
      </w:pPr>
    </w:p>
    <w:p w:rsidR="00B066DE" w:rsidRDefault="00B066DE" w:rsidP="00CB5982">
      <w:pPr>
        <w:pStyle w:val="Sinespaciado"/>
      </w:pPr>
    </w:p>
    <w:p w:rsidR="00B066DE" w:rsidRPr="00B066DE" w:rsidRDefault="00B066DE" w:rsidP="00B066DE"/>
    <w:p w:rsidR="00B066DE" w:rsidRPr="00B066DE" w:rsidRDefault="00B066DE" w:rsidP="00B066DE"/>
    <w:p w:rsidR="00B066DE" w:rsidRPr="00B066DE" w:rsidRDefault="00B066DE" w:rsidP="00B066DE"/>
    <w:p w:rsidR="00B0401F" w:rsidRPr="00B066DE" w:rsidRDefault="00B066DE" w:rsidP="00B066DE">
      <w:pPr>
        <w:tabs>
          <w:tab w:val="left" w:pos="6670"/>
        </w:tabs>
      </w:pPr>
      <w:r>
        <w:tab/>
      </w:r>
    </w:p>
    <w:sectPr w:rsidR="00B0401F" w:rsidRPr="00B066DE">
      <w:foot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75302" w:rsidRDefault="00875302" w:rsidP="00B066DE">
      <w:pPr>
        <w:spacing w:after="0" w:line="240" w:lineRule="auto"/>
      </w:pPr>
      <w:r>
        <w:separator/>
      </w:r>
    </w:p>
  </w:endnote>
  <w:endnote w:type="continuationSeparator" w:id="0">
    <w:p w:rsidR="00875302" w:rsidRDefault="00875302" w:rsidP="00B066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center"/>
      <w:tblCellMar>
        <w:top w:w="144" w:type="dxa"/>
        <w:left w:w="115" w:type="dxa"/>
        <w:bottom w:w="144" w:type="dxa"/>
        <w:right w:w="115" w:type="dxa"/>
      </w:tblCellMar>
      <w:tblLook w:val="04A0" w:firstRow="1" w:lastRow="0" w:firstColumn="1" w:lastColumn="0" w:noHBand="0" w:noVBand="1"/>
    </w:tblPr>
    <w:tblGrid>
      <w:gridCol w:w="4325"/>
      <w:gridCol w:w="4179"/>
    </w:tblGrid>
    <w:tr w:rsidR="00B066DE">
      <w:trPr>
        <w:trHeight w:hRule="exact" w:val="115"/>
        <w:jc w:val="center"/>
      </w:trPr>
      <w:tc>
        <w:tcPr>
          <w:tcW w:w="4686" w:type="dxa"/>
          <w:shd w:val="clear" w:color="auto" w:fill="5B9BD5" w:themeFill="accent1"/>
          <w:tcMar>
            <w:top w:w="0" w:type="dxa"/>
            <w:bottom w:w="0" w:type="dxa"/>
          </w:tcMar>
        </w:tcPr>
        <w:p w:rsidR="00B066DE" w:rsidRDefault="00B066DE">
          <w:pPr>
            <w:pStyle w:val="Encabezado"/>
            <w:rPr>
              <w:caps/>
              <w:sz w:val="18"/>
            </w:rPr>
          </w:pPr>
        </w:p>
      </w:tc>
      <w:tc>
        <w:tcPr>
          <w:tcW w:w="4674" w:type="dxa"/>
          <w:shd w:val="clear" w:color="auto" w:fill="5B9BD5" w:themeFill="accent1"/>
          <w:tcMar>
            <w:top w:w="0" w:type="dxa"/>
            <w:bottom w:w="0" w:type="dxa"/>
          </w:tcMar>
        </w:tcPr>
        <w:p w:rsidR="00B066DE" w:rsidRDefault="00B066DE">
          <w:pPr>
            <w:pStyle w:val="Encabezado"/>
            <w:jc w:val="right"/>
            <w:rPr>
              <w:caps/>
              <w:sz w:val="18"/>
            </w:rPr>
          </w:pPr>
        </w:p>
      </w:tc>
    </w:tr>
    <w:tr w:rsidR="00B066DE">
      <w:trPr>
        <w:jc w:val="center"/>
      </w:trPr>
      <w:sdt>
        <w:sdtPr>
          <w:rPr>
            <w:caps/>
            <w:color w:val="808080" w:themeColor="background1" w:themeShade="80"/>
            <w:sz w:val="18"/>
            <w:szCs w:val="18"/>
          </w:rPr>
          <w:alias w:val="Autor"/>
          <w:tag w:val=""/>
          <w:id w:val="1534151868"/>
          <w:placeholder>
            <w:docPart w:val="9969B7C5DADF431DB518BD11CA77D253"/>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rsidR="00B066DE" w:rsidRDefault="00B066DE" w:rsidP="00B066DE">
              <w:pPr>
                <w:pStyle w:val="Piedepgina"/>
                <w:rPr>
                  <w:caps/>
                  <w:color w:val="808080" w:themeColor="background1" w:themeShade="80"/>
                  <w:sz w:val="18"/>
                  <w:szCs w:val="18"/>
                </w:rPr>
              </w:pPr>
              <w:r>
                <w:rPr>
                  <w:caps/>
                  <w:color w:val="808080" w:themeColor="background1" w:themeShade="80"/>
                  <w:sz w:val="18"/>
                  <w:szCs w:val="18"/>
                </w:rPr>
                <w:t>Varchar_de_30</w:t>
              </w:r>
            </w:p>
          </w:tc>
        </w:sdtContent>
      </w:sdt>
      <w:tc>
        <w:tcPr>
          <w:tcW w:w="4674" w:type="dxa"/>
          <w:shd w:val="clear" w:color="auto" w:fill="auto"/>
          <w:vAlign w:val="center"/>
        </w:tcPr>
        <w:p w:rsidR="00B066DE" w:rsidRDefault="00B066DE">
          <w:pPr>
            <w:pStyle w:val="Piedepgina"/>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sidR="00132B43" w:rsidRPr="00132B43">
            <w:rPr>
              <w:caps/>
              <w:noProof/>
              <w:color w:val="808080" w:themeColor="background1" w:themeShade="80"/>
              <w:sz w:val="18"/>
              <w:szCs w:val="18"/>
              <w:lang w:val="es-ES"/>
            </w:rPr>
            <w:t>2</w:t>
          </w:r>
          <w:r>
            <w:rPr>
              <w:caps/>
              <w:color w:val="808080" w:themeColor="background1" w:themeShade="80"/>
              <w:sz w:val="18"/>
              <w:szCs w:val="18"/>
            </w:rPr>
            <w:fldChar w:fldCharType="end"/>
          </w:r>
        </w:p>
      </w:tc>
    </w:tr>
  </w:tbl>
  <w:p w:rsidR="00B066DE" w:rsidRDefault="00B066D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75302" w:rsidRDefault="00875302" w:rsidP="00B066DE">
      <w:pPr>
        <w:spacing w:after="0" w:line="240" w:lineRule="auto"/>
      </w:pPr>
      <w:r>
        <w:separator/>
      </w:r>
    </w:p>
  </w:footnote>
  <w:footnote w:type="continuationSeparator" w:id="0">
    <w:p w:rsidR="00875302" w:rsidRDefault="00875302" w:rsidP="00B066D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3C4394"/>
    <w:multiLevelType w:val="hybridMultilevel"/>
    <w:tmpl w:val="92A651F2"/>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 w15:restartNumberingAfterBreak="0">
    <w:nsid w:val="6E517B7C"/>
    <w:multiLevelType w:val="hybridMultilevel"/>
    <w:tmpl w:val="5156E8F6"/>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1B28"/>
    <w:rsid w:val="000C1788"/>
    <w:rsid w:val="00107562"/>
    <w:rsid w:val="00132B43"/>
    <w:rsid w:val="001E07D2"/>
    <w:rsid w:val="0029757F"/>
    <w:rsid w:val="002A1B28"/>
    <w:rsid w:val="00472E80"/>
    <w:rsid w:val="006D1E01"/>
    <w:rsid w:val="00703AE9"/>
    <w:rsid w:val="007C6C31"/>
    <w:rsid w:val="00847D79"/>
    <w:rsid w:val="00875302"/>
    <w:rsid w:val="008C435F"/>
    <w:rsid w:val="00B0401F"/>
    <w:rsid w:val="00B066DE"/>
    <w:rsid w:val="00CB5982"/>
    <w:rsid w:val="00DC5536"/>
    <w:rsid w:val="00EA3857"/>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DA3BD0"/>
  <w15:chartTrackingRefBased/>
  <w15:docId w15:val="{383E7252-8C9F-4668-A7A6-4506B6B63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10756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2A1B28"/>
    <w:pPr>
      <w:spacing w:after="0" w:line="240" w:lineRule="auto"/>
    </w:pPr>
  </w:style>
  <w:style w:type="character" w:customStyle="1" w:styleId="Ttulo1Car">
    <w:name w:val="Título 1 Car"/>
    <w:basedOn w:val="Fuentedeprrafopredeter"/>
    <w:link w:val="Ttulo1"/>
    <w:uiPriority w:val="9"/>
    <w:rsid w:val="00107562"/>
    <w:rPr>
      <w:rFonts w:asciiTheme="majorHAnsi" w:eastAsiaTheme="majorEastAsia" w:hAnsiTheme="majorHAnsi" w:cstheme="majorBidi"/>
      <w:color w:val="2E74B5" w:themeColor="accent1" w:themeShade="BF"/>
      <w:sz w:val="32"/>
      <w:szCs w:val="32"/>
    </w:rPr>
  </w:style>
  <w:style w:type="paragraph" w:styleId="Encabezado">
    <w:name w:val="header"/>
    <w:basedOn w:val="Normal"/>
    <w:link w:val="EncabezadoCar"/>
    <w:uiPriority w:val="99"/>
    <w:unhideWhenUsed/>
    <w:rsid w:val="00B066D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066DE"/>
  </w:style>
  <w:style w:type="paragraph" w:styleId="Piedepgina">
    <w:name w:val="footer"/>
    <w:basedOn w:val="Normal"/>
    <w:link w:val="PiedepginaCar"/>
    <w:uiPriority w:val="99"/>
    <w:unhideWhenUsed/>
    <w:rsid w:val="00B066D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066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969B7C5DADF431DB518BD11CA77D253"/>
        <w:category>
          <w:name w:val="General"/>
          <w:gallery w:val="placeholder"/>
        </w:category>
        <w:types>
          <w:type w:val="bbPlcHdr"/>
        </w:types>
        <w:behaviors>
          <w:behavior w:val="content"/>
        </w:behaviors>
        <w:guid w:val="{345C3F5E-5927-4986-A28B-9E6BAE60E648}"/>
      </w:docPartPr>
      <w:docPartBody>
        <w:p w:rsidR="00000000" w:rsidRDefault="00B772F4" w:rsidP="00B772F4">
          <w:pPr>
            <w:pStyle w:val="9969B7C5DADF431DB518BD11CA77D253"/>
          </w:pPr>
          <w:r>
            <w:rPr>
              <w:rStyle w:val="Textodemarcadordeposicin"/>
              <w:lang w:val="es-ES"/>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72F4"/>
    <w:rsid w:val="00382557"/>
    <w:rsid w:val="00B772F4"/>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419" w:eastAsia="es-419"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extodemarcadordeposicin">
    <w:name w:val="Texto de marcador de posición"/>
    <w:basedOn w:val="Fuentedeprrafopredeter"/>
    <w:uiPriority w:val="99"/>
    <w:semiHidden/>
    <w:rsid w:val="00B772F4"/>
    <w:rPr>
      <w:color w:val="808080"/>
    </w:rPr>
  </w:style>
  <w:style w:type="paragraph" w:customStyle="1" w:styleId="9969B7C5DADF431DB518BD11CA77D253">
    <w:name w:val="9969B7C5DADF431DB518BD11CA77D253"/>
    <w:rsid w:val="00B772F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1</Pages>
  <Words>576</Words>
  <Characters>3168</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Varchar_de_30</dc:creator>
  <cp:keywords/>
  <dc:description/>
  <cp:lastModifiedBy>Brian</cp:lastModifiedBy>
  <cp:revision>13</cp:revision>
  <cp:lastPrinted>2016-07-05T22:42:00Z</cp:lastPrinted>
  <dcterms:created xsi:type="dcterms:W3CDTF">2016-07-05T21:35:00Z</dcterms:created>
  <dcterms:modified xsi:type="dcterms:W3CDTF">2016-07-05T22:42:00Z</dcterms:modified>
</cp:coreProperties>
</file>