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95" w:lineRule="auto" w:before="1710" w:after="0"/>
        <w:ind w:left="3456" w:right="288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FACULDADE SENAC CURITIBA PORTÃO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ANÁLISE E DESENVOLVIMENTO DE SISTEMAS </w:t>
      </w:r>
    </w:p>
    <w:p>
      <w:pPr>
        <w:autoSpaceDN w:val="0"/>
        <w:autoSpaceDE w:val="0"/>
        <w:widowControl/>
        <w:spacing w:line="329" w:lineRule="auto" w:before="1390" w:after="0"/>
        <w:ind w:left="3888" w:right="3168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FERNANDO GOMES MONTEIRO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JUAN KONRADO OBREGON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LUISE MARQUES SCHEUER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TASSY HELEN DO NASCIMENTO LAZAMÉ </w:t>
      </w:r>
    </w:p>
    <w:p>
      <w:pPr>
        <w:autoSpaceDN w:val="0"/>
        <w:autoSpaceDE w:val="0"/>
        <w:widowControl/>
        <w:spacing w:line="230" w:lineRule="auto" w:before="3046" w:after="0"/>
        <w:ind w:left="247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RELATÓRIO DE DESENVOLVIMENTO DO WEBSITE SANTOGOLE </w:t>
      </w:r>
    </w:p>
    <w:p>
      <w:pPr>
        <w:autoSpaceDN w:val="0"/>
        <w:autoSpaceDE w:val="0"/>
        <w:widowControl/>
        <w:spacing w:line="295" w:lineRule="auto" w:before="6358" w:after="0"/>
        <w:ind w:left="5616" w:right="4896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CURITIBA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2025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720" w:after="0"/>
        <w:ind w:left="0" w:right="108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 </w:t>
      </w:r>
    </w:p>
    <w:p>
      <w:pPr>
        <w:autoSpaceDN w:val="0"/>
        <w:autoSpaceDE w:val="0"/>
        <w:widowControl/>
        <w:spacing w:line="329" w:lineRule="auto" w:before="726" w:after="0"/>
        <w:ind w:left="3888" w:right="3168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FERNANDO GOMES MONTEIRO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JUAN KONRADO OBREGON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LUISE MARQUES SCHEUER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TASSY HELEN DO NASCIMENTO LAZAMÉ </w:t>
      </w:r>
    </w:p>
    <w:p>
      <w:pPr>
        <w:autoSpaceDN w:val="0"/>
        <w:autoSpaceDE w:val="0"/>
        <w:widowControl/>
        <w:spacing w:line="230" w:lineRule="auto" w:before="3046" w:after="0"/>
        <w:ind w:left="247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RELATÓRIO DE DESENVOLVIMENTO DO WEBSITE SANTOGOLE </w:t>
      </w:r>
    </w:p>
    <w:p>
      <w:pPr>
        <w:autoSpaceDN w:val="0"/>
        <w:autoSpaceDE w:val="0"/>
        <w:widowControl/>
        <w:spacing w:line="317" w:lineRule="auto" w:before="3046" w:after="0"/>
        <w:ind w:left="5676" w:right="109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Trabalho realizado para a disciplina de UX - Arquitetura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 Usabilidade ministrada pelo Prof. Me. Carlos Alberto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Pedroso Junior.</w:t>
      </w:r>
    </w:p>
    <w:p>
      <w:pPr>
        <w:autoSpaceDN w:val="0"/>
        <w:autoSpaceDE w:val="0"/>
        <w:widowControl/>
        <w:spacing w:line="295" w:lineRule="auto" w:before="4276" w:after="0"/>
        <w:ind w:left="5616" w:right="4896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CURITIBA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2025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720" w:after="0"/>
        <w:ind w:left="0" w:right="108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 </w:t>
      </w:r>
    </w:p>
    <w:p>
      <w:pPr>
        <w:autoSpaceDN w:val="0"/>
        <w:autoSpaceDE w:val="0"/>
        <w:widowControl/>
        <w:spacing w:line="230" w:lineRule="auto" w:before="726" w:after="0"/>
        <w:ind w:left="0" w:right="5098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RESUMO </w:t>
      </w:r>
    </w:p>
    <w:p>
      <w:pPr>
        <w:autoSpaceDN w:val="0"/>
        <w:autoSpaceDE w:val="0"/>
        <w:widowControl/>
        <w:spacing w:line="348" w:lineRule="auto" w:before="562" w:after="0"/>
        <w:ind w:left="1700" w:right="109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 presente trabalho descreve o processo de concepção e desenvolvimento do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website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SantoGole, uma plataforma voltada à exploração e descoberta de receitas de bebidas. 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projeto teve como foco a aplicação de conceitos de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User Experience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(UX), buscando criar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uma interface funcional, intuitiva e interativa, capaz de centralizar informações e facilitar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navegação do usuário. Foram adotadas metodologias de prototipagem, elaboração 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wireframes, definição de fluxos de usuário, implementação das funcionalidades e testes 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usabilidade, com o objetivo de identificar problemas, avaliar a experiência do usuário 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propor melhorias. A integração com a API externa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TheCocktailDB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permitiu exibir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informações detalhadas sobre os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drinks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tornando a aplicação mais dinâmica e enriquecedora.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Este estudo evidencia a importância da aplicação de técnicas de UX na criação de sistemas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digitais, promovendo maior acessibilidade, clareza e engajamento do usuário. </w:t>
      </w:r>
    </w:p>
    <w:p>
      <w:pPr>
        <w:autoSpaceDN w:val="0"/>
        <w:autoSpaceDE w:val="0"/>
        <w:widowControl/>
        <w:spacing w:line="230" w:lineRule="auto" w:before="562" w:after="0"/>
        <w:ind w:left="170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Palavras-chave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Experiência do Usuário. Desenvolvimento Web. Receitas de Drinks.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720" w:after="0"/>
        <w:ind w:left="0" w:right="108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 </w:t>
      </w:r>
    </w:p>
    <w:p>
      <w:pPr>
        <w:autoSpaceDN w:val="0"/>
        <w:autoSpaceDE w:val="0"/>
        <w:widowControl/>
        <w:spacing w:line="230" w:lineRule="auto" w:before="726" w:after="0"/>
        <w:ind w:left="0" w:right="5044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SUMÁRIO </w:t>
      </w:r>
    </w:p>
    <w:p>
      <w:pPr>
        <w:autoSpaceDN w:val="0"/>
        <w:autoSpaceDE w:val="0"/>
        <w:widowControl/>
        <w:spacing w:line="293" w:lineRule="auto" w:before="622" w:after="0"/>
        <w:ind w:left="1584" w:right="1094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1. INTRODUÇÃO...................................................................................................................................6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1.1. Responsabilidades....................................................................................................................... 7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2. DESENVOLVIMENTO..................................................................................................................... 7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 Métodos de Organização.............................................................................................................7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2.1.1. Protótipo de Baixa Fidelidade............................................................................................7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2.1.2. Wireframe........................................................................................................................ 10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2.1.3. Fluxo de Usuário..............................................................................................................11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2.2. Tecnologias Utilizadas...............................................................................................................13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2.3. Telas Desenvolvidas..................................................................................................................14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2.3.1. Página de Início............................................................................................................... 14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2.3.2. Página de Catálogo.......................................................................................................... 16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2.3.3. Página de Roleta.............................................................................................................. 18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2.3.4. Página de Sobre............................................................................................................... 20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2.4. Métodos de Avaliação............................................................................................................... 22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2.5. Aprimoramentos do Sistema..................................................................................................... 23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3. CONCLUSÃO...................................................................................................................................24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APÊNDICE A – RESULTADOS DAS TELAS DESENVOLVIDAS (PRIMEIRA VERSÃO).....27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APÊNDICE B – RESULTADOS DAS TELAS DESENVOLVIDAS (VERSÃO FINAL)............ 31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720" w:after="0"/>
        <w:ind w:left="0" w:right="108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 </w:t>
      </w:r>
    </w:p>
    <w:p>
      <w:pPr>
        <w:autoSpaceDN w:val="0"/>
        <w:autoSpaceDE w:val="0"/>
        <w:widowControl/>
        <w:spacing w:line="230" w:lineRule="auto" w:before="726" w:after="0"/>
        <w:ind w:left="0" w:right="4566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LISTA DE FIGURAS</w:t>
      </w:r>
    </w:p>
    <w:p>
      <w:pPr>
        <w:autoSpaceDN w:val="0"/>
        <w:autoSpaceDE w:val="0"/>
        <w:widowControl/>
        <w:spacing w:line="288" w:lineRule="auto" w:before="622" w:after="0"/>
        <w:ind w:left="1700" w:right="108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FIGURA 1 - Protótipo da Tela Inicial.........................................................................................8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FIGURA 2 - Protótipo da Tela do Drink/Receita........................................................................9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FIGURA 3 - Protótipo da Tela de Catálogo................................................................................9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FIGURA 4 - Protótipo da Tela Sugestão de Drinks..................................................................10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FIGURA 5 - Protótipo da Tela de Drink Aleatório...................................................................10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FIGURA 6 - Wireframe............................................................................................................ 11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FIGURA 7 - Fluxo de Usuário Inicial...................................................................................... 12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FIGURA 8 - Fluxo de Usuário Final........................................................................................ 13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FIGURA 9 - Tela de Início Inicial............................................................................................ 15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FIGURA 10 - Tela de Início Final............................................................................................ 16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FIGURA 11 - Tela de Catálogo Inicial..................................................................................... 17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FIGURA 12 - Tela de Catálogo Final....................................................................................... 18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FIGURA 13 - Tela de Roleta Inicial......................................................................................... 19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FIGURA 14 - Tela de Roleta Final........................................................................................... 20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FIGURA 15 - Tela de Sobre Inicial.......................................................................................... 21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FIGURA 16 - Tela de Sobre Final............................................................................................ 22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2420" w:val="left"/>
          <w:tab w:pos="10652" w:val="left"/>
        </w:tabs>
        <w:autoSpaceDE w:val="0"/>
        <w:widowControl/>
        <w:spacing w:line="348" w:lineRule="auto" w:before="1548" w:after="0"/>
        <w:ind w:left="1700" w:right="1008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6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1.​ INTRODUÇÃO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Este trabalho tem como objetivo apresentar o processo de concepção 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desenvolvimento de um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website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fundamentado em técnicas de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User Experience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(UX) ou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Experiência do Usuário. A proposta busca evidenciar como a aplicação de conceitos 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usabilidade, organização da informação e avaliação da experiência do usuário pode contribuir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para a criação de um sistema digital funcional e atrativo. Dentro desse contexto, foi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desenvolvido o projeto SantoGole, um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site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voltado à exploração de receitas de bebidas, onde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foram aplicados métodos de prototipagem, testes e organização de conteúdo para aprimorar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interação com os usuários. </w:t>
      </w:r>
    </w:p>
    <w:p>
      <w:pPr>
        <w:autoSpaceDN w:val="0"/>
        <w:autoSpaceDE w:val="0"/>
        <w:widowControl/>
        <w:spacing w:line="341" w:lineRule="auto" w:before="148" w:after="0"/>
        <w:ind w:left="1700" w:right="1092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website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disponibiliza diferentes recursos de interação: busca de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drinks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por nome ou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categoria, ordenação alfabética dos resultados, uma funcionalidade de roleta que permite ao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usuário “girar” para escolher um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drink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de forma lúdica e a geração de uma receita aleatória,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acessível em todas as telas via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pop-up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Além disso, cada receita possui uma visualização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detalhada em formato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modal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(janela que sobrepõe o conteúdo principal de uma tela), com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ingredientes e modo de preparo, facilitando a utilização. Por fim, o sistema foi aprimorado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 a tradução automática das receitas, aumentando a clareza para o usuário. </w:t>
      </w:r>
    </w:p>
    <w:p>
      <w:pPr>
        <w:autoSpaceDN w:val="0"/>
        <w:autoSpaceDE w:val="0"/>
        <w:widowControl/>
        <w:spacing w:line="334" w:lineRule="auto" w:before="148" w:after="0"/>
        <w:ind w:left="1700" w:right="1092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utilidade do SantoGole está em tornar o processo de descoberta e seleção de bebidas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mais acessível, organizado e divertido, evitando que o usuário precise recorrer a diversas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fontes desconexas. Assim, ele centraliza informações em uma única plataforma, ajudando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tanto iniciantes que desejam aprender novas receitas quanto usuários mais experientes que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buscam inspiração. </w:t>
      </w:r>
    </w:p>
    <w:p>
      <w:pPr>
        <w:autoSpaceDN w:val="0"/>
        <w:autoSpaceDE w:val="0"/>
        <w:widowControl/>
        <w:spacing w:line="334" w:lineRule="auto" w:before="148" w:after="0"/>
        <w:ind w:left="1700" w:right="1092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 problema identificado foi a dificuldade de encontrar, em um só lugar, receitas 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drinks de forma organizada e com mecanismos de interação que tornem a experiência mais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dinâmica. A justificativa para a criação do sistema está justamente na necessidade de unir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praticidade, clareza e entretenimento em um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website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funcional, pensado a partir das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necessidades reais dos usuários. </w:t>
      </w:r>
    </w:p>
    <w:p>
      <w:pPr>
        <w:autoSpaceDN w:val="0"/>
        <w:autoSpaceDE w:val="0"/>
        <w:widowControl/>
        <w:spacing w:line="334" w:lineRule="auto" w:before="148" w:after="0"/>
        <w:ind w:left="1700" w:right="1088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 SantoGole visa oferecer uma ferramenta digital organizada, interativa e de fácil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acesso às informações. De forma complementar, o projeto visa aplicar conceitos de UX no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desenvolvimento, por meio de protótipos,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wireframes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testes de usabilidade e registro 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diário de bordo, assegurando que as escolhas de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design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estejam alinhadas à melhoria da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experiência do usuário.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2420" w:val="left"/>
          <w:tab w:pos="10652" w:val="left"/>
        </w:tabs>
        <w:autoSpaceDE w:val="0"/>
        <w:widowControl/>
        <w:spacing w:line="350" w:lineRule="auto" w:before="1548" w:after="0"/>
        <w:ind w:left="1700" w:right="1008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7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1.1. Responsabilidades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 desenvolvimento do SantoGole foi dividido em quatro etapas principais: ideação,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prototipação, documentação e produção do sistema. Todos os membros da equipe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participaram da ideação, contribuindo com ideias e decisões para garantir a conformidade do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projeto com os objetivos propostos. A prototipação ficou a cargo de Juan Konrado Obregon 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Luise Marques Scheuer, responsáveis pela criação dos wireframes e protótipos, visando testar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organização da informação, a clareza da interface e a usabilidade. A etapa de documentação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foi conduzida por Tassy Helen do Nascimento Lazamé e Luise Marques Scheuer, que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elaboraram o relatório do projeto e estruturaram os métodos de avaliação adotados, sendo eles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 diário de bordo e o teste de usabilidade. Por fim, a produção do sistema, envolvendo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implementação técnica das funcionalidades, integrando todas as páginas e recursos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planejados, foi responsabilidade de Fernando Gomes Monteiro e Juan Konrado Obregon. Essa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divisão estruturou o processo e assegurou a qualidade do website. </w:t>
      </w:r>
    </w:p>
    <w:p>
      <w:pPr>
        <w:autoSpaceDN w:val="0"/>
        <w:tabs>
          <w:tab w:pos="2420" w:val="left"/>
        </w:tabs>
        <w:autoSpaceDE w:val="0"/>
        <w:widowControl/>
        <w:spacing w:line="341" w:lineRule="auto" w:before="562" w:after="0"/>
        <w:ind w:left="1700" w:right="100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2.​ DESENVOLVIMENTO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 processo de desenvolvimento envolveu diferentes etapas que abrangeram desde 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planejamento inicial até a análise dos resultados obtidos. Neste tópico, serão apresentados os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métodos de organização utilizados para estruturar o projeto, as tecnologias aplicadas na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implementação, as telas desenvolvidas com suas respectivas funcionalidades, o método 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avaliação empregado para verificar a experiência do usuário e, por fim, as melhorias 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modificações implementadas após a avaliação com os usuários. </w:t>
      </w:r>
    </w:p>
    <w:p>
      <w:pPr>
        <w:autoSpaceDN w:val="0"/>
        <w:tabs>
          <w:tab w:pos="2420" w:val="left"/>
        </w:tabs>
        <w:autoSpaceDE w:val="0"/>
        <w:widowControl/>
        <w:spacing w:line="341" w:lineRule="auto" w:before="562" w:after="0"/>
        <w:ind w:left="1700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 Métodos de Organização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Para estruturação, foram utilizados diferentes métodos de organização, que auxiliaram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equipe a planejar tanto o conteúdo das páginas quanto as funcionalidades do sistema. Esses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métodos permitiram acompanhar o percurso do usuário, desde os primeiros esboços até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definição do fluxo de navegação. Nesse processo, destacam-se três etapas principais: a criação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 protótipo de baixa fidelidade, a elaboração do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wireframe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e a construção do fluxo do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usuário. </w:t>
      </w:r>
    </w:p>
    <w:p>
      <w:pPr>
        <w:autoSpaceDN w:val="0"/>
        <w:tabs>
          <w:tab w:pos="2420" w:val="left"/>
        </w:tabs>
        <w:autoSpaceDE w:val="0"/>
        <w:widowControl/>
        <w:spacing w:line="317" w:lineRule="auto" w:before="562" w:after="0"/>
        <w:ind w:left="1700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2.1.1. Protótipo de Baixa Fidelidade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 primeiro passo foi elaborar um protótipo de baixa fidelidade. Nessa etapa, foram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esboçadas as telas principais e suas funcionalidades básicas, permitindo que a equipe tivesse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6" w:lineRule="auto" w:before="1548" w:after="0"/>
        <w:ind w:left="1700" w:right="1088" w:firstLine="895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8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uma visão inicial de como o sistema deveria se organizar. Esse processo foi essencial para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validar as ideias de forma rápida, possibilitando ajustes antes da digitalização e detalhamento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das interfaces. A seguir, são apresentadas as telas desenhadas no protótipo.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1341120</wp:posOffset>
            </wp:positionH>
            <wp:positionV relativeFrom="page">
              <wp:posOffset>3529329</wp:posOffset>
            </wp:positionV>
            <wp:extent cx="5351780" cy="6899336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1780" cy="689933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38" w:lineRule="auto" w:before="148" w:after="0"/>
        <w:ind w:left="1700" w:right="1092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Na Figura 1, é possível visualizar o rascunho da tela inicial do sistema, em que foi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planejada a criação de um cabeçalho contendo um símbolo representativo para o sistema, 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nome do site, um menu com botões para diferentes páginas e uma barra de pesquisa. Logo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abaixo, encontra-se um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banner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composto por imagem e texto, que tem como função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apresentar o sistema ao usuário. Na sequência, foram posicionados botões que dão acesso às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receitas em destaque de cada categoria, facilitando a navegação. </w:t>
      </w:r>
    </w:p>
    <w:p>
      <w:pPr>
        <w:autoSpaceDN w:val="0"/>
        <w:autoSpaceDE w:val="0"/>
        <w:widowControl/>
        <w:spacing w:line="295" w:lineRule="auto" w:before="3342" w:after="0"/>
        <w:ind w:left="4608" w:right="3888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FIGURA 1 - Protótipo da Tela Inicial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FONTE: Elaborado pelos autores (2025) </w:t>
      </w:r>
    </w:p>
    <w:p>
      <w:pPr>
        <w:autoSpaceDN w:val="0"/>
        <w:tabs>
          <w:tab w:pos="2420" w:val="left"/>
        </w:tabs>
        <w:autoSpaceDE w:val="0"/>
        <w:widowControl/>
        <w:spacing w:line="341" w:lineRule="auto" w:before="540" w:after="0"/>
        <w:ind w:left="1700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Na Figura 2, apresenta-se o rascunho da tela de detalhes da receita, onde, assim como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nas demais páginas, está presente o cabeçalho com os elementos de navegação. Neste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protótipo inicial, o corpo da página exibe o nome do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drink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imagens ilustrativas organizadas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em formato de carrossel, seguidas da receita, com os ingredientes e o modo de preparo.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Abaixo, há ainda uma área destinada às avaliações dos usuários, que podem escrever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comentários, atribuir estrelas e inserir imagens, além de visualizar as opiniões de outros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visitantes.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548" w:after="0"/>
        <w:ind w:left="0" w:right="108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9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1289050</wp:posOffset>
            </wp:positionH>
            <wp:positionV relativeFrom="page">
              <wp:posOffset>-1136650</wp:posOffset>
            </wp:positionV>
            <wp:extent cx="5246370" cy="10689519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6370" cy="106895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5" w:lineRule="auto" w:before="3508" w:after="0"/>
        <w:ind w:left="4176" w:right="360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FIGURA 2 - Protótipo da Tela do Drink/Receita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FONTE: Elaborado pelos autores (2025) </w:t>
      </w:r>
    </w:p>
    <w:p>
      <w:pPr>
        <w:autoSpaceDN w:val="0"/>
        <w:tabs>
          <w:tab w:pos="2420" w:val="left"/>
        </w:tabs>
        <w:autoSpaceDE w:val="0"/>
        <w:widowControl/>
        <w:spacing w:line="334" w:lineRule="auto" w:before="538" w:after="0"/>
        <w:ind w:left="1700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Na Figura 3, apresenta-se o rascunho da tela de Categoria ou Catálogo, em que 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receitas são exibidas em cartões organizados. Cada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card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contém o nome da bebida, uma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imagem ilustrativa, uma breve descrição e um botão para acessar os detalhes completos da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receita. Essa estrutura foi pensada para facilitar a navegação e tornar a busca por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drinks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mais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clara e intuitiva. </w:t>
      </w:r>
    </w:p>
    <w:p>
      <w:pPr>
        <w:autoSpaceDN w:val="0"/>
        <w:autoSpaceDE w:val="0"/>
        <w:widowControl/>
        <w:spacing w:line="295" w:lineRule="auto" w:before="3058" w:after="0"/>
        <w:ind w:left="4464" w:right="3888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FIGURA 3 - Protótipo da Tela de Catálogo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FONTE: Elaborado pelos autores (2025) </w:t>
      </w:r>
    </w:p>
    <w:p>
      <w:pPr>
        <w:autoSpaceDN w:val="0"/>
        <w:tabs>
          <w:tab w:pos="2420" w:val="left"/>
        </w:tabs>
        <w:autoSpaceDE w:val="0"/>
        <w:widowControl/>
        <w:spacing w:line="329" w:lineRule="auto" w:before="538" w:after="0"/>
        <w:ind w:left="1700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Já na Figura 4, apresenta-se a tela de Sugestão de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Drinks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onde o usuário pode aplicar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filtros de acordo com suas preferências, como categorias ou características específicas. Após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seleção, os resultados são exibidos em forma de cards semelhantes aos do catálogo,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garantindo uma experiência consistente e personalizada durante a navegação.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548" w:after="0"/>
        <w:ind w:left="0" w:right="108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10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1285240</wp:posOffset>
            </wp:positionH>
            <wp:positionV relativeFrom="page">
              <wp:posOffset>-508000</wp:posOffset>
            </wp:positionV>
            <wp:extent cx="5218430" cy="829555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8430" cy="82955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5" w:lineRule="auto" w:before="3652" w:after="0"/>
        <w:ind w:left="4176" w:right="360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FIGURA 4 - Protótipo da Tela Sugestão de 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 xml:space="preserve">Drinks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FONTE: Elaborado pelos autores (2025)</w:t>
      </w:r>
    </w:p>
    <w:p>
      <w:pPr>
        <w:autoSpaceDN w:val="0"/>
        <w:autoSpaceDE w:val="0"/>
        <w:widowControl/>
        <w:spacing w:line="338" w:lineRule="auto" w:before="538" w:after="0"/>
        <w:ind w:left="1700" w:right="1094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Por fim, na Figura 5, encontra-se o rascunho da tela de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Drink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Aleatório, que no projeto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final evoluiu para tornar-se um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pop-up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global, cujo objetivo é proporcionar surpresa 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diversão ao usuário. Ao clicar em um botão, o sistema sugere automaticamente uma bebida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aleatória, exibida em um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card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que contém nome, imagem, breve descrição e acesso aos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detalhes completos. Essa funcionalidade foi elaborada para incentivar a descoberta de novos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drinks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de maneira dinâmica e inesperada. </w:t>
      </w:r>
    </w:p>
    <w:p>
      <w:pPr>
        <w:autoSpaceDN w:val="0"/>
        <w:autoSpaceDE w:val="0"/>
        <w:widowControl/>
        <w:spacing w:line="295" w:lineRule="auto" w:before="4348" w:after="0"/>
        <w:ind w:left="4176" w:right="360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FIGURA 5 - Protótipo da Tela de 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>Drink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Aleatório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FONTE: Elaborado pelos autores (2025) </w:t>
      </w:r>
    </w:p>
    <w:p>
      <w:pPr>
        <w:autoSpaceDN w:val="0"/>
        <w:tabs>
          <w:tab w:pos="2420" w:val="left"/>
        </w:tabs>
        <w:autoSpaceDE w:val="0"/>
        <w:widowControl/>
        <w:spacing w:line="317" w:lineRule="auto" w:before="538" w:after="0"/>
        <w:ind w:left="1700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2.1.2. Wireframe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Seguido, foi desenvolvido um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wireframe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digital no Canva, com o objetivo 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organizar melhor os elementos das telas e facilitar a visualização do fluxo de navegação.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4" w:lineRule="auto" w:before="1548" w:after="0"/>
        <w:ind w:left="1700" w:right="1088" w:firstLine="88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11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Nesse modelo, as setas indicam o caminho que o usuário pode seguir entre as páginas,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evidenciando a lógica de transição entre as telas. Com isso, foi possível avaliar a disposição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dos itens, a hierarquia das informações e a sequência de interações, sem a necessidade 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aplicar cores ou detalhes visuais elaborados. </w:t>
      </w:r>
    </w:p>
    <w:p>
      <w:pPr>
        <w:autoSpaceDN w:val="0"/>
        <w:autoSpaceDE w:val="0"/>
        <w:widowControl/>
        <w:spacing w:line="329" w:lineRule="auto" w:before="148" w:after="0"/>
        <w:ind w:left="1700" w:right="1092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Essa etapa possibilitou ajustes importantes antes da construção da versão inicial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navegável do sistema, garantindo maior clareza e consistência na interface. As telas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desenvolvidas nesta fase seguem a mesma lógica do protótipo inicial, mas com maior foco na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estruturação do fluxo de uso. </w:t>
      </w:r>
    </w:p>
    <w:p>
      <w:pPr>
        <w:autoSpaceDN w:val="0"/>
        <w:autoSpaceDE w:val="0"/>
        <w:widowControl/>
        <w:spacing w:line="240" w:lineRule="auto" w:before="168" w:after="0"/>
        <w:ind w:left="17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63259" cy="46291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3259" cy="4629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95" w:lineRule="auto" w:before="24" w:after="0"/>
        <w:ind w:left="4608" w:right="4032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FIGURA 6 - 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 xml:space="preserve">Wireframe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FONTE: Elaborado pelos autores (2025)</w:t>
      </w:r>
    </w:p>
    <w:p>
      <w:pPr>
        <w:autoSpaceDN w:val="0"/>
        <w:tabs>
          <w:tab w:pos="2420" w:val="left"/>
        </w:tabs>
        <w:autoSpaceDE w:val="0"/>
        <w:widowControl/>
        <w:spacing w:line="329" w:lineRule="auto" w:before="540" w:after="0"/>
        <w:ind w:left="1700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2.1.3. Fluxo de Usuário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 base no protótipo inicial e no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wireframe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digital, foi elaborado o fluxo de usuário,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definindo a sequência real de navegação entre as telas e as interações previstas. Essa etapa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permitiu ajustar e reorganizar elementos, garantindo acesso intuitivo a cada funcionalidade.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8" w:lineRule="auto" w:before="1548" w:after="0"/>
        <w:ind w:left="1584" w:right="108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12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 fluxo de usuário inicialmente executado (Figura 7) previa uma navegação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essencialmente linear, onde o acesso aos detalhes das receitas exigia o carregamento de uma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página dedicada, e a funcionalidade de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drink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aleatório estava contida exclusivamente na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Página Surpresa. A avaliação posterior identificou oportunidades de melhoria na eficiência 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na fluidez dessa navegação. </w:t>
      </w:r>
    </w:p>
    <w:p>
      <w:pPr>
        <w:autoSpaceDN w:val="0"/>
        <w:autoSpaceDE w:val="0"/>
        <w:widowControl/>
        <w:spacing w:line="240" w:lineRule="auto" w:before="78" w:after="0"/>
        <w:ind w:left="159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895340" cy="25438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5340" cy="2543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95" w:lineRule="auto" w:before="24" w:after="0"/>
        <w:ind w:left="4608" w:right="3888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FIGURA 7 - Fluxo de Usuário Inicial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FONTE: Elaborado pelos autores (2025) </w:t>
      </w:r>
    </w:p>
    <w:p>
      <w:pPr>
        <w:autoSpaceDN w:val="0"/>
        <w:autoSpaceDE w:val="0"/>
        <w:widowControl/>
        <w:spacing w:line="343" w:lineRule="auto" w:before="540" w:after="0"/>
        <w:ind w:left="1700" w:right="1092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 fluxo resultante reflete uma navegação otimizada e não-linear: o acesso às receitas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foi modificado de uma página para um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modal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pop-up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), o que permite ao usuário visualizar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detalhes e retornar imediatamente à tela de origem (como o Catálogo), eliminando etapas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desnecessárias de carregamento. A funcionalidade de sugestão aleatória foi dissociada da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Página Surpresa (agora Página Roleta) e se tornou um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pop-up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global, permitindo seu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acionamento em qualquer ponto do sistema. Essas alterações garantiram maior clareza,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eficiência e uma experiência coerente nas interações dinâmicas, refletindo uma melhoria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significativa na forma como o usuário irá navegar efetivamente pelo sistema.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548" w:after="0"/>
        <w:ind w:left="0" w:right="108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13 </w:t>
      </w:r>
    </w:p>
    <w:p>
      <w:pPr>
        <w:autoSpaceDN w:val="0"/>
        <w:autoSpaceDE w:val="0"/>
        <w:widowControl/>
        <w:spacing w:line="240" w:lineRule="auto" w:before="154" w:after="0"/>
        <w:ind w:left="17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63259" cy="24663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3259" cy="2466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95" w:lineRule="auto" w:before="24" w:after="0"/>
        <w:ind w:left="4608" w:right="4032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FIGURA 8 - Fluxo de Usuário Final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FONTE: Elaborado pelos autores (2025)</w:t>
      </w:r>
    </w:p>
    <w:p>
      <w:pPr>
        <w:autoSpaceDN w:val="0"/>
        <w:tabs>
          <w:tab w:pos="2420" w:val="left"/>
        </w:tabs>
        <w:autoSpaceDE w:val="0"/>
        <w:widowControl/>
        <w:spacing w:line="334" w:lineRule="auto" w:before="540" w:after="0"/>
        <w:ind w:left="1700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2.2. Tecnologias Utilizadas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 desenvolvimento do sistema foi realizado utilizando as principais tecnologias 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desenvolvimento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web front-end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HTML, CSS e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JavaScript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Essas ferramentas são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fundamentais para qualquer aplicação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web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moderna e permitem criar interfaces interativas,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organizadas e responsivas. </w:t>
      </w:r>
    </w:p>
    <w:p>
      <w:pPr>
        <w:autoSpaceDN w:val="0"/>
        <w:autoSpaceDE w:val="0"/>
        <w:widowControl/>
        <w:spacing w:line="317" w:lineRule="auto" w:before="148" w:after="0"/>
        <w:ind w:left="1700" w:right="1090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HTML (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HyperText Markup Language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 é a linguagem de marcação padrão para criar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estrutura básica de páginas web. Ela define os elementos essenciais, como cabeçalhos,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parágrafos, listas e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links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organizando o conteúdo de forma hierárquica e semântica. </w:t>
      </w:r>
    </w:p>
    <w:p>
      <w:pPr>
        <w:autoSpaceDN w:val="0"/>
        <w:autoSpaceDE w:val="0"/>
        <w:widowControl/>
        <w:spacing w:line="329" w:lineRule="auto" w:before="148" w:after="0"/>
        <w:ind w:left="1700" w:right="1094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CSS (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Cascading Style Sheets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 é responsável pela apresentação visual da página,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controlando aspectos como cores, fontes, espaçamentos e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layouts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Com o uso de técnicas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como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Flexbox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e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Grid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o CSS permite a criação de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designs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responsivos e adaptáveis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diferentes tamanhos de tela. </w:t>
      </w:r>
    </w:p>
    <w:p>
      <w:pPr>
        <w:autoSpaceDN w:val="0"/>
        <w:autoSpaceDE w:val="0"/>
        <w:widowControl/>
        <w:spacing w:line="317" w:lineRule="auto" w:before="148" w:after="0"/>
        <w:ind w:left="1700" w:right="1098" w:firstLine="720"/>
        <w:jc w:val="both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JavaScript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adiciona interatividade à página, permitindo a manipulação dinâmica do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conteúdo, validação de formulários, animações e comunicação assíncrona com servidores. Ele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é essencial para criar experiências de usuário envolventes e reativas. </w:t>
      </w:r>
    </w:p>
    <w:p>
      <w:pPr>
        <w:autoSpaceDN w:val="0"/>
        <w:autoSpaceDE w:val="0"/>
        <w:widowControl/>
        <w:spacing w:line="334" w:lineRule="auto" w:before="148" w:after="0"/>
        <w:ind w:left="1700" w:right="1090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Além dessas tecnologias, foram integradas ao sistema duas APIs externas: a primeira é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TheCocktailDB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uma base de dados aberta e colaborativa que fornece informações sobre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receitas de coquetéis, ingredientes e imagens. Através de requisições HTTP, é possível acessar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diversos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endpoints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da API, como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/search.php?s=nome_do_drink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(busca por nome do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coquetel),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/lookup.php?i=id_drink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(obtém detalhes de um coquetel específico) e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/random.php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7" w:lineRule="auto" w:before="1548" w:after="0"/>
        <w:ind w:left="1700" w:right="1088" w:firstLine="883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14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(retorna uma receita aleatória). E a segunda foi a API do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Google Translate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utilizada para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realizar a tradução automática das receitas obtidas da anterior. </w:t>
      </w:r>
    </w:p>
    <w:p>
      <w:pPr>
        <w:autoSpaceDN w:val="0"/>
        <w:autoSpaceDE w:val="0"/>
        <w:widowControl/>
        <w:spacing w:line="317" w:lineRule="auto" w:before="150" w:after="0"/>
        <w:ind w:left="1700" w:right="1090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Essas integrações possibilitaram a exibição dinâmica de receitas, imagens 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informações detalhadas sobre os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drinks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em um idioma acessível, enriquecendo a experiência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 usuário e tornando o sistema mais interativo e informativo. </w:t>
      </w:r>
    </w:p>
    <w:p>
      <w:pPr>
        <w:autoSpaceDN w:val="0"/>
        <w:tabs>
          <w:tab w:pos="2420" w:val="left"/>
        </w:tabs>
        <w:autoSpaceDE w:val="0"/>
        <w:widowControl/>
        <w:spacing w:line="338" w:lineRule="auto" w:before="562" w:after="0"/>
        <w:ind w:left="1700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2.3. Telas Desenvolvidas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As telas foram elaboradas em sua primeira versão navegável com base nos protótipos,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wireframes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e fluxo de usuário previamente definidos, garantindo consistência entre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planejamento e implementação. Inicialmente, cada interface foi projetada para facilitar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navegação, organizar as informações de forma clara e proporcionar uma experiência interativa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ao usuário. </w:t>
      </w:r>
    </w:p>
    <w:p>
      <w:pPr>
        <w:autoSpaceDN w:val="0"/>
        <w:autoSpaceDE w:val="0"/>
        <w:widowControl/>
        <w:spacing w:line="338" w:lineRule="auto" w:before="148" w:after="0"/>
        <w:ind w:left="1700" w:right="1092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estrutura original (anterior à avaliação) era composta pela tela de Início (com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destaque para o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banner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e catálogo de categorias); a página de Catálogo (com receitas em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cards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filtros e busca); a Página Surpresa (que concentrava a roleta e as sugestões aleatórias de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drinks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); e a página Sobre (informações do projeto e desenvolvedores). Essa estrutura inicial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buscava permitir que o usuário acessasse rapidamente os recursos desejados, explorasse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receitas de forma dinâmica e tivesse uma experiência intuitiva. </w:t>
      </w:r>
    </w:p>
    <w:p>
      <w:pPr>
        <w:autoSpaceDN w:val="0"/>
        <w:autoSpaceDE w:val="0"/>
        <w:widowControl/>
        <w:spacing w:line="329" w:lineRule="auto" w:before="148" w:after="0"/>
        <w:ind w:left="1700" w:right="1094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Após a avaliação de usabilidade, essa estrutura e a forma de interação foram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significativamente modificadas para o formato final, em que cada página do sistema terá sua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descrição da versão inicial e final. As alterações gerais do sistema serão descritas em seção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posterior denominada “Aprimoramentos do Sistema”. </w:t>
      </w:r>
    </w:p>
    <w:p>
      <w:pPr>
        <w:autoSpaceDN w:val="0"/>
        <w:autoSpaceDE w:val="0"/>
        <w:widowControl/>
        <w:spacing w:line="329" w:lineRule="auto" w:before="148" w:after="0"/>
        <w:ind w:left="1700" w:right="1096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seguir, serão apresentadas as telas desenvolvidas do sistema em seu estado final,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detalhando suas funcionalidades, organização visual e elementos de interação. Todas 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imagens referentes às versões parciais das telas foram incluídas no Apêndice deste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documento, permitindo uma consulta completa sem interromper a fluidez da leitura. </w:t>
      </w:r>
    </w:p>
    <w:p>
      <w:pPr>
        <w:autoSpaceDN w:val="0"/>
        <w:tabs>
          <w:tab w:pos="2420" w:val="left"/>
        </w:tabs>
        <w:autoSpaceDE w:val="0"/>
        <w:widowControl/>
        <w:spacing w:line="334" w:lineRule="auto" w:before="562" w:after="0"/>
        <w:ind w:left="1700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2.3.1. Página de Início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página inicial foi planejada para oferecer clareza, organização e navegação intuitiva,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seguindo princípios de UX/UI. O layout apresenta um título de destaque, um subtítulo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explicativo e um botão de ação que direciona o usuário para explorar as receitas, sobre um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fundo em imagem de alta qualidade que reforça a proposta da plataforma.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8" w:lineRule="auto" w:before="1548" w:after="0"/>
        <w:ind w:left="1584" w:right="108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15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organização visual segue a Leitura em Z, conduzindo o olhar do usuário do canto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superior esquerdo, passando pelo centro e chegando ao canto inferior direito. Um carrossel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exibe as categorias e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drinks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mais populares, como Clássicos, Tropicais, Sem Álcool 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Autorais, permitindo que o usuário explore rapidamente as opções e selecione aquilo que lhe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interesse. </w:t>
      </w:r>
    </w:p>
    <w:p>
      <w:pPr>
        <w:autoSpaceDN w:val="0"/>
        <w:autoSpaceDE w:val="0"/>
        <w:widowControl/>
        <w:spacing w:line="334" w:lineRule="auto" w:before="148" w:after="0"/>
        <w:ind w:left="1700" w:right="1092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interface desta página sofreu ajustes pontuais de usabilidade e funcionalidade.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principal alteração foi a remoção de uma seção informativa sobre coquetelaria, que era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composta por texto e imagem ilustrativa e organizada seguindo o padrão de leitura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F Pattern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versão final sem esta seção, simplifica o fluxo de leitura e concentra o foco na exploração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das receitas. </w:t>
      </w:r>
    </w:p>
    <w:p>
      <w:pPr>
        <w:autoSpaceDN w:val="0"/>
        <w:autoSpaceDE w:val="0"/>
        <w:widowControl/>
        <w:spacing w:line="341" w:lineRule="auto" w:before="148" w:after="0"/>
        <w:ind w:left="1700" w:right="1090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Em relação ao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affordance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a tela utiliza predominantemente o tipo perceptível em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todos os seus elementos interativos. Componentes como o botão de ação principal "Explorar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Receitas" e os controles de navegação do carrossel são visualmente autoexplicativos: suas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formas, cores e ícones fornecem indícios claros da possibilidade de serem clicados e da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função resultante. O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design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desses botões e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cards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foi mantido em sua natureza funcional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intrínseca, direcionando os ajustes visuais realizados para a estética e a otimização 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conteúdo. </w:t>
      </w:r>
    </w:p>
    <w:p>
      <w:pPr>
        <w:autoSpaceDN w:val="0"/>
        <w:tabs>
          <w:tab w:pos="2420" w:val="left"/>
        </w:tabs>
        <w:autoSpaceDE w:val="0"/>
        <w:widowControl/>
        <w:spacing w:line="295" w:lineRule="auto" w:before="148" w:after="0"/>
        <w:ind w:left="1700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Figura 9 ilustra a tela inicial em sua primeira versão, evidenciando a disposição das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seções e a organização visual adotada. </w:t>
      </w:r>
    </w:p>
    <w:p>
      <w:pPr>
        <w:autoSpaceDN w:val="0"/>
        <w:autoSpaceDE w:val="0"/>
        <w:widowControl/>
        <w:spacing w:line="240" w:lineRule="auto" w:before="198" w:after="0"/>
        <w:ind w:left="17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63259" cy="277241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3259" cy="2772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95" w:lineRule="auto" w:before="22" w:after="0"/>
        <w:ind w:left="4608" w:right="3888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FIGURA 9 - Tela de Início Inicial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FONTE: Elaborado pelos autores (2025)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2420" w:val="left"/>
          <w:tab w:pos="10532" w:val="left"/>
        </w:tabs>
        <w:autoSpaceDE w:val="0"/>
        <w:widowControl/>
        <w:spacing w:line="334" w:lineRule="auto" w:before="1548" w:after="0"/>
        <w:ind w:left="1700" w:right="1008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16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Figura 10 mostra a versão final desta tela, em que não houveram mudanças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significativas notáveis neste recorte, porém, é possível notar o pequeno detalhe inserido no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canto superior direito do menu e no canto inferior da tela, que serão descritos posteriormente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em um tópico sobre os aprimoramentos realizados no sistema. </w:t>
      </w:r>
    </w:p>
    <w:p>
      <w:pPr>
        <w:autoSpaceDN w:val="0"/>
        <w:autoSpaceDE w:val="0"/>
        <w:widowControl/>
        <w:spacing w:line="240" w:lineRule="auto" w:before="168" w:after="0"/>
        <w:ind w:left="17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63259" cy="277241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3259" cy="2772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95" w:lineRule="auto" w:before="24" w:after="0"/>
        <w:ind w:left="4608" w:right="4032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FIGURA 10 - Tela de Início Final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FONTE: Elaborado pelos autores (2025)</w:t>
      </w:r>
    </w:p>
    <w:p>
      <w:pPr>
        <w:autoSpaceDN w:val="0"/>
        <w:tabs>
          <w:tab w:pos="2420" w:val="left"/>
        </w:tabs>
        <w:autoSpaceDE w:val="0"/>
        <w:widowControl/>
        <w:spacing w:line="338" w:lineRule="auto" w:before="538" w:after="0"/>
        <w:ind w:left="1700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2.3.2. Página de Catálogo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página de Catálogo é o núcleo do sistema, pois concentra a lista completa 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receitas disponíveis e foi projetada para proporcionar uma navegação intuitiva e uma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experiência de descoberta que motive o usuário a continuar explorando. A organização do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conteúdo segue o padrão adotado, estruturado para facilitar a leitura e a exploração das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informações, priorizando clareza e intuitividade. </w:t>
      </w:r>
    </w:p>
    <w:p>
      <w:pPr>
        <w:autoSpaceDN w:val="0"/>
        <w:autoSpaceDE w:val="0"/>
        <w:widowControl/>
        <w:spacing w:line="338" w:lineRule="auto" w:before="148" w:after="0"/>
        <w:ind w:left="1700" w:right="1092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Logo no início da tela, um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banner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 destaque apresenta imagens em alta qualidade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acompanhadas do título “Descubra Novos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Drinks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” e de um subtítulo explicativo. Abaixo,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estão dispostas as ferramentas de busca e filtro, reunidas sob o título “Catálogo de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Drinks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”,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incluindo seleção de categoria, ordenação e campo de busca direta. A listagem dos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drinks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é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apresentada em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cards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individuais. Para evitar excesso de informações em uma única tela, foi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adotada a paginação, contribuindo para melhor performance e uma navegação mais fluida. </w:t>
      </w:r>
    </w:p>
    <w:p>
      <w:pPr>
        <w:autoSpaceDN w:val="0"/>
        <w:autoSpaceDE w:val="0"/>
        <w:widowControl/>
        <w:spacing w:line="329" w:lineRule="auto" w:before="148" w:after="0"/>
        <w:ind w:left="1700" w:right="1090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melhoria mais significativa no fluxo de interação ocorreu no acesso à receita.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Diferentemente da versão inicial que direcionava o usuário para uma nova tela, a visualização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dos detalhes agora é realizada através de um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modal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pop-up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 que se sobrepõe ao conteúdo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principal. Esta alteração melhora e agiliza a consulta da receita, eliminando o tempo de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4" w:lineRule="auto" w:before="1548" w:after="0"/>
        <w:ind w:left="1700" w:right="1088" w:firstLine="883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17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carregamento de uma nova página e garantindo que o usuário mantenha o contexto do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Catálogo, facilitando o retorno imediato à busca por outros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drinks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Demais sugestões 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correções a serem feitas nesta tela mencionadas na avaliação, serão descritas em um tópico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específico abaixo. </w:t>
      </w:r>
    </w:p>
    <w:p>
      <w:pPr>
        <w:autoSpaceDN w:val="0"/>
        <w:autoSpaceDE w:val="0"/>
        <w:widowControl/>
        <w:spacing w:line="338" w:lineRule="auto" w:before="148" w:after="0"/>
        <w:ind w:left="1700" w:right="1094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design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aplica largamente o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affordance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perceptível para guiar a interação. 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ferramentas de busca e filtro utilizam elementos visuais padrões (como caixas de seleção e 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campo de busca com ícone de lupa) que indicam claramente sua função manipulável. Nos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cards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o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affordance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é aplicado tanto nas informações (nome da bebida e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tags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destacados)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quanto no botão de visualização, que agora, além de ser explicitamente clicável, carrega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expectativa de abrir uma janela contextual para visualização rápida. </w:t>
      </w:r>
    </w:p>
    <w:p>
      <w:pPr>
        <w:autoSpaceDN w:val="0"/>
        <w:tabs>
          <w:tab w:pos="2420" w:val="left"/>
        </w:tabs>
        <w:autoSpaceDE w:val="0"/>
        <w:widowControl/>
        <w:spacing w:line="295" w:lineRule="auto" w:before="148" w:after="0"/>
        <w:ind w:left="1700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Figura 11 ilustra a tela do Catálogo em sua versão inicial, evidenciando a disposição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original. </w:t>
      </w:r>
    </w:p>
    <w:p>
      <w:pPr>
        <w:autoSpaceDN w:val="0"/>
        <w:autoSpaceDE w:val="0"/>
        <w:widowControl/>
        <w:spacing w:line="240" w:lineRule="auto" w:before="60" w:after="0"/>
        <w:ind w:left="159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61990" cy="277240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2772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95" w:lineRule="auto" w:before="24" w:after="0"/>
        <w:ind w:left="4608" w:right="3888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FIGURA 11 - Tela de Catálogo Inicial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FONTE: Elaborado pelos autores (2025) </w:t>
      </w:r>
    </w:p>
    <w:p>
      <w:pPr>
        <w:autoSpaceDN w:val="0"/>
        <w:tabs>
          <w:tab w:pos="2420" w:val="left"/>
        </w:tabs>
        <w:autoSpaceDE w:val="0"/>
        <w:widowControl/>
        <w:spacing w:line="295" w:lineRule="auto" w:before="538" w:after="0"/>
        <w:ind w:left="1700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Figura 12 apresenta a versão final da tela, após a implementação do novo fluxo 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visualização via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modal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548" w:after="0"/>
        <w:ind w:left="0" w:right="108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18 </w:t>
      </w:r>
    </w:p>
    <w:p>
      <w:pPr>
        <w:autoSpaceDN w:val="0"/>
        <w:autoSpaceDE w:val="0"/>
        <w:widowControl/>
        <w:spacing w:line="240" w:lineRule="auto" w:before="628" w:after="0"/>
        <w:ind w:left="159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61990" cy="27711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2771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95" w:lineRule="auto" w:before="24" w:after="0"/>
        <w:ind w:left="4608" w:right="4032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FIGURA 12 - Tela de Catálogo Final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FONTE: Elaborado pelos autores (2025)</w:t>
      </w:r>
    </w:p>
    <w:p>
      <w:pPr>
        <w:autoSpaceDN w:val="0"/>
        <w:tabs>
          <w:tab w:pos="2420" w:val="left"/>
        </w:tabs>
        <w:autoSpaceDE w:val="0"/>
        <w:widowControl/>
        <w:spacing w:line="334" w:lineRule="auto" w:before="540" w:after="0"/>
        <w:ind w:left="1700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2.3.3. Página de Roleta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Página Surpresa original foi reestruturada e renomeada para Página Roleta,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dedicando-se exclusivamente à funcionalidade lúdica de sorteio. A proposta da tela é oferecer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ao usuário uma experiência interativa e descontraída, concentrando-se na roleta de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drinks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que,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ao ser acionada, seleciona aleatoriamente uma bebida. </w:t>
      </w:r>
    </w:p>
    <w:p>
      <w:pPr>
        <w:autoSpaceDN w:val="0"/>
        <w:autoSpaceDE w:val="0"/>
        <w:widowControl/>
        <w:spacing w:line="334" w:lineRule="auto" w:before="148" w:after="0"/>
        <w:ind w:left="1700" w:right="1090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 layout foi simplificado para seguir o padrão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Z Pattern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que conduz o olhar do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usuário da esquerda para a direita e de cima para baixo, focando nos elementos centrais. No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topo estão o logo e o menu de navegação. Logo abaixo, em posição centralizada, está o título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 tela, apresentado em tipografia de destaque. O fundo traz uma imagem atrativa, composta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por copos de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drinks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variados, oferecendo contexto visual e reforçando a proposta do sistema. </w:t>
      </w:r>
    </w:p>
    <w:p>
      <w:pPr>
        <w:autoSpaceDN w:val="0"/>
        <w:autoSpaceDE w:val="0"/>
        <w:widowControl/>
        <w:spacing w:line="329" w:lineRule="auto" w:before="148" w:after="0"/>
        <w:ind w:left="1700" w:right="1092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principal alteração foi a remoção da funcionalidade de sugestão aleatória, que foi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convertida em um botão flutuante global, acessível em qualquer tela do sistema. Ao ser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clicado, este botão abre um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modal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que exibe o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drink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sorteado e possui um botão "Ver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Receita", que, por sua vez, abre o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modal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 detalhes da receita. </w:t>
      </w:r>
    </w:p>
    <w:p>
      <w:pPr>
        <w:autoSpaceDN w:val="0"/>
        <w:autoSpaceDE w:val="0"/>
        <w:widowControl/>
        <w:spacing w:line="334" w:lineRule="auto" w:before="148" w:after="0"/>
        <w:ind w:left="1700" w:right="1090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funcionalidade central da Roleta também foi aprimorada: anteriormente, o usuário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podia digitar qualquer texto para ser inserido na roleta. Atualmente, o sistema utiliza a API do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TheCocktailDB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para validar a entrada, garantindo que apenas nomes de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drinks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existentes na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base de dados possam ser selecionados e inseridos, aumentando a fidelidade e utilidade do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sorteio.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46" w:lineRule="auto" w:before="1548" w:after="0"/>
        <w:ind w:left="1584" w:right="108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19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affordance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nesta tela é aplicado de forma lúdica, mas funcional, guiando o usuário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através de indícios visuais claros. O botão "Girar" da roleta atua como um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affordance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explícito, convidando à ação imediata por meio de seu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design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proeminente. O campo 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entrada de nomes demonstra um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affordance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perceptível de resposta, pois o sistema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visualmente valida a digitação em tempo real através da busca na API, informando ao usuário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que apenas resultados existentes podem ser inseridos. Além disso, o design visual da roleta,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que remete a um objeto de jogo, atua como um forte indício de sua função de sorteio 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surpresa, orientando o usuário sobre a natureza interativa da página. </w:t>
      </w:r>
    </w:p>
    <w:p>
      <w:pPr>
        <w:autoSpaceDN w:val="0"/>
        <w:tabs>
          <w:tab w:pos="2420" w:val="left"/>
        </w:tabs>
        <w:autoSpaceDE w:val="0"/>
        <w:widowControl/>
        <w:spacing w:line="295" w:lineRule="auto" w:before="148" w:after="0"/>
        <w:ind w:left="1700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Figura 13 ilustra a tela Roleta na versão antes das melhorias, evidenciando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disposição dos elementos e o padrão de leitura aplicado. </w:t>
      </w:r>
    </w:p>
    <w:p>
      <w:pPr>
        <w:autoSpaceDN w:val="0"/>
        <w:autoSpaceDE w:val="0"/>
        <w:widowControl/>
        <w:spacing w:line="240" w:lineRule="auto" w:before="154" w:after="0"/>
        <w:ind w:left="17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63259" cy="27711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3259" cy="2771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95" w:lineRule="auto" w:before="24" w:after="0"/>
        <w:ind w:left="4608" w:right="3888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FIGURA 13 - Tela de Roleta Inicial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FONTE: Elaborado pelos autores (2025) </w:t>
      </w:r>
    </w:p>
    <w:p>
      <w:pPr>
        <w:autoSpaceDN w:val="0"/>
        <w:tabs>
          <w:tab w:pos="2420" w:val="left"/>
        </w:tabs>
        <w:autoSpaceDE w:val="0"/>
        <w:widowControl/>
        <w:spacing w:line="295" w:lineRule="auto" w:before="540" w:after="0"/>
        <w:ind w:left="1700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Figura 14 ilustra a tela Roleta em seu formato final, evidenciando a disposição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simplificada dos elementos e o foco na funcionalidade de sorteio.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548" w:after="0"/>
        <w:ind w:left="0" w:right="108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20 </w:t>
      </w:r>
    </w:p>
    <w:p>
      <w:pPr>
        <w:autoSpaceDN w:val="0"/>
        <w:autoSpaceDE w:val="0"/>
        <w:widowControl/>
        <w:spacing w:line="240" w:lineRule="auto" w:before="22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3259" cy="275336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3259" cy="275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95" w:lineRule="auto" w:before="24" w:after="0"/>
        <w:ind w:left="4608" w:right="4032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FIGURA 14 - Tela de Roleta Final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FONTE: Elaborado pelos autores (2025)</w:t>
      </w:r>
    </w:p>
    <w:p>
      <w:pPr>
        <w:autoSpaceDN w:val="0"/>
        <w:tabs>
          <w:tab w:pos="2420" w:val="left"/>
        </w:tabs>
        <w:autoSpaceDE w:val="0"/>
        <w:widowControl/>
        <w:spacing w:line="338" w:lineRule="auto" w:before="538" w:after="0"/>
        <w:ind w:left="1700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2.3.4. Página de Sobre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página Sobre foi criada para apresentar o projeto e os desenvolvedores de maneira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clara e acessível, aproximando o usuário da proposta do sistema. O objetivo da tela é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apresentar informações de forma leve, destacando a ideia que deu origem à aplicação e seus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desenvolvedores. O texto é curto e descontraído, mantendo uma linguagem simples que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convida à leitura e cria uma conexão direta com o público. </w:t>
      </w:r>
    </w:p>
    <w:p>
      <w:pPr>
        <w:autoSpaceDN w:val="0"/>
        <w:autoSpaceDE w:val="0"/>
        <w:widowControl/>
        <w:spacing w:line="341" w:lineRule="auto" w:before="148" w:after="0"/>
        <w:ind w:left="1700" w:right="1090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 layout adota uma organização visual minimalista, com foco em legibilidade 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harmonia. Uma imagem ilustrativa acompanha o conteúdo textual, reforçando a proposta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descontraída e ao mesmo tempo profissional da página. Para estruturar o fluxo de navegação,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foi aplicado o padrão de leitura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F Pattern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no qual o usuário inicia pelo título e pela imagem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posicionados no topo, percorre horizontalmente as primeiras linhas de texto e, em seguida,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continua a leitura verticalmente até o final da tela. Essa escolha facilita a assimilação da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mensagem principal e garante que o conteúdo seja consumido de forma natural. </w:t>
      </w:r>
    </w:p>
    <w:p>
      <w:pPr>
        <w:autoSpaceDN w:val="0"/>
        <w:autoSpaceDE w:val="0"/>
        <w:widowControl/>
        <w:spacing w:line="334" w:lineRule="auto" w:before="148" w:after="0"/>
        <w:ind w:left="1700" w:right="1088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estrutura e o conteúdo textual desta página foram mantidos intactos, uma vez que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avaliação não apontou problemas críticos no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layout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principal. Apesar da área central da tela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não ter sofrido alterações visuais significativas, o fluxo de interação foi aprimorado com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inserção de uma nova funcionalidade de engajamento no sistema, acessível globalmente, 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que adiciona uma via extra de interação a partir desta página.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41" w:lineRule="auto" w:before="1548" w:after="0"/>
        <w:ind w:left="1584" w:right="108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21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Em relação ao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affordance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a página apresenta uma importante inconsistência 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usabilidade, exemplificada pelo falso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affordance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nos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cards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 apresentação dos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desenvolvedores. Estes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cards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foram desenhados com efeitos visuais (como sombreamento 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aumento/escalonamento ao passar o cursor) que sugerem fortemente a possibilidade 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interação e clique, embora não executem nenhuma ação. Este design gera uma expectativa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incorreta no usuário, o que é uma inconsistência de usabilidade a ser observada. </w:t>
      </w:r>
    </w:p>
    <w:p>
      <w:pPr>
        <w:autoSpaceDN w:val="0"/>
        <w:tabs>
          <w:tab w:pos="2420" w:val="left"/>
        </w:tabs>
        <w:autoSpaceDE w:val="0"/>
        <w:widowControl/>
        <w:spacing w:line="295" w:lineRule="auto" w:before="148" w:after="0"/>
        <w:ind w:left="1700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Figura 15 ilustra a tela Sobre em sua versão inicial, evidenciando a disposição dos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elementos visuais e textuais. </w:t>
      </w:r>
    </w:p>
    <w:p>
      <w:pPr>
        <w:autoSpaceDN w:val="0"/>
        <w:autoSpaceDE w:val="0"/>
        <w:widowControl/>
        <w:spacing w:line="240" w:lineRule="auto" w:before="154" w:after="0"/>
        <w:ind w:left="17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63259" cy="277114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3259" cy="2771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95" w:lineRule="auto" w:before="24" w:after="0"/>
        <w:ind w:left="4608" w:right="3888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FIGURA 15 - Tela de Sobre Inicial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FONTE: Elaborado pelos autores (2025) </w:t>
      </w:r>
    </w:p>
    <w:p>
      <w:pPr>
        <w:autoSpaceDN w:val="0"/>
        <w:tabs>
          <w:tab w:pos="2420" w:val="left"/>
        </w:tabs>
        <w:autoSpaceDE w:val="0"/>
        <w:widowControl/>
        <w:spacing w:line="295" w:lineRule="auto" w:before="540" w:after="0"/>
        <w:ind w:left="1700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Figura 16 mostra a versão final desta tela, em que se pode notar a pequena alteração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 design no menu.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548" w:after="0"/>
        <w:ind w:left="0" w:right="108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22 </w:t>
      </w:r>
    </w:p>
    <w:p>
      <w:pPr>
        <w:autoSpaceDN w:val="0"/>
        <w:autoSpaceDE w:val="0"/>
        <w:widowControl/>
        <w:spacing w:line="240" w:lineRule="auto" w:before="334" w:after="0"/>
        <w:ind w:left="16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63259" cy="277114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3259" cy="2771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95" w:lineRule="auto" w:before="24" w:after="0"/>
        <w:ind w:left="4608" w:right="4032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FIGURA 16 - Tela de Sobre Final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FONTE: Elaborado pelos autores (2025)</w:t>
      </w:r>
    </w:p>
    <w:p>
      <w:pPr>
        <w:autoSpaceDN w:val="0"/>
        <w:tabs>
          <w:tab w:pos="2420" w:val="left"/>
        </w:tabs>
        <w:autoSpaceDE w:val="0"/>
        <w:widowControl/>
        <w:spacing w:line="343" w:lineRule="auto" w:before="540" w:after="0"/>
        <w:ind w:left="1700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2.4. Métodos de Avaliação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Durante a sessão de avaliação realizada em sala de aula no dia 06/09/2025, os usuários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tiveram o primeiro contato com o sistema. Para acompanhar essa atividade, foram utilizados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dois instrumentos principais: o diário de bordo, no qual foram registradas as interações,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dificuldades e sugestões apresentadas, e o teste de usabilidade, que permitiu analisar de forma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mais estruturada o desempenho dos participantes em tarefas específicas. Estes métodos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permitiram identificar problemas técnicos e avaliar aspectos de usabilidade e experiência do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usuário. A seguir, são descritos os principais pontos levantados durante a avaliação. </w:t>
      </w:r>
    </w:p>
    <w:p>
      <w:pPr>
        <w:autoSpaceDN w:val="0"/>
        <w:autoSpaceDE w:val="0"/>
        <w:widowControl/>
        <w:spacing w:line="348" w:lineRule="auto" w:before="148" w:after="0"/>
        <w:ind w:left="1700" w:right="1088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Durante a avaliação, foram identificados alguns bugs que impactaram a navegação e 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uso do sistema. Entre os problemas relatados, destacou-se a falha na funcionalidade “ver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receita”, que não exibia corretamente o conteúdo e fazia a tela travar, impossibilitando 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scroll. Também foram observadas inconsistências tipográficas no menu, com diferentes fontes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sendo utilizadas em páginas distintas, além de falhas no carregamento de imagens nas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receitas. No catálogo, ao avançar para a próxima página, o sistema retornava ao topo em vez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 posicionar o usuário no início dos cards. Ainda no menu, a ausência de uma barra 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separação ocasionava a sobreposição de textos ao rolar a tela, e não havia indicação da página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em que o usuário se encontrava. Na busca, foi relatado que ao acessar uma receita, o texto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aparecia em branco sobre fundo branco, tornando-o ilegível. Por fim, identificou-se que a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7" w:lineRule="auto" w:before="1548" w:after="0"/>
        <w:ind w:left="1700" w:right="1088" w:firstLine="883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23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funcionalidade de contato estava restrita apenas às páginas inicial e “sobre”, sem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funcionamento nas demais. </w:t>
      </w:r>
    </w:p>
    <w:p>
      <w:pPr>
        <w:autoSpaceDN w:val="0"/>
        <w:autoSpaceDE w:val="0"/>
        <w:widowControl/>
        <w:spacing w:line="346" w:lineRule="auto" w:before="150" w:after="0"/>
        <w:ind w:left="1700" w:right="1092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Além dos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bugs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os usuários também apontaram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feedbacks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e sugestões de melhorias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que podem contribuir para o aprimoramento do sistema. O texto “Arte dos Destilados” foi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considerado pouco claro e sem relevância. O rodapé foi avaliado positivamente em termos 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proposta, mas apresentava informações inexistentes. Na página de receita, sugeriu-se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possibilidade de adicionar um botão “comprar” que redirecione o usuário para plataformas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externas, como o iFood, em casos de ingredientes ausentes. No catálogo, foi mencionada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necessidade de incluir filtros por ingredientes ou exibir os ingredientes diretamente nos cards.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Também foi ressaltado que a escolha de cores — especialmente textos em laranja sobre fundo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escuro — gerava baixo contraste e dificultava a leitura. </w:t>
      </w:r>
    </w:p>
    <w:p>
      <w:pPr>
        <w:autoSpaceDN w:val="0"/>
        <w:autoSpaceDE w:val="0"/>
        <w:widowControl/>
        <w:spacing w:line="338" w:lineRule="auto" w:before="148" w:after="0"/>
        <w:ind w:left="1700" w:right="1094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Na funcionalidade de roleta, foram apresentadas diversas sugestões: adicionar um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texto explicativo sobre seu funcionamento (ou ajustar a cor do texto já existente para melhor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visibilidade), permitir a adição de receitas pressionando a tecla Enter, exibir sugestões 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drinks enquanto o usuário digita e mostrar a receita automaticamente ao final do sorteio. Por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fim, destacou-se a importância de incluir um aviso de restrição etária informando que 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consumo de bebidas alcoólicas é proibido para menores de 18 anos. </w:t>
      </w:r>
    </w:p>
    <w:p>
      <w:pPr>
        <w:autoSpaceDN w:val="0"/>
        <w:tabs>
          <w:tab w:pos="2420" w:val="left"/>
        </w:tabs>
        <w:autoSpaceDE w:val="0"/>
        <w:widowControl/>
        <w:spacing w:line="295" w:lineRule="auto" w:before="148" w:after="0"/>
        <w:ind w:left="1700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avaliação foi essencial para identificar falhas e orientar os próximos ajustes do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sistema. </w:t>
      </w:r>
    </w:p>
    <w:p>
      <w:pPr>
        <w:autoSpaceDN w:val="0"/>
        <w:tabs>
          <w:tab w:pos="2420" w:val="left"/>
        </w:tabs>
        <w:autoSpaceDE w:val="0"/>
        <w:widowControl/>
        <w:spacing w:line="329" w:lineRule="auto" w:before="562" w:after="0"/>
        <w:ind w:left="1700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2.5. Aprimoramentos do Sistema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Os feedbacks de usabilidade levantados na avaliação guiaram uma fase intensa 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aprimoramento, focada na estabilidade do sistema e na implementação de funcionalidades que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promovem a ergonomia e a acessibilidade. </w:t>
      </w:r>
    </w:p>
    <w:p>
      <w:pPr>
        <w:autoSpaceDN w:val="0"/>
        <w:autoSpaceDE w:val="0"/>
        <w:widowControl/>
        <w:spacing w:line="346" w:lineRule="auto" w:before="148" w:after="0"/>
        <w:ind w:left="1700" w:right="1090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As correções de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bugs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críticos foram fundamentais para a ergonomia do sistema,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restaurando a usabilidade e a previsibilidade. O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bug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na funcionalidade “ver receita”, que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causava o travamento e impossibilitava a utilização do sistema, foi resolvido com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refatoração do código e a mudança do fluxo para o formato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modal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Essa alteração não só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elimina a falha como também aumenta a eficiência de uso, permitindo o retorno imediato do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usuário à página em que se encontrava. Além disso, as inconsistências tipográficas e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ausência de uma barra de separação no menu, que geravam sobreposição de texto, foram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corrigidas, estabelecendo uma padronização visual em todas as páginas e garantindo maior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previsibilidade na interface. O comportamento da paginação na Tela de Catálogo foi ajustado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7" w:lineRule="auto" w:before="1548" w:after="0"/>
        <w:ind w:left="1700" w:right="1088" w:firstLine="883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24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para manter a posição da tela no início dos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cards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ao avançar de página, melhorando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eficiência da navegação. Por fim, a funcionalidade de contato foi removida. </w:t>
      </w:r>
    </w:p>
    <w:p>
      <w:pPr>
        <w:autoSpaceDN w:val="0"/>
        <w:autoSpaceDE w:val="0"/>
        <w:widowControl/>
        <w:spacing w:line="348" w:lineRule="auto" w:before="150" w:after="0"/>
        <w:ind w:left="1700" w:right="1088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Em resposta direta às sugestões dos usuários, foram implementadas diversas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funcionalidades para melhorar a acessibilidade e o controle de visualização. A crítica ao baixo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contraste (textos em laranja sobre fundo escuro) foi corrigida, com o reajuste dos temas 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elementos para atender aos padrões de legibilidade, resolvendo o problema de texto ilegível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(como o branco sobre fundo branco) em todo o sistema. Para auxiliar na leitura, foram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implementados botões no menu para aumentar e diminuir o tamanho da fonte do sistema,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oferecendo ao usuário controle total sobre o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zoom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textual. Adicionalmente, foi incluída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funcionalidade de modo claro e escuro, acessível via menu, que atende às preferências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individuais e melhora a visibilidade em diferentes condições de luz. Por fim, a acessibilidade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linguística foi drasticamente aprimorada com a integração da API do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Google Translate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que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realiza a tradução automática das receitas obtidas, eliminando a barreira do idioma em relação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à API das receitas e aumentando a clareza do conteúdo para todos os usuários. </w:t>
      </w:r>
    </w:p>
    <w:p>
      <w:pPr>
        <w:autoSpaceDN w:val="0"/>
        <w:tabs>
          <w:tab w:pos="2420" w:val="left"/>
        </w:tabs>
        <w:autoSpaceDE w:val="0"/>
        <w:widowControl/>
        <w:spacing w:line="338" w:lineRule="auto" w:before="562" w:after="0"/>
        <w:ind w:left="1700" w:right="100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3.​ CONCLUSÃO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 desenvolvimento do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website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SantoGole possibilitou aplicar na prática os conceitos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 disciplina de UX/UI, unindo técnicas de prototipagem,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wireframes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fluxos de usuário,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desenvolvimento do sistema e testes com participantes reais. O resultado final é um sistema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digital funcional e interativo, focado na experiência do usuário e alinhado ao objetivo 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centralizar receitas de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drinks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em uma plataforma intuitiva, atrativa e de fácil navegação. </w:t>
      </w:r>
    </w:p>
    <w:p>
      <w:pPr>
        <w:autoSpaceDN w:val="0"/>
        <w:autoSpaceDE w:val="0"/>
        <w:widowControl/>
        <w:spacing w:line="341" w:lineRule="auto" w:before="148" w:after="0"/>
        <w:ind w:left="1700" w:right="1088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etapa de avaliação com usuários reais foi crucial para identificar inconsistências 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direcionar aprimoramentos. Em resposta a este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feedback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o sistema foi otimizado com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implementação de soluções focadas na experiência do usuário. Dentre as melhorias,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destacam-se: a adoção de modais para a visualização de receitas, agilizando o fluxo 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consulta, a separação da sugestão aleatória em um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pop-up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global, o aprimoramento do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contraste de cor para maior legibilidade, a inserção de recursos de acessibilidade (como ajuste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 fonte e modos de visualização) e a integração da tradução automática das receitas. </w:t>
      </w:r>
    </w:p>
    <w:p>
      <w:pPr>
        <w:autoSpaceDN w:val="0"/>
        <w:autoSpaceDE w:val="0"/>
        <w:widowControl/>
        <w:spacing w:line="334" w:lineRule="auto" w:before="148" w:after="0"/>
        <w:ind w:left="1700" w:right="1096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Essas modificações garantiram que o SantoGole evoluísse de uma versão inicial para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um produto mais robusto, coerente e acessível, refletindo a aplicação efetiva dos princípios 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design centrado no usuário. Dessa forma, o projeto se consolida como uma base sólida,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demonstrando a capacidade de aplicar o ciclo completo de desenvolvimento, desde a ideação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até a otimização pós-teste.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548" w:after="0"/>
        <w:ind w:left="0" w:right="108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25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548" w:after="0"/>
        <w:ind w:left="0" w:right="108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26 </w:t>
      </w:r>
    </w:p>
    <w:p>
      <w:pPr>
        <w:autoSpaceDN w:val="0"/>
        <w:autoSpaceDE w:val="0"/>
        <w:widowControl/>
        <w:spacing w:line="230" w:lineRule="auto" w:before="150" w:after="504"/>
        <w:ind w:left="0" w:right="4824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REFERÊNCIAS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1291"/>
        <w:gridCol w:w="1291"/>
        <w:gridCol w:w="1291"/>
        <w:gridCol w:w="1291"/>
        <w:gridCol w:w="1291"/>
        <w:gridCol w:w="1291"/>
        <w:gridCol w:w="1291"/>
      </w:tblGrid>
      <w:tr>
        <w:trPr>
          <w:trHeight w:hRule="exact" w:val="384"/>
        </w:trPr>
        <w:tc>
          <w:tcPr>
            <w:tcW w:type="dxa" w:w="3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8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DEVELOPER.MOZILLA.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The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web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standards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model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.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Disponível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em: </w:t>
            </w:r>
          </w:p>
        </w:tc>
      </w:tr>
    </w:tbl>
    <w:p>
      <w:pPr>
        <w:autoSpaceDN w:val="0"/>
        <w:autoSpaceDE w:val="0"/>
        <w:widowControl/>
        <w:spacing w:line="230" w:lineRule="auto" w:before="90" w:after="0"/>
        <w:ind w:left="170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https://developer.mozilla.org/en-US/docs/Learn_web_development/Getting_started/Web_stan</w:t>
      </w:r>
    </w:p>
    <w:p>
      <w:pPr>
        <w:autoSpaceDN w:val="0"/>
        <w:autoSpaceDE w:val="0"/>
        <w:widowControl/>
        <w:spacing w:line="230" w:lineRule="auto" w:before="148" w:after="502"/>
        <w:ind w:left="170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dards/The_web_standards_model. Acesso em: 19 set. 2025.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1808"/>
        <w:gridCol w:w="1808"/>
        <w:gridCol w:w="1808"/>
        <w:gridCol w:w="1808"/>
        <w:gridCol w:w="1808"/>
      </w:tblGrid>
      <w:tr>
        <w:trPr>
          <w:trHeight w:hRule="exact" w:val="386"/>
        </w:trPr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8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GEEKSFORGEEKS.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Web 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Technology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.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Disponível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em: </w:t>
            </w:r>
          </w:p>
        </w:tc>
      </w:tr>
    </w:tbl>
    <w:p>
      <w:pPr>
        <w:autoSpaceDN w:val="0"/>
        <w:autoSpaceDE w:val="0"/>
        <w:widowControl/>
        <w:spacing w:line="230" w:lineRule="auto" w:before="88" w:after="502"/>
        <w:ind w:left="170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https://www.geeksforgeeks.org/web-tech/web-technology/. Acesso em: 19 set. 2025.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1808"/>
        <w:gridCol w:w="1808"/>
        <w:gridCol w:w="1808"/>
        <w:gridCol w:w="1808"/>
        <w:gridCol w:w="1808"/>
      </w:tblGrid>
      <w:tr>
        <w:trPr>
          <w:trHeight w:hRule="exact" w:val="386"/>
        </w:trPr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43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PUBLICAPI.DEV.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TheCocktailDB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API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.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Disponível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5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em: </w:t>
            </w:r>
          </w:p>
        </w:tc>
      </w:tr>
    </w:tbl>
    <w:p>
      <w:pPr>
        <w:autoSpaceDN w:val="0"/>
        <w:autoSpaceDE w:val="0"/>
        <w:widowControl/>
        <w:spacing w:line="230" w:lineRule="auto" w:before="88" w:after="0"/>
        <w:ind w:left="170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https://publicapi.dev/the-cocktail-db-api. Acesso em: 19 set. 2025.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2146" w:val="left"/>
          <w:tab w:pos="5982" w:val="left"/>
          <w:tab w:pos="10532" w:val="left"/>
        </w:tabs>
        <w:autoSpaceDE w:val="0"/>
        <w:widowControl/>
        <w:spacing w:line="326" w:lineRule="auto" w:before="1548" w:after="0"/>
        <w:ind w:left="1700" w:right="1008" w:firstLine="0"/>
        <w:jc w:val="left"/>
      </w:pP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27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APÊNDICE A – RESULTADOS DAS TELAS DESENVOLVIDAS (PRIMEIRA </w:t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VERSÃO)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Tela de Início: </w:t>
      </w:r>
    </w:p>
    <w:p>
      <w:pPr>
        <w:autoSpaceDN w:val="0"/>
        <w:autoSpaceDE w:val="0"/>
        <w:widowControl/>
        <w:spacing w:line="240" w:lineRule="auto" w:before="70" w:after="0"/>
        <w:ind w:left="17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63259" cy="277114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3259" cy="2771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96" w:after="0"/>
        <w:ind w:left="17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63259" cy="275209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3259" cy="2752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96" w:after="0"/>
        <w:ind w:left="17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63259" cy="275208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3259" cy="27520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548" w:after="0"/>
        <w:ind w:left="0" w:right="108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28 </w:t>
      </w:r>
    </w:p>
    <w:p>
      <w:pPr>
        <w:autoSpaceDN w:val="0"/>
        <w:autoSpaceDE w:val="0"/>
        <w:widowControl/>
        <w:spacing w:line="230" w:lineRule="auto" w:before="150" w:after="0"/>
        <w:ind w:left="170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Tela de Catálogo: </w:t>
      </w:r>
    </w:p>
    <w:p>
      <w:pPr>
        <w:autoSpaceDN w:val="0"/>
        <w:autoSpaceDE w:val="0"/>
        <w:widowControl/>
        <w:spacing w:line="240" w:lineRule="auto" w:before="10" w:after="0"/>
        <w:ind w:left="17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63259" cy="277114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3259" cy="2771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6" w:after="0"/>
        <w:ind w:left="17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63259" cy="277114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3259" cy="2771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6" w:after="0"/>
        <w:ind w:left="17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63259" cy="277114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3259" cy="2771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10532" w:val="left"/>
        </w:tabs>
        <w:autoSpaceDE w:val="0"/>
        <w:widowControl/>
        <w:spacing w:line="295" w:lineRule="auto" w:before="1548" w:after="0"/>
        <w:ind w:left="1700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29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Tela de Surpresa: </w:t>
      </w:r>
    </w:p>
    <w:p>
      <w:pPr>
        <w:autoSpaceDN w:val="0"/>
        <w:autoSpaceDE w:val="0"/>
        <w:widowControl/>
        <w:spacing w:line="240" w:lineRule="auto" w:before="24" w:after="0"/>
        <w:ind w:left="17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63259" cy="277241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3259" cy="2772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8" w:after="0"/>
        <w:ind w:left="17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63259" cy="277241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3259" cy="2772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440" w:after="0"/>
        <w:ind w:left="170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Tela de Sobre: </w:t>
      </w:r>
    </w:p>
    <w:p>
      <w:pPr>
        <w:autoSpaceDN w:val="0"/>
        <w:autoSpaceDE w:val="0"/>
        <w:widowControl/>
        <w:spacing w:line="240" w:lineRule="auto" w:before="70" w:after="0"/>
        <w:ind w:left="17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63259" cy="277113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3259" cy="27711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548" w:after="0"/>
        <w:ind w:left="0" w:right="108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30 </w:t>
      </w:r>
    </w:p>
    <w:p>
      <w:pPr>
        <w:autoSpaceDN w:val="0"/>
        <w:autoSpaceDE w:val="0"/>
        <w:widowControl/>
        <w:spacing w:line="240" w:lineRule="auto" w:before="334" w:after="0"/>
        <w:ind w:left="17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63259" cy="27813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3259" cy="2781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440" w:after="0"/>
        <w:ind w:left="170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Tela de Receita: </w:t>
      </w:r>
    </w:p>
    <w:p>
      <w:pPr>
        <w:autoSpaceDN w:val="0"/>
        <w:autoSpaceDE w:val="0"/>
        <w:widowControl/>
        <w:spacing w:line="240" w:lineRule="auto" w:before="168" w:after="0"/>
        <w:ind w:left="17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63259" cy="27432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3259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10532" w:val="left"/>
        </w:tabs>
        <w:autoSpaceDE w:val="0"/>
        <w:widowControl/>
        <w:spacing w:line="295" w:lineRule="auto" w:before="1548" w:after="0"/>
        <w:ind w:left="1828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31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APÊNDICE B – RESULTADOS DAS TELAS DESENVOLVIDAS (VERSÃO FINAL) </w:t>
      </w:r>
    </w:p>
    <w:p>
      <w:pPr>
        <w:autoSpaceDN w:val="0"/>
        <w:tabs>
          <w:tab w:pos="2420" w:val="left"/>
        </w:tabs>
        <w:autoSpaceDE w:val="0"/>
        <w:widowControl/>
        <w:spacing w:line="295" w:lineRule="auto" w:before="564" w:after="0"/>
        <w:ind w:left="2060" w:right="79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Modo Escuro: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-​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Tela de Início: </w:t>
      </w:r>
    </w:p>
    <w:p>
      <w:pPr>
        <w:autoSpaceDN w:val="0"/>
        <w:autoSpaceDE w:val="0"/>
        <w:widowControl/>
        <w:spacing w:line="240" w:lineRule="auto" w:before="168" w:after="0"/>
        <w:ind w:left="17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477509" cy="263906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7509" cy="263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54" w:after="0"/>
        <w:ind w:left="17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477509" cy="262001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77509" cy="2620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2420" w:val="left"/>
          <w:tab w:pos="10532" w:val="left"/>
        </w:tabs>
        <w:autoSpaceDE w:val="0"/>
        <w:widowControl/>
        <w:spacing w:line="295" w:lineRule="auto" w:before="1548" w:after="0"/>
        <w:ind w:left="2060" w:right="1008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32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-​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Tela de Catálogo: </w:t>
      </w:r>
    </w:p>
    <w:p>
      <w:pPr>
        <w:autoSpaceDN w:val="0"/>
        <w:autoSpaceDE w:val="0"/>
        <w:widowControl/>
        <w:spacing w:line="240" w:lineRule="auto" w:before="40" w:after="0"/>
        <w:ind w:left="17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477509" cy="26289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7509" cy="2628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78" w:after="0"/>
        <w:ind w:left="17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477509" cy="263906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77509" cy="263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84" w:after="0"/>
        <w:ind w:left="17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477509" cy="260985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77509" cy="2609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548" w:after="0"/>
        <w:ind w:left="0" w:right="108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33 </w:t>
      </w:r>
    </w:p>
    <w:p>
      <w:pPr>
        <w:autoSpaceDN w:val="0"/>
        <w:tabs>
          <w:tab w:pos="2420" w:val="left"/>
        </w:tabs>
        <w:autoSpaceDE w:val="0"/>
        <w:widowControl/>
        <w:spacing w:line="230" w:lineRule="auto" w:before="564" w:after="0"/>
        <w:ind w:left="20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-​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Tela de Roleta: </w:t>
      </w:r>
    </w:p>
    <w:p>
      <w:pPr>
        <w:autoSpaceDN w:val="0"/>
        <w:autoSpaceDE w:val="0"/>
        <w:widowControl/>
        <w:spacing w:line="240" w:lineRule="auto" w:before="114" w:after="0"/>
        <w:ind w:left="17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467350" cy="260985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2609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34" w:after="0"/>
        <w:ind w:left="17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467350" cy="26289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2628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2420" w:val="left"/>
        </w:tabs>
        <w:autoSpaceDE w:val="0"/>
        <w:widowControl/>
        <w:spacing w:line="230" w:lineRule="auto" w:before="440" w:after="0"/>
        <w:ind w:left="20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-​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Tela de Sobre: </w:t>
      </w:r>
    </w:p>
    <w:p>
      <w:pPr>
        <w:autoSpaceDN w:val="0"/>
        <w:autoSpaceDE w:val="0"/>
        <w:widowControl/>
        <w:spacing w:line="240" w:lineRule="auto" w:before="54" w:after="0"/>
        <w:ind w:left="17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467350" cy="26289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2628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548" w:after="0"/>
        <w:ind w:left="0" w:right="108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34 </w:t>
      </w:r>
    </w:p>
    <w:p>
      <w:pPr>
        <w:autoSpaceDN w:val="0"/>
        <w:autoSpaceDE w:val="0"/>
        <w:widowControl/>
        <w:spacing w:line="240" w:lineRule="auto" w:before="318" w:after="0"/>
        <w:ind w:left="17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467350" cy="260985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2609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2420" w:val="left"/>
        </w:tabs>
        <w:autoSpaceDE w:val="0"/>
        <w:widowControl/>
        <w:spacing w:line="230" w:lineRule="auto" w:before="440" w:after="0"/>
        <w:ind w:left="20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-​</w:t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Modal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 Receita: </w:t>
      </w:r>
    </w:p>
    <w:p>
      <w:pPr>
        <w:autoSpaceDN w:val="0"/>
        <w:autoSpaceDE w:val="0"/>
        <w:widowControl/>
        <w:spacing w:line="240" w:lineRule="auto" w:before="38" w:after="0"/>
        <w:ind w:left="17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429250" cy="25908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259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26" w:after="0"/>
        <w:ind w:left="170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(OBS: erro de programação não verificado antes) </w:t>
      </w:r>
    </w:p>
    <w:p>
      <w:pPr>
        <w:autoSpaceDN w:val="0"/>
        <w:tabs>
          <w:tab w:pos="2420" w:val="left"/>
        </w:tabs>
        <w:autoSpaceDE w:val="0"/>
        <w:widowControl/>
        <w:spacing w:line="230" w:lineRule="auto" w:before="562" w:after="0"/>
        <w:ind w:left="20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-​</w:t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Pop-up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de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Drink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Aleatório: </w:t>
      </w:r>
    </w:p>
    <w:p>
      <w:pPr>
        <w:autoSpaceDN w:val="0"/>
        <w:autoSpaceDE w:val="0"/>
        <w:widowControl/>
        <w:spacing w:line="240" w:lineRule="auto" w:before="128" w:after="0"/>
        <w:ind w:left="17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429250" cy="2620009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26200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2420" w:val="left"/>
          <w:tab w:pos="10532" w:val="left"/>
        </w:tabs>
        <w:autoSpaceDE w:val="0"/>
        <w:widowControl/>
        <w:spacing w:line="317" w:lineRule="auto" w:before="1548" w:after="0"/>
        <w:ind w:left="2060" w:right="1008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35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Modo Claro: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-​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Tela de Início: </w:t>
      </w:r>
    </w:p>
    <w:p>
      <w:pPr>
        <w:autoSpaceDN w:val="0"/>
        <w:autoSpaceDE w:val="0"/>
        <w:widowControl/>
        <w:spacing w:line="240" w:lineRule="auto" w:before="130" w:after="0"/>
        <w:ind w:left="19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295900" cy="261874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618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0" w:after="0"/>
        <w:ind w:left="19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295900" cy="25908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59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4" w:after="0"/>
        <w:ind w:left="195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276849" cy="25908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6849" cy="259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2420" w:val="left"/>
          <w:tab w:pos="10532" w:val="left"/>
        </w:tabs>
        <w:autoSpaceDE w:val="0"/>
        <w:widowControl/>
        <w:spacing w:line="295" w:lineRule="auto" w:before="1548" w:after="0"/>
        <w:ind w:left="2060" w:right="1008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36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-​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Tela de Catálogo: </w:t>
      </w:r>
    </w:p>
    <w:p>
      <w:pPr>
        <w:autoSpaceDN w:val="0"/>
        <w:autoSpaceDE w:val="0"/>
        <w:widowControl/>
        <w:spacing w:line="240" w:lineRule="auto" w:before="168" w:after="0"/>
        <w:ind w:left="17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429250" cy="268605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2686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6" w:after="0"/>
        <w:ind w:left="17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429250" cy="265684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2656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2420" w:val="left"/>
        </w:tabs>
        <w:autoSpaceDE w:val="0"/>
        <w:widowControl/>
        <w:spacing w:line="230" w:lineRule="auto" w:before="440" w:after="0"/>
        <w:ind w:left="20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-​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Tela de Roleta: </w:t>
      </w:r>
    </w:p>
    <w:p>
      <w:pPr>
        <w:autoSpaceDN w:val="0"/>
        <w:autoSpaceDE w:val="0"/>
        <w:widowControl/>
        <w:spacing w:line="240" w:lineRule="auto" w:before="98" w:after="0"/>
        <w:ind w:left="17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467350" cy="268605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2686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548" w:after="0"/>
        <w:ind w:left="0" w:right="108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37 </w:t>
      </w:r>
    </w:p>
    <w:p>
      <w:pPr>
        <w:autoSpaceDN w:val="0"/>
        <w:autoSpaceDE w:val="0"/>
        <w:widowControl/>
        <w:spacing w:line="240" w:lineRule="auto" w:before="31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1310" cy="265811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1310" cy="2658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2060" w:val="left"/>
          <w:tab w:pos="2420" w:val="left"/>
        </w:tabs>
        <w:autoSpaceDE w:val="0"/>
        <w:widowControl/>
        <w:spacing w:line="295" w:lineRule="auto" w:before="26" w:after="0"/>
        <w:ind w:left="1700" w:right="79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​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-​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Tela de Sobre: </w:t>
      </w:r>
    </w:p>
    <w:p>
      <w:pPr>
        <w:autoSpaceDN w:val="0"/>
        <w:autoSpaceDE w:val="0"/>
        <w:widowControl/>
        <w:spacing w:line="240" w:lineRule="auto" w:before="18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42890" cy="263779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42890" cy="263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1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42890" cy="2618739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42890" cy="2618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548" w:after="0"/>
        <w:ind w:left="0" w:right="108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38 </w:t>
      </w:r>
    </w:p>
    <w:p>
      <w:pPr>
        <w:autoSpaceDN w:val="0"/>
        <w:tabs>
          <w:tab w:pos="2420" w:val="left"/>
        </w:tabs>
        <w:autoSpaceDE w:val="0"/>
        <w:widowControl/>
        <w:spacing w:line="230" w:lineRule="auto" w:before="150" w:after="0"/>
        <w:ind w:left="20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-​</w:t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Modal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 Receita: </w:t>
      </w:r>
    </w:p>
    <w:p>
      <w:pPr>
        <w:autoSpaceDN w:val="0"/>
        <w:autoSpaceDE w:val="0"/>
        <w:widowControl/>
        <w:spacing w:line="240" w:lineRule="auto" w:before="16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91150" cy="254381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543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2420" w:val="left"/>
        </w:tabs>
        <w:autoSpaceDE w:val="0"/>
        <w:widowControl/>
        <w:spacing w:line="230" w:lineRule="auto" w:before="440" w:after="0"/>
        <w:ind w:left="20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-​</w:t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Pop-up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de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Drink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Aleatório: </w:t>
      </w:r>
    </w:p>
    <w:p>
      <w:pPr>
        <w:autoSpaceDN w:val="0"/>
        <w:autoSpaceDE w:val="0"/>
        <w:widowControl/>
        <w:spacing w:line="240" w:lineRule="auto" w:before="16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82260" cy="257175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38226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20" w:h="16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