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22F" w:rsidRDefault="000300AF" w:rsidP="00E2122F">
      <w:pPr>
        <w:jc w:val="center"/>
        <w:rPr>
          <w:sz w:val="40"/>
          <w:szCs w:val="40"/>
        </w:rPr>
      </w:pPr>
      <w:r w:rsidRPr="000300AF">
        <w:rPr>
          <w:sz w:val="40"/>
          <w:szCs w:val="40"/>
        </w:rPr>
        <w:t>Conclusions</w:t>
      </w:r>
    </w:p>
    <w:p w:rsidR="00E2122F" w:rsidRPr="00E2122F" w:rsidRDefault="00E2122F" w:rsidP="00E2122F">
      <w:pPr>
        <w:jc w:val="center"/>
      </w:pPr>
    </w:p>
    <w:p w:rsidR="000300AF" w:rsidRDefault="000300AF">
      <w:r w:rsidRPr="000300AF">
        <w:t>Pour visualiser</w:t>
      </w:r>
      <w:r>
        <w:t xml:space="preserve"> l’impact des différentes durées de quantum, j’affiche 4 graphiques :</w:t>
      </w:r>
    </w:p>
    <w:p w:rsidR="000300AF" w:rsidRDefault="000300AF">
      <w:r>
        <w:tab/>
        <w:t>- Le TMA</w:t>
      </w:r>
    </w:p>
    <w:p w:rsidR="000300AF" w:rsidRDefault="000300AF">
      <w:r>
        <w:tab/>
        <w:t xml:space="preserve">- Le </w:t>
      </w:r>
      <w:r w:rsidR="00E2122F">
        <w:t>« </w:t>
      </w:r>
      <w:r>
        <w:t>temps moyen à ne rien faire</w:t>
      </w:r>
      <w:r w:rsidR="00E2122F">
        <w:t> »</w:t>
      </w:r>
      <w:r w:rsidR="003B63EE">
        <w:t xml:space="preserve"> (Temps durant lequel il ne se passe rien)</w:t>
      </w:r>
    </w:p>
    <w:p w:rsidR="000300AF" w:rsidRDefault="000300AF">
      <w:r>
        <w:tab/>
        <w:t>- Le temps de chargement moyen</w:t>
      </w:r>
    </w:p>
    <w:p w:rsidR="000300AF" w:rsidRPr="000300AF" w:rsidRDefault="000300AF">
      <w:r>
        <w:tab/>
        <w:t>- Le TMS</w:t>
      </w:r>
    </w:p>
    <w:p w:rsidR="000300AF" w:rsidRPr="00E2122F" w:rsidRDefault="000300AF"/>
    <w:p w:rsidR="000300AF" w:rsidRPr="000300AF" w:rsidRDefault="000300AF">
      <w:pPr>
        <w:rPr>
          <w:sz w:val="28"/>
          <w:szCs w:val="28"/>
        </w:rPr>
      </w:pPr>
      <w:r w:rsidRPr="000300AF">
        <w:rPr>
          <w:sz w:val="28"/>
          <w:szCs w:val="28"/>
        </w:rPr>
        <w:t xml:space="preserve">Graphique </w:t>
      </w:r>
      <w:r w:rsidR="001B67A5">
        <w:rPr>
          <w:sz w:val="28"/>
          <w:szCs w:val="28"/>
        </w:rPr>
        <w:t>du</w:t>
      </w:r>
      <w:r w:rsidRPr="000300AF">
        <w:rPr>
          <w:sz w:val="28"/>
          <w:szCs w:val="28"/>
        </w:rPr>
        <w:t xml:space="preserve"> TMA</w:t>
      </w:r>
    </w:p>
    <w:p w:rsidR="000300AF" w:rsidRDefault="003B63EE" w:rsidP="003B63EE">
      <w:pPr>
        <w:jc w:val="both"/>
      </w:pPr>
      <w:r>
        <w:t>Avec</w:t>
      </w:r>
      <w:r w:rsidR="000300AF">
        <w:t xml:space="preserve"> un </w:t>
      </w:r>
      <w:r>
        <w:t xml:space="preserve">quantum faible, la méthode round-robin a un TMA plus faible que la méthode </w:t>
      </w:r>
      <w:proofErr w:type="spellStart"/>
      <w:r>
        <w:t>small</w:t>
      </w:r>
      <w:proofErr w:type="spellEnd"/>
      <w:r>
        <w:t xml:space="preserve">-job-first. A partir d’un quantum moyen, c’est la méthode </w:t>
      </w:r>
      <w:proofErr w:type="spellStart"/>
      <w:r>
        <w:t>small</w:t>
      </w:r>
      <w:proofErr w:type="spellEnd"/>
      <w:r>
        <w:t>-job-first qui a un TMA plus faible.</w:t>
      </w:r>
      <w:r w:rsidR="00E2122F">
        <w:t xml:space="preserve"> Les deux courbes montent assez linéairement.</w:t>
      </w:r>
    </w:p>
    <w:p w:rsidR="003B63EE" w:rsidRDefault="003B63EE" w:rsidP="003B63EE">
      <w:pPr>
        <w:jc w:val="both"/>
      </w:pPr>
    </w:p>
    <w:p w:rsidR="003B63EE" w:rsidRDefault="003B63EE" w:rsidP="003B63EE">
      <w:pPr>
        <w:jc w:val="both"/>
        <w:rPr>
          <w:sz w:val="28"/>
          <w:szCs w:val="28"/>
        </w:rPr>
      </w:pPr>
      <w:r>
        <w:rPr>
          <w:sz w:val="28"/>
          <w:szCs w:val="28"/>
        </w:rPr>
        <w:t>Graphique du « Temps moyen à ne rien faire » </w:t>
      </w:r>
    </w:p>
    <w:p w:rsidR="003B63EE" w:rsidRDefault="003B63EE" w:rsidP="003B63EE">
      <w:pPr>
        <w:jc w:val="both"/>
      </w:pPr>
      <w:r w:rsidRPr="003B63EE">
        <w:t>A</w:t>
      </w:r>
      <w:r>
        <w:t xml:space="preserve">vec n’importe quel quantum, la méthode </w:t>
      </w:r>
      <w:proofErr w:type="spellStart"/>
      <w:r>
        <w:t>small</w:t>
      </w:r>
      <w:proofErr w:type="spellEnd"/>
      <w:r>
        <w:t>-job-first passe moins de temps à ne rien faire que la méthode round-robin.</w:t>
      </w:r>
      <w:r w:rsidR="00E2122F">
        <w:t xml:space="preserve"> La courbe de la méthode </w:t>
      </w:r>
      <w:proofErr w:type="spellStart"/>
      <w:r w:rsidR="00E2122F">
        <w:t>small</w:t>
      </w:r>
      <w:proofErr w:type="spellEnd"/>
      <w:r w:rsidR="00E2122F">
        <w:t>-job-first monte assez linéairement, et celle de la méthode round-robin reste assez constante, avec quelques variations.</w:t>
      </w:r>
    </w:p>
    <w:p w:rsidR="003B63EE" w:rsidRDefault="003B63EE" w:rsidP="003B63EE">
      <w:pPr>
        <w:jc w:val="both"/>
      </w:pPr>
    </w:p>
    <w:p w:rsidR="003B63EE" w:rsidRDefault="003B63EE" w:rsidP="003B63EE">
      <w:pPr>
        <w:jc w:val="both"/>
        <w:rPr>
          <w:sz w:val="28"/>
          <w:szCs w:val="28"/>
        </w:rPr>
      </w:pPr>
      <w:r>
        <w:rPr>
          <w:sz w:val="28"/>
          <w:szCs w:val="28"/>
        </w:rPr>
        <w:t>Graphique</w:t>
      </w:r>
      <w:r w:rsidR="001B67A5">
        <w:rPr>
          <w:sz w:val="28"/>
          <w:szCs w:val="28"/>
        </w:rPr>
        <w:t xml:space="preserve"> du temps de chargement</w:t>
      </w:r>
    </w:p>
    <w:p w:rsidR="001B67A5" w:rsidRDefault="001B67A5" w:rsidP="001B67A5">
      <w:pPr>
        <w:jc w:val="both"/>
      </w:pPr>
      <w:r w:rsidRPr="003B63EE">
        <w:t>A</w:t>
      </w:r>
      <w:r>
        <w:t xml:space="preserve">vec n’importe quel quantum, la méthode </w:t>
      </w:r>
      <w:proofErr w:type="spellStart"/>
      <w:r>
        <w:t>small</w:t>
      </w:r>
      <w:proofErr w:type="spellEnd"/>
      <w:r>
        <w:t xml:space="preserve">-job-first passe moins de temps à </w:t>
      </w:r>
      <w:r>
        <w:t>charger les processus</w:t>
      </w:r>
      <w:r>
        <w:t xml:space="preserve"> que la méthode round-robin.</w:t>
      </w:r>
      <w:r w:rsidR="00E2122F">
        <w:t xml:space="preserve"> La courbe de la méthode </w:t>
      </w:r>
      <w:proofErr w:type="spellStart"/>
      <w:r w:rsidR="00E2122F">
        <w:t>small</w:t>
      </w:r>
      <w:proofErr w:type="spellEnd"/>
      <w:r w:rsidR="00E2122F">
        <w:t>-job-first monte lentement, alors que celle de la méthode round-robin monte globalement, avec de grosses variations en forme de pics.</w:t>
      </w:r>
    </w:p>
    <w:p w:rsidR="001B67A5" w:rsidRDefault="001B67A5" w:rsidP="001B67A5">
      <w:pPr>
        <w:jc w:val="both"/>
      </w:pPr>
    </w:p>
    <w:p w:rsidR="001B67A5" w:rsidRPr="001B67A5" w:rsidRDefault="001B67A5" w:rsidP="001B67A5">
      <w:pPr>
        <w:jc w:val="both"/>
        <w:rPr>
          <w:sz w:val="28"/>
          <w:szCs w:val="28"/>
        </w:rPr>
      </w:pPr>
      <w:r>
        <w:rPr>
          <w:sz w:val="28"/>
          <w:szCs w:val="28"/>
        </w:rPr>
        <w:t>Graphique du TMS</w:t>
      </w:r>
    </w:p>
    <w:p w:rsidR="001B67A5" w:rsidRDefault="001B67A5" w:rsidP="001B67A5">
      <w:pPr>
        <w:jc w:val="both"/>
      </w:pPr>
      <w:r w:rsidRPr="003B63EE">
        <w:t>A</w:t>
      </w:r>
      <w:r>
        <w:t xml:space="preserve">vec n’importe quel quantum, </w:t>
      </w:r>
      <w:r>
        <w:t xml:space="preserve">les processeurs avec la méthode </w:t>
      </w:r>
      <w:proofErr w:type="spellStart"/>
      <w:r>
        <w:t>small</w:t>
      </w:r>
      <w:proofErr w:type="spellEnd"/>
      <w:r>
        <w:t>-job-first ont un temps de séjour plus court qu’avec</w:t>
      </w:r>
      <w:r>
        <w:t xml:space="preserve"> la méthode round-robin.</w:t>
      </w:r>
      <w:r w:rsidR="00E2122F" w:rsidRPr="00E2122F">
        <w:t xml:space="preserve"> </w:t>
      </w:r>
      <w:r w:rsidR="00E2122F">
        <w:t xml:space="preserve">La courbe de la méthode </w:t>
      </w:r>
      <w:proofErr w:type="spellStart"/>
      <w:r w:rsidR="00E2122F">
        <w:t>small</w:t>
      </w:r>
      <w:proofErr w:type="spellEnd"/>
      <w:r w:rsidR="00E2122F">
        <w:t>-job-first monte assez linéairement, et celle de la méthode round-robin reste assez constante, avec quelques variations.</w:t>
      </w:r>
    </w:p>
    <w:p w:rsidR="001B67A5" w:rsidRPr="001B67A5" w:rsidRDefault="001B67A5" w:rsidP="003B63EE">
      <w:pPr>
        <w:jc w:val="both"/>
      </w:pPr>
      <w:bookmarkStart w:id="0" w:name="_GoBack"/>
      <w:bookmarkEnd w:id="0"/>
    </w:p>
    <w:sectPr w:rsidR="001B67A5" w:rsidRPr="001B6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0AF"/>
    <w:rsid w:val="000300AF"/>
    <w:rsid w:val="001B67A5"/>
    <w:rsid w:val="003B63EE"/>
    <w:rsid w:val="005048DD"/>
    <w:rsid w:val="00E2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Lespectre</dc:creator>
  <cp:lastModifiedBy>Lespectre</cp:lastModifiedBy>
  <cp:revision>2</cp:revision>
  <dcterms:created xsi:type="dcterms:W3CDTF">2021-10-19T11:58:00Z</dcterms:created>
  <dcterms:modified xsi:type="dcterms:W3CDTF">2021-10-19T12:28:00Z</dcterms:modified>
</cp:coreProperties>
</file>