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ascii="Ubuntu Mono" w:hAnsi="Ubuntu Mono"/>
          <w:color w:val="CDA869"/>
          <w:sz w:val="23"/>
        </w:rPr>
      </w:pPr>
      <w:bookmarkStart w:id="0" w:name="rstudio_console_output"/>
      <w:bookmarkEnd w:id="0"/>
      <w:r>
        <w:rPr>
          <w:rFonts w:ascii="Ubuntu Mono" w:hAnsi="Ubuntu Mono"/>
          <w:color w:val="CDA869"/>
          <w:sz w:val="23"/>
        </w:rPr>
        <w:t>&gt; computeAngleByPCA_COR(top,"top")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"top Cor_PC_Pi 0.424 0.302 -0.2"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14.72643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CDA869"/>
          <w:sz w:val="23"/>
        </w:rPr>
      </w:pPr>
      <w:r>
        <w:rPr>
          <w:rFonts w:ascii="Ubuntu Mono" w:hAnsi="Ubuntu Mono"/>
          <w:color w:val="CDA869"/>
          <w:sz w:val="23"/>
        </w:rPr>
        <w:t>&gt; computeAngleByPCA_COR(leftHand,"leftHand")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Cor_PC_Pi -0.002 -0.051 -0.055"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107.5554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CDA869"/>
          <w:sz w:val="23"/>
        </w:rPr>
      </w:pPr>
      <w:r>
        <w:rPr>
          <w:rFonts w:ascii="Ubuntu Mono" w:hAnsi="Ubuntu Mono"/>
          <w:color w:val="CDA869"/>
          <w:sz w:val="23"/>
        </w:rPr>
        <w:t>&gt; computeAngleByPCA_COR(rightHand,"rightHand")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"rightHand Cor_PC_Pi 0.011 0.265 -0.028"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31.82935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CDA869"/>
          <w:sz w:val="23"/>
        </w:rPr>
      </w:pPr>
      <w:r>
        <w:rPr>
          <w:rFonts w:ascii="Ubuntu Mono" w:hAnsi="Ubuntu Mono"/>
          <w:color w:val="CDA869"/>
          <w:sz w:val="23"/>
        </w:rPr>
        <w:t>&gt; computeAngleByPCA_COR(leftPants,"leftPants")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Cor_PC_Pi 0.063 0.134 0.18"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26.79264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CDA869"/>
          <w:sz w:val="23"/>
        </w:rPr>
      </w:pPr>
      <w:r>
        <w:rPr>
          <w:rFonts w:ascii="Ubuntu Mono" w:hAnsi="Ubuntu Mono"/>
          <w:color w:val="CDA869"/>
          <w:sz w:val="23"/>
        </w:rPr>
        <w:t>&gt; computeAngleByPCA_COR(rightPants,"rightPants")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"rightPants Cor_PC_Pi 0.072 0.048 -0.039"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12.72819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2016-02-24T15:31:35Z</dcterms:created>
  <dc:language>zh-CN</dc:language>
  <cp:revision>0</cp:revision>
</cp:coreProperties>
</file>