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747"/>
        <w:gridCol w:w="4714"/>
        <w:gridCol w:w="3988"/>
      </w:tblGrid>
      <w:tr w:rsidR="007854F9" w14:paraId="015340CF" w14:textId="77777777" w:rsidTr="008E65E5">
        <w:tc>
          <w:tcPr>
            <w:tcW w:w="0" w:type="auto"/>
          </w:tcPr>
          <w:p w14:paraId="3567B1BB" w14:textId="12354F3A" w:rsidR="007854F9" w:rsidRDefault="007854F9">
            <w:r>
              <w:t>Aula</w:t>
            </w:r>
          </w:p>
        </w:tc>
        <w:tc>
          <w:tcPr>
            <w:tcW w:w="0" w:type="auto"/>
          </w:tcPr>
          <w:p w14:paraId="661A23EE" w14:textId="137D2738" w:rsidR="007854F9" w:rsidRDefault="007854F9">
            <w:r>
              <w:t>Data</w:t>
            </w:r>
          </w:p>
        </w:tc>
        <w:tc>
          <w:tcPr>
            <w:tcW w:w="0" w:type="auto"/>
          </w:tcPr>
          <w:p w14:paraId="13E148DD" w14:textId="4B88A3B7" w:rsidR="007854F9" w:rsidRDefault="007854F9">
            <w:r>
              <w:t>Conteúdo Planejado</w:t>
            </w:r>
          </w:p>
        </w:tc>
        <w:tc>
          <w:tcPr>
            <w:tcW w:w="0" w:type="auto"/>
          </w:tcPr>
          <w:p w14:paraId="44B5133D" w14:textId="55CA2D99" w:rsidR="007854F9" w:rsidRDefault="007854F9">
            <w:r>
              <w:t>Ministrado</w:t>
            </w:r>
          </w:p>
        </w:tc>
      </w:tr>
      <w:tr w:rsidR="007854F9" w14:paraId="68131574" w14:textId="77777777" w:rsidTr="008E65E5">
        <w:tc>
          <w:tcPr>
            <w:tcW w:w="0" w:type="auto"/>
          </w:tcPr>
          <w:p w14:paraId="71E9F96C" w14:textId="3DF5052D" w:rsidR="007854F9" w:rsidRDefault="007854F9">
            <w:r>
              <w:t>1</w:t>
            </w:r>
          </w:p>
        </w:tc>
        <w:tc>
          <w:tcPr>
            <w:tcW w:w="0" w:type="auto"/>
          </w:tcPr>
          <w:p w14:paraId="3812953A" w14:textId="23151857" w:rsidR="007854F9" w:rsidRDefault="007854F9">
            <w:r>
              <w:t>26/07</w:t>
            </w:r>
          </w:p>
        </w:tc>
        <w:tc>
          <w:tcPr>
            <w:tcW w:w="0" w:type="auto"/>
          </w:tcPr>
          <w:p w14:paraId="3CA1E681" w14:textId="46289605" w:rsidR="007854F9" w:rsidRPr="00B257D2" w:rsidRDefault="007854F9">
            <w:pPr>
              <w:rPr>
                <w:b/>
              </w:rPr>
            </w:pPr>
            <w:r w:rsidRPr="00B257D2">
              <w:rPr>
                <w:b/>
              </w:rPr>
              <w:t>A importância da infraestrutura de TI</w:t>
            </w:r>
          </w:p>
          <w:p w14:paraId="1E102392" w14:textId="68E9590D" w:rsidR="007854F9" w:rsidRDefault="007854F9">
            <w:r>
              <w:t xml:space="preserve">- </w:t>
            </w:r>
            <w:r>
              <w:t>CEO; CIO; valor agregado.</w:t>
            </w:r>
          </w:p>
          <w:p w14:paraId="2F5D1B7C" w14:textId="77777777" w:rsidR="007854F9" w:rsidRDefault="007854F9"/>
          <w:p w14:paraId="33A953CA" w14:textId="5B0A25E8" w:rsidR="007854F9" w:rsidRPr="00B257D2" w:rsidRDefault="007854F9">
            <w:pPr>
              <w:rPr>
                <w:b/>
              </w:rPr>
            </w:pPr>
            <w:r w:rsidRPr="00B257D2">
              <w:rPr>
                <w:b/>
              </w:rPr>
              <w:t>Desafios para gestão da infraestrutura de TI</w:t>
            </w:r>
          </w:p>
          <w:p w14:paraId="6C9605DD" w14:textId="77777777" w:rsidR="007854F9" w:rsidRDefault="007854F9">
            <w:r>
              <w:t xml:space="preserve">- </w:t>
            </w:r>
            <w:r>
              <w:t xml:space="preserve">Pessoas, Software, Hardware, Dados, Redes, ITIL, </w:t>
            </w:r>
          </w:p>
          <w:p w14:paraId="3BF3B427" w14:textId="0AEF96E8" w:rsidR="007854F9" w:rsidRDefault="007854F9">
            <w:r>
              <w:t>TCO, Família ISO 27000.</w:t>
            </w:r>
          </w:p>
        </w:tc>
        <w:tc>
          <w:tcPr>
            <w:tcW w:w="0" w:type="auto"/>
          </w:tcPr>
          <w:p w14:paraId="0F530D18" w14:textId="4A890842" w:rsidR="007854F9" w:rsidRDefault="007854F9"/>
        </w:tc>
      </w:tr>
      <w:tr w:rsidR="007854F9" w14:paraId="24486A7B" w14:textId="77777777" w:rsidTr="008E65E5">
        <w:tc>
          <w:tcPr>
            <w:tcW w:w="0" w:type="auto"/>
          </w:tcPr>
          <w:p w14:paraId="3F2AF183" w14:textId="7BD463F0" w:rsidR="007854F9" w:rsidRDefault="007854F9">
            <w:r>
              <w:t>2</w:t>
            </w:r>
          </w:p>
        </w:tc>
        <w:tc>
          <w:tcPr>
            <w:tcW w:w="0" w:type="auto"/>
          </w:tcPr>
          <w:p w14:paraId="6D8005CE" w14:textId="7B5377C6" w:rsidR="007854F9" w:rsidRDefault="007854F9">
            <w:r>
              <w:t>02/08</w:t>
            </w:r>
          </w:p>
        </w:tc>
        <w:tc>
          <w:tcPr>
            <w:tcW w:w="0" w:type="auto"/>
          </w:tcPr>
          <w:p w14:paraId="3C6A180F" w14:textId="77777777" w:rsidR="007854F9" w:rsidRPr="00B257D2" w:rsidRDefault="007854F9">
            <w:pPr>
              <w:rPr>
                <w:b/>
              </w:rPr>
            </w:pPr>
            <w:r w:rsidRPr="00B257D2">
              <w:rPr>
                <w:b/>
              </w:rPr>
              <w:t>Datacenter</w:t>
            </w:r>
          </w:p>
          <w:p w14:paraId="636B9A28" w14:textId="247CEC9E" w:rsidR="007854F9" w:rsidRDefault="007854F9">
            <w:r>
              <w:t xml:space="preserve">- </w:t>
            </w:r>
            <w:r>
              <w:t xml:space="preserve">TIER, </w:t>
            </w:r>
            <w:proofErr w:type="spellStart"/>
            <w:r>
              <w:t>eDC</w:t>
            </w:r>
            <w:proofErr w:type="spellEnd"/>
            <w:r>
              <w:t xml:space="preserve">, </w:t>
            </w:r>
            <w:proofErr w:type="spellStart"/>
            <w:r>
              <w:t>iDC</w:t>
            </w:r>
            <w:proofErr w:type="spellEnd"/>
            <w:r>
              <w:t xml:space="preserve"> e ANSI/TIA-942.</w:t>
            </w:r>
          </w:p>
        </w:tc>
        <w:tc>
          <w:tcPr>
            <w:tcW w:w="0" w:type="auto"/>
          </w:tcPr>
          <w:p w14:paraId="3205E725" w14:textId="77777777" w:rsidR="007854F9" w:rsidRDefault="007854F9"/>
        </w:tc>
      </w:tr>
      <w:tr w:rsidR="007854F9" w14:paraId="2DCEE48A" w14:textId="77777777" w:rsidTr="008E65E5">
        <w:tc>
          <w:tcPr>
            <w:tcW w:w="0" w:type="auto"/>
          </w:tcPr>
          <w:p w14:paraId="0929B552" w14:textId="1E0AF12A" w:rsidR="007854F9" w:rsidRDefault="007854F9">
            <w:r>
              <w:t>3</w:t>
            </w:r>
          </w:p>
        </w:tc>
        <w:tc>
          <w:tcPr>
            <w:tcW w:w="0" w:type="auto"/>
          </w:tcPr>
          <w:p w14:paraId="201DCCF4" w14:textId="71DACE7B" w:rsidR="007854F9" w:rsidRDefault="007854F9">
            <w:r>
              <w:t>09/08</w:t>
            </w:r>
          </w:p>
        </w:tc>
        <w:tc>
          <w:tcPr>
            <w:tcW w:w="0" w:type="auto"/>
          </w:tcPr>
          <w:p w14:paraId="3D4B9D4B" w14:textId="77777777" w:rsidR="007854F9" w:rsidRPr="00B257D2" w:rsidRDefault="007854F9">
            <w:pPr>
              <w:rPr>
                <w:b/>
              </w:rPr>
            </w:pPr>
            <w:r w:rsidRPr="00B257D2">
              <w:rPr>
                <w:b/>
              </w:rPr>
              <w:t>Computação em nuvem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mo"/>
            </w:tblPr>
            <w:tblGrid>
              <w:gridCol w:w="216"/>
              <w:gridCol w:w="4282"/>
            </w:tblGrid>
            <w:tr w:rsidR="007854F9" w:rsidRPr="008E65E5" w14:paraId="5B2B9776" w14:textId="77777777" w:rsidTr="008E65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0A09E" w14:textId="05B792D2" w:rsidR="007854F9" w:rsidRPr="008E65E5" w:rsidRDefault="007854F9" w:rsidP="008E65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t xml:space="preserve">-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E9A1F" w14:textId="2A9B2318" w:rsidR="007854F9" w:rsidRPr="008E65E5" w:rsidRDefault="007854F9" w:rsidP="007854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Nuvem, </w:t>
                  </w:r>
                  <w:proofErr w:type="spellStart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Saas</w:t>
                  </w:r>
                  <w:proofErr w:type="spellEnd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proofErr w:type="spellStart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Paas</w:t>
                  </w:r>
                  <w:proofErr w:type="spellEnd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proofErr w:type="spellStart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Iaas</w:t>
                  </w:r>
                  <w:proofErr w:type="spellEnd"/>
                  <w:r w:rsidRPr="008E65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</w:tr>
          </w:tbl>
          <w:p w14:paraId="324C6F07" w14:textId="35AD6F91" w:rsidR="007854F9" w:rsidRDefault="007854F9"/>
        </w:tc>
        <w:tc>
          <w:tcPr>
            <w:tcW w:w="0" w:type="auto"/>
          </w:tcPr>
          <w:p w14:paraId="394C36D6" w14:textId="77777777" w:rsidR="007854F9" w:rsidRDefault="007854F9"/>
        </w:tc>
      </w:tr>
      <w:tr w:rsidR="007854F9" w14:paraId="5F6D5622" w14:textId="77777777" w:rsidTr="00852452">
        <w:tc>
          <w:tcPr>
            <w:tcW w:w="0" w:type="auto"/>
          </w:tcPr>
          <w:p w14:paraId="7522439E" w14:textId="24D29F38" w:rsidR="007854F9" w:rsidRDefault="007854F9" w:rsidP="008E65E5">
            <w:r>
              <w:t>4</w:t>
            </w:r>
          </w:p>
        </w:tc>
        <w:tc>
          <w:tcPr>
            <w:tcW w:w="0" w:type="auto"/>
          </w:tcPr>
          <w:p w14:paraId="3E88FB29" w14:textId="61989D34" w:rsidR="007854F9" w:rsidRDefault="007854F9" w:rsidP="008E65E5">
            <w:r>
              <w:t>16/08</w:t>
            </w:r>
          </w:p>
        </w:tc>
        <w:tc>
          <w:tcPr>
            <w:tcW w:w="0" w:type="auto"/>
            <w:vAlign w:val="center"/>
          </w:tcPr>
          <w:p w14:paraId="238F3896" w14:textId="6F53D26D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Estratégia de TI</w:t>
            </w:r>
          </w:p>
          <w:p w14:paraId="434D8D06" w14:textId="77777777" w:rsidR="007854F9" w:rsidRDefault="007854F9" w:rsidP="008E65E5">
            <w:r>
              <w:t xml:space="preserve"> - </w:t>
            </w:r>
            <w:r>
              <w:t xml:space="preserve">Estratégia. Planejamento estratégico. </w:t>
            </w:r>
          </w:p>
          <w:p w14:paraId="7DBC845F" w14:textId="7CED5732" w:rsidR="007854F9" w:rsidRDefault="007854F9" w:rsidP="008E65E5">
            <w:r>
              <w:t xml:space="preserve"> - </w:t>
            </w:r>
            <w:r>
              <w:t>Alinhamento estratégico.</w:t>
            </w:r>
          </w:p>
          <w:p w14:paraId="3C5DDDFD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Gestão de TI e Governança de TI</w:t>
            </w:r>
          </w:p>
          <w:p w14:paraId="1286D65D" w14:textId="77777777" w:rsidR="007854F9" w:rsidRDefault="007854F9" w:rsidP="008E65E5">
            <w:r>
              <w:t xml:space="preserve">- </w:t>
            </w:r>
            <w:r>
              <w:t>COBIT, gestão de TI e governança de TI.</w:t>
            </w:r>
          </w:p>
          <w:p w14:paraId="281829FD" w14:textId="71923EF9" w:rsidR="007854F9" w:rsidRDefault="007854F9" w:rsidP="008E65E5"/>
        </w:tc>
        <w:tc>
          <w:tcPr>
            <w:tcW w:w="0" w:type="auto"/>
          </w:tcPr>
          <w:p w14:paraId="420F9D6F" w14:textId="77777777" w:rsidR="007854F9" w:rsidRDefault="007854F9" w:rsidP="008E65E5"/>
        </w:tc>
      </w:tr>
      <w:tr w:rsidR="007854F9" w14:paraId="11A8FCB9" w14:textId="77777777" w:rsidTr="00852452">
        <w:tc>
          <w:tcPr>
            <w:tcW w:w="0" w:type="auto"/>
          </w:tcPr>
          <w:p w14:paraId="008E38E3" w14:textId="3F32DB58" w:rsidR="007854F9" w:rsidRDefault="007854F9" w:rsidP="008E65E5">
            <w:r>
              <w:t>5</w:t>
            </w:r>
          </w:p>
        </w:tc>
        <w:tc>
          <w:tcPr>
            <w:tcW w:w="0" w:type="auto"/>
          </w:tcPr>
          <w:p w14:paraId="6B290A78" w14:textId="5BD4F435" w:rsidR="007854F9" w:rsidRDefault="007854F9" w:rsidP="008E65E5">
            <w:r>
              <w:t>23/08</w:t>
            </w:r>
          </w:p>
        </w:tc>
        <w:tc>
          <w:tcPr>
            <w:tcW w:w="0" w:type="auto"/>
            <w:vAlign w:val="center"/>
          </w:tcPr>
          <w:p w14:paraId="148273EF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Estrutura organizacional da área de TI</w:t>
            </w:r>
          </w:p>
          <w:p w14:paraId="347BE0D5" w14:textId="77777777" w:rsidR="007854F9" w:rsidRDefault="007854F9" w:rsidP="008E65E5">
            <w:r>
              <w:t xml:space="preserve">- </w:t>
            </w:r>
            <w:r>
              <w:t xml:space="preserve">Estrutura organizacional. </w:t>
            </w:r>
          </w:p>
          <w:p w14:paraId="2A2E14E0" w14:textId="654E7426" w:rsidR="007854F9" w:rsidRDefault="007854F9" w:rsidP="008E65E5">
            <w:r>
              <w:t xml:space="preserve">- </w:t>
            </w:r>
            <w:r>
              <w:t>Modelo mecanicista e modelo orgânico.</w:t>
            </w:r>
          </w:p>
          <w:p w14:paraId="20838BAB" w14:textId="59DA63A8" w:rsidR="007854F9" w:rsidRDefault="007854F9" w:rsidP="008E65E5"/>
        </w:tc>
        <w:tc>
          <w:tcPr>
            <w:tcW w:w="0" w:type="auto"/>
          </w:tcPr>
          <w:p w14:paraId="7191D7B0" w14:textId="77777777" w:rsidR="007854F9" w:rsidRDefault="007854F9" w:rsidP="008E65E5"/>
        </w:tc>
      </w:tr>
      <w:tr w:rsidR="007854F9" w14:paraId="045B1F7E" w14:textId="77777777" w:rsidTr="00852452">
        <w:tc>
          <w:tcPr>
            <w:tcW w:w="0" w:type="auto"/>
          </w:tcPr>
          <w:p w14:paraId="1AF3EE1F" w14:textId="1D159B0F" w:rsidR="007854F9" w:rsidRDefault="007854F9" w:rsidP="008E65E5">
            <w:r>
              <w:t>6</w:t>
            </w:r>
          </w:p>
        </w:tc>
        <w:tc>
          <w:tcPr>
            <w:tcW w:w="0" w:type="auto"/>
          </w:tcPr>
          <w:p w14:paraId="1B02EC7D" w14:textId="1D649F69" w:rsidR="007854F9" w:rsidRDefault="007854F9" w:rsidP="008E65E5">
            <w:r>
              <w:t>30/08</w:t>
            </w:r>
          </w:p>
        </w:tc>
        <w:tc>
          <w:tcPr>
            <w:tcW w:w="0" w:type="auto"/>
            <w:vAlign w:val="center"/>
          </w:tcPr>
          <w:p w14:paraId="6B308065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Gerenciamento financeiro</w:t>
            </w:r>
          </w:p>
          <w:p w14:paraId="6B590947" w14:textId="77777777" w:rsidR="007854F9" w:rsidRDefault="007854F9" w:rsidP="008E65E5">
            <w:r>
              <w:t xml:space="preserve">- </w:t>
            </w:r>
            <w:r>
              <w:t>Custo, orçamento, contabilidade, cobrança</w:t>
            </w:r>
          </w:p>
          <w:p w14:paraId="5A3726FD" w14:textId="06FB2221" w:rsidR="007854F9" w:rsidRDefault="007854F9" w:rsidP="008E65E5"/>
        </w:tc>
        <w:tc>
          <w:tcPr>
            <w:tcW w:w="0" w:type="auto"/>
          </w:tcPr>
          <w:p w14:paraId="10DF9EDD" w14:textId="77777777" w:rsidR="007854F9" w:rsidRDefault="007854F9" w:rsidP="008E65E5"/>
        </w:tc>
      </w:tr>
      <w:tr w:rsidR="007854F9" w14:paraId="2F29CE8F" w14:textId="77777777" w:rsidTr="00852452">
        <w:tc>
          <w:tcPr>
            <w:tcW w:w="0" w:type="auto"/>
          </w:tcPr>
          <w:p w14:paraId="36D3E7D6" w14:textId="60EA4AFD" w:rsidR="007854F9" w:rsidRDefault="007854F9" w:rsidP="008E65E5">
            <w:r>
              <w:t>7</w:t>
            </w:r>
          </w:p>
        </w:tc>
        <w:tc>
          <w:tcPr>
            <w:tcW w:w="0" w:type="auto"/>
          </w:tcPr>
          <w:p w14:paraId="7A71C605" w14:textId="2A86F5FB" w:rsidR="007854F9" w:rsidRDefault="007854F9" w:rsidP="008E65E5">
            <w:r>
              <w:t>06/09</w:t>
            </w:r>
          </w:p>
        </w:tc>
        <w:tc>
          <w:tcPr>
            <w:tcW w:w="0" w:type="auto"/>
            <w:vAlign w:val="center"/>
          </w:tcPr>
          <w:p w14:paraId="2E212C10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Gerenciamento de demanda</w:t>
            </w:r>
          </w:p>
          <w:p w14:paraId="37BA5F15" w14:textId="42546DB0" w:rsidR="007854F9" w:rsidRDefault="007854F9" w:rsidP="008E65E5">
            <w:r>
              <w:t xml:space="preserve">- </w:t>
            </w:r>
            <w:r>
              <w:t>PAN, PU, PSP, PSA e PNS.</w:t>
            </w:r>
          </w:p>
          <w:p w14:paraId="79C6A061" w14:textId="49A41B5B" w:rsidR="007854F9" w:rsidRPr="008E65E5" w:rsidRDefault="007854F9" w:rsidP="008E65E5"/>
        </w:tc>
        <w:tc>
          <w:tcPr>
            <w:tcW w:w="0" w:type="auto"/>
          </w:tcPr>
          <w:p w14:paraId="54039F19" w14:textId="77777777" w:rsidR="007854F9" w:rsidRDefault="007854F9" w:rsidP="008E65E5"/>
        </w:tc>
      </w:tr>
      <w:tr w:rsidR="007854F9" w14:paraId="65459B6D" w14:textId="77777777" w:rsidTr="00852452">
        <w:tc>
          <w:tcPr>
            <w:tcW w:w="0" w:type="auto"/>
          </w:tcPr>
          <w:p w14:paraId="07B2CA6D" w14:textId="3A68A088" w:rsidR="007854F9" w:rsidRDefault="007854F9" w:rsidP="008E65E5">
            <w:r>
              <w:t>8</w:t>
            </w:r>
          </w:p>
        </w:tc>
        <w:tc>
          <w:tcPr>
            <w:tcW w:w="0" w:type="auto"/>
          </w:tcPr>
          <w:p w14:paraId="710C6D52" w14:textId="42ECC9CA" w:rsidR="007854F9" w:rsidRDefault="007854F9" w:rsidP="008E65E5">
            <w:r>
              <w:t>13/09</w:t>
            </w:r>
          </w:p>
        </w:tc>
        <w:tc>
          <w:tcPr>
            <w:tcW w:w="0" w:type="auto"/>
            <w:vAlign w:val="center"/>
          </w:tcPr>
          <w:p w14:paraId="03C8CED1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Gerenciamento de capacidade</w:t>
            </w:r>
          </w:p>
          <w:p w14:paraId="6F2A3DFB" w14:textId="7E8E66DD" w:rsidR="007854F9" w:rsidRDefault="007854F9" w:rsidP="008E65E5">
            <w:r>
              <w:t xml:space="preserve">- </w:t>
            </w:r>
            <w:r>
              <w:t>Capacidade, reatividade e proatividade</w:t>
            </w:r>
          </w:p>
          <w:p w14:paraId="04CAC5B3" w14:textId="49B2E5E4" w:rsidR="007854F9" w:rsidRPr="008E65E5" w:rsidRDefault="007854F9" w:rsidP="008E65E5"/>
        </w:tc>
        <w:tc>
          <w:tcPr>
            <w:tcW w:w="0" w:type="auto"/>
          </w:tcPr>
          <w:p w14:paraId="720F0E82" w14:textId="77777777" w:rsidR="007854F9" w:rsidRDefault="007854F9" w:rsidP="008E65E5"/>
        </w:tc>
      </w:tr>
      <w:tr w:rsidR="007854F9" w14:paraId="233C5895" w14:textId="77777777" w:rsidTr="00852452">
        <w:tc>
          <w:tcPr>
            <w:tcW w:w="0" w:type="auto"/>
          </w:tcPr>
          <w:p w14:paraId="0E76098C" w14:textId="28616108" w:rsidR="007854F9" w:rsidRDefault="007854F9" w:rsidP="008E65E5">
            <w:r>
              <w:t>9</w:t>
            </w:r>
          </w:p>
        </w:tc>
        <w:tc>
          <w:tcPr>
            <w:tcW w:w="0" w:type="auto"/>
          </w:tcPr>
          <w:p w14:paraId="6158EAF1" w14:textId="2C9FF065" w:rsidR="007854F9" w:rsidRDefault="007854F9" w:rsidP="008E65E5">
            <w:r>
              <w:t>20/09</w:t>
            </w:r>
          </w:p>
        </w:tc>
        <w:tc>
          <w:tcPr>
            <w:tcW w:w="0" w:type="auto"/>
            <w:vAlign w:val="center"/>
          </w:tcPr>
          <w:p w14:paraId="6A0964D5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Implantação e manutenção de serviços de TI</w:t>
            </w:r>
          </w:p>
          <w:p w14:paraId="6CB3208A" w14:textId="1DFB25AC" w:rsidR="007854F9" w:rsidRDefault="007854F9" w:rsidP="008E65E5">
            <w:r>
              <w:t xml:space="preserve">- </w:t>
            </w:r>
            <w:r>
              <w:t>Mudança, liberação e implantação</w:t>
            </w:r>
          </w:p>
          <w:p w14:paraId="2B3A0A66" w14:textId="056E1F4B" w:rsidR="007854F9" w:rsidRPr="008E65E5" w:rsidRDefault="007854F9" w:rsidP="008E65E5"/>
        </w:tc>
        <w:tc>
          <w:tcPr>
            <w:tcW w:w="0" w:type="auto"/>
          </w:tcPr>
          <w:p w14:paraId="6CADC5A4" w14:textId="77777777" w:rsidR="007854F9" w:rsidRDefault="007854F9" w:rsidP="008E65E5"/>
        </w:tc>
      </w:tr>
      <w:tr w:rsidR="007854F9" w14:paraId="5CAE9567" w14:textId="77777777" w:rsidTr="00852452">
        <w:tc>
          <w:tcPr>
            <w:tcW w:w="0" w:type="auto"/>
          </w:tcPr>
          <w:p w14:paraId="0A70E9A7" w14:textId="78D9A733" w:rsidR="007854F9" w:rsidRDefault="007854F9" w:rsidP="008E65E5">
            <w:r>
              <w:t>10</w:t>
            </w:r>
          </w:p>
        </w:tc>
        <w:tc>
          <w:tcPr>
            <w:tcW w:w="0" w:type="auto"/>
          </w:tcPr>
          <w:p w14:paraId="28C0510F" w14:textId="1668C633" w:rsidR="007854F9" w:rsidRDefault="007854F9" w:rsidP="008E65E5">
            <w:r>
              <w:t>27/09</w:t>
            </w:r>
          </w:p>
        </w:tc>
        <w:tc>
          <w:tcPr>
            <w:tcW w:w="0" w:type="auto"/>
            <w:vAlign w:val="center"/>
          </w:tcPr>
          <w:p w14:paraId="74F2786C" w14:textId="6A337879" w:rsidR="007854F9" w:rsidRPr="006D635F" w:rsidRDefault="007854F9" w:rsidP="008E65E5">
            <w:pPr>
              <w:rPr>
                <w:b/>
                <w:color w:val="3333CC"/>
              </w:rPr>
            </w:pPr>
            <w:proofErr w:type="spellStart"/>
            <w:r w:rsidRPr="006D635F">
              <w:rPr>
                <w:b/>
                <w:color w:val="3333CC"/>
              </w:rPr>
              <w:t>Revisao</w:t>
            </w:r>
            <w:proofErr w:type="spellEnd"/>
            <w:r w:rsidRPr="006D635F">
              <w:rPr>
                <w:b/>
                <w:color w:val="3333CC"/>
              </w:rPr>
              <w:t xml:space="preserve"> </w:t>
            </w:r>
            <w:proofErr w:type="gramStart"/>
            <w:r w:rsidRPr="006D635F">
              <w:rPr>
                <w:b/>
                <w:color w:val="3333CC"/>
              </w:rPr>
              <w:t>pra</w:t>
            </w:r>
            <w:proofErr w:type="gramEnd"/>
            <w:r w:rsidRPr="006D635F">
              <w:rPr>
                <w:b/>
                <w:color w:val="3333CC"/>
              </w:rPr>
              <w:t xml:space="preserve"> prova</w:t>
            </w:r>
          </w:p>
        </w:tc>
        <w:tc>
          <w:tcPr>
            <w:tcW w:w="0" w:type="auto"/>
          </w:tcPr>
          <w:p w14:paraId="1502CE7C" w14:textId="77777777" w:rsidR="007854F9" w:rsidRDefault="007854F9" w:rsidP="008E65E5"/>
        </w:tc>
      </w:tr>
      <w:tr w:rsidR="007854F9" w14:paraId="113CF378" w14:textId="77777777" w:rsidTr="007854F9">
        <w:tc>
          <w:tcPr>
            <w:tcW w:w="0" w:type="auto"/>
            <w:shd w:val="clear" w:color="auto" w:fill="FFFF00"/>
          </w:tcPr>
          <w:p w14:paraId="7B0B9AD4" w14:textId="39F38C49" w:rsidR="007854F9" w:rsidRDefault="007854F9" w:rsidP="008E65E5">
            <w:r>
              <w:t>AV1</w:t>
            </w:r>
          </w:p>
        </w:tc>
        <w:tc>
          <w:tcPr>
            <w:tcW w:w="0" w:type="auto"/>
            <w:shd w:val="clear" w:color="auto" w:fill="FFFF00"/>
          </w:tcPr>
          <w:p w14:paraId="073FA34A" w14:textId="1F6C631E" w:rsidR="007854F9" w:rsidRDefault="007854F9" w:rsidP="008E65E5">
            <w:r>
              <w:t>04/10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F68137E" w14:textId="2266EA80" w:rsidR="007854F9" w:rsidRPr="008E65E5" w:rsidRDefault="006D635F" w:rsidP="008E65E5">
            <w:r>
              <w:t>AV1</w:t>
            </w:r>
          </w:p>
        </w:tc>
        <w:tc>
          <w:tcPr>
            <w:tcW w:w="0" w:type="auto"/>
            <w:shd w:val="clear" w:color="auto" w:fill="FFFF00"/>
          </w:tcPr>
          <w:p w14:paraId="46C098CC" w14:textId="53F3C994" w:rsidR="007854F9" w:rsidRDefault="007854F9" w:rsidP="008E65E5">
            <w:r>
              <w:t>--------------------------------------------------------</w:t>
            </w:r>
          </w:p>
        </w:tc>
      </w:tr>
      <w:tr w:rsidR="007854F9" w14:paraId="5F00F41E" w14:textId="77777777" w:rsidTr="00852452">
        <w:tc>
          <w:tcPr>
            <w:tcW w:w="0" w:type="auto"/>
          </w:tcPr>
          <w:p w14:paraId="1B08AF80" w14:textId="5CD6BFE8" w:rsidR="007854F9" w:rsidRDefault="007854F9" w:rsidP="008E65E5">
            <w:r>
              <w:t>11</w:t>
            </w:r>
          </w:p>
        </w:tc>
        <w:tc>
          <w:tcPr>
            <w:tcW w:w="0" w:type="auto"/>
          </w:tcPr>
          <w:p w14:paraId="374189F5" w14:textId="43C6247E" w:rsidR="007854F9" w:rsidRDefault="007854F9" w:rsidP="008E65E5">
            <w:r>
              <w:t>11/10</w:t>
            </w:r>
          </w:p>
        </w:tc>
        <w:tc>
          <w:tcPr>
            <w:tcW w:w="0" w:type="auto"/>
            <w:vAlign w:val="center"/>
          </w:tcPr>
          <w:p w14:paraId="7B92898B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Central de serviços e desempenho</w:t>
            </w:r>
          </w:p>
          <w:p w14:paraId="5AE30A26" w14:textId="77777777" w:rsidR="007854F9" w:rsidRDefault="007854F9" w:rsidP="008E65E5">
            <w:r>
              <w:t xml:space="preserve">- </w:t>
            </w:r>
            <w:r>
              <w:t>Central de serviços e relatórios de controle.</w:t>
            </w:r>
          </w:p>
          <w:p w14:paraId="68564847" w14:textId="719421D6" w:rsidR="007854F9" w:rsidRPr="008E65E5" w:rsidRDefault="007854F9" w:rsidP="008E65E5"/>
        </w:tc>
        <w:tc>
          <w:tcPr>
            <w:tcW w:w="0" w:type="auto"/>
          </w:tcPr>
          <w:p w14:paraId="511FC88C" w14:textId="77777777" w:rsidR="007854F9" w:rsidRDefault="007854F9" w:rsidP="008E65E5"/>
        </w:tc>
      </w:tr>
      <w:tr w:rsidR="007854F9" w14:paraId="6D863F1F" w14:textId="77777777" w:rsidTr="00852452">
        <w:tc>
          <w:tcPr>
            <w:tcW w:w="0" w:type="auto"/>
          </w:tcPr>
          <w:p w14:paraId="1D4496A2" w14:textId="7F6D9D0A" w:rsidR="007854F9" w:rsidRDefault="007854F9" w:rsidP="008E65E5">
            <w:r>
              <w:t>12</w:t>
            </w:r>
          </w:p>
        </w:tc>
        <w:tc>
          <w:tcPr>
            <w:tcW w:w="0" w:type="auto"/>
          </w:tcPr>
          <w:p w14:paraId="6B53757A" w14:textId="31864E20" w:rsidR="007854F9" w:rsidRDefault="007854F9" w:rsidP="008E65E5">
            <w:r>
              <w:t>18/10</w:t>
            </w:r>
          </w:p>
        </w:tc>
        <w:tc>
          <w:tcPr>
            <w:tcW w:w="0" w:type="auto"/>
            <w:vAlign w:val="center"/>
          </w:tcPr>
          <w:p w14:paraId="231A59C1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Gestão de segurança da informação</w:t>
            </w:r>
          </w:p>
          <w:p w14:paraId="36815EEE" w14:textId="77777777" w:rsidR="007854F9" w:rsidRDefault="007854F9" w:rsidP="008E65E5">
            <w:r>
              <w:t xml:space="preserve">- </w:t>
            </w:r>
            <w:r>
              <w:t xml:space="preserve">Segurança da informação. </w:t>
            </w:r>
          </w:p>
          <w:p w14:paraId="7BCEC519" w14:textId="068734D0" w:rsidR="007854F9" w:rsidRPr="008E65E5" w:rsidRDefault="007854F9" w:rsidP="008E65E5">
            <w:r>
              <w:t xml:space="preserve">- </w:t>
            </w:r>
            <w:r>
              <w:t>ISO/IEC 27001 e ISO/IEC 27002.</w:t>
            </w:r>
          </w:p>
        </w:tc>
        <w:tc>
          <w:tcPr>
            <w:tcW w:w="0" w:type="auto"/>
          </w:tcPr>
          <w:p w14:paraId="466C52FB" w14:textId="77777777" w:rsidR="007854F9" w:rsidRDefault="007854F9" w:rsidP="008E65E5"/>
        </w:tc>
      </w:tr>
      <w:tr w:rsidR="007854F9" w14:paraId="113B60BB" w14:textId="77777777" w:rsidTr="00852452">
        <w:tc>
          <w:tcPr>
            <w:tcW w:w="0" w:type="auto"/>
          </w:tcPr>
          <w:p w14:paraId="6CF565D7" w14:textId="0B0BD8EE" w:rsidR="007854F9" w:rsidRDefault="007854F9" w:rsidP="008E65E5">
            <w:r>
              <w:t>13</w:t>
            </w:r>
          </w:p>
        </w:tc>
        <w:tc>
          <w:tcPr>
            <w:tcW w:w="0" w:type="auto"/>
          </w:tcPr>
          <w:p w14:paraId="1D50CA11" w14:textId="5B2BD517" w:rsidR="007854F9" w:rsidRDefault="007854F9" w:rsidP="008E65E5">
            <w:r>
              <w:t>25/10</w:t>
            </w:r>
          </w:p>
        </w:tc>
        <w:tc>
          <w:tcPr>
            <w:tcW w:w="0" w:type="auto"/>
            <w:vAlign w:val="center"/>
          </w:tcPr>
          <w:p w14:paraId="3990396D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Gerenciamento de fornecedores</w:t>
            </w:r>
          </w:p>
          <w:p w14:paraId="5E969085" w14:textId="77777777" w:rsidR="007854F9" w:rsidRDefault="007854F9" w:rsidP="008E65E5">
            <w:r>
              <w:t xml:space="preserve">- </w:t>
            </w:r>
            <w:r>
              <w:t>Contratos, RFP e RFI.</w:t>
            </w:r>
          </w:p>
          <w:p w14:paraId="3F64A373" w14:textId="67BD2738" w:rsidR="007854F9" w:rsidRPr="008E65E5" w:rsidRDefault="007854F9" w:rsidP="008E65E5"/>
        </w:tc>
        <w:tc>
          <w:tcPr>
            <w:tcW w:w="0" w:type="auto"/>
          </w:tcPr>
          <w:p w14:paraId="12DF523D" w14:textId="77777777" w:rsidR="007854F9" w:rsidRDefault="007854F9" w:rsidP="008E65E5"/>
        </w:tc>
      </w:tr>
      <w:tr w:rsidR="007854F9" w14:paraId="1D230332" w14:textId="77777777" w:rsidTr="00852452">
        <w:tc>
          <w:tcPr>
            <w:tcW w:w="0" w:type="auto"/>
          </w:tcPr>
          <w:p w14:paraId="6B589E95" w14:textId="6BD0DB12" w:rsidR="007854F9" w:rsidRDefault="007854F9" w:rsidP="008E65E5">
            <w:r>
              <w:t>14</w:t>
            </w:r>
          </w:p>
        </w:tc>
        <w:tc>
          <w:tcPr>
            <w:tcW w:w="0" w:type="auto"/>
          </w:tcPr>
          <w:p w14:paraId="41C8A07B" w14:textId="47BBDBDC" w:rsidR="007854F9" w:rsidRDefault="007854F9" w:rsidP="008E65E5">
            <w:r>
              <w:t>01/11</w:t>
            </w:r>
          </w:p>
        </w:tc>
        <w:tc>
          <w:tcPr>
            <w:tcW w:w="0" w:type="auto"/>
            <w:vAlign w:val="center"/>
          </w:tcPr>
          <w:p w14:paraId="73EAA787" w14:textId="51331DD9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TI sombra e TI bimodal</w:t>
            </w:r>
          </w:p>
          <w:p w14:paraId="3AE92534" w14:textId="77777777" w:rsidR="007854F9" w:rsidRDefault="007854F9" w:rsidP="008E65E5">
            <w:r>
              <w:t xml:space="preserve">- </w:t>
            </w:r>
            <w:r>
              <w:t xml:space="preserve">TI sombra, TI invisível, </w:t>
            </w:r>
          </w:p>
          <w:p w14:paraId="44E65258" w14:textId="1891C0B8" w:rsidR="007854F9" w:rsidRPr="008E65E5" w:rsidRDefault="007854F9" w:rsidP="008E65E5">
            <w:r>
              <w:t xml:space="preserve">- </w:t>
            </w:r>
            <w:r>
              <w:t>Shadow IT e TI bimodal</w:t>
            </w:r>
          </w:p>
          <w:p w14:paraId="204F3548" w14:textId="77777777" w:rsidR="007854F9" w:rsidRPr="007854F9" w:rsidRDefault="007854F9" w:rsidP="008E65E5">
            <w:pPr>
              <w:rPr>
                <w:b/>
              </w:rPr>
            </w:pPr>
            <w:r w:rsidRPr="007854F9">
              <w:rPr>
                <w:b/>
              </w:rPr>
              <w:t>TI Verde</w:t>
            </w:r>
          </w:p>
          <w:p w14:paraId="48C16D51" w14:textId="727AB9A0" w:rsidR="007854F9" w:rsidRPr="008E65E5" w:rsidRDefault="007854F9" w:rsidP="008E65E5">
            <w:r>
              <w:t xml:space="preserve">- </w:t>
            </w:r>
            <w:r>
              <w:t>TI verde, governança verde e sustentabilidade.</w:t>
            </w:r>
          </w:p>
        </w:tc>
        <w:tc>
          <w:tcPr>
            <w:tcW w:w="0" w:type="auto"/>
          </w:tcPr>
          <w:p w14:paraId="3F8BA613" w14:textId="77777777" w:rsidR="007854F9" w:rsidRDefault="007854F9" w:rsidP="008E65E5"/>
        </w:tc>
      </w:tr>
      <w:tr w:rsidR="007854F9" w14:paraId="633CB6A4" w14:textId="77777777" w:rsidTr="00C97E5B">
        <w:tc>
          <w:tcPr>
            <w:tcW w:w="0" w:type="auto"/>
          </w:tcPr>
          <w:p w14:paraId="6F9B55ED" w14:textId="7DFA558C" w:rsidR="007854F9" w:rsidRDefault="007854F9" w:rsidP="008E65E5">
            <w:r>
              <w:t>15</w:t>
            </w:r>
          </w:p>
        </w:tc>
        <w:tc>
          <w:tcPr>
            <w:tcW w:w="0" w:type="auto"/>
          </w:tcPr>
          <w:p w14:paraId="353C6AEC" w14:textId="20283491" w:rsidR="007854F9" w:rsidRDefault="007854F9" w:rsidP="008E65E5">
            <w:r>
              <w:t>08/11</w:t>
            </w:r>
          </w:p>
        </w:tc>
        <w:tc>
          <w:tcPr>
            <w:tcW w:w="0" w:type="auto"/>
            <w:vAlign w:val="center"/>
          </w:tcPr>
          <w:p w14:paraId="69DEA318" w14:textId="49821F77" w:rsidR="007854F9" w:rsidRPr="006D635F" w:rsidRDefault="007854F9" w:rsidP="008E65E5">
            <w:pPr>
              <w:rPr>
                <w:color w:val="3333CC"/>
              </w:rPr>
            </w:pPr>
            <w:proofErr w:type="spellStart"/>
            <w:r w:rsidRPr="006D635F">
              <w:rPr>
                <w:b/>
                <w:color w:val="3333CC"/>
              </w:rPr>
              <w:t>Revisao</w:t>
            </w:r>
            <w:proofErr w:type="spellEnd"/>
            <w:r w:rsidRPr="006D635F">
              <w:rPr>
                <w:b/>
                <w:color w:val="3333CC"/>
              </w:rPr>
              <w:t xml:space="preserve"> </w:t>
            </w:r>
            <w:proofErr w:type="gramStart"/>
            <w:r w:rsidRPr="006D635F">
              <w:rPr>
                <w:b/>
                <w:color w:val="3333CC"/>
              </w:rPr>
              <w:t>pra</w:t>
            </w:r>
            <w:proofErr w:type="gramEnd"/>
            <w:r w:rsidRPr="006D635F">
              <w:rPr>
                <w:b/>
                <w:color w:val="3333CC"/>
              </w:rPr>
              <w:t xml:space="preserve"> prova</w:t>
            </w:r>
          </w:p>
        </w:tc>
        <w:tc>
          <w:tcPr>
            <w:tcW w:w="0" w:type="auto"/>
          </w:tcPr>
          <w:p w14:paraId="1D23B4E0" w14:textId="77777777" w:rsidR="007854F9" w:rsidRDefault="007854F9" w:rsidP="008E65E5"/>
        </w:tc>
      </w:tr>
      <w:tr w:rsidR="007854F9" w14:paraId="699FD0FE" w14:textId="77777777" w:rsidTr="007854F9">
        <w:tc>
          <w:tcPr>
            <w:tcW w:w="0" w:type="auto"/>
            <w:shd w:val="clear" w:color="auto" w:fill="FFFF00"/>
          </w:tcPr>
          <w:p w14:paraId="4133DB14" w14:textId="73E0EC64" w:rsidR="007854F9" w:rsidRDefault="007854F9" w:rsidP="008E65E5">
            <w:r>
              <w:t>AV2</w:t>
            </w:r>
          </w:p>
        </w:tc>
        <w:tc>
          <w:tcPr>
            <w:tcW w:w="0" w:type="auto"/>
            <w:shd w:val="clear" w:color="auto" w:fill="FFFF00"/>
          </w:tcPr>
          <w:p w14:paraId="7D68748A" w14:textId="418DFE94" w:rsidR="007854F9" w:rsidRDefault="007854F9" w:rsidP="008E65E5">
            <w:r>
              <w:t>22/11</w:t>
            </w:r>
          </w:p>
        </w:tc>
        <w:tc>
          <w:tcPr>
            <w:tcW w:w="0" w:type="auto"/>
            <w:shd w:val="clear" w:color="auto" w:fill="FFFF00"/>
          </w:tcPr>
          <w:p w14:paraId="2B4BD004" w14:textId="68B22522" w:rsidR="007854F9" w:rsidRPr="008E65E5" w:rsidRDefault="006D635F" w:rsidP="008E65E5">
            <w:r>
              <w:t>AV2</w:t>
            </w:r>
          </w:p>
        </w:tc>
        <w:tc>
          <w:tcPr>
            <w:tcW w:w="0" w:type="auto"/>
            <w:shd w:val="clear" w:color="auto" w:fill="FFFF00"/>
          </w:tcPr>
          <w:p w14:paraId="1677E2ED" w14:textId="7C6EE3E9" w:rsidR="007854F9" w:rsidRDefault="007854F9" w:rsidP="008E65E5">
            <w:r>
              <w:t>--------------------------------------------------------</w:t>
            </w:r>
          </w:p>
        </w:tc>
      </w:tr>
      <w:tr w:rsidR="007854F9" w14:paraId="344E41E4" w14:textId="77777777" w:rsidTr="008E65E5">
        <w:tc>
          <w:tcPr>
            <w:tcW w:w="0" w:type="auto"/>
          </w:tcPr>
          <w:p w14:paraId="249DF8A8" w14:textId="71E9EA1D" w:rsidR="007854F9" w:rsidRDefault="007854F9" w:rsidP="008E65E5">
            <w:proofErr w:type="spellStart"/>
            <w:r>
              <w:t>Rev</w:t>
            </w:r>
            <w:proofErr w:type="spellEnd"/>
            <w:r>
              <w:t xml:space="preserve"> AV2</w:t>
            </w:r>
          </w:p>
        </w:tc>
        <w:tc>
          <w:tcPr>
            <w:tcW w:w="0" w:type="auto"/>
          </w:tcPr>
          <w:p w14:paraId="5B5911AE" w14:textId="3C0CA2A2" w:rsidR="007854F9" w:rsidRDefault="007854F9" w:rsidP="008E65E5">
            <w:r>
              <w:t>29/11</w:t>
            </w:r>
          </w:p>
        </w:tc>
        <w:tc>
          <w:tcPr>
            <w:tcW w:w="0" w:type="auto"/>
          </w:tcPr>
          <w:p w14:paraId="03083973" w14:textId="77777777" w:rsidR="007854F9" w:rsidRPr="008E65E5" w:rsidRDefault="007854F9" w:rsidP="008E65E5"/>
        </w:tc>
        <w:tc>
          <w:tcPr>
            <w:tcW w:w="0" w:type="auto"/>
          </w:tcPr>
          <w:p w14:paraId="6D90A034" w14:textId="77777777" w:rsidR="007854F9" w:rsidRDefault="007854F9" w:rsidP="008E65E5"/>
        </w:tc>
      </w:tr>
      <w:tr w:rsidR="007854F9" w14:paraId="49D9F65D" w14:textId="77777777" w:rsidTr="008E65E5">
        <w:tc>
          <w:tcPr>
            <w:tcW w:w="0" w:type="auto"/>
          </w:tcPr>
          <w:p w14:paraId="66A4B7CA" w14:textId="77777777" w:rsidR="007854F9" w:rsidRDefault="007854F9" w:rsidP="008E65E5"/>
        </w:tc>
        <w:tc>
          <w:tcPr>
            <w:tcW w:w="0" w:type="auto"/>
          </w:tcPr>
          <w:p w14:paraId="582BAB4E" w14:textId="77777777" w:rsidR="007854F9" w:rsidRDefault="007854F9" w:rsidP="008E65E5"/>
        </w:tc>
        <w:tc>
          <w:tcPr>
            <w:tcW w:w="0" w:type="auto"/>
          </w:tcPr>
          <w:p w14:paraId="1E57B0E5" w14:textId="77777777" w:rsidR="007854F9" w:rsidRPr="008E65E5" w:rsidRDefault="007854F9" w:rsidP="008E65E5"/>
        </w:tc>
        <w:tc>
          <w:tcPr>
            <w:tcW w:w="0" w:type="auto"/>
          </w:tcPr>
          <w:p w14:paraId="252A07B3" w14:textId="77777777" w:rsidR="007854F9" w:rsidRDefault="007854F9" w:rsidP="008E65E5"/>
        </w:tc>
      </w:tr>
      <w:tr w:rsidR="007854F9" w14:paraId="640F5D96" w14:textId="77777777" w:rsidTr="008E65E5">
        <w:tc>
          <w:tcPr>
            <w:tcW w:w="0" w:type="auto"/>
          </w:tcPr>
          <w:p w14:paraId="11E7373F" w14:textId="32660094" w:rsidR="007854F9" w:rsidRDefault="007854F9" w:rsidP="008E65E5">
            <w:r>
              <w:t>AV3</w:t>
            </w:r>
          </w:p>
        </w:tc>
        <w:tc>
          <w:tcPr>
            <w:tcW w:w="0" w:type="auto"/>
          </w:tcPr>
          <w:p w14:paraId="6E3F2F65" w14:textId="49854C20" w:rsidR="007854F9" w:rsidRDefault="007854F9" w:rsidP="008E65E5">
            <w:r>
              <w:t>06/12</w:t>
            </w:r>
          </w:p>
        </w:tc>
        <w:tc>
          <w:tcPr>
            <w:tcW w:w="0" w:type="auto"/>
          </w:tcPr>
          <w:p w14:paraId="090A28C9" w14:textId="044CA126" w:rsidR="007854F9" w:rsidRPr="008E65E5" w:rsidRDefault="006D635F" w:rsidP="008E65E5">
            <w:r>
              <w:t>AV3</w:t>
            </w:r>
            <w:bookmarkStart w:id="0" w:name="_GoBack"/>
            <w:bookmarkEnd w:id="0"/>
          </w:p>
        </w:tc>
        <w:tc>
          <w:tcPr>
            <w:tcW w:w="0" w:type="auto"/>
          </w:tcPr>
          <w:p w14:paraId="65CB5A7E" w14:textId="77777777" w:rsidR="007854F9" w:rsidRDefault="007854F9" w:rsidP="008E65E5"/>
        </w:tc>
      </w:tr>
      <w:tr w:rsidR="007854F9" w14:paraId="727FD5DC" w14:textId="77777777" w:rsidTr="008E65E5">
        <w:tc>
          <w:tcPr>
            <w:tcW w:w="0" w:type="auto"/>
          </w:tcPr>
          <w:p w14:paraId="12CA2B71" w14:textId="512310FB" w:rsidR="007854F9" w:rsidRDefault="007854F9" w:rsidP="008E65E5">
            <w:r>
              <w:t>Ver AV3</w:t>
            </w:r>
          </w:p>
        </w:tc>
        <w:tc>
          <w:tcPr>
            <w:tcW w:w="0" w:type="auto"/>
          </w:tcPr>
          <w:p w14:paraId="70F13769" w14:textId="7DC69A05" w:rsidR="007854F9" w:rsidRDefault="007854F9" w:rsidP="008E65E5">
            <w:r>
              <w:t>13/12</w:t>
            </w:r>
          </w:p>
        </w:tc>
        <w:tc>
          <w:tcPr>
            <w:tcW w:w="0" w:type="auto"/>
          </w:tcPr>
          <w:p w14:paraId="70E79B2C" w14:textId="77777777" w:rsidR="007854F9" w:rsidRDefault="007854F9" w:rsidP="008E65E5"/>
        </w:tc>
        <w:tc>
          <w:tcPr>
            <w:tcW w:w="0" w:type="auto"/>
          </w:tcPr>
          <w:p w14:paraId="0038D3B6" w14:textId="77777777" w:rsidR="007854F9" w:rsidRDefault="007854F9" w:rsidP="008E65E5"/>
        </w:tc>
      </w:tr>
    </w:tbl>
    <w:p w14:paraId="0E41E7E5" w14:textId="77777777" w:rsidR="00645CBE" w:rsidRDefault="00645CBE"/>
    <w:sectPr w:rsidR="00645CBE" w:rsidSect="008E6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C3"/>
    <w:rsid w:val="001F2994"/>
    <w:rsid w:val="00645CBE"/>
    <w:rsid w:val="006926C3"/>
    <w:rsid w:val="006D635F"/>
    <w:rsid w:val="007854F9"/>
    <w:rsid w:val="008572A7"/>
    <w:rsid w:val="008E65E5"/>
    <w:rsid w:val="00B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00B7"/>
  <w15:chartTrackingRefBased/>
  <w15:docId w15:val="{8F44BAFF-C98D-4B9B-A2B7-FC1604F3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3</cp:revision>
  <dcterms:created xsi:type="dcterms:W3CDTF">2018-07-23T13:35:00Z</dcterms:created>
  <dcterms:modified xsi:type="dcterms:W3CDTF">2018-07-23T14:25:00Z</dcterms:modified>
</cp:coreProperties>
</file>