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627C" w14:textId="77777777" w:rsidR="002C644B" w:rsidRPr="002C644B" w:rsidRDefault="002C644B" w:rsidP="002C644B">
      <w:pPr>
        <w:pStyle w:val="CompanyName"/>
        <w:framePr w:h="1920" w:wrap="notBeside" w:hAnchor="page" w:x="3114" w:y="1729" w:anchorLock="1"/>
        <w:rPr>
          <w:rFonts w:ascii="Arial" w:hAnsi="Arial" w:cs="Arial"/>
          <w:sz w:val="32"/>
          <w:lang w:val="pt-PT"/>
        </w:rPr>
      </w:pPr>
      <w:bookmarkStart w:id="0" w:name="_Hlk529965622"/>
      <w:bookmarkEnd w:id="0"/>
      <w:r w:rsidRPr="002C644B">
        <w:rPr>
          <w:rFonts w:ascii="Arial" w:hAnsi="Arial" w:cs="Arial"/>
          <w:sz w:val="28"/>
          <w:lang w:val="pt-PT"/>
        </w:rPr>
        <w:t>Universidade de Évora</w:t>
      </w:r>
    </w:p>
    <w:p w14:paraId="4C132B5A" w14:textId="77777777" w:rsidR="002C644B" w:rsidRPr="002C644B" w:rsidRDefault="002C644B" w:rsidP="002C644B">
      <w:pPr>
        <w:pStyle w:val="CompanyName"/>
        <w:framePr w:h="1920" w:wrap="notBeside" w:hAnchor="page" w:x="3114" w:y="1729" w:anchorLock="1"/>
        <w:rPr>
          <w:rFonts w:ascii="Arial" w:hAnsi="Arial" w:cs="Arial"/>
          <w:lang w:val="pt-PT"/>
        </w:rPr>
      </w:pPr>
    </w:p>
    <w:p w14:paraId="167302B9" w14:textId="77777777" w:rsidR="002C644B" w:rsidRPr="002C644B" w:rsidRDefault="002C644B" w:rsidP="002C644B">
      <w:pPr>
        <w:pStyle w:val="CompanyName"/>
        <w:framePr w:h="1920" w:wrap="notBeside" w:hAnchor="page" w:x="3114" w:y="1729" w:anchorLock="1"/>
        <w:rPr>
          <w:rFonts w:ascii="Arial" w:hAnsi="Arial" w:cs="Arial"/>
          <w:lang w:val="pt-PT"/>
        </w:rPr>
      </w:pPr>
      <w:r w:rsidRPr="002C644B">
        <w:rPr>
          <w:rFonts w:ascii="Arial" w:hAnsi="Arial" w:cs="Arial"/>
          <w:lang w:val="pt-PT"/>
        </w:rPr>
        <w:t>Curso de Engenharia informática</w:t>
      </w:r>
    </w:p>
    <w:p w14:paraId="553C43AE" w14:textId="77777777" w:rsidR="0075476A" w:rsidRDefault="002C644B" w:rsidP="002C644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50B83E1" wp14:editId="1D4A9968">
            <wp:simplePos x="0" y="0"/>
            <wp:positionH relativeFrom="column">
              <wp:posOffset>-770499</wp:posOffset>
            </wp:positionH>
            <wp:positionV relativeFrom="paragraph">
              <wp:posOffset>0</wp:posOffset>
            </wp:positionV>
            <wp:extent cx="1847215" cy="1847215"/>
            <wp:effectExtent l="0" t="0" r="635" b="63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D4733" w14:textId="77777777" w:rsidR="004A6984" w:rsidRDefault="0075476A" w:rsidP="0075476A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Pêndulo gravítico simples</w:t>
      </w:r>
    </w:p>
    <w:p w14:paraId="26A132F7" w14:textId="77777777" w:rsidR="002C644B" w:rsidRDefault="002C644B" w:rsidP="0075476A">
      <w:pPr>
        <w:jc w:val="center"/>
        <w:rPr>
          <w:rFonts w:ascii="Arial" w:hAnsi="Arial" w:cs="Arial"/>
          <w:sz w:val="56"/>
          <w:szCs w:val="56"/>
        </w:rPr>
      </w:pPr>
    </w:p>
    <w:p w14:paraId="112CF37E" w14:textId="77777777" w:rsidR="002C644B" w:rsidRDefault="002C644B" w:rsidP="0075476A">
      <w:pPr>
        <w:jc w:val="center"/>
        <w:rPr>
          <w:rFonts w:ascii="Arial" w:hAnsi="Arial" w:cs="Arial"/>
          <w:sz w:val="36"/>
          <w:szCs w:val="36"/>
        </w:rPr>
      </w:pPr>
    </w:p>
    <w:p w14:paraId="0485E060" w14:textId="77777777" w:rsidR="0075476A" w:rsidRPr="002C644B" w:rsidRDefault="002C644B" w:rsidP="0075476A">
      <w:pPr>
        <w:jc w:val="center"/>
        <w:rPr>
          <w:rFonts w:ascii="Arial" w:hAnsi="Arial" w:cs="Arial"/>
          <w:sz w:val="36"/>
          <w:szCs w:val="36"/>
        </w:rPr>
      </w:pPr>
      <w:r w:rsidRPr="002C644B">
        <w:rPr>
          <w:rFonts w:ascii="Arial" w:hAnsi="Arial" w:cs="Arial"/>
          <w:sz w:val="36"/>
          <w:szCs w:val="36"/>
        </w:rPr>
        <w:t>Trabalho Experimental</w:t>
      </w:r>
    </w:p>
    <w:p w14:paraId="1EFD6DD0" w14:textId="77777777" w:rsidR="0075476A" w:rsidRDefault="0075476A" w:rsidP="0075476A">
      <w:pPr>
        <w:jc w:val="center"/>
        <w:rPr>
          <w:rFonts w:ascii="Arial" w:hAnsi="Arial" w:cs="Arial"/>
          <w:sz w:val="40"/>
          <w:szCs w:val="40"/>
        </w:rPr>
      </w:pPr>
    </w:p>
    <w:p w14:paraId="7B6A7B1B" w14:textId="77777777" w:rsidR="002C644B" w:rsidRDefault="002C644B" w:rsidP="0075476A">
      <w:pPr>
        <w:jc w:val="center"/>
        <w:rPr>
          <w:rFonts w:ascii="Arial" w:hAnsi="Arial" w:cs="Arial"/>
          <w:sz w:val="40"/>
          <w:szCs w:val="40"/>
        </w:rPr>
      </w:pPr>
    </w:p>
    <w:p w14:paraId="3F01C401" w14:textId="77777777" w:rsidR="0075476A" w:rsidRDefault="0075476A" w:rsidP="0075476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Disciplina: Física Geral I</w:t>
      </w:r>
    </w:p>
    <w:p w14:paraId="41C92451" w14:textId="77777777" w:rsidR="0075476A" w:rsidRDefault="0075476A" w:rsidP="0075476A">
      <w:pPr>
        <w:jc w:val="center"/>
        <w:rPr>
          <w:rFonts w:ascii="Arial" w:hAnsi="Arial" w:cs="Arial"/>
          <w:sz w:val="40"/>
          <w:szCs w:val="40"/>
        </w:rPr>
      </w:pPr>
    </w:p>
    <w:p w14:paraId="5C831BFA" w14:textId="77777777" w:rsidR="0075476A" w:rsidRDefault="0075476A" w:rsidP="0075476A">
      <w:pPr>
        <w:jc w:val="center"/>
        <w:rPr>
          <w:rFonts w:ascii="Arial" w:hAnsi="Arial" w:cs="Arial"/>
          <w:sz w:val="32"/>
          <w:szCs w:val="32"/>
        </w:rPr>
      </w:pPr>
      <w:r w:rsidRPr="0075476A">
        <w:rPr>
          <w:rFonts w:ascii="Arial" w:hAnsi="Arial" w:cs="Arial"/>
          <w:sz w:val="32"/>
          <w:szCs w:val="32"/>
        </w:rPr>
        <w:t>08/11/2018</w:t>
      </w:r>
    </w:p>
    <w:p w14:paraId="2CD53CE2" w14:textId="77777777" w:rsidR="0075476A" w:rsidRDefault="0075476A" w:rsidP="0075476A">
      <w:pPr>
        <w:jc w:val="center"/>
        <w:rPr>
          <w:rFonts w:ascii="Arial" w:hAnsi="Arial" w:cs="Arial"/>
          <w:sz w:val="32"/>
          <w:szCs w:val="32"/>
        </w:rPr>
      </w:pPr>
    </w:p>
    <w:p w14:paraId="0B8D75A2" w14:textId="77777777" w:rsidR="0075476A" w:rsidRDefault="0075476A" w:rsidP="0075476A">
      <w:pPr>
        <w:jc w:val="center"/>
        <w:rPr>
          <w:rFonts w:ascii="Arial" w:hAnsi="Arial" w:cs="Arial"/>
          <w:sz w:val="32"/>
          <w:szCs w:val="32"/>
        </w:rPr>
      </w:pPr>
    </w:p>
    <w:p w14:paraId="4CE67EEC" w14:textId="77777777" w:rsidR="0075476A" w:rsidRDefault="0075476A" w:rsidP="0075476A">
      <w:pPr>
        <w:jc w:val="center"/>
        <w:rPr>
          <w:rFonts w:ascii="Arial" w:hAnsi="Arial" w:cs="Arial"/>
          <w:sz w:val="32"/>
          <w:szCs w:val="32"/>
        </w:rPr>
      </w:pPr>
    </w:p>
    <w:p w14:paraId="41A010FB" w14:textId="77777777" w:rsidR="0075476A" w:rsidRDefault="0075476A" w:rsidP="0075476A">
      <w:pPr>
        <w:jc w:val="center"/>
        <w:rPr>
          <w:rFonts w:ascii="Arial" w:hAnsi="Arial" w:cs="Arial"/>
          <w:sz w:val="32"/>
          <w:szCs w:val="32"/>
        </w:rPr>
      </w:pPr>
    </w:p>
    <w:p w14:paraId="34B84094" w14:textId="77777777" w:rsidR="0075476A" w:rsidRDefault="0075476A" w:rsidP="0075476A">
      <w:pPr>
        <w:jc w:val="center"/>
        <w:rPr>
          <w:rFonts w:ascii="Arial" w:hAnsi="Arial" w:cs="Arial"/>
          <w:sz w:val="32"/>
          <w:szCs w:val="32"/>
        </w:rPr>
      </w:pPr>
    </w:p>
    <w:p w14:paraId="1B924DFA" w14:textId="77777777" w:rsidR="002C644B" w:rsidRDefault="002C644B" w:rsidP="0075476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56C62BFD" w14:textId="77777777" w:rsidR="0075476A" w:rsidRDefault="0075476A" w:rsidP="002C64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João Silveirinha nº42575</w:t>
      </w:r>
    </w:p>
    <w:p w14:paraId="0B925D48" w14:textId="77777777" w:rsidR="002C644B" w:rsidRDefault="0075476A" w:rsidP="002C64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Leonel Corado nº</w:t>
      </w:r>
      <w:r w:rsidR="00E2464A">
        <w:rPr>
          <w:rFonts w:ascii="Arial" w:hAnsi="Arial" w:cs="Arial"/>
          <w:sz w:val="32"/>
          <w:szCs w:val="32"/>
        </w:rPr>
        <w:t xml:space="preserve"> 42602</w:t>
      </w:r>
    </w:p>
    <w:p w14:paraId="09115ADE" w14:textId="77777777" w:rsidR="002C644B" w:rsidRDefault="002C644B" w:rsidP="002C64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Leonardo Catarro nº43025</w:t>
      </w:r>
    </w:p>
    <w:p w14:paraId="79D7A39A" w14:textId="77777777" w:rsidR="006D2DA7" w:rsidRDefault="006D2DA7" w:rsidP="002C644B">
      <w:pPr>
        <w:jc w:val="center"/>
        <w:rPr>
          <w:rFonts w:ascii="Arial" w:hAnsi="Arial" w:cs="Arial"/>
          <w:sz w:val="32"/>
          <w:szCs w:val="32"/>
        </w:rPr>
      </w:pPr>
    </w:p>
    <w:p w14:paraId="60AC4A8C" w14:textId="77777777" w:rsidR="002C644B" w:rsidRDefault="002C644B" w:rsidP="006D2DA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CB4C396" w14:textId="77777777" w:rsidR="002C644B" w:rsidRDefault="002C644B" w:rsidP="006D2DA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DC02C74" w14:textId="77777777" w:rsidR="002C644B" w:rsidRDefault="002C644B" w:rsidP="006D2DA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0764B9C" w14:textId="77777777" w:rsidR="002C644B" w:rsidRDefault="002C644B" w:rsidP="006D2DA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53F87F9" w14:textId="77777777" w:rsidR="002C644B" w:rsidRDefault="002C644B" w:rsidP="006D2DA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1502F4D" w14:textId="77777777" w:rsidR="002C644B" w:rsidRDefault="006D2DA7" w:rsidP="002C644B">
      <w:pPr>
        <w:jc w:val="center"/>
        <w:rPr>
          <w:rFonts w:ascii="Arial" w:hAnsi="Arial" w:cs="Arial"/>
          <w:b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  <w:u w:val="single"/>
        </w:rPr>
        <w:lastRenderedPageBreak/>
        <w:t>1 - Objetivos</w:t>
      </w:r>
      <w:r w:rsidRPr="006D2DA7">
        <w:rPr>
          <w:rFonts w:ascii="Arial" w:hAnsi="Arial" w:cs="Arial"/>
          <w:b/>
          <w:sz w:val="24"/>
          <w:szCs w:val="24"/>
        </w:rPr>
        <w:t>:</w:t>
      </w:r>
    </w:p>
    <w:p w14:paraId="5C3380A0" w14:textId="77777777" w:rsidR="009D6B02" w:rsidRDefault="009D6B02" w:rsidP="006D2DA7">
      <w:pPr>
        <w:jc w:val="both"/>
        <w:rPr>
          <w:rFonts w:ascii="Arial" w:hAnsi="Arial" w:cs="Arial"/>
          <w:sz w:val="24"/>
          <w:szCs w:val="24"/>
        </w:rPr>
      </w:pPr>
    </w:p>
    <w:p w14:paraId="3EDA6A4B" w14:textId="77777777" w:rsidR="006D2DA7" w:rsidRDefault="00ED4DD9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 d</w:t>
      </w:r>
      <w:r w:rsidR="006D2DA7">
        <w:rPr>
          <w:rFonts w:ascii="Arial" w:hAnsi="Arial" w:cs="Arial"/>
          <w:sz w:val="24"/>
          <w:szCs w:val="24"/>
        </w:rPr>
        <w:t>eterminar a aceleração gravítica, usando o pêndulo gravítico simples</w:t>
      </w:r>
      <w:r>
        <w:rPr>
          <w:rFonts w:ascii="Arial" w:hAnsi="Arial" w:cs="Arial"/>
          <w:sz w:val="24"/>
          <w:szCs w:val="24"/>
        </w:rPr>
        <w:t>, e e</w:t>
      </w:r>
      <w:r w:rsidR="006D2DA7">
        <w:rPr>
          <w:rFonts w:ascii="Arial" w:hAnsi="Arial" w:cs="Arial"/>
          <w:sz w:val="24"/>
          <w:szCs w:val="24"/>
        </w:rPr>
        <w:t>xplorar a lei do movimento pendular.</w:t>
      </w:r>
    </w:p>
    <w:p w14:paraId="5C2C95DD" w14:textId="77777777" w:rsidR="009D6B02" w:rsidRDefault="009D6B02" w:rsidP="00ED4DD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57E183A" w14:textId="77777777" w:rsidR="00ED4DD9" w:rsidRDefault="006D2DA7" w:rsidP="00ED4DD9">
      <w:pPr>
        <w:jc w:val="center"/>
        <w:rPr>
          <w:rFonts w:ascii="Arial" w:hAnsi="Arial" w:cs="Arial"/>
          <w:b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  <w:u w:val="single"/>
        </w:rPr>
        <w:t xml:space="preserve">2 </w:t>
      </w:r>
      <w:r w:rsidR="00B11ECD" w:rsidRPr="00EC1187">
        <w:rPr>
          <w:rFonts w:ascii="Arial" w:hAnsi="Arial" w:cs="Arial"/>
          <w:b/>
          <w:sz w:val="24"/>
          <w:szCs w:val="24"/>
          <w:u w:val="single"/>
        </w:rPr>
        <w:t>-</w:t>
      </w:r>
      <w:r w:rsidRPr="00EC1187">
        <w:rPr>
          <w:rFonts w:ascii="Arial" w:hAnsi="Arial" w:cs="Arial"/>
          <w:b/>
          <w:sz w:val="24"/>
          <w:szCs w:val="24"/>
          <w:u w:val="single"/>
        </w:rPr>
        <w:t xml:space="preserve"> Introdução</w:t>
      </w:r>
      <w:r w:rsidRPr="006D2DA7">
        <w:rPr>
          <w:rFonts w:ascii="Arial" w:hAnsi="Arial" w:cs="Arial"/>
          <w:b/>
          <w:sz w:val="24"/>
          <w:szCs w:val="24"/>
        </w:rPr>
        <w:t>:</w:t>
      </w:r>
    </w:p>
    <w:p w14:paraId="417433D9" w14:textId="77777777" w:rsidR="009D6B02" w:rsidRDefault="009D6B02" w:rsidP="006D2DA7">
      <w:pPr>
        <w:jc w:val="both"/>
        <w:rPr>
          <w:rFonts w:ascii="Arial" w:hAnsi="Arial" w:cs="Arial"/>
          <w:sz w:val="24"/>
          <w:szCs w:val="24"/>
        </w:rPr>
      </w:pPr>
    </w:p>
    <w:p w14:paraId="21F5F050" w14:textId="77777777" w:rsidR="006D2DA7" w:rsidRDefault="006D2DA7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D4DD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onforme o protocolo).</w:t>
      </w:r>
    </w:p>
    <w:p w14:paraId="7310F6CA" w14:textId="77777777" w:rsidR="009D6B02" w:rsidRDefault="009D6B02" w:rsidP="00ED4DD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CD89964" w14:textId="77777777" w:rsidR="006D2DA7" w:rsidRDefault="006D2DA7" w:rsidP="00ED4DD9">
      <w:pPr>
        <w:jc w:val="center"/>
        <w:rPr>
          <w:rFonts w:ascii="Arial" w:hAnsi="Arial" w:cs="Arial"/>
          <w:b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  <w:u w:val="single"/>
        </w:rPr>
        <w:t xml:space="preserve">3 </w:t>
      </w:r>
      <w:r w:rsidR="00B11ECD" w:rsidRPr="00EC1187">
        <w:rPr>
          <w:rFonts w:ascii="Arial" w:hAnsi="Arial" w:cs="Arial"/>
          <w:b/>
          <w:sz w:val="24"/>
          <w:szCs w:val="24"/>
          <w:u w:val="single"/>
        </w:rPr>
        <w:t xml:space="preserve">- </w:t>
      </w:r>
      <w:r w:rsidRPr="00EC1187">
        <w:rPr>
          <w:rFonts w:ascii="Arial" w:hAnsi="Arial" w:cs="Arial"/>
          <w:b/>
          <w:sz w:val="24"/>
          <w:szCs w:val="24"/>
          <w:u w:val="single"/>
        </w:rPr>
        <w:t>Material</w:t>
      </w:r>
      <w:r w:rsidRPr="006D2DA7">
        <w:rPr>
          <w:rFonts w:ascii="Arial" w:hAnsi="Arial" w:cs="Arial"/>
          <w:b/>
          <w:sz w:val="24"/>
          <w:szCs w:val="24"/>
        </w:rPr>
        <w:t>:</w:t>
      </w:r>
    </w:p>
    <w:p w14:paraId="4C8194D4" w14:textId="77777777" w:rsidR="009D6B02" w:rsidRDefault="009D6B02" w:rsidP="006D2DA7">
      <w:pPr>
        <w:jc w:val="both"/>
        <w:rPr>
          <w:rFonts w:ascii="Arial" w:hAnsi="Arial" w:cs="Arial"/>
          <w:sz w:val="24"/>
          <w:szCs w:val="24"/>
        </w:rPr>
      </w:pPr>
    </w:p>
    <w:p w14:paraId="22375A77" w14:textId="77777777" w:rsidR="00ED4DD9" w:rsidRDefault="00ED4DD9" w:rsidP="006D2DA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 experimental foram utilizados os seguintes materiais: </w:t>
      </w:r>
      <w:r w:rsidR="006D2DA7">
        <w:rPr>
          <w:rFonts w:ascii="Arial" w:hAnsi="Arial" w:cs="Arial"/>
          <w:b/>
          <w:sz w:val="24"/>
          <w:szCs w:val="24"/>
        </w:rPr>
        <w:t xml:space="preserve">   </w:t>
      </w:r>
    </w:p>
    <w:p w14:paraId="40964BB7" w14:textId="77777777" w:rsidR="00ED4DD9" w:rsidRDefault="00ED4DD9" w:rsidP="006D2DA7">
      <w:pPr>
        <w:jc w:val="both"/>
        <w:rPr>
          <w:rFonts w:ascii="Arial" w:hAnsi="Arial" w:cs="Arial"/>
          <w:sz w:val="24"/>
          <w:szCs w:val="24"/>
        </w:rPr>
      </w:pPr>
    </w:p>
    <w:p w14:paraId="60E38611" w14:textId="77777777" w:rsidR="006D2DA7" w:rsidRDefault="00ED4DD9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D2DA7">
        <w:rPr>
          <w:rFonts w:ascii="Arial" w:hAnsi="Arial" w:cs="Arial"/>
          <w:sz w:val="24"/>
          <w:szCs w:val="24"/>
        </w:rPr>
        <w:t>- Suporte do pêndulo;</w:t>
      </w:r>
    </w:p>
    <w:p w14:paraId="139B2B2C" w14:textId="77777777" w:rsidR="006D2DA7" w:rsidRDefault="006D2DA7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Pêndulo Simples;</w:t>
      </w:r>
    </w:p>
    <w:p w14:paraId="42D3E72A" w14:textId="77777777" w:rsidR="006D2DA7" w:rsidRDefault="006D2DA7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Cronómetro </w:t>
      </w:r>
      <w:r w:rsidR="00ED4DD9">
        <w:rPr>
          <w:rFonts w:ascii="Arial" w:hAnsi="Arial" w:cs="Arial"/>
          <w:sz w:val="24"/>
          <w:szCs w:val="24"/>
        </w:rPr>
        <w:t xml:space="preserve"> analógico </w:t>
      </w:r>
      <w:r>
        <w:rPr>
          <w:rFonts w:ascii="Arial" w:hAnsi="Arial" w:cs="Arial"/>
          <w:sz w:val="24"/>
          <w:szCs w:val="24"/>
        </w:rPr>
        <w:t xml:space="preserve">( resolução: </w:t>
      </w:r>
      <w:r w:rsidR="00B11ECD" w:rsidRPr="00B11ECD">
        <w:rPr>
          <w:rFonts w:ascii="Arial" w:hAnsi="Arial" w:cs="Arial"/>
          <w:sz w:val="24"/>
          <w:szCs w:val="24"/>
        </w:rPr>
        <w:t xml:space="preserve">10 </w:t>
      </w:r>
      <w:r w:rsidR="00B11ECD" w:rsidRPr="00B11ECD">
        <w:rPr>
          <w:rFonts w:ascii="Arial" w:hAnsi="Arial" w:cs="Arial"/>
          <w:sz w:val="24"/>
          <w:szCs w:val="24"/>
          <w:vertAlign w:val="superscript"/>
        </w:rPr>
        <w:t>-1</w:t>
      </w:r>
      <w:r w:rsidR="00B11ECD" w:rsidRPr="00B11ECD">
        <w:rPr>
          <w:rFonts w:ascii="Arial" w:hAnsi="Arial" w:cs="Arial"/>
          <w:sz w:val="24"/>
          <w:szCs w:val="24"/>
        </w:rPr>
        <w:t>s</w:t>
      </w:r>
      <w:r w:rsidR="00B11E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alcance: 15min);</w:t>
      </w:r>
    </w:p>
    <w:p w14:paraId="5658083A" w14:textId="77777777" w:rsidR="006D2DA7" w:rsidRDefault="006D2DA7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Fita Métrica ( resoluçã</w:t>
      </w:r>
      <w:r w:rsidR="00B11ECD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  <w:r w:rsidR="00B11ECD">
        <w:rPr>
          <w:rFonts w:ascii="Arial" w:hAnsi="Arial" w:cs="Arial"/>
          <w:sz w:val="24"/>
          <w:szCs w:val="24"/>
        </w:rPr>
        <w:t xml:space="preserve"> </w:t>
      </w:r>
      <w:r w:rsidR="00B11ECD" w:rsidRPr="00B11ECD">
        <w:rPr>
          <w:rFonts w:ascii="Arial" w:hAnsi="Arial" w:cs="Arial"/>
          <w:sz w:val="24"/>
          <w:szCs w:val="24"/>
        </w:rPr>
        <w:t xml:space="preserve">10 </w:t>
      </w:r>
      <w:r w:rsidR="00B11ECD" w:rsidRPr="00B11ECD">
        <w:rPr>
          <w:rFonts w:ascii="Arial" w:hAnsi="Arial" w:cs="Arial"/>
          <w:sz w:val="24"/>
          <w:szCs w:val="24"/>
          <w:vertAlign w:val="superscript"/>
        </w:rPr>
        <w:t>-</w:t>
      </w:r>
      <w:r w:rsidR="00B11ECD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B11ECD">
        <w:rPr>
          <w:rFonts w:ascii="Arial" w:hAnsi="Arial" w:cs="Arial"/>
          <w:sz w:val="24"/>
          <w:szCs w:val="24"/>
        </w:rPr>
        <w:t>m e alcance: 3 m);</w:t>
      </w:r>
    </w:p>
    <w:p w14:paraId="0A408E56" w14:textId="77777777" w:rsidR="00B11ECD" w:rsidRDefault="00B11ECD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Transferidor ( resolução: 1º e alcance: 180º);</w:t>
      </w:r>
    </w:p>
    <w:p w14:paraId="69A136FB" w14:textId="77777777" w:rsidR="00ED4DD9" w:rsidRDefault="00E472D0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Papel milimétrico;</w:t>
      </w:r>
    </w:p>
    <w:p w14:paraId="68C72ECC" w14:textId="7045807E" w:rsidR="00E472D0" w:rsidRDefault="00E472D0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Lápis;</w:t>
      </w:r>
    </w:p>
    <w:p w14:paraId="355F517E" w14:textId="77E49F24" w:rsidR="004629BE" w:rsidRDefault="004629BE" w:rsidP="006D2D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Régua ( resolução: 1mm e alcance: 15cm);</w:t>
      </w:r>
    </w:p>
    <w:p w14:paraId="3C5B2C5D" w14:textId="77777777" w:rsidR="00E472D0" w:rsidRDefault="00E472D0" w:rsidP="00ED4DD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0C1C6FA" w14:textId="77777777" w:rsidR="00E472D0" w:rsidRDefault="00E472D0" w:rsidP="00ED4DD9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4FB1A77" w14:textId="77777777" w:rsidR="00ED4DD9" w:rsidRDefault="00B11ECD" w:rsidP="00ED4DD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  <w:u w:val="single"/>
        </w:rPr>
        <w:t>4 - Procedimento</w:t>
      </w:r>
      <w:r w:rsidRPr="00B11ECD">
        <w:rPr>
          <w:rFonts w:ascii="Arial" w:hAnsi="Arial" w:cs="Arial"/>
          <w:b/>
          <w:sz w:val="24"/>
          <w:szCs w:val="24"/>
        </w:rPr>
        <w:t>:</w:t>
      </w:r>
    </w:p>
    <w:p w14:paraId="60334987" w14:textId="77777777" w:rsidR="00F977B8" w:rsidRDefault="00F977B8" w:rsidP="00ED4DD9">
      <w:pPr>
        <w:spacing w:line="240" w:lineRule="auto"/>
        <w:rPr>
          <w:rFonts w:ascii="Arial" w:hAnsi="Arial" w:cs="Arial"/>
          <w:sz w:val="24"/>
          <w:szCs w:val="24"/>
        </w:rPr>
      </w:pPr>
    </w:p>
    <w:p w14:paraId="2A98BB74" w14:textId="77777777" w:rsidR="00F977B8" w:rsidRDefault="00F977B8" w:rsidP="009D6B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Divisão da turma em 4 grupos, ficando então o primeiro grupo com as medições de (~50, ~60</w:t>
      </w:r>
      <w:r w:rsidR="009D6B02">
        <w:rPr>
          <w:rFonts w:ascii="Arial" w:hAnsi="Arial" w:cs="Arial"/>
          <w:sz w:val="24"/>
          <w:szCs w:val="24"/>
        </w:rPr>
        <w:t>), o segundo com (~70, ~80), o terceiro (~90, ~100), e o quarto com (~110, ~120);</w:t>
      </w:r>
    </w:p>
    <w:p w14:paraId="405C0AD6" w14:textId="77777777" w:rsidR="00F977B8" w:rsidRDefault="00F977B8" w:rsidP="009D6B0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188857" w14:textId="77777777" w:rsidR="00ED4DD9" w:rsidRDefault="00ED4DD9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Achar o centro de massa da esfera e marcá-lo, para que possa ser utilizado para todas as medições;</w:t>
      </w:r>
    </w:p>
    <w:p w14:paraId="163327DB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8CC384" w14:textId="77777777" w:rsidR="00ED4DD9" w:rsidRDefault="00ED4DD9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o estado de todos os equipamentos necessários para a atividade;</w:t>
      </w:r>
    </w:p>
    <w:p w14:paraId="0A357952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7BF483" w14:textId="75A6F610" w:rsidR="00ED4DD9" w:rsidRDefault="00ED4DD9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C4DBE"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Ajustar o comprimento do pêndulo para aproximadamente </w:t>
      </w:r>
      <w:r w:rsidR="00F977B8">
        <w:rPr>
          <w:rFonts w:ascii="Arial" w:hAnsi="Arial" w:cs="Arial"/>
          <w:sz w:val="24"/>
          <w:szCs w:val="24"/>
        </w:rPr>
        <w:t>90cm e posteriormente 100cm;</w:t>
      </w:r>
    </w:p>
    <w:p w14:paraId="6E60287E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FE60FB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Medir com máxima precisão possível o comprimento do pêndulo;</w:t>
      </w:r>
    </w:p>
    <w:p w14:paraId="2EDB7D16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5A913B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 plano vertical, com um ângulo sempre inferior a 15º, fez-se oscilar o pêndulo, enquanto se resgistava o tempo de 10 oscilações;</w:t>
      </w:r>
    </w:p>
    <w:p w14:paraId="6E824EE9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1A2F9E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Registar todos os dados;</w:t>
      </w:r>
    </w:p>
    <w:p w14:paraId="3FA17453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F86946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Repetir 10 vezes cada medição de tempo e comprimento;</w:t>
      </w:r>
    </w:p>
    <w:p w14:paraId="67EB6317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456031" w14:textId="77777777" w:rsidR="00F977B8" w:rsidRDefault="00F977B8" w:rsidP="00F977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partir dos dados obtidos, elaboração de um gráfico, e através deste, determinar um valor experimental da </w:t>
      </w:r>
      <w:r w:rsidR="0070470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celeração gravítica;</w:t>
      </w:r>
    </w:p>
    <w:p w14:paraId="1C8814CA" w14:textId="77777777" w:rsidR="00ED4DD9" w:rsidRDefault="00ED4DD9" w:rsidP="00ED4DD9">
      <w:pPr>
        <w:spacing w:line="240" w:lineRule="auto"/>
        <w:rPr>
          <w:rFonts w:ascii="Arial" w:hAnsi="Arial" w:cs="Arial"/>
          <w:sz w:val="24"/>
          <w:szCs w:val="24"/>
        </w:rPr>
      </w:pPr>
    </w:p>
    <w:p w14:paraId="2B924CD2" w14:textId="77777777" w:rsidR="00EC1187" w:rsidRPr="00EC1187" w:rsidRDefault="00EC1187" w:rsidP="00EC1187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699DA0D" w14:textId="77777777" w:rsidR="009D6B02" w:rsidRDefault="009D6B02" w:rsidP="00EC1187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74EDC51" w14:textId="77777777" w:rsidR="00EC1187" w:rsidRDefault="00EC1187" w:rsidP="009D6B0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  <w:u w:val="single"/>
        </w:rPr>
        <w:t>5 - Dados</w:t>
      </w:r>
      <w:r w:rsidRPr="00EC1187">
        <w:rPr>
          <w:rFonts w:ascii="Arial" w:hAnsi="Arial" w:cs="Arial"/>
          <w:b/>
          <w:sz w:val="24"/>
          <w:szCs w:val="24"/>
        </w:rPr>
        <w:t>:</w:t>
      </w:r>
    </w:p>
    <w:p w14:paraId="105EBED6" w14:textId="77777777" w:rsidR="00EB2C94" w:rsidRDefault="00EB2C94" w:rsidP="00EC11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7670717" w14:textId="1A931D96" w:rsidR="00EC1187" w:rsidRDefault="00EB2C94" w:rsidP="00EC11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Recolhidos na aula do dia 8 de Novembro de 2018</w:t>
      </w:r>
    </w:p>
    <w:p w14:paraId="7305F524" w14:textId="77777777" w:rsidR="00EB2C94" w:rsidRDefault="00EB2C94" w:rsidP="009D6B02">
      <w:pPr>
        <w:jc w:val="both"/>
        <w:rPr>
          <w:rFonts w:ascii="Arial" w:hAnsi="Arial" w:cs="Arial"/>
          <w:b/>
          <w:sz w:val="24"/>
          <w:szCs w:val="24"/>
        </w:rPr>
      </w:pPr>
    </w:p>
    <w:p w14:paraId="3687B3FB" w14:textId="728F0028" w:rsidR="00EC1187" w:rsidRPr="00EC1187" w:rsidRDefault="00EC1187" w:rsidP="009D6B02">
      <w:pPr>
        <w:jc w:val="both"/>
        <w:rPr>
          <w:rFonts w:ascii="Arial" w:hAnsi="Arial" w:cs="Arial"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</w:rPr>
        <w:t xml:space="preserve"> L =</w:t>
      </w:r>
      <w:r w:rsidRPr="00EC1187">
        <w:rPr>
          <w:rFonts w:ascii="Arial" w:hAnsi="Arial" w:cs="Arial"/>
          <w:sz w:val="24"/>
          <w:szCs w:val="24"/>
        </w:rPr>
        <w:t xml:space="preserve"> comprimento do fio (expresso em metros)</w:t>
      </w:r>
      <w:r>
        <w:rPr>
          <w:rFonts w:ascii="Arial" w:hAnsi="Arial" w:cs="Arial"/>
          <w:sz w:val="24"/>
          <w:szCs w:val="24"/>
        </w:rPr>
        <w:t>.</w:t>
      </w:r>
    </w:p>
    <w:p w14:paraId="0F10679F" w14:textId="77777777" w:rsidR="00EC1187" w:rsidRPr="009D6B02" w:rsidRDefault="00EC1187" w:rsidP="009D6B02">
      <w:pPr>
        <w:jc w:val="both"/>
        <w:rPr>
          <w:rFonts w:ascii="Arial" w:hAnsi="Arial" w:cs="Arial"/>
          <w:b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</w:rPr>
        <w:t xml:space="preserve"> t</w:t>
      </w:r>
      <w:r w:rsidRPr="00EC1187">
        <w:rPr>
          <w:rFonts w:ascii="Arial" w:hAnsi="Arial" w:cs="Arial"/>
          <w:b/>
          <w:sz w:val="24"/>
          <w:szCs w:val="24"/>
          <w:vertAlign w:val="subscript"/>
        </w:rPr>
        <w:t>10</w:t>
      </w:r>
      <w:r w:rsidRPr="00EC1187">
        <w:rPr>
          <w:rFonts w:ascii="Arial" w:hAnsi="Arial" w:cs="Arial"/>
          <w:b/>
          <w:sz w:val="24"/>
          <w:szCs w:val="24"/>
        </w:rPr>
        <w:t>=</w:t>
      </w:r>
      <w:r w:rsidRPr="00EC1187">
        <w:rPr>
          <w:rFonts w:ascii="Arial" w:hAnsi="Arial" w:cs="Arial"/>
          <w:sz w:val="24"/>
          <w:szCs w:val="24"/>
        </w:rPr>
        <w:t xml:space="preserve"> intervalo de tempo de 10 oscilações (expresso em segundos)</w:t>
      </w:r>
      <w:r>
        <w:rPr>
          <w:rFonts w:ascii="Arial" w:hAnsi="Arial" w:cs="Arial"/>
          <w:sz w:val="24"/>
          <w:szCs w:val="24"/>
        </w:rPr>
        <w:t>.</w:t>
      </w:r>
    </w:p>
    <w:p w14:paraId="03640486" w14:textId="77777777" w:rsidR="00EC1187" w:rsidRPr="00EC1187" w:rsidRDefault="00EC1187" w:rsidP="009D6B02">
      <w:pPr>
        <w:jc w:val="both"/>
        <w:rPr>
          <w:rFonts w:ascii="Arial" w:hAnsi="Arial" w:cs="Arial"/>
          <w:sz w:val="24"/>
          <w:szCs w:val="24"/>
        </w:rPr>
      </w:pPr>
      <w:r w:rsidRPr="00EC1187">
        <w:rPr>
          <w:rFonts w:ascii="Arial" w:hAnsi="Arial" w:cs="Arial"/>
          <w:b/>
          <w:sz w:val="24"/>
          <w:szCs w:val="24"/>
        </w:rPr>
        <w:t xml:space="preserve"> T</w:t>
      </w:r>
      <w:r w:rsidRPr="00EC1187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EC1187">
        <w:rPr>
          <w:rFonts w:ascii="Arial" w:hAnsi="Arial" w:cs="Arial"/>
          <w:b/>
          <w:sz w:val="24"/>
          <w:szCs w:val="24"/>
        </w:rPr>
        <w:t>=</w:t>
      </w:r>
      <w:r w:rsidRPr="00EC1187">
        <w:rPr>
          <w:rFonts w:ascii="Arial" w:hAnsi="Arial" w:cs="Arial"/>
          <w:sz w:val="24"/>
          <w:szCs w:val="24"/>
        </w:rPr>
        <w:t xml:space="preserve"> quadrado do período (expresso em segundos quadrados)</w:t>
      </w:r>
      <w:r>
        <w:rPr>
          <w:rFonts w:ascii="Arial" w:hAnsi="Arial" w:cs="Arial"/>
          <w:sz w:val="24"/>
          <w:szCs w:val="24"/>
        </w:rPr>
        <w:t>.</w:t>
      </w:r>
    </w:p>
    <w:p w14:paraId="2F0E4047" w14:textId="77777777" w:rsidR="00D35C2A" w:rsidRDefault="00EC1187" w:rsidP="009D6B02">
      <w:pPr>
        <w:jc w:val="both"/>
        <w:rPr>
          <w:rFonts w:ascii="Arial" w:eastAsiaTheme="minorEastAsia" w:hAnsi="Arial" w:cs="Arial"/>
          <w:sz w:val="24"/>
          <w:szCs w:val="24"/>
        </w:rPr>
      </w:pPr>
      <w:r w:rsidRPr="00EC1187">
        <w:rPr>
          <w:rFonts w:ascii="Arial" w:hAnsi="Arial" w:cs="Arial"/>
          <w:sz w:val="24"/>
          <w:szCs w:val="24"/>
        </w:rPr>
        <w:t xml:space="preserve"> T</w:t>
      </w:r>
      <w:r w:rsidRPr="00EC1187">
        <w:rPr>
          <w:rFonts w:ascii="Arial" w:hAnsi="Arial" w:cs="Arial"/>
          <w:sz w:val="24"/>
          <w:szCs w:val="24"/>
          <w:vertAlign w:val="superscript"/>
        </w:rPr>
        <w:t>2</w:t>
      </w:r>
      <w:r w:rsidRPr="00EC1187">
        <w:rPr>
          <w:rFonts w:ascii="Arial" w:hAnsi="Arial" w:cs="Arial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.</w:t>
      </w:r>
      <w:r w:rsidR="00D35C2A">
        <w:rPr>
          <w:rFonts w:ascii="Arial" w:eastAsiaTheme="minorEastAsia" w:hAnsi="Arial" w:cs="Arial"/>
          <w:sz w:val="24"/>
          <w:szCs w:val="24"/>
        </w:rPr>
        <w:t xml:space="preserve"> (Achámos por bem colocar, visto que a professora falou nisto na aula anterior à da recolha de dados).</w:t>
      </w:r>
    </w:p>
    <w:p w14:paraId="7EEAD38F" w14:textId="77777777" w:rsidR="00EC1187" w:rsidRDefault="00EC1187" w:rsidP="009D6B02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11C30DD0" w14:textId="77777777" w:rsidR="00EC1187" w:rsidRDefault="00EC1187" w:rsidP="00EC1187">
      <w:pPr>
        <w:rPr>
          <w:rFonts w:ascii="Arial" w:hAnsi="Arial" w:cs="Arial"/>
          <w:sz w:val="24"/>
          <w:szCs w:val="24"/>
          <w:vertAlign w:val="superscript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714"/>
        <w:gridCol w:w="1175"/>
        <w:gridCol w:w="1224"/>
      </w:tblGrid>
      <w:tr w:rsidR="00EC1187" w:rsidRPr="00E66A08" w14:paraId="2CEEE0F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59798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54A15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 (x10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pt-PT"/>
              </w:rPr>
              <w:t xml:space="preserve">-2 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5B7D363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pt-PT"/>
              </w:rPr>
              <w:t>10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(s)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53994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pt-PT"/>
              </w:rPr>
              <w:t>2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pt-PT"/>
              </w:rPr>
              <w:t>2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</w:tc>
      </w:tr>
      <w:tr w:rsidR="00EC1187" w:rsidRPr="00E66A08" w14:paraId="7EF9261F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87941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~50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90AE8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3184F4F8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14,3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B6AC34" w14:textId="77777777" w:rsidR="00EC1187" w:rsidRPr="00E66A08" w:rsidRDefault="009D6B02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2,04</w:t>
            </w:r>
          </w:p>
        </w:tc>
      </w:tr>
      <w:tr w:rsidR="00EC1187" w:rsidRPr="00E66A08" w14:paraId="7B7E07CB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86E4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C16FB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E3A459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CAAB7" w14:textId="77777777" w:rsidR="00EC1187" w:rsidRPr="00E66A08" w:rsidRDefault="009D6B02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2,07</w:t>
            </w:r>
          </w:p>
        </w:tc>
      </w:tr>
      <w:tr w:rsidR="00EC1187" w:rsidRPr="00E66A08" w14:paraId="41625CC7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FDE45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EBA1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,7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52A623A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B29DF3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2,07</w:t>
            </w:r>
          </w:p>
        </w:tc>
      </w:tr>
      <w:tr w:rsidR="00EC1187" w:rsidRPr="00E66A08" w14:paraId="166CD50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E0E8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0B29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25FA7B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1EA0C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2,07</w:t>
            </w:r>
          </w:p>
        </w:tc>
      </w:tr>
      <w:tr w:rsidR="00EC1187" w:rsidRPr="00E66A08" w14:paraId="56A441A4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3470E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DD7E6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52471FB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998C33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2,02</w:t>
            </w:r>
          </w:p>
        </w:tc>
      </w:tr>
      <w:tr w:rsidR="00EC1187" w:rsidRPr="00E66A08" w14:paraId="2A38D0CC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7047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466C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1170C9A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14,2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B278B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2,02</w:t>
            </w:r>
          </w:p>
        </w:tc>
      </w:tr>
      <w:tr w:rsidR="00EC1187" w:rsidRPr="00E66A08" w14:paraId="0482864B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AED8A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BA87D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44FAF32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4F6FD7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2,07</w:t>
            </w:r>
          </w:p>
        </w:tc>
      </w:tr>
      <w:tr w:rsidR="00EC1187" w:rsidRPr="00E66A08" w14:paraId="34736E69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6900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08A3A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50,9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2B3AE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C7579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2,02</w:t>
            </w:r>
          </w:p>
        </w:tc>
      </w:tr>
      <w:tr w:rsidR="00EC1187" w:rsidRPr="00E66A08" w14:paraId="0DE21FD5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5F889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08BA0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08D5E4A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1BE67" w14:textId="77777777" w:rsidR="00EC1187" w:rsidRPr="00E66A08" w:rsidRDefault="00AE1F3C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2,10</w:t>
            </w:r>
          </w:p>
        </w:tc>
      </w:tr>
      <w:tr w:rsidR="00EC1187" w:rsidRPr="00E66A08" w14:paraId="06145D55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BDA8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AACE8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50,7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D38078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6090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</w:t>
            </w:r>
            <w:r w:rsidR="00AE1F3C">
              <w:rPr>
                <w:rFonts w:ascii="Calibri" w:eastAsia="Times New Roman" w:hAnsi="Calibri" w:cs="Calibri"/>
                <w:color w:val="000000"/>
                <w:lang w:eastAsia="pt-PT"/>
              </w:rPr>
              <w:t>96</w:t>
            </w:r>
          </w:p>
        </w:tc>
      </w:tr>
      <w:tr w:rsidR="00EC1187" w:rsidRPr="00E66A08" w14:paraId="2EF01DC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4D43EB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~60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33777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6A7C16E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879F1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AE1F3C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</w:tr>
      <w:tr w:rsidR="00EC1187" w:rsidRPr="00E66A08" w14:paraId="20465D5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28FD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5085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85CE3C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AB60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AE1F3C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</w:tr>
      <w:tr w:rsidR="00EC1187" w:rsidRPr="00E66A08" w14:paraId="382A35AD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76FBC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A5540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2A95C23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47EBB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</w:tr>
      <w:tr w:rsidR="00EC1187" w:rsidRPr="00E66A08" w14:paraId="7AC9CF5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A0D2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7932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895B81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3C0D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</w:p>
        </w:tc>
      </w:tr>
      <w:tr w:rsidR="00EC1187" w:rsidRPr="00E66A08" w14:paraId="022E3486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23671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3793C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572D4E1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1A0B4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C1187" w:rsidRPr="00E66A08" w14:paraId="6EC7D02E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1BAD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9C13A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60,5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C6C70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D51C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C1187" w:rsidRPr="00E66A08" w14:paraId="47DE766A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8A631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07E58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53FD887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6A44C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2,40</w:t>
            </w:r>
          </w:p>
        </w:tc>
      </w:tr>
      <w:tr w:rsidR="00EC1187" w:rsidRPr="00E66A08" w14:paraId="4C9F56BE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1A9B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85F7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DC43D5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2010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C1187" w:rsidRPr="00E66A08" w14:paraId="07FAC80E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F9D0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C6EB0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743275A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978C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EC1187" w:rsidRPr="00E66A08" w14:paraId="629E336A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9743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B2AA2" w14:textId="77777777" w:rsidR="00EC1187" w:rsidRPr="00E66A08" w:rsidRDefault="007F4594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60</w:t>
            </w:r>
            <w:r w:rsidR="00EC1187"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5AF507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</w:t>
            </w:r>
            <w:r w:rsidR="007F4594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F716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</w:tr>
      <w:tr w:rsidR="00EC1187" w:rsidRPr="00E66A08" w14:paraId="5266CC1D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274FC8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~70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2CA98A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69,1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2970CC9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6615F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2,86</w:t>
            </w:r>
          </w:p>
        </w:tc>
      </w:tr>
      <w:tr w:rsidR="00EC1187" w:rsidRPr="00E66A08" w14:paraId="39022FE0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490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C73BB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800980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4851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</w:tr>
      <w:tr w:rsidR="00EC1187" w:rsidRPr="00E66A08" w14:paraId="7B64E3CB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F3758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064A7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1A5245B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4A532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</w:tr>
      <w:tr w:rsidR="00EC1187" w:rsidRPr="00E66A08" w14:paraId="6A9096C9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3E0C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2F9DA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70,3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847E594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17,0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F403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89</w:t>
            </w:r>
          </w:p>
        </w:tc>
      </w:tr>
      <w:tr w:rsidR="00EC1187" w:rsidRPr="00E66A08" w14:paraId="37C90F2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F59E6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CB6350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69,7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79ADB1E0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16,8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DD8F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82</w:t>
            </w:r>
          </w:p>
        </w:tc>
      </w:tr>
      <w:tr w:rsidR="00EC1187" w:rsidRPr="00E66A08" w14:paraId="4155B93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68D4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6B549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69,9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B1578D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7,0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A1A0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89</w:t>
            </w:r>
          </w:p>
        </w:tc>
      </w:tr>
      <w:tr w:rsidR="00EC1187" w:rsidRPr="00E66A08" w14:paraId="5380991A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AE523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93CD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6341C3C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6,6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00D1E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76</w:t>
            </w:r>
          </w:p>
        </w:tc>
      </w:tr>
      <w:tr w:rsidR="00EC1187" w:rsidRPr="00E66A08" w14:paraId="48E73045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E57B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8803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C5CA62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F525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</w:tr>
      <w:tr w:rsidR="00EC1187" w:rsidRPr="00E66A08" w14:paraId="613A9230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339E4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4C1A7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45A0B0D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6,8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ADA90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</w:tr>
      <w:tr w:rsidR="00EC1187" w:rsidRPr="00E66A08" w14:paraId="0FCB913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7261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BF97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DAF542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B4B7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79</w:t>
            </w:r>
          </w:p>
        </w:tc>
      </w:tr>
      <w:tr w:rsidR="00EC1187" w:rsidRPr="00E66A08" w14:paraId="12EA8AFE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8DC0AC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~80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253EF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79,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4BEDFB6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163B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06</w:t>
            </w:r>
          </w:p>
        </w:tc>
      </w:tr>
      <w:tr w:rsidR="00EC1187" w:rsidRPr="00E66A08" w14:paraId="0B31FAFB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2F84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AC87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5C9DB9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B1A7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06</w:t>
            </w:r>
          </w:p>
        </w:tc>
      </w:tr>
      <w:tr w:rsidR="00EC1187" w:rsidRPr="00E66A08" w14:paraId="4C56FAE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61CD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3C492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08CF451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9A811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</w:tr>
      <w:tr w:rsidR="00EC1187" w:rsidRPr="00E66A08" w14:paraId="776C4C1C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3C4C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02EB4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80,2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20C7C4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8247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</w:tr>
      <w:tr w:rsidR="00EC1187" w:rsidRPr="00E66A08" w14:paraId="7D8518C0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0CEA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F58A1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0BBFFDB0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17,8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73EE2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</w:tr>
      <w:tr w:rsidR="00EC1187" w:rsidRPr="00E66A08" w14:paraId="6E7AEB7E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66D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E7338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F770F12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17,8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A1CA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</w:tr>
      <w:tr w:rsidR="00EC1187" w:rsidRPr="00E66A08" w14:paraId="618DE0B8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A9280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7153B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16A52564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98309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</w:t>
            </w:r>
            <w:r w:rsidR="00E30FB2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EC1187" w:rsidRPr="00E66A08" w14:paraId="7F1D4684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2E7B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0D88E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270C7C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18,0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E0C5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3,24</w:t>
            </w:r>
          </w:p>
        </w:tc>
      </w:tr>
      <w:tr w:rsidR="00EC1187" w:rsidRPr="00E66A08" w14:paraId="5062564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27240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9DCD9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41E4609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</w:t>
            </w:r>
            <w:r w:rsidR="00D35C2A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5B233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AD69F6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</w:tr>
      <w:tr w:rsidR="00EC1187" w:rsidRPr="00E66A08" w14:paraId="3FFACFB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4103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E2F6C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80,6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AAE133C" w14:textId="77777777" w:rsidR="00EC1187" w:rsidRPr="00E66A08" w:rsidRDefault="00D35C2A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17,8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4A5D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AD69F6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</w:p>
        </w:tc>
      </w:tr>
      <w:tr w:rsidR="00EC1187" w:rsidRPr="00E66A08" w14:paraId="7028A309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EA80C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~90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8199AB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25F10FA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F1A3E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3,61</w:t>
            </w:r>
          </w:p>
        </w:tc>
      </w:tr>
      <w:tr w:rsidR="00EC1187" w:rsidRPr="00E66A08" w14:paraId="622DB618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3883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E11EE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152B0C7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18,8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4898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</w:p>
        </w:tc>
      </w:tr>
      <w:tr w:rsidR="00EC1187" w:rsidRPr="00E66A08" w14:paraId="5881C14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FA8B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E725FB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55A8D0F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64A7A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3,6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EC1187" w:rsidRPr="00E66A08" w14:paraId="2A890395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FF54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107F3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42AAB6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D614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61</w:t>
            </w:r>
          </w:p>
        </w:tc>
      </w:tr>
      <w:tr w:rsidR="00EC1187" w:rsidRPr="00E66A08" w14:paraId="782B186A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5B467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AB2D2D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36F1116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35989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65</w:t>
            </w:r>
          </w:p>
        </w:tc>
      </w:tr>
      <w:tr w:rsidR="00EC1187" w:rsidRPr="00E66A08" w14:paraId="10D74BB7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4929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997D5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90,0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C92977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8,8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9052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</w:p>
        </w:tc>
      </w:tr>
      <w:tr w:rsidR="00EC1187" w:rsidRPr="00E66A08" w14:paraId="0FA4D4E8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8054D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3A023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1963250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8,8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8F330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</w:p>
        </w:tc>
      </w:tr>
      <w:tr w:rsidR="00EC1187" w:rsidRPr="00E66A08" w14:paraId="0B8C562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8817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B0952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A0161E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8,9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505C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57</w:t>
            </w:r>
          </w:p>
        </w:tc>
      </w:tr>
      <w:tr w:rsidR="00EC1187" w:rsidRPr="00E66A08" w14:paraId="3154A689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D0DC7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A7C9E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13FA887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8,9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52821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57</w:t>
            </w:r>
          </w:p>
        </w:tc>
      </w:tr>
      <w:tr w:rsidR="00EC1187" w:rsidRPr="00E66A08" w14:paraId="0FB2A57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59FE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32080" w14:textId="77777777" w:rsidR="00EC1187" w:rsidRPr="00E66A08" w:rsidRDefault="00CC75D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89,9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C12BD5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5BF2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65</w:t>
            </w:r>
          </w:p>
        </w:tc>
      </w:tr>
      <w:tr w:rsidR="00EC1187" w:rsidRPr="00E66A08" w14:paraId="1824B82B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819FF7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~100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E29E4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46DDB6B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B796E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4,04</w:t>
            </w:r>
          </w:p>
        </w:tc>
      </w:tr>
      <w:tr w:rsidR="00EC1187" w:rsidRPr="00E66A08" w14:paraId="2F8F1C8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A0F7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FBA1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EC211B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E76C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EC1187" w:rsidRPr="00E66A08" w14:paraId="1363725D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45A93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79F58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00CD259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28F59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EC1187" w:rsidRPr="00E66A08" w14:paraId="60804840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70F0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991E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4DF5AD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D5AC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4,04</w:t>
            </w:r>
          </w:p>
        </w:tc>
      </w:tr>
      <w:tr w:rsidR="00EC1187" w:rsidRPr="00E66A08" w14:paraId="01CBC1E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0B5C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2AC77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00,2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6D34270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CB2EB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4,00</w:t>
            </w:r>
          </w:p>
        </w:tc>
      </w:tr>
      <w:tr w:rsidR="00EC1187" w:rsidRPr="00E66A08" w14:paraId="447BB9B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98C5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9908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F5AF20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4569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EC1187" w:rsidRPr="00E66A08" w14:paraId="27C1DAA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8FDAB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C7BF9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500E7E9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1A51D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00</w:t>
            </w:r>
          </w:p>
        </w:tc>
      </w:tr>
      <w:tr w:rsidR="00EC1187" w:rsidRPr="00E66A08" w14:paraId="0820ED18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173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FC8A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8E1B9A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C602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00</w:t>
            </w:r>
          </w:p>
        </w:tc>
      </w:tr>
      <w:tr w:rsidR="00EC1187" w:rsidRPr="00E66A08" w14:paraId="53D05BC7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34650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15411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4D6F175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DFA52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04</w:t>
            </w:r>
          </w:p>
        </w:tc>
      </w:tr>
      <w:tr w:rsidR="00EC1187" w:rsidRPr="00E66A08" w14:paraId="14FE3F08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DD67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A09D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8578EB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BAD2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08</w:t>
            </w:r>
          </w:p>
        </w:tc>
      </w:tr>
      <w:tr w:rsidR="00EC1187" w:rsidRPr="00E66A08" w14:paraId="44781CC2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C4E089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~110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6D55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39924D7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B3455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C1187" w:rsidRPr="00E66A08" w14:paraId="1651AD37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4058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42D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3D49EE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15A4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C1187" w:rsidRPr="00E66A08" w14:paraId="251A0D2E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6ED2C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98CDD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09,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251CCD9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085E6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C1187" w:rsidRPr="00E66A08" w14:paraId="4E81509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851E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2ED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CC75D3">
              <w:rPr>
                <w:rFonts w:ascii="Calibri" w:eastAsia="Times New Roman" w:hAnsi="Calibri" w:cs="Calibri"/>
                <w:color w:val="000000"/>
                <w:lang w:eastAsia="pt-PT"/>
              </w:rPr>
              <w:t>09,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4CCDE7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F73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EC1187" w:rsidRPr="00E66A08" w14:paraId="77BE359B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FCFB8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49777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09,7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2A79679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74DB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66</w:t>
            </w:r>
          </w:p>
        </w:tc>
      </w:tr>
      <w:tr w:rsidR="00EC1187" w:rsidRPr="00E66A08" w14:paraId="2A1D2D98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B755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26CF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7CA32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2B66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4,45</w:t>
            </w:r>
          </w:p>
        </w:tc>
      </w:tr>
      <w:tr w:rsidR="00EC1187" w:rsidRPr="00E66A08" w14:paraId="3FB8B25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6AEA5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AC3E4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26DE189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630B63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37</w:t>
            </w:r>
          </w:p>
        </w:tc>
      </w:tr>
      <w:tr w:rsidR="00EC1187" w:rsidRPr="00E66A08" w14:paraId="647F5A51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E006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3537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4264F2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7713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</w:tr>
      <w:tr w:rsidR="00EC1187" w:rsidRPr="00E66A08" w14:paraId="0C0DDE9F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B8C1A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E8D5B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055AB47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CA899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37</w:t>
            </w:r>
          </w:p>
        </w:tc>
      </w:tr>
      <w:tr w:rsidR="00EC1187" w:rsidRPr="00E66A08" w14:paraId="14A2F95C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22F0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34BB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72D082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E4AA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37</w:t>
            </w:r>
          </w:p>
        </w:tc>
      </w:tr>
      <w:tr w:rsidR="00EC1187" w:rsidRPr="00E66A08" w14:paraId="39A4CEDF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44E83B" w14:textId="77777777" w:rsidR="00EC1187" w:rsidRPr="00E66A08" w:rsidRDefault="00EC1187" w:rsidP="0051771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~120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8E06E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3CABEC9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9F3AF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</w:tr>
      <w:tr w:rsidR="00EC1187" w:rsidRPr="00E66A08" w14:paraId="577B70F3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1180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2B3C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357DC3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74129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EC1187" w:rsidRPr="00E66A08" w14:paraId="3AD9F679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A8F6D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16FE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6DFF427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A6B77C" w14:textId="77777777" w:rsidR="00EC1187" w:rsidRPr="00E66A08" w:rsidRDefault="006F43C3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5,01</w:t>
            </w:r>
          </w:p>
        </w:tc>
      </w:tr>
      <w:tr w:rsidR="00EC1187" w:rsidRPr="00E66A08" w14:paraId="05E2EFD0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1657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F249B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D9C30F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03C3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93</w:t>
            </w:r>
          </w:p>
        </w:tc>
      </w:tr>
      <w:tr w:rsidR="00EC1187" w:rsidRPr="00E66A08" w14:paraId="48A63136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16AC4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BA542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635FDF38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03462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EC1187" w:rsidRPr="00E66A08" w14:paraId="4DDF2007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ABA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3E6E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D0DF56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1157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97</w:t>
            </w:r>
          </w:p>
        </w:tc>
      </w:tr>
      <w:tr w:rsidR="00EC1187" w:rsidRPr="00E66A08" w14:paraId="37844316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C9C3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0A9A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14:paraId="3458C80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FD9685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84</w:t>
            </w:r>
          </w:p>
        </w:tc>
      </w:tr>
      <w:tr w:rsidR="00EC1187" w:rsidRPr="00E66A08" w14:paraId="25259106" w14:textId="77777777" w:rsidTr="007F4594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80E638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B0C34C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510211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1,9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34C92F3A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EC1187" w:rsidRPr="00E66A08" w14:paraId="39CF4DCE" w14:textId="77777777" w:rsidTr="007F4594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395B9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7A68A0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0C7646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C224574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4,84</w:t>
            </w:r>
          </w:p>
        </w:tc>
      </w:tr>
      <w:tr w:rsidR="00EC1187" w:rsidRPr="00E66A08" w14:paraId="48CD6D59" w14:textId="77777777" w:rsidTr="0051771C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8A96E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8D9BF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68646BC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  <w:r w:rsidR="00223D01">
              <w:rPr>
                <w:rFonts w:ascii="Calibri" w:eastAsia="Times New Roman" w:hAnsi="Calibri" w:cs="Calibri"/>
                <w:color w:val="000000"/>
                <w:lang w:eastAsia="pt-PT"/>
              </w:rPr>
              <w:t>2,2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465AD" w14:textId="77777777" w:rsidR="00EC1187" w:rsidRPr="00E66A08" w:rsidRDefault="00EC1187" w:rsidP="0051771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</w:t>
            </w:r>
            <w:r w:rsidR="006F43C3">
              <w:rPr>
                <w:rFonts w:ascii="Calibri" w:eastAsia="Times New Roman" w:hAnsi="Calibri" w:cs="Calibri"/>
                <w:color w:val="000000"/>
                <w:lang w:eastAsia="pt-PT"/>
              </w:rPr>
              <w:t>93</w:t>
            </w:r>
          </w:p>
        </w:tc>
      </w:tr>
    </w:tbl>
    <w:p w14:paraId="0BE8BE76" w14:textId="77777777" w:rsidR="00EC1187" w:rsidRPr="00EC1187" w:rsidRDefault="00EC1187" w:rsidP="00EC1187">
      <w:pPr>
        <w:rPr>
          <w:rFonts w:ascii="Arial" w:hAnsi="Arial" w:cs="Arial"/>
          <w:sz w:val="24"/>
          <w:szCs w:val="24"/>
          <w:vertAlign w:val="superscript"/>
        </w:rPr>
      </w:pPr>
    </w:p>
    <w:p w14:paraId="7ADF6126" w14:textId="77777777" w:rsidR="005C6198" w:rsidRDefault="005C6198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9ED60E" w14:textId="77777777" w:rsidR="0051771C" w:rsidRDefault="0051771C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86BC9C" w14:textId="77777777" w:rsidR="0051771C" w:rsidRDefault="0051771C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FEB199" w14:textId="692D7013" w:rsidR="005C6198" w:rsidRDefault="005C6198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C6198">
        <w:rPr>
          <w:rFonts w:ascii="Arial" w:hAnsi="Arial" w:cs="Arial"/>
          <w:b/>
          <w:sz w:val="28"/>
          <w:szCs w:val="28"/>
        </w:rPr>
        <w:t>C</w:t>
      </w:r>
      <w:r w:rsidR="004D7679">
        <w:rPr>
          <w:rFonts w:ascii="Arial" w:hAnsi="Arial" w:cs="Arial"/>
          <w:b/>
          <w:sz w:val="28"/>
          <w:szCs w:val="28"/>
        </w:rPr>
        <w:t>á</w:t>
      </w:r>
      <w:r w:rsidRPr="005C6198">
        <w:rPr>
          <w:rFonts w:ascii="Arial" w:hAnsi="Arial" w:cs="Arial"/>
          <w:b/>
          <w:sz w:val="28"/>
          <w:szCs w:val="28"/>
        </w:rPr>
        <w:t>lculo da aceleração gravítica com base no gráfico do excel</w:t>
      </w:r>
    </w:p>
    <w:p w14:paraId="2AEFF70D" w14:textId="77777777" w:rsidR="005C6198" w:rsidRDefault="005C6198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E5779A" w14:textId="77777777" w:rsidR="005C6198" w:rsidRDefault="005C6198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2A2C88" w14:textId="77777777" w:rsidR="005C6198" w:rsidRDefault="005C6198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FB323A" w14:textId="7E9AFA3E" w:rsidR="005C6198" w:rsidRDefault="001B0EDE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2176D" wp14:editId="1A7F298B">
                <wp:simplePos x="0" y="0"/>
                <wp:positionH relativeFrom="margin">
                  <wp:align>center</wp:align>
                </wp:positionH>
                <wp:positionV relativeFrom="paragraph">
                  <wp:posOffset>2585085</wp:posOffset>
                </wp:positionV>
                <wp:extent cx="876881" cy="267702"/>
                <wp:effectExtent l="0" t="0" r="0" b="0"/>
                <wp:wrapNone/>
                <wp:docPr id="4" name="CaixaDe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49CF59-A4A6-432E-9F37-E21C3DF97F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881" cy="267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E134CD" w14:textId="77777777" w:rsidR="00505E45" w:rsidRDefault="00505E45" w:rsidP="005C61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L(x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m)</m:t>
                              </m:r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2176D" id="_x0000_t202" coordsize="21600,21600" o:spt="202" path="m,l,21600r21600,l21600,xe">
                <v:stroke joinstyle="miter"/>
                <v:path gradientshapeok="t" o:connecttype="rect"/>
              </v:shapetype>
              <v:shape id="CaixaDeTexto 3" o:spid="_x0000_s1026" type="#_x0000_t202" style="position:absolute;left:0;text-align:left;margin-left:0;margin-top:203.55pt;width:69.05pt;height:21.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" filled="f" stroked="f">
                <v:textbox style="mso-fit-shape-to-text:t">
                  <w:txbxContent>
                    <w:p w14:paraId="1AE134CD" w14:textId="77777777" w:rsidR="00505E45" w:rsidRDefault="00505E45" w:rsidP="005C61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L(x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m)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EB2C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E053D" wp14:editId="61CC4627">
                <wp:simplePos x="0" y="0"/>
                <wp:positionH relativeFrom="margin">
                  <wp:posOffset>-12065</wp:posOffset>
                </wp:positionH>
                <wp:positionV relativeFrom="paragraph">
                  <wp:posOffset>1071245</wp:posOffset>
                </wp:positionV>
                <wp:extent cx="580095" cy="267702"/>
                <wp:effectExtent l="0" t="0" r="0" b="0"/>
                <wp:wrapNone/>
                <wp:docPr id="5" name="CaixaDeTexto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0095" cy="267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8B530E" w14:textId="77777777" w:rsidR="00505E45" w:rsidRDefault="008C4DBE" w:rsidP="005C61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505E45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053D" id="CaixaDeTexto 2" o:spid="_x0000_s1027" type="#_x0000_t202" style="position:absolute;left:0;text-align:left;margin-left:-.95pt;margin-top:84.35pt;width:45.7pt;height:21.1pt;rotation:-90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" filled="f" stroked="f">
                <v:textbox style="mso-fit-shape-to-text:t">
                  <w:txbxContent>
                    <w:p w14:paraId="068B530E" w14:textId="77777777" w:rsidR="00505E45" w:rsidRDefault="008C4DBE" w:rsidP="005C6198">
                      <w:pPr>
                        <w:pStyle w:val="NormalWeb"/>
                        <w:spacing w:before="0" w:beforeAutospacing="0" w:after="0" w:afterAutospacing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  <w:r w:rsidR="00505E45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22"/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EB2C94">
        <w:rPr>
          <w:noProof/>
        </w:rPr>
        <w:drawing>
          <wp:inline distT="0" distB="0" distL="0" distR="0" wp14:anchorId="34881404" wp14:editId="6374B08C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B8EC636-8778-4CCD-A6D1-519BD7D09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C2A63A" w14:textId="1A20E471" w:rsidR="0051771C" w:rsidRDefault="0051771C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6FB9AA" w14:textId="224650EB" w:rsidR="00EC1187" w:rsidRDefault="00EC1187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F503D6" w14:textId="32462400" w:rsidR="005C6198" w:rsidRDefault="005C6198" w:rsidP="005C619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2927EA" w14:textId="77777777" w:rsidR="001B0EDE" w:rsidRDefault="001B0EDE" w:rsidP="005C619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734806A" w14:textId="77777777" w:rsidR="001B0EDE" w:rsidRDefault="001B0EDE" w:rsidP="005C619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8A0EA02" w14:textId="30ED35C4" w:rsidR="005C6198" w:rsidRPr="005B7005" w:rsidRDefault="005B7005" w:rsidP="005C619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B7005">
        <w:rPr>
          <w:rFonts w:ascii="Arial" w:hAnsi="Arial" w:cs="Arial"/>
          <w:sz w:val="28"/>
          <w:szCs w:val="28"/>
        </w:rPr>
        <w:t>(Seguidamente, em anexo, o gráfico em papel milimétrico)</w:t>
      </w:r>
    </w:p>
    <w:p w14:paraId="203E0A39" w14:textId="72BB7B72" w:rsidR="0051771C" w:rsidRDefault="0051771C" w:rsidP="005C6198">
      <w:pPr>
        <w:spacing w:line="240" w:lineRule="auto"/>
        <w:rPr>
          <w:rFonts w:ascii="Arial" w:hAnsi="Arial" w:cs="Arial"/>
          <w:sz w:val="24"/>
          <w:szCs w:val="24"/>
        </w:rPr>
      </w:pPr>
    </w:p>
    <w:p w14:paraId="071AE8BA" w14:textId="240E8D23" w:rsidR="0051771C" w:rsidRDefault="0051771C" w:rsidP="005C6198">
      <w:pPr>
        <w:spacing w:line="240" w:lineRule="auto"/>
        <w:rPr>
          <w:rFonts w:ascii="Arial" w:hAnsi="Arial" w:cs="Arial"/>
          <w:sz w:val="24"/>
          <w:szCs w:val="24"/>
        </w:rPr>
      </w:pPr>
    </w:p>
    <w:p w14:paraId="2E5EEE01" w14:textId="18AFB66C" w:rsidR="0051771C" w:rsidRDefault="0051771C" w:rsidP="005C6198">
      <w:pPr>
        <w:spacing w:line="240" w:lineRule="auto"/>
        <w:rPr>
          <w:rFonts w:ascii="Arial" w:hAnsi="Arial" w:cs="Arial"/>
          <w:sz w:val="24"/>
          <w:szCs w:val="24"/>
        </w:rPr>
      </w:pPr>
    </w:p>
    <w:p w14:paraId="0ADD6C51" w14:textId="34A8B113" w:rsidR="0051771C" w:rsidRDefault="0051771C" w:rsidP="005C6198">
      <w:pPr>
        <w:spacing w:line="240" w:lineRule="auto"/>
        <w:rPr>
          <w:rFonts w:ascii="Arial" w:hAnsi="Arial" w:cs="Arial"/>
          <w:sz w:val="24"/>
          <w:szCs w:val="24"/>
        </w:rPr>
      </w:pPr>
    </w:p>
    <w:p w14:paraId="6B910BA2" w14:textId="4C8A9A0D" w:rsidR="0051771C" w:rsidRDefault="005177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782623" w14:textId="77777777" w:rsidR="005C6198" w:rsidRDefault="0051771C" w:rsidP="0051771C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1771C">
        <w:rPr>
          <w:rFonts w:ascii="Arial" w:hAnsi="Arial" w:cs="Arial"/>
          <w:b/>
          <w:sz w:val="24"/>
          <w:szCs w:val="24"/>
          <w:u w:val="single"/>
        </w:rPr>
        <w:lastRenderedPageBreak/>
        <w:t>6 – Tratamento de dados e resultados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14:paraId="3A5BCFED" w14:textId="77777777" w:rsidR="0051771C" w:rsidRDefault="0051771C" w:rsidP="0051771C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F448E50" w14:textId="77777777" w:rsidR="0051771C" w:rsidRPr="00F07264" w:rsidRDefault="0051771C" w:rsidP="0051771C">
      <w:pPr>
        <w:rPr>
          <w:rFonts w:ascii="Arial" w:eastAsiaTheme="minorEastAsia" w:hAnsi="Arial" w:cs="Arial"/>
          <w:sz w:val="24"/>
          <w:szCs w:val="24"/>
        </w:rPr>
      </w:pPr>
      <w:r w:rsidRPr="00F07264">
        <w:rPr>
          <w:rFonts w:ascii="Arial" w:hAnsi="Arial" w:cs="Arial"/>
          <w:b/>
          <w:sz w:val="24"/>
          <w:szCs w:val="24"/>
        </w:rPr>
        <w:t>1º</w:t>
      </w:r>
      <w:r w:rsidRPr="00F07264">
        <w:rPr>
          <w:rFonts w:ascii="Arial" w:hAnsi="Arial" w:cs="Arial"/>
          <w:sz w:val="24"/>
          <w:szCs w:val="24"/>
        </w:rPr>
        <w:t xml:space="preserve">      T=</w:t>
      </w:r>
      <m:oMath>
        <m:r>
          <w:rPr>
            <w:rFonts w:ascii="Cambria Math" w:hAnsi="Cambria Math" w:cs="Arial"/>
            <w:sz w:val="24"/>
            <w:szCs w:val="24"/>
          </w:rPr>
          <m:t>2π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den>
            </m:f>
          </m:e>
        </m:rad>
      </m:oMath>
    </w:p>
    <w:p w14:paraId="7B0011E3" w14:textId="77777777" w:rsidR="0051771C" w:rsidRPr="00F07264" w:rsidRDefault="0051771C" w:rsidP="0051771C">
      <w:pPr>
        <w:rPr>
          <w:rFonts w:ascii="Arial" w:eastAsiaTheme="minorEastAsia" w:hAnsi="Arial" w:cs="Arial"/>
          <w:b/>
          <w:sz w:val="24"/>
          <w:szCs w:val="24"/>
        </w:rPr>
      </w:pPr>
    </w:p>
    <w:p w14:paraId="4CBB1BA3" w14:textId="77777777" w:rsidR="0051771C" w:rsidRPr="00F07264" w:rsidRDefault="0051771C" w:rsidP="0051771C">
      <w:pPr>
        <w:rPr>
          <w:rFonts w:ascii="Arial" w:eastAsiaTheme="minorEastAsia" w:hAnsi="Arial" w:cs="Arial"/>
          <w:sz w:val="24"/>
          <w:szCs w:val="24"/>
        </w:rPr>
      </w:pPr>
      <w:r w:rsidRPr="00F07264">
        <w:rPr>
          <w:rFonts w:ascii="Arial" w:eastAsiaTheme="minorEastAsia" w:hAnsi="Arial" w:cs="Arial"/>
          <w:b/>
          <w:sz w:val="24"/>
          <w:szCs w:val="24"/>
        </w:rPr>
        <w:t>2º</w:t>
      </w:r>
      <w:r w:rsidRPr="00F07264">
        <w:rPr>
          <w:rFonts w:ascii="Arial" w:eastAsiaTheme="minorEastAsia" w:hAnsi="Arial" w:cs="Arial"/>
          <w:sz w:val="24"/>
          <w:szCs w:val="24"/>
        </w:rPr>
        <w:t xml:space="preserve">      T</w:t>
      </w:r>
      <w:r w:rsidRPr="00F07264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Pr="00F07264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4π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L</m:t>
        </m:r>
      </m:oMath>
    </w:p>
    <w:p w14:paraId="6D8C8530" w14:textId="77777777" w:rsidR="0051771C" w:rsidRPr="00F07264" w:rsidRDefault="0051771C" w:rsidP="0051771C">
      <w:pPr>
        <w:rPr>
          <w:rFonts w:ascii="Arial" w:eastAsiaTheme="minorEastAsia" w:hAnsi="Arial" w:cs="Arial"/>
          <w:b/>
          <w:sz w:val="24"/>
          <w:szCs w:val="24"/>
        </w:rPr>
      </w:pPr>
    </w:p>
    <w:p w14:paraId="42DE6771" w14:textId="77777777" w:rsidR="0051771C" w:rsidRPr="00F07264" w:rsidRDefault="0051771C" w:rsidP="0051771C">
      <w:pPr>
        <w:rPr>
          <w:rFonts w:ascii="Arial" w:eastAsiaTheme="minorEastAsia" w:hAnsi="Arial" w:cs="Arial"/>
          <w:sz w:val="24"/>
          <w:szCs w:val="24"/>
        </w:rPr>
      </w:pPr>
      <w:r w:rsidRPr="00F07264">
        <w:rPr>
          <w:rFonts w:ascii="Arial" w:eastAsiaTheme="minorEastAsia" w:hAnsi="Arial" w:cs="Arial"/>
          <w:b/>
          <w:sz w:val="24"/>
          <w:szCs w:val="24"/>
        </w:rPr>
        <w:t>3º</w:t>
      </w:r>
      <w:r w:rsidRPr="00F07264">
        <w:rPr>
          <w:rFonts w:ascii="Arial" w:eastAsiaTheme="minorEastAsia" w:hAnsi="Arial" w:cs="Arial"/>
          <w:sz w:val="24"/>
          <w:szCs w:val="24"/>
        </w:rPr>
        <w:t xml:space="preserve">      m=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den>
        </m:f>
      </m:oMath>
      <w:r w:rsidRPr="00F07264">
        <w:rPr>
          <w:rFonts w:ascii="Arial" w:eastAsiaTheme="minorEastAsia" w:hAnsi="Arial" w:cs="Arial"/>
          <w:sz w:val="24"/>
          <w:szCs w:val="24"/>
        </w:rPr>
        <w:t xml:space="preserve"> , g=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den>
        </m:f>
      </m:oMath>
    </w:p>
    <w:p w14:paraId="29E4D742" w14:textId="77777777" w:rsidR="0051771C" w:rsidRPr="00F07264" w:rsidRDefault="0051771C" w:rsidP="0051771C">
      <w:pPr>
        <w:rPr>
          <w:rFonts w:ascii="Arial" w:eastAsiaTheme="minorEastAsia" w:hAnsi="Arial" w:cs="Arial"/>
          <w:sz w:val="24"/>
          <w:szCs w:val="24"/>
        </w:rPr>
      </w:pPr>
    </w:p>
    <w:p w14:paraId="4B22D345" w14:textId="77777777" w:rsidR="0051771C" w:rsidRDefault="0051771C" w:rsidP="0051771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648DF848" w14:textId="20022F9B" w:rsidR="00295B77" w:rsidRPr="00295B77" w:rsidRDefault="0051771C" w:rsidP="00295B77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A equação da reta linear obtida segundo o </w:t>
      </w:r>
      <w:r w:rsidR="008C4DBE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é: </w:t>
      </w:r>
      <w:r w:rsidR="00295B77" w:rsidRPr="00295B77">
        <w:rPr>
          <w:rFonts w:ascii="Arial" w:hAnsi="Arial" w:cs="Arial"/>
          <w:sz w:val="24"/>
          <w:szCs w:val="24"/>
        </w:rPr>
        <w:t>y = 0,0405x - 0,0237</w:t>
      </w:r>
      <w:r w:rsidR="00295B77">
        <w:rPr>
          <w:rFonts w:ascii="Arial" w:hAnsi="Arial" w:cs="Arial"/>
          <w:sz w:val="24"/>
          <w:szCs w:val="24"/>
        </w:rPr>
        <w:t>.</w:t>
      </w:r>
    </w:p>
    <w:p w14:paraId="120FE52C" w14:textId="1B28F909" w:rsidR="0051771C" w:rsidRDefault="0051771C" w:rsidP="000E6FA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D77A11" w14:textId="74BD85CF" w:rsidR="0051771C" w:rsidRDefault="0051771C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m=0</w:t>
      </w:r>
      <w:r w:rsidR="00295B77">
        <w:rPr>
          <w:rFonts w:ascii="Arial" w:hAnsi="Arial" w:cs="Arial"/>
          <w:sz w:val="24"/>
          <w:szCs w:val="24"/>
        </w:rPr>
        <w:t xml:space="preserve">,0405 </w:t>
      </w:r>
      <w:r w:rsidR="00295B77">
        <w:rPr>
          <w:rFonts w:ascii="Arial" w:eastAsiaTheme="minorEastAsia" w:hAnsi="Arial" w:cs="Arial"/>
          <w:sz w:val="24"/>
          <w:szCs w:val="24"/>
        </w:rPr>
        <w:t>cm/</w:t>
      </w:r>
      <w:r w:rsidR="00295B77" w:rsidRPr="0051771C">
        <w:rPr>
          <w:rFonts w:ascii="Arial" w:eastAsiaTheme="minorEastAsia" w:hAnsi="Arial" w:cs="Arial"/>
          <w:sz w:val="24"/>
          <w:szCs w:val="24"/>
        </w:rPr>
        <w:t>s</w:t>
      </w:r>
      <w:r w:rsidR="00295B77" w:rsidRPr="0051771C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e g=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0,0405</m:t>
            </m:r>
          </m:den>
        </m:f>
      </m:oMath>
      <w:r w:rsidR="000E6FA0" w:rsidRPr="000E6FA0">
        <w:rPr>
          <w:rFonts w:ascii="Arial" w:eastAsiaTheme="minorEastAsia" w:hAnsi="Arial" w:cs="Arial"/>
          <w:sz w:val="24"/>
          <w:szCs w:val="24"/>
        </w:rPr>
        <w:t>, por isso g=</w:t>
      </w:r>
      <w:r w:rsidR="000E6FA0">
        <w:rPr>
          <w:rFonts w:ascii="Arial" w:eastAsiaTheme="minorEastAsia" w:hAnsi="Arial" w:cs="Arial"/>
          <w:sz w:val="24"/>
          <w:szCs w:val="24"/>
        </w:rPr>
        <w:t>9,</w:t>
      </w:r>
      <w:r w:rsidR="00754903">
        <w:rPr>
          <w:rFonts w:ascii="Arial" w:eastAsiaTheme="minorEastAsia" w:hAnsi="Arial" w:cs="Arial"/>
          <w:sz w:val="24"/>
          <w:szCs w:val="24"/>
        </w:rPr>
        <w:t>75</w:t>
      </w:r>
      <w:r w:rsidR="000E6FA0">
        <w:rPr>
          <w:rFonts w:ascii="Arial" w:eastAsiaTheme="minorEastAsia" w:hAnsi="Arial" w:cs="Arial"/>
          <w:sz w:val="24"/>
          <w:szCs w:val="24"/>
        </w:rPr>
        <w:t>m/s</w:t>
      </w:r>
      <w:r w:rsidR="000E6FA0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0E6FA0">
        <w:rPr>
          <w:rFonts w:ascii="Arial" w:eastAsiaTheme="minorEastAsia" w:hAnsi="Arial" w:cs="Arial"/>
          <w:sz w:val="24"/>
          <w:szCs w:val="24"/>
        </w:rPr>
        <w:t>.</w:t>
      </w:r>
    </w:p>
    <w:p w14:paraId="25C347A5" w14:textId="4FA038B7" w:rsidR="003F24F8" w:rsidRDefault="003F24F8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5ABE7F5" w14:textId="77777777" w:rsidR="001B0EDE" w:rsidRDefault="001B0EDE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42F5125D" w14:textId="1B696748" w:rsidR="003F24F8" w:rsidRDefault="003F24F8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F24F8">
        <w:rPr>
          <w:rFonts w:ascii="Arial" w:eastAsiaTheme="minorEastAsia" w:hAnsi="Arial" w:cs="Arial"/>
          <w:sz w:val="24"/>
          <w:szCs w:val="24"/>
          <w:u w:val="single"/>
        </w:rPr>
        <w:t>Obtenção do g através do gráfico em papel milimétrico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506DB10B" w14:textId="1B2DC2B9" w:rsidR="003F24F8" w:rsidRDefault="003F24F8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593F0DF" w14:textId="1E002CB2" w:rsidR="003F24F8" w:rsidRDefault="003F24F8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Escolhemos dois pontos do gráfico para, com estes, calcular o declive da reta.</w:t>
      </w:r>
    </w:p>
    <w:p w14:paraId="6A20E051" w14:textId="3FAB5B49" w:rsidR="00660976" w:rsidRDefault="003F24F8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Os pontos são: (</w:t>
      </w:r>
      <w:r w:rsidR="00660976">
        <w:rPr>
          <w:rFonts w:ascii="Arial" w:eastAsiaTheme="minorEastAsia" w:hAnsi="Arial" w:cs="Arial"/>
          <w:sz w:val="24"/>
          <w:szCs w:val="24"/>
        </w:rPr>
        <w:t>0.5,</w:t>
      </w:r>
      <w:r>
        <w:rPr>
          <w:rFonts w:ascii="Arial" w:eastAsiaTheme="minorEastAsia" w:hAnsi="Arial" w:cs="Arial"/>
          <w:sz w:val="24"/>
          <w:szCs w:val="24"/>
        </w:rPr>
        <w:t xml:space="preserve"> 0</w:t>
      </w:r>
      <w:r w:rsidR="00660976">
        <w:rPr>
          <w:rFonts w:ascii="Arial" w:eastAsiaTheme="minorEastAsia" w:hAnsi="Arial" w:cs="Arial"/>
          <w:sz w:val="24"/>
          <w:szCs w:val="24"/>
        </w:rPr>
        <w:t>.0</w:t>
      </w:r>
      <w:r>
        <w:rPr>
          <w:rFonts w:ascii="Arial" w:eastAsiaTheme="minorEastAsia" w:hAnsi="Arial" w:cs="Arial"/>
          <w:sz w:val="24"/>
          <w:szCs w:val="24"/>
        </w:rPr>
        <w:t>) e (100</w:t>
      </w:r>
      <w:r w:rsidR="00660976">
        <w:rPr>
          <w:rFonts w:ascii="Arial" w:eastAsiaTheme="minorEastAsia" w:hAnsi="Arial" w:cs="Arial"/>
          <w:sz w:val="24"/>
          <w:szCs w:val="24"/>
        </w:rPr>
        <w:t>.0</w:t>
      </w:r>
      <w:r>
        <w:rPr>
          <w:rFonts w:ascii="Arial" w:eastAsiaTheme="minorEastAsia" w:hAnsi="Arial" w:cs="Arial"/>
          <w:sz w:val="24"/>
          <w:szCs w:val="24"/>
        </w:rPr>
        <w:t>, 4</w:t>
      </w:r>
      <w:r w:rsidR="00660976">
        <w:rPr>
          <w:rFonts w:ascii="Arial" w:eastAsiaTheme="minorEastAsia" w:hAnsi="Arial" w:cs="Arial"/>
          <w:sz w:val="24"/>
          <w:szCs w:val="24"/>
        </w:rPr>
        <w:t>.0).</w:t>
      </w:r>
    </w:p>
    <w:p w14:paraId="2BD9C761" w14:textId="5CC28F21" w:rsidR="00660976" w:rsidRDefault="00660976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4F0F491" w14:textId="6F07F8AF" w:rsidR="00660976" w:rsidRPr="00660976" w:rsidRDefault="00660976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4-0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100-0.5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=0.0402 cm/</w:t>
      </w:r>
      <w:r w:rsidRPr="0051771C">
        <w:rPr>
          <w:rFonts w:ascii="Arial" w:eastAsiaTheme="minorEastAsia" w:hAnsi="Arial" w:cs="Arial"/>
          <w:sz w:val="24"/>
          <w:szCs w:val="24"/>
        </w:rPr>
        <w:t>s</w:t>
      </w:r>
      <w:r w:rsidRPr="0051771C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e g=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0,0402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, por isso g=9.82m/</w:t>
      </w:r>
      <w:r w:rsidRPr="0051771C">
        <w:rPr>
          <w:rFonts w:ascii="Arial" w:eastAsiaTheme="minorEastAsia" w:hAnsi="Arial" w:cs="Arial"/>
          <w:sz w:val="24"/>
          <w:szCs w:val="24"/>
        </w:rPr>
        <w:t>s</w:t>
      </w:r>
      <w:r w:rsidRPr="0051771C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07BF6DD4" w14:textId="32246DDB" w:rsidR="003F24F8" w:rsidRDefault="003F24F8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EF2150E" w14:textId="77777777" w:rsidR="001B0EDE" w:rsidRDefault="001B0EDE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3A973C62" w14:textId="1EEE81B1" w:rsidR="00505E45" w:rsidRDefault="00505E45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505E45">
        <w:rPr>
          <w:rFonts w:ascii="Arial" w:eastAsiaTheme="minorEastAsia" w:hAnsi="Arial" w:cs="Arial"/>
          <w:sz w:val="24"/>
          <w:szCs w:val="24"/>
          <w:u w:val="single"/>
        </w:rPr>
        <w:t>Cálculo do erro relativo percentual para o gráfico feito em Excel:</w:t>
      </w:r>
    </w:p>
    <w:p w14:paraId="75738D36" w14:textId="6CFD3DA3" w:rsidR="00505E45" w:rsidRDefault="00505E45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4A327B25" w14:textId="6C63AFFF" w:rsidR="00505E45" w:rsidRDefault="00505E45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05E45">
        <w:rPr>
          <w:rFonts w:ascii="Arial" w:eastAsiaTheme="minorEastAsia" w:hAnsi="Arial" w:cs="Arial"/>
          <w:sz w:val="24"/>
          <w:szCs w:val="24"/>
        </w:rPr>
        <w:t>Erro</w:t>
      </w:r>
      <w:r>
        <w:rPr>
          <w:rFonts w:ascii="Arial" w:eastAsiaTheme="minorEastAsia" w:hAnsi="Arial" w:cs="Arial"/>
          <w:sz w:val="24"/>
          <w:szCs w:val="24"/>
        </w:rPr>
        <w:t xml:space="preserve"> Percentual=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|valor medido-valor teórico|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valor teórico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x100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763C0B3" w14:textId="58E45EA1" w:rsidR="00505E45" w:rsidRDefault="00505E45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C0F2AE4" w14:textId="01B62658" w:rsidR="00505E45" w:rsidRDefault="00505E45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Erro Percentual=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|9.75-9.8|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9.8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x100</m:t>
        </m:r>
      </m:oMath>
      <w:r>
        <w:rPr>
          <w:rFonts w:ascii="Arial" w:eastAsiaTheme="minorEastAsia" w:hAnsi="Arial" w:cs="Arial"/>
          <w:sz w:val="24"/>
          <w:szCs w:val="24"/>
        </w:rPr>
        <w:t>=</w:t>
      </w:r>
      <w:r w:rsidR="00BE65B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0.5%</w:t>
      </w:r>
    </w:p>
    <w:p w14:paraId="3C00D36B" w14:textId="77777777" w:rsidR="00505E45" w:rsidRDefault="00505E45" w:rsidP="00505E45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75DED6A2" w14:textId="77777777" w:rsidR="001B0EDE" w:rsidRDefault="001B0EDE" w:rsidP="00505E45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0E7CBA0D" w14:textId="681E84F0" w:rsidR="00505E45" w:rsidRDefault="00505E45" w:rsidP="00505E45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505E45">
        <w:rPr>
          <w:rFonts w:ascii="Arial" w:eastAsiaTheme="minorEastAsia" w:hAnsi="Arial" w:cs="Arial"/>
          <w:sz w:val="24"/>
          <w:szCs w:val="24"/>
          <w:u w:val="single"/>
        </w:rPr>
        <w:t xml:space="preserve">Cálculo do erro relativo percentual para o gráfico feito em </w:t>
      </w:r>
      <w:r>
        <w:rPr>
          <w:rFonts w:ascii="Arial" w:eastAsiaTheme="minorEastAsia" w:hAnsi="Arial" w:cs="Arial"/>
          <w:sz w:val="24"/>
          <w:szCs w:val="24"/>
          <w:u w:val="single"/>
        </w:rPr>
        <w:t>papel milimétrico</w:t>
      </w:r>
      <w:r w:rsidRPr="00505E45">
        <w:rPr>
          <w:rFonts w:ascii="Arial" w:eastAsiaTheme="minorEastAsia" w:hAnsi="Arial" w:cs="Arial"/>
          <w:sz w:val="24"/>
          <w:szCs w:val="24"/>
          <w:u w:val="single"/>
        </w:rPr>
        <w:t>:</w:t>
      </w:r>
    </w:p>
    <w:p w14:paraId="2B7A50DB" w14:textId="756369F1" w:rsidR="00505E45" w:rsidRDefault="00505E45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6648EF" w14:textId="77777777" w:rsidR="00BE65BB" w:rsidRDefault="00BE65BB" w:rsidP="00BE65BB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05E45">
        <w:rPr>
          <w:rFonts w:ascii="Arial" w:eastAsiaTheme="minorEastAsia" w:hAnsi="Arial" w:cs="Arial"/>
          <w:sz w:val="24"/>
          <w:szCs w:val="24"/>
        </w:rPr>
        <w:t>Erro</w:t>
      </w:r>
      <w:r>
        <w:rPr>
          <w:rFonts w:ascii="Arial" w:eastAsiaTheme="minorEastAsia" w:hAnsi="Arial" w:cs="Arial"/>
          <w:sz w:val="24"/>
          <w:szCs w:val="24"/>
        </w:rPr>
        <w:t xml:space="preserve"> Percentual=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|valor medido-valor teórico|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valor teórico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x100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1E438DE" w14:textId="0E08B9B8" w:rsidR="00BE65BB" w:rsidRDefault="00BE65BB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C9777F" w14:textId="77777777" w:rsidR="00BE65BB" w:rsidRPr="00505E45" w:rsidRDefault="00BE65BB" w:rsidP="000E6FA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33A560" w14:textId="7B24724B" w:rsidR="000E6FA0" w:rsidRPr="00505E45" w:rsidRDefault="00BE65BB" w:rsidP="000E6FA0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>Erro Percentual=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|9.82-9.8|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9.8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x100</m:t>
        </m:r>
      </m:oMath>
      <w:r>
        <w:rPr>
          <w:rFonts w:ascii="Arial" w:eastAsiaTheme="minorEastAsia" w:hAnsi="Arial" w:cs="Arial"/>
          <w:sz w:val="24"/>
          <w:szCs w:val="24"/>
        </w:rPr>
        <w:t>= 0.2%</w:t>
      </w:r>
    </w:p>
    <w:p w14:paraId="205C380E" w14:textId="77777777" w:rsidR="00E472D0" w:rsidRDefault="00E472D0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CDF454F" w14:textId="77777777" w:rsidR="00E472D0" w:rsidRDefault="00E472D0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70F9EC0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CC5237B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A0F7ADF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4DFFEE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B163195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34124CA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CF41E59" w14:textId="77777777" w:rsidR="001B0EDE" w:rsidRDefault="001B0EDE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C72A177" w14:textId="452D110E" w:rsidR="000E6FA0" w:rsidRDefault="006B674F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B674F">
        <w:rPr>
          <w:rFonts w:ascii="Arial" w:hAnsi="Arial" w:cs="Arial"/>
          <w:b/>
          <w:sz w:val="24"/>
          <w:szCs w:val="24"/>
          <w:u w:val="single"/>
        </w:rPr>
        <w:lastRenderedPageBreak/>
        <w:t>7 – Comentários críticos:</w:t>
      </w:r>
    </w:p>
    <w:p w14:paraId="04A95429" w14:textId="77777777" w:rsidR="006B674F" w:rsidRDefault="006B674F" w:rsidP="006B674F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F0E5B2B" w14:textId="77777777" w:rsidR="003C65D5" w:rsidRDefault="003C65D5" w:rsidP="00A10A9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174F23" w14:textId="43D3EDFA" w:rsidR="00A10A98" w:rsidRDefault="001B0EDE" w:rsidP="00EB7A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realização deste trabalho experimental deparamo-nos com a existência</w:t>
      </w:r>
      <w:r w:rsidR="00EB7A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erros relativamente a possíveis medições diretas. Denotou-se também que derivado </w:t>
      </w:r>
      <w:r w:rsidR="00EB7AD4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</w:t>
      </w:r>
      <w:r w:rsidR="00EB7AD4">
        <w:rPr>
          <w:rFonts w:ascii="Arial" w:hAnsi="Arial" w:cs="Arial"/>
          <w:sz w:val="24"/>
          <w:szCs w:val="24"/>
        </w:rPr>
        <w:t>condições</w:t>
      </w:r>
      <w:r>
        <w:rPr>
          <w:rFonts w:ascii="Arial" w:hAnsi="Arial" w:cs="Arial"/>
          <w:sz w:val="24"/>
          <w:szCs w:val="24"/>
        </w:rPr>
        <w:t xml:space="preserve"> do material usado, nomeadamente no pêndulo</w:t>
      </w:r>
      <w:r w:rsidR="00EB7A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(existência de mossas)</w:t>
      </w:r>
      <w:r w:rsidR="00EB7AD4">
        <w:rPr>
          <w:rFonts w:ascii="Arial" w:hAnsi="Arial" w:cs="Arial"/>
          <w:sz w:val="24"/>
          <w:szCs w:val="24"/>
        </w:rPr>
        <w:t xml:space="preserve">, o comprimento do mesmo </w:t>
      </w:r>
      <w:r w:rsidR="001C4672">
        <w:rPr>
          <w:rFonts w:ascii="Arial" w:hAnsi="Arial" w:cs="Arial"/>
          <w:sz w:val="24"/>
          <w:szCs w:val="24"/>
        </w:rPr>
        <w:t>poderá não ser o mais preciso possível.</w:t>
      </w:r>
    </w:p>
    <w:p w14:paraId="18741870" w14:textId="211DB174" w:rsidR="00F07264" w:rsidRDefault="00F07264" w:rsidP="00EB7AD4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B2D65FE" w14:textId="00BE74EE" w:rsidR="00EB7AD4" w:rsidRPr="00EB7AD4" w:rsidRDefault="00EB7AD4" w:rsidP="00EB7AD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</w:t>
      </w:r>
      <w:r w:rsidR="001C4672">
        <w:rPr>
          <w:rFonts w:ascii="Arial" w:hAnsi="Arial" w:cs="Arial"/>
          <w:sz w:val="24"/>
          <w:szCs w:val="24"/>
        </w:rPr>
        <w:t>os valores experimentais de g, aceleração gravítica, são relativamente próximos dos possíveis valores teóricos da mesma, conclui-se, então, que o erro relativo existente entre tais valores não é alto</w:t>
      </w:r>
      <w:r w:rsidR="0021582D">
        <w:rPr>
          <w:rFonts w:ascii="Arial" w:hAnsi="Arial" w:cs="Arial"/>
          <w:sz w:val="24"/>
          <w:szCs w:val="24"/>
        </w:rPr>
        <w:t>.</w:t>
      </w:r>
    </w:p>
    <w:p w14:paraId="427F2439" w14:textId="6B32D747" w:rsidR="00EB7AD4" w:rsidRDefault="00EB7AD4" w:rsidP="00EB7AD4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8799E41" w14:textId="788509FE" w:rsidR="00BC77B0" w:rsidRDefault="00BC77B0" w:rsidP="00EB7AD4">
      <w:pPr>
        <w:spacing w:line="240" w:lineRule="auto"/>
        <w:rPr>
          <w:rFonts w:ascii="Arial" w:hAnsi="Arial" w:cs="Arial"/>
          <w:sz w:val="24"/>
          <w:szCs w:val="24"/>
        </w:rPr>
      </w:pPr>
      <w:r w:rsidRPr="00BC77B0">
        <w:rPr>
          <w:rFonts w:ascii="Arial" w:hAnsi="Arial" w:cs="Arial"/>
          <w:sz w:val="24"/>
          <w:szCs w:val="24"/>
        </w:rPr>
        <w:t xml:space="preserve">Na representação gráfica em papel milimétrico denotamos um ligeiro desvio de certos pontos relativamente á reta de regressão, nomeadamente os </w:t>
      </w:r>
      <w:r w:rsidR="006736B6" w:rsidRPr="00BC77B0">
        <w:rPr>
          <w:rFonts w:ascii="Arial" w:hAnsi="Arial" w:cs="Arial"/>
          <w:sz w:val="24"/>
          <w:szCs w:val="24"/>
        </w:rPr>
        <w:t xml:space="preserve">pontos </w:t>
      </w:r>
      <w:r w:rsidR="006736B6">
        <w:rPr>
          <w:rFonts w:ascii="Arial" w:hAnsi="Arial" w:cs="Arial"/>
          <w:sz w:val="24"/>
          <w:szCs w:val="24"/>
        </w:rPr>
        <w:t>em</w:t>
      </w:r>
      <w:r w:rsidR="00EF3178">
        <w:rPr>
          <w:rFonts w:ascii="Arial" w:hAnsi="Arial" w:cs="Arial"/>
          <w:sz w:val="24"/>
          <w:szCs w:val="24"/>
        </w:rPr>
        <w:t xml:space="preserve"> </w:t>
      </w:r>
      <w:r w:rsidRPr="00BC77B0">
        <w:rPr>
          <w:rFonts w:ascii="Arial" w:hAnsi="Arial" w:cs="Arial"/>
          <w:sz w:val="24"/>
          <w:szCs w:val="24"/>
        </w:rPr>
        <w:t>que o comprimento do pêndulo era, aproxi</w:t>
      </w:r>
      <w:r>
        <w:rPr>
          <w:rFonts w:ascii="Arial" w:hAnsi="Arial" w:cs="Arial"/>
          <w:sz w:val="24"/>
          <w:szCs w:val="24"/>
        </w:rPr>
        <w:t>m</w:t>
      </w:r>
      <w:r w:rsidRPr="00BC77B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da</w:t>
      </w:r>
      <w:r w:rsidRPr="00BC77B0">
        <w:rPr>
          <w:rFonts w:ascii="Arial" w:hAnsi="Arial" w:cs="Arial"/>
          <w:sz w:val="24"/>
          <w:szCs w:val="24"/>
        </w:rPr>
        <w:t>mente, de 50cm.</w:t>
      </w:r>
    </w:p>
    <w:p w14:paraId="22DD53FB" w14:textId="1FEB7DA8" w:rsidR="006736B6" w:rsidRDefault="006736B6" w:rsidP="00EB7AD4">
      <w:pPr>
        <w:spacing w:line="240" w:lineRule="auto"/>
        <w:rPr>
          <w:rFonts w:ascii="Arial" w:hAnsi="Arial" w:cs="Arial"/>
          <w:sz w:val="24"/>
          <w:szCs w:val="24"/>
        </w:rPr>
      </w:pPr>
    </w:p>
    <w:p w14:paraId="284055B9" w14:textId="60CD22FD" w:rsidR="006736B6" w:rsidRDefault="006736B6" w:rsidP="00EB7AD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Concluindo, analisando os resultados obtidos e comparando com os valores teóricos, o trabalho experimental foi bem sucedido.</w:t>
      </w:r>
    </w:p>
    <w:p w14:paraId="20EAE9C0" w14:textId="77777777" w:rsidR="006736B6" w:rsidRPr="00BC77B0" w:rsidRDefault="006736B6" w:rsidP="00EB7AD4">
      <w:pPr>
        <w:spacing w:line="240" w:lineRule="auto"/>
        <w:rPr>
          <w:rFonts w:ascii="Arial" w:hAnsi="Arial" w:cs="Arial"/>
          <w:sz w:val="24"/>
          <w:szCs w:val="24"/>
        </w:rPr>
      </w:pPr>
    </w:p>
    <w:p w14:paraId="0E4220BD" w14:textId="77777777" w:rsidR="00EB7AD4" w:rsidRDefault="00EB7AD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4EC6CED" w14:textId="77777777" w:rsidR="00EB7AD4" w:rsidRDefault="00EB7AD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9B91DA9" w14:textId="77777777" w:rsidR="00EB7AD4" w:rsidRDefault="00EB7AD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E04BFC7" w14:textId="77777777" w:rsidR="00EB7AD4" w:rsidRDefault="00EB7AD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18FABC4" w14:textId="77777777" w:rsidR="00EB7AD4" w:rsidRDefault="00EB7AD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F406025" w14:textId="77777777" w:rsidR="00EB7AD4" w:rsidRDefault="00EB7AD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143AEDC" w14:textId="5FBD6108" w:rsidR="00E472D0" w:rsidRDefault="00F0726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07264">
        <w:rPr>
          <w:rFonts w:ascii="Arial" w:hAnsi="Arial" w:cs="Arial"/>
          <w:b/>
          <w:sz w:val="24"/>
          <w:szCs w:val="24"/>
          <w:u w:val="single"/>
        </w:rPr>
        <w:t xml:space="preserve">8 </w:t>
      </w:r>
      <w:r>
        <w:rPr>
          <w:rFonts w:ascii="Arial" w:hAnsi="Arial" w:cs="Arial"/>
          <w:b/>
          <w:sz w:val="24"/>
          <w:szCs w:val="24"/>
          <w:u w:val="single"/>
        </w:rPr>
        <w:t>–</w:t>
      </w:r>
      <w:r w:rsidRPr="00F07264">
        <w:rPr>
          <w:rFonts w:ascii="Arial" w:hAnsi="Arial" w:cs="Arial"/>
          <w:b/>
          <w:sz w:val="24"/>
          <w:szCs w:val="24"/>
          <w:u w:val="single"/>
        </w:rPr>
        <w:t xml:space="preserve"> Bibliografia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14:paraId="275A920F" w14:textId="58A21547" w:rsidR="00F07264" w:rsidRDefault="00F0726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2292620" w14:textId="77777777" w:rsidR="00F07264" w:rsidRPr="00F07264" w:rsidRDefault="00F07264" w:rsidP="00F07264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F07264">
        <w:rPr>
          <w:rFonts w:ascii="Arial" w:eastAsiaTheme="minorEastAsia" w:hAnsi="Arial" w:cs="Arial"/>
          <w:sz w:val="24"/>
          <w:szCs w:val="24"/>
        </w:rPr>
        <w:t>Protocolo da atividade experimental nº1 “Pêndulo gravítico simples”.</w:t>
      </w:r>
    </w:p>
    <w:p w14:paraId="5D1717BD" w14:textId="77777777" w:rsidR="00F07264" w:rsidRPr="00F07264" w:rsidRDefault="00F07264" w:rsidP="00F07264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C97E9CA" w14:textId="77777777" w:rsidR="00A10A98" w:rsidRPr="00A10A98" w:rsidRDefault="00A10A98" w:rsidP="006B674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10A98" w:rsidRPr="00A10A98" w:rsidSect="0075476A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025B"/>
    <w:multiLevelType w:val="hybridMultilevel"/>
    <w:tmpl w:val="2B70A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6A"/>
    <w:rsid w:val="000E6FA0"/>
    <w:rsid w:val="001B0EDE"/>
    <w:rsid w:val="001C4672"/>
    <w:rsid w:val="0021582D"/>
    <w:rsid w:val="00223D01"/>
    <w:rsid w:val="00295B77"/>
    <w:rsid w:val="002C644B"/>
    <w:rsid w:val="003C65D5"/>
    <w:rsid w:val="003F24F8"/>
    <w:rsid w:val="00414C9E"/>
    <w:rsid w:val="004629BE"/>
    <w:rsid w:val="004A6984"/>
    <w:rsid w:val="004C4C07"/>
    <w:rsid w:val="004D7679"/>
    <w:rsid w:val="00505E45"/>
    <w:rsid w:val="0051771C"/>
    <w:rsid w:val="005B7005"/>
    <w:rsid w:val="005C6198"/>
    <w:rsid w:val="006125D9"/>
    <w:rsid w:val="006465C5"/>
    <w:rsid w:val="00660976"/>
    <w:rsid w:val="006736B6"/>
    <w:rsid w:val="006B674F"/>
    <w:rsid w:val="006D2DA7"/>
    <w:rsid w:val="006F43C3"/>
    <w:rsid w:val="00704703"/>
    <w:rsid w:val="0075476A"/>
    <w:rsid w:val="00754903"/>
    <w:rsid w:val="007F4594"/>
    <w:rsid w:val="008C4DBE"/>
    <w:rsid w:val="009D6B02"/>
    <w:rsid w:val="00A0433A"/>
    <w:rsid w:val="00A10A98"/>
    <w:rsid w:val="00AD69F6"/>
    <w:rsid w:val="00AE1F3C"/>
    <w:rsid w:val="00B045C8"/>
    <w:rsid w:val="00B11ECD"/>
    <w:rsid w:val="00BC77B0"/>
    <w:rsid w:val="00BE65BB"/>
    <w:rsid w:val="00CC75D3"/>
    <w:rsid w:val="00D35C2A"/>
    <w:rsid w:val="00E2464A"/>
    <w:rsid w:val="00E30FB2"/>
    <w:rsid w:val="00E472D0"/>
    <w:rsid w:val="00EB2C94"/>
    <w:rsid w:val="00EB7AD4"/>
    <w:rsid w:val="00EC1187"/>
    <w:rsid w:val="00ED4DD9"/>
    <w:rsid w:val="00EF3178"/>
    <w:rsid w:val="00F07264"/>
    <w:rsid w:val="00F852E9"/>
    <w:rsid w:val="00F9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A282"/>
  <w15:chartTrackingRefBased/>
  <w15:docId w15:val="{E3900111-49D0-40C4-BE35-52C85C25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nyName">
    <w:name w:val="Company Name"/>
    <w:basedOn w:val="Corpodetexto"/>
    <w:rsid w:val="002C644B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Times New Roman"/>
      <w:caps/>
      <w:spacing w:val="75"/>
      <w:kern w:val="18"/>
      <w:szCs w:val="20"/>
      <w:lang w:val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644B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644B"/>
  </w:style>
  <w:style w:type="paragraph" w:styleId="NormalWeb">
    <w:name w:val="Normal (Web)"/>
    <w:basedOn w:val="Normal"/>
    <w:uiPriority w:val="99"/>
    <w:semiHidden/>
    <w:unhideWhenUsed/>
    <w:rsid w:val="005C61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0E6FA0"/>
    <w:rPr>
      <w:color w:val="808080"/>
    </w:rPr>
  </w:style>
  <w:style w:type="paragraph" w:styleId="PargrafodaLista">
    <w:name w:val="List Paragraph"/>
    <w:basedOn w:val="Normal"/>
    <w:uiPriority w:val="34"/>
    <w:qFormat/>
    <w:rsid w:val="00F07264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Gr&#225;fico%20Relatorio%20FG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678258967629047E-2"/>
          <c:y val="2.5428331875182269E-2"/>
          <c:w val="0.91665507436570426"/>
          <c:h val="0.9491433362496354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-1.6842957130358705E-2"/>
                  <c:y val="-8.014690871974336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Folha1!$A$2:$A$81</c:f>
              <c:numCache>
                <c:formatCode>General</c:formatCode>
                <c:ptCount val="80"/>
                <c:pt idx="0">
                  <c:v>50.6</c:v>
                </c:pt>
                <c:pt idx="1">
                  <c:v>50.5</c:v>
                </c:pt>
                <c:pt idx="2">
                  <c:v>50.7</c:v>
                </c:pt>
                <c:pt idx="3">
                  <c:v>50.7</c:v>
                </c:pt>
                <c:pt idx="4">
                  <c:v>50.8</c:v>
                </c:pt>
                <c:pt idx="5">
                  <c:v>50.7</c:v>
                </c:pt>
                <c:pt idx="6">
                  <c:v>50.9</c:v>
                </c:pt>
                <c:pt idx="7">
                  <c:v>50.9</c:v>
                </c:pt>
                <c:pt idx="8">
                  <c:v>50.9</c:v>
                </c:pt>
                <c:pt idx="9">
                  <c:v>50.7</c:v>
                </c:pt>
                <c:pt idx="10">
                  <c:v>60.4</c:v>
                </c:pt>
                <c:pt idx="11">
                  <c:v>60.5</c:v>
                </c:pt>
                <c:pt idx="12">
                  <c:v>60.4</c:v>
                </c:pt>
                <c:pt idx="13">
                  <c:v>60.3</c:v>
                </c:pt>
                <c:pt idx="14">
                  <c:v>60.4</c:v>
                </c:pt>
                <c:pt idx="15">
                  <c:v>60.5</c:v>
                </c:pt>
                <c:pt idx="16">
                  <c:v>60.4</c:v>
                </c:pt>
                <c:pt idx="17">
                  <c:v>60.5</c:v>
                </c:pt>
                <c:pt idx="18">
                  <c:v>60.5</c:v>
                </c:pt>
                <c:pt idx="19">
                  <c:v>60.4</c:v>
                </c:pt>
                <c:pt idx="20">
                  <c:v>69.099999999999994</c:v>
                </c:pt>
                <c:pt idx="21">
                  <c:v>70</c:v>
                </c:pt>
                <c:pt idx="22">
                  <c:v>70.099999999999994</c:v>
                </c:pt>
                <c:pt idx="23">
                  <c:v>70.3</c:v>
                </c:pt>
                <c:pt idx="24">
                  <c:v>69.7</c:v>
                </c:pt>
                <c:pt idx="25">
                  <c:v>69.900000000000006</c:v>
                </c:pt>
                <c:pt idx="26">
                  <c:v>70.2</c:v>
                </c:pt>
                <c:pt idx="27">
                  <c:v>70.400000000000006</c:v>
                </c:pt>
                <c:pt idx="28">
                  <c:v>70.3</c:v>
                </c:pt>
                <c:pt idx="29">
                  <c:v>70.400000000000006</c:v>
                </c:pt>
                <c:pt idx="30">
                  <c:v>79.900000000000006</c:v>
                </c:pt>
                <c:pt idx="31">
                  <c:v>80</c:v>
                </c:pt>
                <c:pt idx="32">
                  <c:v>80.099999999999994</c:v>
                </c:pt>
                <c:pt idx="33">
                  <c:v>80.2</c:v>
                </c:pt>
                <c:pt idx="34">
                  <c:v>80</c:v>
                </c:pt>
                <c:pt idx="35">
                  <c:v>79.900000000000006</c:v>
                </c:pt>
                <c:pt idx="36">
                  <c:v>80.2</c:v>
                </c:pt>
                <c:pt idx="37">
                  <c:v>79.900000000000006</c:v>
                </c:pt>
                <c:pt idx="38">
                  <c:v>80.2</c:v>
                </c:pt>
                <c:pt idx="39">
                  <c:v>80.599999999999994</c:v>
                </c:pt>
                <c:pt idx="40">
                  <c:v>89.8</c:v>
                </c:pt>
                <c:pt idx="41">
                  <c:v>89.6</c:v>
                </c:pt>
                <c:pt idx="42">
                  <c:v>89.7</c:v>
                </c:pt>
                <c:pt idx="43">
                  <c:v>89.9</c:v>
                </c:pt>
                <c:pt idx="44">
                  <c:v>89.7</c:v>
                </c:pt>
                <c:pt idx="45">
                  <c:v>90</c:v>
                </c:pt>
                <c:pt idx="46">
                  <c:v>89.9</c:v>
                </c:pt>
                <c:pt idx="47">
                  <c:v>89.8</c:v>
                </c:pt>
                <c:pt idx="48">
                  <c:v>90.1</c:v>
                </c:pt>
                <c:pt idx="49">
                  <c:v>89.9</c:v>
                </c:pt>
                <c:pt idx="50">
                  <c:v>100</c:v>
                </c:pt>
                <c:pt idx="51">
                  <c:v>100.3</c:v>
                </c:pt>
                <c:pt idx="52">
                  <c:v>100.1</c:v>
                </c:pt>
                <c:pt idx="53">
                  <c:v>100.1</c:v>
                </c:pt>
                <c:pt idx="54">
                  <c:v>100.2</c:v>
                </c:pt>
                <c:pt idx="55">
                  <c:v>100.3</c:v>
                </c:pt>
                <c:pt idx="56">
                  <c:v>100.4</c:v>
                </c:pt>
                <c:pt idx="57">
                  <c:v>100</c:v>
                </c:pt>
                <c:pt idx="58">
                  <c:v>100.2</c:v>
                </c:pt>
                <c:pt idx="59">
                  <c:v>100.1</c:v>
                </c:pt>
                <c:pt idx="60">
                  <c:v>109.8</c:v>
                </c:pt>
                <c:pt idx="61">
                  <c:v>109.9</c:v>
                </c:pt>
                <c:pt idx="62">
                  <c:v>109.9</c:v>
                </c:pt>
                <c:pt idx="63">
                  <c:v>109.8</c:v>
                </c:pt>
                <c:pt idx="64">
                  <c:v>109.7</c:v>
                </c:pt>
                <c:pt idx="65">
                  <c:v>110</c:v>
                </c:pt>
                <c:pt idx="66">
                  <c:v>109.9</c:v>
                </c:pt>
                <c:pt idx="67">
                  <c:v>109.8</c:v>
                </c:pt>
                <c:pt idx="68">
                  <c:v>110.1</c:v>
                </c:pt>
                <c:pt idx="69">
                  <c:v>109.8</c:v>
                </c:pt>
                <c:pt idx="70">
                  <c:v>120.4</c:v>
                </c:pt>
                <c:pt idx="71">
                  <c:v>120.9</c:v>
                </c:pt>
                <c:pt idx="72">
                  <c:v>120.8</c:v>
                </c:pt>
                <c:pt idx="73">
                  <c:v>120.8</c:v>
                </c:pt>
                <c:pt idx="74">
                  <c:v>120.6</c:v>
                </c:pt>
                <c:pt idx="75">
                  <c:v>120.6</c:v>
                </c:pt>
                <c:pt idx="76">
                  <c:v>120.6</c:v>
                </c:pt>
                <c:pt idx="77">
                  <c:v>120.7</c:v>
                </c:pt>
                <c:pt idx="78">
                  <c:v>120.8</c:v>
                </c:pt>
                <c:pt idx="79">
                  <c:v>120.8</c:v>
                </c:pt>
              </c:numCache>
            </c:numRef>
          </c:xVal>
          <c:yVal>
            <c:numRef>
              <c:f>Folha1!$B$2:$B$81</c:f>
              <c:numCache>
                <c:formatCode>General</c:formatCode>
                <c:ptCount val="80"/>
                <c:pt idx="0">
                  <c:v>2.04</c:v>
                </c:pt>
                <c:pt idx="1">
                  <c:v>2.0699999999999998</c:v>
                </c:pt>
                <c:pt idx="2">
                  <c:v>2.0699999999999998</c:v>
                </c:pt>
                <c:pt idx="3">
                  <c:v>2.0699999999999998</c:v>
                </c:pt>
                <c:pt idx="4">
                  <c:v>2.02</c:v>
                </c:pt>
                <c:pt idx="5">
                  <c:v>2.02</c:v>
                </c:pt>
                <c:pt idx="6">
                  <c:v>2.0699999999999998</c:v>
                </c:pt>
                <c:pt idx="7">
                  <c:v>2.02</c:v>
                </c:pt>
                <c:pt idx="8">
                  <c:v>2.1</c:v>
                </c:pt>
                <c:pt idx="9">
                  <c:v>1.96</c:v>
                </c:pt>
                <c:pt idx="10">
                  <c:v>2.5</c:v>
                </c:pt>
                <c:pt idx="11">
                  <c:v>2.4</c:v>
                </c:pt>
                <c:pt idx="12">
                  <c:v>2.5</c:v>
                </c:pt>
                <c:pt idx="13">
                  <c:v>2.5299999999999998</c:v>
                </c:pt>
                <c:pt idx="14">
                  <c:v>2.4300000000000002</c:v>
                </c:pt>
                <c:pt idx="15">
                  <c:v>2.4300000000000002</c:v>
                </c:pt>
                <c:pt idx="16">
                  <c:v>2.4</c:v>
                </c:pt>
                <c:pt idx="17">
                  <c:v>2.4300000000000002</c:v>
                </c:pt>
                <c:pt idx="18">
                  <c:v>2.4</c:v>
                </c:pt>
                <c:pt idx="19">
                  <c:v>2.46</c:v>
                </c:pt>
                <c:pt idx="20">
                  <c:v>2.86</c:v>
                </c:pt>
                <c:pt idx="21">
                  <c:v>2.79</c:v>
                </c:pt>
                <c:pt idx="22">
                  <c:v>2.79</c:v>
                </c:pt>
                <c:pt idx="23">
                  <c:v>2.89</c:v>
                </c:pt>
                <c:pt idx="24">
                  <c:v>2.82</c:v>
                </c:pt>
                <c:pt idx="25">
                  <c:v>2.89</c:v>
                </c:pt>
                <c:pt idx="26">
                  <c:v>2.76</c:v>
                </c:pt>
                <c:pt idx="27">
                  <c:v>2.86</c:v>
                </c:pt>
                <c:pt idx="28">
                  <c:v>2.82</c:v>
                </c:pt>
                <c:pt idx="29">
                  <c:v>2.79</c:v>
                </c:pt>
                <c:pt idx="30">
                  <c:v>3.06</c:v>
                </c:pt>
                <c:pt idx="31">
                  <c:v>3.06</c:v>
                </c:pt>
                <c:pt idx="32">
                  <c:v>3.17</c:v>
                </c:pt>
                <c:pt idx="33">
                  <c:v>3.17</c:v>
                </c:pt>
                <c:pt idx="34">
                  <c:v>3.17</c:v>
                </c:pt>
                <c:pt idx="35">
                  <c:v>3.17</c:v>
                </c:pt>
                <c:pt idx="36">
                  <c:v>3.2</c:v>
                </c:pt>
                <c:pt idx="37">
                  <c:v>3.24</c:v>
                </c:pt>
                <c:pt idx="38">
                  <c:v>3.17</c:v>
                </c:pt>
                <c:pt idx="39">
                  <c:v>3.17</c:v>
                </c:pt>
                <c:pt idx="40">
                  <c:v>3.61</c:v>
                </c:pt>
                <c:pt idx="41">
                  <c:v>3.53</c:v>
                </c:pt>
                <c:pt idx="42">
                  <c:v>3.61</c:v>
                </c:pt>
                <c:pt idx="43">
                  <c:v>3.61</c:v>
                </c:pt>
                <c:pt idx="44">
                  <c:v>3.65</c:v>
                </c:pt>
                <c:pt idx="45">
                  <c:v>3.53</c:v>
                </c:pt>
                <c:pt idx="46">
                  <c:v>3.53</c:v>
                </c:pt>
                <c:pt idx="47">
                  <c:v>3.57</c:v>
                </c:pt>
                <c:pt idx="48">
                  <c:v>3.57</c:v>
                </c:pt>
                <c:pt idx="49">
                  <c:v>3.65</c:v>
                </c:pt>
                <c:pt idx="50">
                  <c:v>4.04</c:v>
                </c:pt>
                <c:pt idx="51">
                  <c:v>4</c:v>
                </c:pt>
                <c:pt idx="52">
                  <c:v>4</c:v>
                </c:pt>
                <c:pt idx="53">
                  <c:v>4.04</c:v>
                </c:pt>
                <c:pt idx="54">
                  <c:v>4</c:v>
                </c:pt>
                <c:pt idx="55">
                  <c:v>4.04</c:v>
                </c:pt>
                <c:pt idx="56">
                  <c:v>4</c:v>
                </c:pt>
                <c:pt idx="57">
                  <c:v>4</c:v>
                </c:pt>
                <c:pt idx="58">
                  <c:v>4.04</c:v>
                </c:pt>
                <c:pt idx="59">
                  <c:v>4.08</c:v>
                </c:pt>
                <c:pt idx="60">
                  <c:v>4.41</c:v>
                </c:pt>
                <c:pt idx="61">
                  <c:v>4.41</c:v>
                </c:pt>
                <c:pt idx="62">
                  <c:v>4.41</c:v>
                </c:pt>
                <c:pt idx="63">
                  <c:v>4.45</c:v>
                </c:pt>
                <c:pt idx="64">
                  <c:v>4.66</c:v>
                </c:pt>
                <c:pt idx="65">
                  <c:v>4.45</c:v>
                </c:pt>
                <c:pt idx="66">
                  <c:v>4.37</c:v>
                </c:pt>
                <c:pt idx="67">
                  <c:v>4.49</c:v>
                </c:pt>
                <c:pt idx="68">
                  <c:v>4.37</c:v>
                </c:pt>
                <c:pt idx="69">
                  <c:v>4.37</c:v>
                </c:pt>
                <c:pt idx="70">
                  <c:v>4.88</c:v>
                </c:pt>
                <c:pt idx="71">
                  <c:v>4.84</c:v>
                </c:pt>
                <c:pt idx="72">
                  <c:v>5.01</c:v>
                </c:pt>
                <c:pt idx="73">
                  <c:v>4.93</c:v>
                </c:pt>
                <c:pt idx="74">
                  <c:v>4.84</c:v>
                </c:pt>
                <c:pt idx="75">
                  <c:v>4.97</c:v>
                </c:pt>
                <c:pt idx="76">
                  <c:v>4.84</c:v>
                </c:pt>
                <c:pt idx="77">
                  <c:v>4.8</c:v>
                </c:pt>
                <c:pt idx="78">
                  <c:v>4.84</c:v>
                </c:pt>
                <c:pt idx="79">
                  <c:v>4.93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71-43AD-AE3C-0BC46B957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584560"/>
        <c:axId val="572709888"/>
      </c:scatterChart>
      <c:valAx>
        <c:axId val="62358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2709888"/>
        <c:crosses val="autoZero"/>
        <c:crossBetween val="midCat"/>
      </c:valAx>
      <c:valAx>
        <c:axId val="57270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358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Silveirinha</dc:creator>
  <cp:keywords/>
  <dc:description/>
  <cp:lastModifiedBy>Leonardo Catarro</cp:lastModifiedBy>
  <cp:revision>17</cp:revision>
  <dcterms:created xsi:type="dcterms:W3CDTF">2018-11-13T17:31:00Z</dcterms:created>
  <dcterms:modified xsi:type="dcterms:W3CDTF">2018-11-14T15:52:00Z</dcterms:modified>
</cp:coreProperties>
</file>