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9B5" w:rsidRPr="00EA7A48" w:rsidRDefault="004F2195">
      <w:pPr>
        <w:pStyle w:val="CompanyName"/>
        <w:framePr w:h="1920" w:wrap="notBeside" w:hAnchor="page" w:x="2994" w:y="1138" w:anchorLock="1"/>
        <w:rPr>
          <w:sz w:val="32"/>
          <w:lang w:val="pt-PT"/>
        </w:rPr>
      </w:pPr>
      <w:r w:rsidRPr="00EA7A48">
        <w:rPr>
          <w:sz w:val="28"/>
          <w:lang w:val="pt-PT"/>
        </w:rPr>
        <w:t>Universidade de Évora</w:t>
      </w:r>
    </w:p>
    <w:p w:rsidR="00EE19B5" w:rsidRPr="00EA7A48" w:rsidRDefault="00EE19B5">
      <w:pPr>
        <w:pStyle w:val="CompanyName"/>
        <w:framePr w:h="1920" w:wrap="notBeside" w:hAnchor="page" w:x="2994" w:y="1138" w:anchorLock="1"/>
        <w:rPr>
          <w:lang w:val="pt-PT"/>
        </w:rPr>
      </w:pPr>
    </w:p>
    <w:p w:rsidR="00EE19B5" w:rsidRPr="00EA7A48" w:rsidRDefault="004F2195">
      <w:pPr>
        <w:pStyle w:val="CompanyName"/>
        <w:framePr w:h="1920" w:wrap="notBeside" w:hAnchor="page" w:x="2994" w:y="1138" w:anchorLock="1"/>
        <w:rPr>
          <w:lang w:val="pt-PT"/>
        </w:rPr>
      </w:pPr>
      <w:r w:rsidRPr="00EA7A48">
        <w:rPr>
          <w:lang w:val="pt-PT"/>
        </w:rPr>
        <w:t>Curso de Engenharia informática</w:t>
      </w:r>
    </w:p>
    <w:p w:rsidR="00EE19B5" w:rsidRPr="00EA7A48" w:rsidRDefault="004F2195">
      <w:pPr>
        <w:pStyle w:val="TitleCover"/>
        <w:rPr>
          <w:lang w:val="pt-PT"/>
        </w:rPr>
      </w:pPr>
      <w:r>
        <w:rPr>
          <w:noProof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-901700</wp:posOffset>
            </wp:positionV>
            <wp:extent cx="1847849" cy="1847849"/>
            <wp:effectExtent l="0" t="0" r="0" b="0"/>
            <wp:wrapNone/>
            <wp:docPr id="1027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49" cy="184784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E19B5" w:rsidRPr="00EA7A48" w:rsidRDefault="00EE19B5">
      <w:pPr>
        <w:pStyle w:val="TitleCover"/>
        <w:rPr>
          <w:lang w:val="pt-PT"/>
        </w:rPr>
      </w:pPr>
    </w:p>
    <w:p w:rsidR="00EE19B5" w:rsidRPr="00EA7A48" w:rsidRDefault="00EE19B5">
      <w:pPr>
        <w:pStyle w:val="SubtitleCover"/>
        <w:rPr>
          <w:lang w:val="pt-PT"/>
        </w:rPr>
      </w:pPr>
    </w:p>
    <w:p w:rsidR="00EE19B5" w:rsidRPr="00EA7A48" w:rsidRDefault="001113AE">
      <w:pPr>
        <w:pStyle w:val="TitleCover"/>
        <w:rPr>
          <w:lang w:val="pt-PT"/>
        </w:rPr>
      </w:pPr>
      <w:r>
        <w:rPr>
          <w:lang w:val="pt-PT"/>
        </w:rPr>
        <w:t>Queda Livre</w:t>
      </w:r>
    </w:p>
    <w:p w:rsidR="00EE19B5" w:rsidRPr="00EA7A48" w:rsidRDefault="00EE19B5">
      <w:pPr>
        <w:pStyle w:val="SubtitleCover"/>
        <w:rPr>
          <w:lang w:val="pt-PT"/>
        </w:rPr>
      </w:pPr>
    </w:p>
    <w:p w:rsidR="00EE19B5" w:rsidRPr="00EA7A48" w:rsidRDefault="004F2195">
      <w:pPr>
        <w:pStyle w:val="SubtitleCover"/>
        <w:rPr>
          <w:lang w:val="pt-PT"/>
        </w:rPr>
      </w:pPr>
      <w:r w:rsidRPr="00EA7A48">
        <w:rPr>
          <w:lang w:val="pt-PT"/>
        </w:rPr>
        <w:t>Trabalho experimental</w:t>
      </w:r>
    </w:p>
    <w:p w:rsidR="00EE19B5" w:rsidRPr="00EA7A48" w:rsidRDefault="00EE19B5">
      <w:pPr>
        <w:rPr>
          <w:lang w:val="pt-PT"/>
        </w:rPr>
        <w:sectPr w:rsidR="00EE19B5" w:rsidRPr="00EA7A48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800" w:bottom="1440" w:left="1800" w:header="960" w:footer="965" w:gutter="0"/>
          <w:pgNumType w:start="1"/>
          <w:cols w:space="720"/>
          <w:titlePg/>
        </w:sectPr>
      </w:pPr>
    </w:p>
    <w:p w:rsidR="00EE19B5" w:rsidRPr="00EA7A48" w:rsidRDefault="00E51140" w:rsidP="00B93E09">
      <w:pPr>
        <w:pStyle w:val="Title"/>
        <w:spacing w:before="0"/>
        <w:rPr>
          <w:lang w:val="pt-PT"/>
        </w:rPr>
      </w:pPr>
      <w:r>
        <w:rPr>
          <w:noProof/>
          <w:lang w:val="pt-PT"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9" o:spid="_x0000_s1026" type="#_x0000_t202" style="position:absolute;left:0;text-align:left;margin-left:72.9pt;margin-top:649.8pt;width:326.4pt;height:100.2pt;z-index:4;visibility:visible;mso-wrap-distance-left:0;mso-wrap-distance-right:0;mso-position-horizontal-relative:margin;mso-position-vertical-relative:page;mso-width-relative:page;mso-height-relative:page" stroked="f">
            <v:textbox style="mso-next-textbox:#1029;mso-fit-shape-to-text:t">
              <w:txbxContent>
                <w:p w:rsidR="00EE19B5" w:rsidRPr="00EA7A48" w:rsidRDefault="004F2195">
                  <w:pPr>
                    <w:pStyle w:val="CompanyName"/>
                    <w:rPr>
                      <w:b/>
                      <w:sz w:val="24"/>
                      <w:lang w:val="pt-PT"/>
                    </w:rPr>
                  </w:pPr>
                  <w:bookmarkStart w:id="0" w:name="_GoBack"/>
                  <w:r w:rsidRPr="00EA7A48">
                    <w:rPr>
                      <w:b/>
                      <w:sz w:val="24"/>
                      <w:lang w:val="pt-PT"/>
                    </w:rPr>
                    <w:t>[Ana Carolina Silvério 37561]</w:t>
                  </w:r>
                </w:p>
                <w:p w:rsidR="00EE19B5" w:rsidRPr="00F47BD2" w:rsidRDefault="004F2195">
                  <w:pPr>
                    <w:pStyle w:val="CompanyName"/>
                    <w:rPr>
                      <w:b/>
                      <w:sz w:val="24"/>
                      <w:lang w:val="pt-PT"/>
                    </w:rPr>
                  </w:pPr>
                  <w:r w:rsidRPr="00F47BD2">
                    <w:rPr>
                      <w:b/>
                      <w:sz w:val="24"/>
                      <w:lang w:val="pt-PT"/>
                    </w:rPr>
                    <w:t>[João Queimado 38176]</w:t>
                  </w:r>
                </w:p>
                <w:p w:rsidR="00F47BD2" w:rsidRPr="00F47BD2" w:rsidRDefault="00F47BD2">
                  <w:pPr>
                    <w:pStyle w:val="CompanyName"/>
                    <w:rPr>
                      <w:b/>
                      <w:sz w:val="24"/>
                      <w:lang w:val="pt-PT"/>
                    </w:rPr>
                  </w:pPr>
                  <w:r w:rsidRPr="00F47BD2">
                    <w:rPr>
                      <w:b/>
                      <w:sz w:val="24"/>
                      <w:lang w:val="pt-PT"/>
                    </w:rPr>
                    <w:t>[Tomás Rosendo</w:t>
                  </w:r>
                  <w:r>
                    <w:rPr>
                      <w:b/>
                      <w:sz w:val="24"/>
                      <w:lang w:val="pt-PT"/>
                    </w:rPr>
                    <w:t>37729</w:t>
                  </w:r>
                  <w:r w:rsidRPr="00F47BD2">
                    <w:rPr>
                      <w:b/>
                      <w:sz w:val="24"/>
                      <w:lang w:val="pt-PT"/>
                    </w:rPr>
                    <w:t>]</w:t>
                  </w:r>
                </w:p>
                <w:p w:rsidR="00F47BD2" w:rsidRDefault="00F47BD2">
                  <w:pPr>
                    <w:pStyle w:val="CompanyName"/>
                    <w:rPr>
                      <w:b/>
                      <w:sz w:val="24"/>
                      <w:lang w:val="pt-PT"/>
                    </w:rPr>
                  </w:pPr>
                  <w:r w:rsidRPr="00F47BD2">
                    <w:rPr>
                      <w:b/>
                      <w:sz w:val="24"/>
                      <w:lang w:val="pt-PT"/>
                    </w:rPr>
                    <w:t>[Miguel</w:t>
                  </w:r>
                  <w:r>
                    <w:rPr>
                      <w:b/>
                      <w:sz w:val="24"/>
                      <w:lang w:val="pt-PT"/>
                    </w:rPr>
                    <w:t xml:space="preserve"> Azevedo 36975</w:t>
                  </w:r>
                  <w:r w:rsidRPr="00F47BD2">
                    <w:rPr>
                      <w:b/>
                      <w:sz w:val="24"/>
                      <w:lang w:val="pt-PT"/>
                    </w:rPr>
                    <w:t>]</w:t>
                  </w:r>
                </w:p>
                <w:p w:rsidR="00F47BD2" w:rsidRDefault="00F47BD2">
                  <w:pPr>
                    <w:pStyle w:val="CompanyName"/>
                    <w:rPr>
                      <w:b/>
                      <w:sz w:val="24"/>
                      <w:lang w:val="pt-PT"/>
                    </w:rPr>
                  </w:pPr>
                  <w:r>
                    <w:rPr>
                      <w:b/>
                      <w:sz w:val="24"/>
                      <w:lang w:val="pt-PT"/>
                    </w:rPr>
                    <w:t>[Marco Figueiredo 37724]</w:t>
                  </w:r>
                </w:p>
                <w:p w:rsidR="00E51140" w:rsidRPr="00F47BD2" w:rsidRDefault="00E51140">
                  <w:pPr>
                    <w:pStyle w:val="CompanyName"/>
                    <w:rPr>
                      <w:b/>
                      <w:sz w:val="24"/>
                      <w:lang w:val="pt-PT"/>
                    </w:rPr>
                  </w:pPr>
                  <w:r>
                    <w:rPr>
                      <w:b/>
                      <w:sz w:val="24"/>
                      <w:lang w:val="pt-PT"/>
                    </w:rPr>
                    <w:t>[Adriano Santos 37826]</w:t>
                  </w:r>
                  <w:bookmarkEnd w:id="0"/>
                </w:p>
              </w:txbxContent>
            </v:textbox>
            <w10:wrap anchorx="margin" anchory="page"/>
          </v:shape>
        </w:pict>
      </w:r>
      <w:r w:rsidR="004F2195" w:rsidRPr="00EA7A48">
        <w:rPr>
          <w:lang w:val="pt-PT"/>
        </w:rPr>
        <w:br w:type="page"/>
      </w:r>
      <w:r w:rsidR="00E53265" w:rsidRPr="00B93E09">
        <w:rPr>
          <w:lang w:val="pt-PT"/>
        </w:rPr>
        <w:lastRenderedPageBreak/>
        <w:t>Queda Livre</w:t>
      </w:r>
    </w:p>
    <w:p w:rsidR="00EE19B5" w:rsidRPr="00E53265" w:rsidRDefault="004F2195" w:rsidP="00E53265">
      <w:pPr>
        <w:pStyle w:val="Subtitle"/>
        <w:rPr>
          <w:sz w:val="24"/>
          <w:lang w:val="pt-PT"/>
        </w:rPr>
      </w:pPr>
      <w:r w:rsidRPr="00EA7A48">
        <w:rPr>
          <w:sz w:val="24"/>
          <w:lang w:val="pt-PT"/>
        </w:rPr>
        <w:t>Atividade laborat</w:t>
      </w:r>
      <w:r w:rsidR="00E53265">
        <w:rPr>
          <w:sz w:val="24"/>
          <w:lang w:val="pt-PT"/>
        </w:rPr>
        <w:t>orial realizada no dia 21/03/2017</w:t>
      </w:r>
    </w:p>
    <w:p w:rsidR="00EE19B5" w:rsidRPr="00EA7A48" w:rsidRDefault="00EA7A48" w:rsidP="00EA7A48">
      <w:pPr>
        <w:pStyle w:val="Heading1"/>
        <w:numPr>
          <w:ilvl w:val="0"/>
          <w:numId w:val="14"/>
        </w:numPr>
        <w:rPr>
          <w:sz w:val="22"/>
          <w:lang w:val="pt-PT"/>
        </w:rPr>
      </w:pPr>
      <w:r w:rsidRPr="00EA7A48">
        <w:rPr>
          <w:sz w:val="22"/>
          <w:lang w:val="pt-PT"/>
        </w:rPr>
        <w:t>Objetivos</w:t>
      </w:r>
    </w:p>
    <w:p w:rsidR="00EE19B5" w:rsidRDefault="004F2195">
      <w:pPr>
        <w:pStyle w:val="BodyText"/>
        <w:rPr>
          <w:sz w:val="28"/>
          <w:lang w:val="pt-PT"/>
        </w:rPr>
      </w:pPr>
      <w:r w:rsidRPr="00EA7A48">
        <w:rPr>
          <w:sz w:val="28"/>
          <w:lang w:val="pt-PT"/>
        </w:rPr>
        <w:t xml:space="preserve">Este trabalho tem como finalidade a exploração </w:t>
      </w:r>
      <w:r w:rsidR="00E53265">
        <w:rPr>
          <w:sz w:val="28"/>
          <w:lang w:val="pt-PT"/>
        </w:rPr>
        <w:t>da lei referente à queda livre dos corpos</w:t>
      </w:r>
      <w:r w:rsidR="005C489A">
        <w:rPr>
          <w:sz w:val="28"/>
          <w:lang w:val="pt-PT"/>
        </w:rPr>
        <w:t xml:space="preserve"> e ao calculo experimental da aceleração gravítica</w:t>
      </w:r>
      <w:r w:rsidR="00E53265">
        <w:rPr>
          <w:sz w:val="28"/>
          <w:lang w:val="pt-PT"/>
        </w:rPr>
        <w:t xml:space="preserve">. A lei </w:t>
      </w:r>
      <w:r w:rsidR="005C489A">
        <w:rPr>
          <w:sz w:val="28"/>
          <w:lang w:val="pt-PT"/>
        </w:rPr>
        <w:t>mencionada decreta que</w:t>
      </w:r>
      <w:r w:rsidR="00E53265">
        <w:rPr>
          <w:sz w:val="28"/>
          <w:lang w:val="pt-PT"/>
        </w:rPr>
        <w:t>:</w:t>
      </w:r>
    </w:p>
    <w:p w:rsidR="00EE19B5" w:rsidRPr="00EA7A48" w:rsidRDefault="00E53265" w:rsidP="001113AE">
      <w:pPr>
        <w:pStyle w:val="BodyText"/>
        <w:rPr>
          <w:sz w:val="28"/>
          <w:lang w:val="pt-PT"/>
        </w:rPr>
      </w:pPr>
      <w:r>
        <w:rPr>
          <w:sz w:val="28"/>
          <w:lang w:val="pt-PT"/>
        </w:rPr>
        <w:t>- Em movimento de queda livre</w:t>
      </w:r>
      <w:r w:rsidR="005C489A">
        <w:rPr>
          <w:sz w:val="28"/>
          <w:lang w:val="pt-PT"/>
        </w:rPr>
        <w:t>, um corpo largado a sua aceleração gravítica permanece constante. Independente da altura a foi interrompido o estado de repouso.</w:t>
      </w:r>
    </w:p>
    <w:p w:rsidR="00EE19B5" w:rsidRPr="00EA7A48" w:rsidRDefault="004F2195" w:rsidP="00EA7A48">
      <w:pPr>
        <w:pStyle w:val="Heading1"/>
        <w:numPr>
          <w:ilvl w:val="0"/>
          <w:numId w:val="14"/>
        </w:numPr>
        <w:rPr>
          <w:sz w:val="22"/>
          <w:lang w:val="pt-PT"/>
        </w:rPr>
      </w:pPr>
      <w:r w:rsidRPr="00EA7A48">
        <w:rPr>
          <w:sz w:val="22"/>
          <w:lang w:val="pt-PT"/>
        </w:rPr>
        <w:t>Introdução</w:t>
      </w:r>
    </w:p>
    <w:p w:rsidR="005C489A" w:rsidRPr="00106738" w:rsidRDefault="001113AE" w:rsidP="005C489A">
      <w:pPr>
        <w:pStyle w:val="BodyText"/>
        <w:rPr>
          <w:sz w:val="28"/>
          <w:lang w:val="pt-PT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1447800</wp:posOffset>
            </wp:positionH>
            <wp:positionV relativeFrom="paragraph">
              <wp:posOffset>1247775</wp:posOffset>
            </wp:positionV>
            <wp:extent cx="2790825" cy="2038350"/>
            <wp:effectExtent l="0" t="0" r="9525" b="0"/>
            <wp:wrapNone/>
            <wp:docPr id="3" name="Picture 3" descr="https://i.gyazo.com/5ce9159e11b9dc6328ae751d8ec677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5ce9159e11b9dc6328ae751d8ec677d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06738">
        <w:rPr>
          <w:sz w:val="28"/>
          <w:lang w:val="pt-PT"/>
        </w:rPr>
        <w:t>No</w:t>
      </w:r>
      <w:r w:rsidR="005C489A">
        <w:rPr>
          <w:sz w:val="28"/>
          <w:lang w:val="pt-PT"/>
        </w:rPr>
        <w:t xml:space="preserve"> estudo deste movimento recorreu-se a duas </w:t>
      </w:r>
      <w:r w:rsidR="00106738">
        <w:rPr>
          <w:sz w:val="28"/>
          <w:lang w:val="pt-PT"/>
        </w:rPr>
        <w:t>esfera</w:t>
      </w:r>
      <w:r w:rsidR="005C489A">
        <w:rPr>
          <w:sz w:val="28"/>
          <w:lang w:val="pt-PT"/>
        </w:rPr>
        <w:t xml:space="preserve">s metálicas de dimensões variadas. </w:t>
      </w:r>
      <w:r w:rsidR="00106738">
        <w:rPr>
          <w:sz w:val="28"/>
          <w:lang w:val="pt-PT"/>
        </w:rPr>
        <w:t xml:space="preserve">Para a realização da atividade laboratorial teve-se em consideração a montagem da figura 1. Uma esfera metálica, que se encontra presa a um eletroíman, é libertada. A esfera passa pelos </w:t>
      </w:r>
      <w:r w:rsidR="00106738" w:rsidRPr="00106738">
        <w:rPr>
          <w:i/>
          <w:sz w:val="28"/>
          <w:lang w:val="pt-PT"/>
        </w:rPr>
        <w:t>Photogates</w:t>
      </w:r>
      <w:r w:rsidR="00106738">
        <w:rPr>
          <w:sz w:val="28"/>
          <w:lang w:val="pt-PT"/>
        </w:rPr>
        <w:t xml:space="preserve"> A e B que se encontram associados a um cronómetro pronto a acionar o início e o fim da contagem de tempo que a esfera leva a passar pelas células, respetivamente.</w:t>
      </w:r>
      <w:r w:rsidR="00106738" w:rsidRPr="00106738">
        <w:rPr>
          <w:noProof/>
          <w:lang w:val="pt-PT" w:eastAsia="pt-PT"/>
        </w:rPr>
        <w:t xml:space="preserve"> </w:t>
      </w:r>
    </w:p>
    <w:p w:rsidR="00EE19B5" w:rsidRPr="00EA7A48" w:rsidRDefault="00EE19B5">
      <w:pPr>
        <w:pStyle w:val="BodyText"/>
        <w:rPr>
          <w:lang w:val="pt-PT"/>
        </w:rPr>
      </w:pPr>
    </w:p>
    <w:p w:rsidR="00EE19B5" w:rsidRPr="00EA7A48" w:rsidRDefault="00EE19B5">
      <w:pPr>
        <w:pStyle w:val="BodyText"/>
        <w:rPr>
          <w:lang w:val="pt-PT"/>
        </w:rPr>
      </w:pPr>
    </w:p>
    <w:p w:rsidR="00EE19B5" w:rsidRPr="00EA7A48" w:rsidRDefault="00EE19B5">
      <w:pPr>
        <w:pStyle w:val="BodyText"/>
        <w:rPr>
          <w:lang w:val="pt-PT"/>
        </w:rPr>
      </w:pPr>
    </w:p>
    <w:p w:rsidR="00EE19B5" w:rsidRPr="00EA7A48" w:rsidRDefault="00EE19B5">
      <w:pPr>
        <w:pStyle w:val="BodyText"/>
        <w:rPr>
          <w:rFonts w:ascii="Aldhabi" w:hAnsi="Aldhabi" w:cs="Aldhabi"/>
          <w:lang w:val="pt-PT"/>
        </w:rPr>
      </w:pPr>
    </w:p>
    <w:p w:rsidR="001113AE" w:rsidRDefault="001113AE" w:rsidP="00106738">
      <w:pPr>
        <w:spacing w:after="200" w:line="360" w:lineRule="auto"/>
        <w:jc w:val="center"/>
        <w:rPr>
          <w:lang w:val="pt-PT"/>
        </w:rPr>
      </w:pPr>
    </w:p>
    <w:p w:rsidR="001113AE" w:rsidRDefault="001113AE" w:rsidP="00106738">
      <w:pPr>
        <w:spacing w:after="200" w:line="360" w:lineRule="auto"/>
        <w:jc w:val="center"/>
        <w:rPr>
          <w:rFonts w:ascii="Arial" w:eastAsia="Calibri" w:hAnsi="Arial" w:cs="Arial"/>
          <w:i/>
          <w:color w:val="44546A"/>
          <w:sz w:val="24"/>
          <w:szCs w:val="24"/>
          <w:lang w:val="pt-PT"/>
        </w:rPr>
      </w:pPr>
    </w:p>
    <w:p w:rsidR="00106738" w:rsidRPr="001113AE" w:rsidRDefault="00106738" w:rsidP="00B93E09">
      <w:pPr>
        <w:spacing w:line="360" w:lineRule="auto"/>
        <w:jc w:val="center"/>
        <w:rPr>
          <w:rFonts w:ascii="Arial" w:hAnsi="Arial" w:cs="Arial"/>
          <w:i/>
          <w:color w:val="44546A"/>
          <w:sz w:val="24"/>
          <w:szCs w:val="24"/>
          <w:lang w:val="pt-PT"/>
        </w:rPr>
      </w:pPr>
      <w:r w:rsidRPr="001113AE">
        <w:rPr>
          <w:rFonts w:ascii="Arial" w:eastAsia="Calibri" w:hAnsi="Arial" w:cs="Arial"/>
          <w:i/>
          <w:color w:val="44546A"/>
          <w:sz w:val="24"/>
          <w:szCs w:val="24"/>
          <w:lang w:val="pt-PT"/>
        </w:rPr>
        <w:t>Figura 1</w:t>
      </w:r>
    </w:p>
    <w:p w:rsidR="001113AE" w:rsidRDefault="001113AE" w:rsidP="001113AE">
      <w:pPr>
        <w:pStyle w:val="BodyText"/>
        <w:spacing w:after="0"/>
        <w:rPr>
          <w:sz w:val="28"/>
          <w:lang w:val="pt-PT"/>
        </w:rPr>
      </w:pPr>
      <w:r>
        <w:rPr>
          <w:sz w:val="28"/>
          <w:lang w:val="pt-PT"/>
        </w:rPr>
        <w:t xml:space="preserve">A equação do movimento a ser estudado pelas esferas ao passarem pelos </w:t>
      </w:r>
      <w:r w:rsidRPr="001113AE">
        <w:rPr>
          <w:i/>
          <w:sz w:val="28"/>
          <w:lang w:val="pt-PT"/>
        </w:rPr>
        <w:t>Photogates</w:t>
      </w:r>
      <w:r>
        <w:rPr>
          <w:sz w:val="28"/>
          <w:lang w:val="pt-PT"/>
        </w:rPr>
        <w:t xml:space="preserve"> A e B:</w:t>
      </w:r>
    </w:p>
    <w:p w:rsidR="001113AE" w:rsidRDefault="001113AE" w:rsidP="001113AE">
      <w:pPr>
        <w:pStyle w:val="BodyText"/>
        <w:spacing w:after="0"/>
        <w:rPr>
          <w:sz w:val="28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                      </w:t>
      </w:r>
      <w:r w:rsidRPr="001113AE">
        <w:rPr>
          <w:rFonts w:ascii="Arial" w:hAnsi="Arial" w:cs="Arial"/>
          <w:b/>
          <w:sz w:val="24"/>
          <w:szCs w:val="24"/>
          <w:lang w:val="pt-PT"/>
        </w:rPr>
        <w:t>Y</w:t>
      </w:r>
      <w:r w:rsidRPr="001113AE">
        <w:rPr>
          <w:rFonts w:ascii="Arial" w:hAnsi="Arial" w:cs="Arial"/>
          <w:b/>
          <w:sz w:val="24"/>
          <w:szCs w:val="24"/>
          <w:vertAlign w:val="subscript"/>
          <w:lang w:val="pt-PT"/>
        </w:rPr>
        <w:t>B</w:t>
      </w:r>
      <w:r w:rsidRPr="001113AE">
        <w:rPr>
          <w:rFonts w:ascii="Arial" w:hAnsi="Arial" w:cs="Arial"/>
          <w:sz w:val="24"/>
          <w:szCs w:val="24"/>
          <w:lang w:val="pt-PT"/>
        </w:rPr>
        <w:t xml:space="preserve"> = </w:t>
      </w:r>
      <w:r w:rsidRPr="001113AE">
        <w:rPr>
          <w:rFonts w:ascii="Arial" w:hAnsi="Arial" w:cs="Arial"/>
          <w:b/>
          <w:sz w:val="24"/>
          <w:szCs w:val="24"/>
          <w:lang w:val="pt-PT"/>
        </w:rPr>
        <w:t>y</w:t>
      </w:r>
      <w:r w:rsidRPr="001113AE">
        <w:rPr>
          <w:rFonts w:ascii="Arial" w:hAnsi="Arial" w:cs="Arial"/>
          <w:b/>
          <w:sz w:val="24"/>
          <w:szCs w:val="24"/>
          <w:vertAlign w:val="subscript"/>
          <w:lang w:val="pt-PT"/>
        </w:rPr>
        <w:t>A</w:t>
      </w:r>
      <w:r w:rsidRPr="001113AE">
        <w:rPr>
          <w:rFonts w:ascii="Arial" w:hAnsi="Arial" w:cs="Arial"/>
          <w:sz w:val="24"/>
          <w:szCs w:val="24"/>
          <w:lang w:val="pt-PT"/>
        </w:rPr>
        <w:t xml:space="preserve"> + </w:t>
      </w:r>
      <w:r w:rsidRPr="001113AE">
        <w:rPr>
          <w:rFonts w:ascii="Arial" w:hAnsi="Arial" w:cs="Arial"/>
          <w:b/>
          <w:sz w:val="24"/>
          <w:szCs w:val="24"/>
          <w:lang w:val="pt-PT"/>
        </w:rPr>
        <w:t>v</w:t>
      </w:r>
      <w:r w:rsidRPr="001113AE">
        <w:rPr>
          <w:rFonts w:ascii="Arial" w:hAnsi="Arial" w:cs="Arial"/>
          <w:b/>
          <w:sz w:val="24"/>
          <w:szCs w:val="24"/>
          <w:vertAlign w:val="subscript"/>
          <w:lang w:val="pt-PT"/>
        </w:rPr>
        <w:t>A</w:t>
      </w:r>
      <w:r w:rsidRPr="001113AE">
        <w:rPr>
          <w:rFonts w:ascii="Arial" w:hAnsi="Arial" w:cs="Arial"/>
          <w:sz w:val="24"/>
          <w:szCs w:val="24"/>
          <w:lang w:val="pt-PT"/>
        </w:rPr>
        <w:t>*</w:t>
      </w:r>
      <w:r w:rsidRPr="001113AE">
        <w:rPr>
          <w:rFonts w:ascii="Arial" w:hAnsi="Arial" w:cs="Arial"/>
          <w:b/>
          <w:sz w:val="24"/>
          <w:szCs w:val="24"/>
          <w:lang w:val="pt-PT"/>
        </w:rPr>
        <w:t>t</w:t>
      </w:r>
      <w:r w:rsidRPr="001113AE">
        <w:rPr>
          <w:rFonts w:ascii="Arial" w:hAnsi="Arial" w:cs="Arial"/>
          <w:sz w:val="24"/>
          <w:szCs w:val="24"/>
          <w:lang w:val="pt-PT"/>
        </w:rPr>
        <w:t xml:space="preserve"> + (1/2) </w:t>
      </w:r>
      <w:r w:rsidRPr="001113AE">
        <w:rPr>
          <w:rFonts w:ascii="Arial" w:hAnsi="Arial" w:cs="Arial"/>
          <w:b/>
          <w:sz w:val="24"/>
          <w:szCs w:val="24"/>
          <w:lang w:val="pt-PT"/>
        </w:rPr>
        <w:t>g</w:t>
      </w:r>
      <w:r w:rsidRPr="001113AE">
        <w:rPr>
          <w:rFonts w:ascii="Arial" w:hAnsi="Arial" w:cs="Arial"/>
          <w:sz w:val="24"/>
          <w:szCs w:val="24"/>
          <w:lang w:val="pt-PT"/>
        </w:rPr>
        <w:t>*</w:t>
      </w:r>
      <w:r w:rsidRPr="001113AE">
        <w:rPr>
          <w:rFonts w:ascii="Arial" w:hAnsi="Arial" w:cs="Arial"/>
          <w:b/>
          <w:sz w:val="24"/>
          <w:szCs w:val="24"/>
          <w:lang w:val="pt-PT"/>
        </w:rPr>
        <w:t>t</w:t>
      </w:r>
      <w:r w:rsidRPr="001113AE">
        <w:rPr>
          <w:rFonts w:ascii="Arial" w:hAnsi="Arial" w:cs="Arial"/>
          <w:sz w:val="24"/>
          <w:szCs w:val="24"/>
          <w:vertAlign w:val="superscript"/>
          <w:lang w:val="pt-PT"/>
        </w:rPr>
        <w:t>2</w:t>
      </w:r>
      <w:r w:rsidRPr="001113AE">
        <w:rPr>
          <w:rFonts w:ascii="Arial" w:hAnsi="Arial" w:cs="Arial"/>
          <w:sz w:val="24"/>
          <w:szCs w:val="24"/>
          <w:lang w:val="pt-PT"/>
        </w:rPr>
        <w:t xml:space="preserve">   ou    </w:t>
      </w:r>
      <w:r w:rsidRPr="001113AE">
        <w:rPr>
          <w:rFonts w:ascii="Arial" w:hAnsi="Arial" w:cs="Arial"/>
          <w:b/>
          <w:sz w:val="24"/>
          <w:szCs w:val="24"/>
          <w:lang w:val="pt-PT"/>
        </w:rPr>
        <w:t>∆y</w:t>
      </w:r>
      <w:r w:rsidRPr="001113AE">
        <w:rPr>
          <w:rFonts w:ascii="Arial" w:hAnsi="Arial" w:cs="Arial"/>
          <w:sz w:val="24"/>
          <w:szCs w:val="24"/>
          <w:lang w:val="pt-PT"/>
        </w:rPr>
        <w:t xml:space="preserve"> = </w:t>
      </w:r>
      <w:r w:rsidRPr="001113AE">
        <w:rPr>
          <w:rFonts w:ascii="Arial" w:hAnsi="Arial" w:cs="Arial"/>
          <w:b/>
          <w:sz w:val="24"/>
          <w:szCs w:val="24"/>
          <w:lang w:val="pt-PT"/>
        </w:rPr>
        <w:t>V</w:t>
      </w:r>
      <w:r w:rsidRPr="001113AE">
        <w:rPr>
          <w:rFonts w:ascii="Arial" w:hAnsi="Arial" w:cs="Arial"/>
          <w:b/>
          <w:sz w:val="24"/>
          <w:szCs w:val="24"/>
          <w:vertAlign w:val="subscript"/>
          <w:lang w:val="pt-PT"/>
        </w:rPr>
        <w:t>A</w:t>
      </w:r>
      <w:r w:rsidRPr="001113AE">
        <w:rPr>
          <w:rFonts w:ascii="Arial" w:hAnsi="Arial" w:cs="Arial"/>
          <w:sz w:val="24"/>
          <w:szCs w:val="24"/>
          <w:lang w:val="pt-PT"/>
        </w:rPr>
        <w:t>*</w:t>
      </w:r>
      <w:r w:rsidRPr="001113AE">
        <w:rPr>
          <w:rFonts w:ascii="Arial" w:hAnsi="Arial" w:cs="Arial"/>
          <w:b/>
          <w:sz w:val="24"/>
          <w:szCs w:val="24"/>
          <w:lang w:val="pt-PT"/>
        </w:rPr>
        <w:t xml:space="preserve">t </w:t>
      </w:r>
      <w:r w:rsidRPr="001113AE">
        <w:rPr>
          <w:rFonts w:ascii="Arial" w:hAnsi="Arial" w:cs="Arial"/>
          <w:sz w:val="24"/>
          <w:szCs w:val="24"/>
          <w:lang w:val="pt-PT"/>
        </w:rPr>
        <w:t xml:space="preserve">+ (1/2) </w:t>
      </w:r>
      <w:r w:rsidRPr="001113AE">
        <w:rPr>
          <w:rFonts w:ascii="Arial" w:hAnsi="Arial" w:cs="Arial"/>
          <w:b/>
          <w:sz w:val="24"/>
          <w:szCs w:val="24"/>
          <w:lang w:val="pt-PT"/>
        </w:rPr>
        <w:t>g</w:t>
      </w:r>
      <w:r w:rsidRPr="001113AE">
        <w:rPr>
          <w:rFonts w:ascii="Arial" w:hAnsi="Arial" w:cs="Arial"/>
          <w:sz w:val="24"/>
          <w:szCs w:val="24"/>
          <w:lang w:val="pt-PT"/>
        </w:rPr>
        <w:t>*</w:t>
      </w:r>
      <w:r w:rsidRPr="001113AE">
        <w:rPr>
          <w:rFonts w:ascii="Arial" w:hAnsi="Arial" w:cs="Arial"/>
          <w:b/>
          <w:sz w:val="24"/>
          <w:szCs w:val="24"/>
          <w:lang w:val="pt-PT"/>
        </w:rPr>
        <w:t>t</w:t>
      </w:r>
      <w:r w:rsidRPr="001113AE">
        <w:rPr>
          <w:rFonts w:ascii="Arial" w:hAnsi="Arial" w:cs="Arial"/>
          <w:sz w:val="24"/>
          <w:szCs w:val="24"/>
          <w:vertAlign w:val="superscript"/>
          <w:lang w:val="pt-PT"/>
        </w:rPr>
        <w:t>2</w:t>
      </w:r>
    </w:p>
    <w:p w:rsidR="001113AE" w:rsidRPr="001113AE" w:rsidRDefault="001113AE" w:rsidP="001113AE">
      <w:pPr>
        <w:pStyle w:val="BodyText"/>
        <w:spacing w:after="0"/>
        <w:rPr>
          <w:sz w:val="2"/>
          <w:lang w:val="pt-PT"/>
        </w:rPr>
      </w:pPr>
    </w:p>
    <w:p w:rsidR="001113AE" w:rsidRPr="00B93E09" w:rsidRDefault="001113AE" w:rsidP="001113AE">
      <w:pPr>
        <w:pStyle w:val="BodyText"/>
        <w:spacing w:after="0"/>
        <w:rPr>
          <w:sz w:val="24"/>
          <w:szCs w:val="24"/>
          <w:lang w:val="pt-PT"/>
        </w:rPr>
      </w:pPr>
      <w:r w:rsidRPr="00B93E09">
        <w:rPr>
          <w:rFonts w:cs="Arial"/>
          <w:b/>
          <w:sz w:val="24"/>
          <w:szCs w:val="24"/>
          <w:lang w:val="pt-PT"/>
        </w:rPr>
        <w:t>- y</w:t>
      </w:r>
      <w:r w:rsidRPr="00B93E09">
        <w:rPr>
          <w:rFonts w:cs="Arial"/>
          <w:b/>
          <w:sz w:val="24"/>
          <w:szCs w:val="24"/>
          <w:vertAlign w:val="subscript"/>
          <w:lang w:val="pt-PT"/>
        </w:rPr>
        <w:t>A</w:t>
      </w:r>
      <w:r w:rsidRPr="00B93E09">
        <w:rPr>
          <w:rFonts w:cs="Arial"/>
          <w:sz w:val="24"/>
          <w:szCs w:val="24"/>
          <w:lang w:val="pt-PT"/>
        </w:rPr>
        <w:t xml:space="preserve"> é a posição da esfera ao passar no </w:t>
      </w:r>
      <w:r w:rsidRPr="00B93E09">
        <w:rPr>
          <w:rFonts w:cs="Arial"/>
          <w:i/>
          <w:sz w:val="24"/>
          <w:szCs w:val="24"/>
          <w:lang w:val="pt-PT"/>
        </w:rPr>
        <w:t>Photogate</w:t>
      </w:r>
      <w:r w:rsidRPr="00B93E09">
        <w:rPr>
          <w:rFonts w:cs="Arial"/>
          <w:sz w:val="24"/>
          <w:szCs w:val="24"/>
          <w:lang w:val="pt-PT"/>
        </w:rPr>
        <w:t xml:space="preserve"> A, no início da contagem do tempo (t=0);</w:t>
      </w:r>
    </w:p>
    <w:p w:rsidR="001113AE" w:rsidRPr="00B93E09" w:rsidRDefault="001113AE" w:rsidP="001113AE">
      <w:pPr>
        <w:pStyle w:val="BodyText"/>
        <w:spacing w:after="0"/>
        <w:rPr>
          <w:sz w:val="24"/>
          <w:szCs w:val="24"/>
          <w:lang w:val="pt-PT"/>
        </w:rPr>
      </w:pPr>
      <w:r w:rsidRPr="00B93E09">
        <w:rPr>
          <w:rFonts w:cs="Arial"/>
          <w:b/>
          <w:sz w:val="24"/>
          <w:szCs w:val="24"/>
          <w:lang w:val="pt-PT"/>
        </w:rPr>
        <w:t>- v</w:t>
      </w:r>
      <w:r w:rsidRPr="00B93E09">
        <w:rPr>
          <w:rFonts w:cs="Arial"/>
          <w:b/>
          <w:sz w:val="24"/>
          <w:szCs w:val="24"/>
          <w:vertAlign w:val="subscript"/>
          <w:lang w:val="pt-PT"/>
        </w:rPr>
        <w:t>A</w:t>
      </w:r>
      <w:r w:rsidRPr="00B93E09">
        <w:rPr>
          <w:rFonts w:cs="Arial"/>
          <w:sz w:val="24"/>
          <w:szCs w:val="24"/>
          <w:lang w:val="pt-PT"/>
        </w:rPr>
        <w:t xml:space="preserve"> é a velocidade no instante inicial;</w:t>
      </w:r>
    </w:p>
    <w:p w:rsidR="001113AE" w:rsidRPr="00B93E09" w:rsidRDefault="001113AE" w:rsidP="001113AE">
      <w:pPr>
        <w:pStyle w:val="BodyText"/>
        <w:spacing w:after="0"/>
        <w:rPr>
          <w:sz w:val="24"/>
          <w:szCs w:val="24"/>
          <w:lang w:val="pt-PT"/>
        </w:rPr>
      </w:pPr>
      <w:r w:rsidRPr="00B93E09">
        <w:rPr>
          <w:rFonts w:cs="Arial"/>
          <w:b/>
          <w:sz w:val="24"/>
          <w:szCs w:val="24"/>
          <w:lang w:val="pt-PT"/>
        </w:rPr>
        <w:t xml:space="preserve">- </w:t>
      </w:r>
      <w:r w:rsidR="00B93E09" w:rsidRPr="00B93E09">
        <w:rPr>
          <w:rFonts w:cs="Arial"/>
          <w:b/>
          <w:sz w:val="24"/>
          <w:szCs w:val="24"/>
          <w:lang w:val="pt-PT"/>
        </w:rPr>
        <w:t>g</w:t>
      </w:r>
      <w:r w:rsidRPr="00B93E09">
        <w:rPr>
          <w:rFonts w:cs="Arial"/>
          <w:sz w:val="24"/>
          <w:szCs w:val="24"/>
          <w:lang w:val="pt-PT"/>
        </w:rPr>
        <w:t xml:space="preserve"> é a </w:t>
      </w:r>
      <w:r w:rsidR="00B93E09" w:rsidRPr="00B93E09">
        <w:rPr>
          <w:rFonts w:cs="Arial"/>
          <w:sz w:val="24"/>
          <w:szCs w:val="24"/>
          <w:lang w:val="pt-PT"/>
        </w:rPr>
        <w:t>aceleração gravítica;</w:t>
      </w:r>
    </w:p>
    <w:p w:rsidR="001113AE" w:rsidRPr="00B93E09" w:rsidRDefault="001113AE" w:rsidP="001113AE">
      <w:pPr>
        <w:pStyle w:val="BodyText"/>
        <w:spacing w:after="0"/>
        <w:rPr>
          <w:sz w:val="24"/>
          <w:szCs w:val="24"/>
          <w:lang w:val="pt-PT"/>
        </w:rPr>
      </w:pPr>
      <w:r w:rsidRPr="00B93E09">
        <w:rPr>
          <w:rFonts w:cs="Arial"/>
          <w:b/>
          <w:sz w:val="24"/>
          <w:szCs w:val="24"/>
          <w:lang w:val="pt-PT"/>
        </w:rPr>
        <w:t>- y</w:t>
      </w:r>
      <w:r w:rsidR="00B93E09" w:rsidRPr="00B93E09">
        <w:rPr>
          <w:rFonts w:cs="Arial"/>
          <w:b/>
          <w:sz w:val="24"/>
          <w:szCs w:val="24"/>
          <w:vertAlign w:val="subscript"/>
          <w:lang w:val="pt-PT"/>
        </w:rPr>
        <w:t>B</w:t>
      </w:r>
      <w:r w:rsidRPr="00B93E09">
        <w:rPr>
          <w:rFonts w:cs="Arial"/>
          <w:sz w:val="24"/>
          <w:szCs w:val="24"/>
          <w:lang w:val="pt-PT"/>
        </w:rPr>
        <w:t xml:space="preserve"> é a posição da esfera ao passar no </w:t>
      </w:r>
      <w:r w:rsidRPr="00B93E09">
        <w:rPr>
          <w:rFonts w:cs="Arial"/>
          <w:i/>
          <w:sz w:val="24"/>
          <w:szCs w:val="24"/>
          <w:lang w:val="pt-PT"/>
        </w:rPr>
        <w:t>Photogate</w:t>
      </w:r>
      <w:r w:rsidRPr="00B93E09">
        <w:rPr>
          <w:rFonts w:cs="Arial"/>
          <w:sz w:val="24"/>
          <w:szCs w:val="24"/>
          <w:lang w:val="pt-PT"/>
        </w:rPr>
        <w:t xml:space="preserve"> </w:t>
      </w:r>
      <w:r w:rsidR="00B93E09" w:rsidRPr="00B93E09">
        <w:rPr>
          <w:rFonts w:cs="Arial"/>
          <w:sz w:val="24"/>
          <w:szCs w:val="24"/>
          <w:lang w:val="pt-PT"/>
        </w:rPr>
        <w:t>B, no instante t;</w:t>
      </w:r>
    </w:p>
    <w:p w:rsidR="001113AE" w:rsidRPr="00B93E09" w:rsidRDefault="001113AE" w:rsidP="001113AE">
      <w:pPr>
        <w:pStyle w:val="BodyText"/>
        <w:spacing w:after="0"/>
        <w:rPr>
          <w:sz w:val="24"/>
          <w:szCs w:val="24"/>
          <w:lang w:val="pt-PT"/>
        </w:rPr>
      </w:pPr>
      <w:r w:rsidRPr="00B93E09">
        <w:rPr>
          <w:rFonts w:cs="Arial"/>
          <w:b/>
          <w:sz w:val="24"/>
          <w:szCs w:val="24"/>
          <w:lang w:val="pt-PT"/>
        </w:rPr>
        <w:t xml:space="preserve">- </w:t>
      </w:r>
      <w:r w:rsidR="00B93E09" w:rsidRPr="00B93E09">
        <w:rPr>
          <w:rFonts w:cs="Arial"/>
          <w:b/>
          <w:sz w:val="24"/>
          <w:szCs w:val="24"/>
          <w:lang w:val="pt-PT"/>
        </w:rPr>
        <w:t>∆</w:t>
      </w:r>
      <w:r w:rsidRPr="00B93E09">
        <w:rPr>
          <w:rFonts w:cs="Arial"/>
          <w:b/>
          <w:sz w:val="24"/>
          <w:szCs w:val="24"/>
          <w:lang w:val="pt-PT"/>
        </w:rPr>
        <w:t>y</w:t>
      </w:r>
      <w:r w:rsidRPr="00B93E09">
        <w:rPr>
          <w:rFonts w:cs="Arial"/>
          <w:sz w:val="24"/>
          <w:szCs w:val="24"/>
          <w:lang w:val="pt-PT"/>
        </w:rPr>
        <w:t xml:space="preserve"> </w:t>
      </w:r>
      <w:r w:rsidR="00B93E09" w:rsidRPr="00B93E09">
        <w:rPr>
          <w:rFonts w:cs="Arial"/>
          <w:sz w:val="24"/>
          <w:szCs w:val="24"/>
          <w:lang w:val="pt-PT"/>
        </w:rPr>
        <w:t xml:space="preserve">é o espaço percorrido pela esfera entre os dois </w:t>
      </w:r>
      <w:r w:rsidR="00B93E09" w:rsidRPr="00B93E09">
        <w:rPr>
          <w:rFonts w:cs="Arial"/>
          <w:i/>
          <w:sz w:val="24"/>
          <w:szCs w:val="24"/>
          <w:lang w:val="pt-PT"/>
        </w:rPr>
        <w:t>Photogates</w:t>
      </w:r>
      <w:r w:rsidR="00B93E09" w:rsidRPr="00B93E09">
        <w:rPr>
          <w:rFonts w:cs="Arial"/>
          <w:sz w:val="24"/>
          <w:szCs w:val="24"/>
          <w:lang w:val="pt-PT"/>
        </w:rPr>
        <w:t>, no intervalo de tempo t</w:t>
      </w:r>
      <w:r w:rsidR="00B93E09" w:rsidRPr="00B93E09">
        <w:rPr>
          <w:rFonts w:cs="Arial"/>
          <w:b/>
          <w:sz w:val="24"/>
          <w:szCs w:val="24"/>
          <w:lang w:val="pt-PT"/>
        </w:rPr>
        <w:t>;</w:t>
      </w:r>
    </w:p>
    <w:p w:rsidR="00EE19B5" w:rsidRPr="00EA7A48" w:rsidRDefault="00EE19B5" w:rsidP="00CF70DA">
      <w:pPr>
        <w:pStyle w:val="BodyText"/>
        <w:ind w:firstLine="0"/>
        <w:rPr>
          <w:lang w:val="pt-PT"/>
        </w:rPr>
      </w:pPr>
    </w:p>
    <w:p w:rsidR="0097323B" w:rsidRPr="00EA7A48" w:rsidRDefault="004F2195" w:rsidP="00EA7A48">
      <w:pPr>
        <w:pStyle w:val="Heading1"/>
        <w:numPr>
          <w:ilvl w:val="0"/>
          <w:numId w:val="14"/>
        </w:numPr>
        <w:rPr>
          <w:sz w:val="28"/>
          <w:lang w:val="pt-PT"/>
        </w:rPr>
      </w:pPr>
      <w:r w:rsidRPr="00EA7A48">
        <w:rPr>
          <w:sz w:val="22"/>
          <w:lang w:val="pt-PT"/>
        </w:rPr>
        <w:lastRenderedPageBreak/>
        <w:t>Material</w:t>
      </w:r>
    </w:p>
    <w:p w:rsidR="001F1963" w:rsidRPr="001F1963" w:rsidRDefault="004F2195" w:rsidP="001F1963">
      <w:pPr>
        <w:pStyle w:val="BodyText"/>
        <w:rPr>
          <w:sz w:val="28"/>
          <w:szCs w:val="28"/>
          <w:lang w:val="pt-PT"/>
        </w:rPr>
      </w:pPr>
      <w:r w:rsidRPr="00EA7A48">
        <w:rPr>
          <w:sz w:val="28"/>
          <w:szCs w:val="28"/>
          <w:lang w:val="pt-PT"/>
        </w:rPr>
        <w:t xml:space="preserve">Para esta </w:t>
      </w:r>
      <w:r w:rsidR="00EA7A48" w:rsidRPr="00EA7A48">
        <w:rPr>
          <w:sz w:val="28"/>
          <w:szCs w:val="28"/>
          <w:lang w:val="pt-PT"/>
        </w:rPr>
        <w:t>atividade</w:t>
      </w:r>
      <w:r w:rsidRPr="00EA7A48">
        <w:rPr>
          <w:sz w:val="28"/>
          <w:szCs w:val="28"/>
          <w:lang w:val="pt-PT"/>
        </w:rPr>
        <w:t xml:space="preserve"> prática foram </w:t>
      </w:r>
      <w:r w:rsidR="00EA7A48" w:rsidRPr="00EA7A48">
        <w:rPr>
          <w:sz w:val="28"/>
          <w:szCs w:val="28"/>
          <w:lang w:val="pt-PT"/>
        </w:rPr>
        <w:t>necessários</w:t>
      </w:r>
      <w:r w:rsidRPr="00EA7A48">
        <w:rPr>
          <w:sz w:val="28"/>
          <w:szCs w:val="28"/>
          <w:lang w:val="pt-PT"/>
        </w:rPr>
        <w:t xml:space="preserve"> os seguintes materiais e/ou equipamentos:</w:t>
      </w:r>
    </w:p>
    <w:p w:rsidR="00EE19B5" w:rsidRPr="001F1963" w:rsidRDefault="001F1963" w:rsidP="001F1963">
      <w:pPr>
        <w:pStyle w:val="BodyText"/>
        <w:numPr>
          <w:ilvl w:val="0"/>
          <w:numId w:val="8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Duas superfícies esféricas metalizadas de diferentes diâmetros;</w:t>
      </w:r>
    </w:p>
    <w:p w:rsidR="00EE19B5" w:rsidRPr="00EA7A48" w:rsidRDefault="004F2195" w:rsidP="0097323B">
      <w:pPr>
        <w:pStyle w:val="BodyText"/>
        <w:numPr>
          <w:ilvl w:val="0"/>
          <w:numId w:val="8"/>
        </w:numPr>
        <w:rPr>
          <w:sz w:val="28"/>
          <w:szCs w:val="28"/>
          <w:lang w:val="pt-PT"/>
        </w:rPr>
      </w:pPr>
      <w:r w:rsidRPr="00EA7A48">
        <w:rPr>
          <w:sz w:val="28"/>
          <w:szCs w:val="28"/>
          <w:lang w:val="pt-PT"/>
        </w:rPr>
        <w:t xml:space="preserve">Fita </w:t>
      </w:r>
      <w:r w:rsidR="0097323B" w:rsidRPr="00EA7A48">
        <w:rPr>
          <w:sz w:val="28"/>
          <w:szCs w:val="28"/>
          <w:lang w:val="pt-PT"/>
        </w:rPr>
        <w:t>métrica (</w:t>
      </w:r>
      <w:r w:rsidRPr="00EA7A48">
        <w:rPr>
          <w:sz w:val="28"/>
          <w:szCs w:val="28"/>
          <w:lang w:val="pt-PT"/>
        </w:rPr>
        <w:t>me</w:t>
      </w:r>
      <w:r w:rsidR="001F1963">
        <w:rPr>
          <w:sz w:val="28"/>
          <w:szCs w:val="28"/>
          <w:lang w:val="pt-PT"/>
        </w:rPr>
        <w:t xml:space="preserve">dição dos vários comprimentos dos </w:t>
      </w:r>
      <w:r w:rsidR="001F1963" w:rsidRPr="001F1963">
        <w:rPr>
          <w:i/>
          <w:sz w:val="28"/>
          <w:szCs w:val="28"/>
          <w:lang w:val="pt-PT"/>
        </w:rPr>
        <w:t>Photogates</w:t>
      </w:r>
      <w:r w:rsidRPr="00EA7A48">
        <w:rPr>
          <w:sz w:val="28"/>
          <w:szCs w:val="28"/>
          <w:lang w:val="pt-PT"/>
        </w:rPr>
        <w:t>)</w:t>
      </w:r>
      <w:r w:rsidR="0097323B" w:rsidRPr="00EA7A48">
        <w:rPr>
          <w:sz w:val="28"/>
          <w:szCs w:val="28"/>
          <w:lang w:val="pt-PT"/>
        </w:rPr>
        <w:t>;</w:t>
      </w:r>
    </w:p>
    <w:p w:rsidR="008E3671" w:rsidRDefault="004F2195" w:rsidP="008E3671">
      <w:pPr>
        <w:pStyle w:val="BodyText"/>
        <w:numPr>
          <w:ilvl w:val="0"/>
          <w:numId w:val="8"/>
        </w:numPr>
        <w:rPr>
          <w:sz w:val="28"/>
          <w:szCs w:val="28"/>
          <w:lang w:val="pt-PT"/>
        </w:rPr>
      </w:pPr>
      <w:r w:rsidRPr="00EA7A48">
        <w:rPr>
          <w:sz w:val="28"/>
          <w:szCs w:val="28"/>
          <w:lang w:val="pt-PT"/>
        </w:rPr>
        <w:t>Papel milimétrico</w:t>
      </w:r>
      <w:r w:rsidR="0097323B" w:rsidRPr="00EA7A48">
        <w:rPr>
          <w:sz w:val="28"/>
          <w:szCs w:val="28"/>
          <w:lang w:val="pt-PT"/>
        </w:rPr>
        <w:t>;</w:t>
      </w:r>
    </w:p>
    <w:p w:rsidR="001F1963" w:rsidRDefault="001F1963" w:rsidP="008E3671">
      <w:pPr>
        <w:pStyle w:val="BodyText"/>
        <w:numPr>
          <w:ilvl w:val="0"/>
          <w:numId w:val="8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Eletroíman;</w:t>
      </w:r>
    </w:p>
    <w:p w:rsidR="001F1963" w:rsidRDefault="001F1963" w:rsidP="008E3671">
      <w:pPr>
        <w:pStyle w:val="BodyText"/>
        <w:numPr>
          <w:ilvl w:val="0"/>
          <w:numId w:val="8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Células Fotoelétricas </w:t>
      </w:r>
      <w:r w:rsidRPr="001F1963">
        <w:rPr>
          <w:i/>
          <w:sz w:val="28"/>
          <w:szCs w:val="28"/>
          <w:lang w:val="pt-PT"/>
        </w:rPr>
        <w:t>(Photogates</w:t>
      </w:r>
      <w:r>
        <w:rPr>
          <w:sz w:val="28"/>
          <w:szCs w:val="28"/>
          <w:lang w:val="pt-PT"/>
        </w:rPr>
        <w:t>);</w:t>
      </w:r>
    </w:p>
    <w:p w:rsidR="001F1963" w:rsidRPr="00EA7A48" w:rsidRDefault="001F1963" w:rsidP="008E3671">
      <w:pPr>
        <w:pStyle w:val="BodyText"/>
        <w:numPr>
          <w:ilvl w:val="0"/>
          <w:numId w:val="8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Suporte Universal;</w:t>
      </w:r>
    </w:p>
    <w:p w:rsidR="00C274E9" w:rsidRDefault="00C274E9" w:rsidP="001F1963">
      <w:pPr>
        <w:pStyle w:val="BodyText"/>
        <w:ind w:firstLine="0"/>
        <w:rPr>
          <w:sz w:val="28"/>
          <w:szCs w:val="28"/>
          <w:lang w:val="pt-PT"/>
        </w:rPr>
      </w:pPr>
    </w:p>
    <w:p w:rsidR="00244F6B" w:rsidRDefault="00244F6B" w:rsidP="001F1963">
      <w:pPr>
        <w:pStyle w:val="BodyText"/>
        <w:ind w:firstLine="0"/>
        <w:rPr>
          <w:sz w:val="28"/>
          <w:szCs w:val="28"/>
          <w:lang w:val="pt-PT"/>
        </w:rPr>
      </w:pPr>
    </w:p>
    <w:p w:rsidR="00244F6B" w:rsidRPr="00EA7A48" w:rsidRDefault="00244F6B" w:rsidP="001F1963">
      <w:pPr>
        <w:pStyle w:val="BodyText"/>
        <w:ind w:firstLine="0"/>
        <w:rPr>
          <w:sz w:val="28"/>
          <w:szCs w:val="28"/>
          <w:lang w:val="pt-PT"/>
        </w:rPr>
      </w:pPr>
    </w:p>
    <w:p w:rsidR="00540414" w:rsidRPr="00244F6B" w:rsidRDefault="00540414" w:rsidP="00EA7A48">
      <w:pPr>
        <w:pStyle w:val="Heading1"/>
        <w:numPr>
          <w:ilvl w:val="0"/>
          <w:numId w:val="14"/>
        </w:numPr>
        <w:rPr>
          <w:sz w:val="20"/>
          <w:lang w:val="pt-PT"/>
        </w:rPr>
      </w:pPr>
      <w:r w:rsidRPr="00244F6B">
        <w:rPr>
          <w:sz w:val="28"/>
          <w:szCs w:val="24"/>
          <w:lang w:val="pt-PT"/>
        </w:rPr>
        <w:t>Procedimentos</w:t>
      </w:r>
    </w:p>
    <w:p w:rsidR="00244F6B" w:rsidRDefault="00244F6B" w:rsidP="00244F6B">
      <w:pPr>
        <w:pStyle w:val="BodyText"/>
        <w:ind w:left="1080" w:firstLine="0"/>
        <w:rPr>
          <w:sz w:val="28"/>
          <w:lang w:val="pt-PT"/>
        </w:rPr>
      </w:pPr>
    </w:p>
    <w:p w:rsidR="001F1963" w:rsidRPr="00244F6B" w:rsidRDefault="001F1963" w:rsidP="001F1963">
      <w:pPr>
        <w:pStyle w:val="BodyText"/>
        <w:numPr>
          <w:ilvl w:val="0"/>
          <w:numId w:val="9"/>
        </w:numPr>
        <w:rPr>
          <w:sz w:val="28"/>
          <w:lang w:val="pt-PT"/>
        </w:rPr>
      </w:pPr>
      <w:r w:rsidRPr="00244F6B">
        <w:rPr>
          <w:sz w:val="28"/>
          <w:lang w:val="pt-PT"/>
        </w:rPr>
        <w:t>Preparação de uma montagem experimental igual à da figura 1;</w:t>
      </w:r>
    </w:p>
    <w:p w:rsidR="00D65CE6" w:rsidRPr="00244F6B" w:rsidRDefault="001F1963" w:rsidP="00540414">
      <w:pPr>
        <w:pStyle w:val="BodyText"/>
        <w:numPr>
          <w:ilvl w:val="0"/>
          <w:numId w:val="9"/>
        </w:numPr>
        <w:rPr>
          <w:sz w:val="28"/>
          <w:lang w:val="pt-PT"/>
        </w:rPr>
      </w:pPr>
      <w:r w:rsidRPr="00244F6B">
        <w:rPr>
          <w:sz w:val="28"/>
          <w:lang w:val="pt-PT"/>
        </w:rPr>
        <w:t xml:space="preserve">Fixar o </w:t>
      </w:r>
      <w:r w:rsidRPr="00244F6B">
        <w:rPr>
          <w:i/>
          <w:sz w:val="28"/>
          <w:lang w:val="pt-PT"/>
        </w:rPr>
        <w:t>Photogate</w:t>
      </w:r>
      <w:r w:rsidRPr="00244F6B">
        <w:rPr>
          <w:sz w:val="28"/>
          <w:lang w:val="pt-PT"/>
        </w:rPr>
        <w:t xml:space="preserve"> A e variando a posição do B. Obtendo para a mesma velocidade inicial, diferentes pares de valores experimentais;</w:t>
      </w:r>
    </w:p>
    <w:p w:rsidR="00D65CE6" w:rsidRPr="00244F6B" w:rsidRDefault="001F1963" w:rsidP="001F1963">
      <w:pPr>
        <w:pStyle w:val="BodyText"/>
        <w:numPr>
          <w:ilvl w:val="0"/>
          <w:numId w:val="9"/>
        </w:numPr>
        <w:rPr>
          <w:sz w:val="28"/>
          <w:lang w:val="pt-PT"/>
        </w:rPr>
      </w:pPr>
      <w:r w:rsidRPr="00244F6B">
        <w:rPr>
          <w:sz w:val="28"/>
          <w:lang w:val="pt-PT"/>
        </w:rPr>
        <w:t xml:space="preserve">A partir da representação gráfica de </w:t>
      </w:r>
      <w:r w:rsidRPr="00244F6B">
        <w:rPr>
          <w:rFonts w:cs="Arial"/>
          <w:b/>
          <w:sz w:val="28"/>
          <w:szCs w:val="24"/>
          <w:lang w:val="pt-PT"/>
        </w:rPr>
        <w:t>∆</w:t>
      </w:r>
      <w:r w:rsidRPr="00244F6B">
        <w:rPr>
          <w:sz w:val="28"/>
          <w:lang w:val="pt-PT"/>
        </w:rPr>
        <w:t>y/t e t, verificar que a relação entre as grandezas é linear;</w:t>
      </w:r>
    </w:p>
    <w:p w:rsidR="00D65CE6" w:rsidRPr="00244F6B" w:rsidRDefault="00244F6B" w:rsidP="00540414">
      <w:pPr>
        <w:pStyle w:val="BodyText"/>
        <w:numPr>
          <w:ilvl w:val="0"/>
          <w:numId w:val="9"/>
        </w:numPr>
        <w:rPr>
          <w:sz w:val="28"/>
          <w:lang w:val="pt-PT"/>
        </w:rPr>
      </w:pPr>
      <w:r w:rsidRPr="00244F6B">
        <w:rPr>
          <w:sz w:val="28"/>
          <w:lang w:val="pt-PT"/>
        </w:rPr>
        <w:t>Com base nos parâmetros da regressão linear que caracteriza este caso, determinar o valor da velocidade da esfera ao passar pela célula A. Bem como o valor da aceleração;</w:t>
      </w:r>
    </w:p>
    <w:p w:rsidR="00244F6B" w:rsidRPr="00244F6B" w:rsidRDefault="00244F6B" w:rsidP="00540414">
      <w:pPr>
        <w:pStyle w:val="BodyText"/>
        <w:numPr>
          <w:ilvl w:val="0"/>
          <w:numId w:val="9"/>
        </w:numPr>
        <w:rPr>
          <w:sz w:val="28"/>
          <w:lang w:val="pt-PT"/>
        </w:rPr>
      </w:pPr>
      <w:r w:rsidRPr="00244F6B">
        <w:rPr>
          <w:sz w:val="28"/>
          <w:lang w:val="pt-PT"/>
        </w:rPr>
        <w:t>Comentar os resultados obtidos;</w:t>
      </w:r>
    </w:p>
    <w:p w:rsidR="00244F6B" w:rsidRDefault="00244F6B" w:rsidP="00244F6B">
      <w:pPr>
        <w:pStyle w:val="BodyText"/>
        <w:ind w:left="1080" w:firstLine="0"/>
        <w:rPr>
          <w:sz w:val="24"/>
          <w:lang w:val="pt-PT"/>
        </w:rPr>
      </w:pPr>
    </w:p>
    <w:p w:rsidR="00244F6B" w:rsidRDefault="00244F6B" w:rsidP="00244F6B">
      <w:pPr>
        <w:pStyle w:val="BodyText"/>
        <w:ind w:left="1080" w:firstLine="0"/>
        <w:rPr>
          <w:sz w:val="24"/>
          <w:lang w:val="pt-PT"/>
        </w:rPr>
      </w:pPr>
    </w:p>
    <w:p w:rsidR="00C274E9" w:rsidRPr="00EA7A48" w:rsidRDefault="00C274E9" w:rsidP="00EA7A48">
      <w:pPr>
        <w:pStyle w:val="BodyText"/>
        <w:ind w:firstLine="0"/>
        <w:rPr>
          <w:lang w:val="pt-PT"/>
        </w:rPr>
      </w:pPr>
    </w:p>
    <w:p w:rsidR="00244F6B" w:rsidRDefault="00D65CE6" w:rsidP="00A84651">
      <w:pPr>
        <w:pStyle w:val="Heading1"/>
        <w:numPr>
          <w:ilvl w:val="0"/>
          <w:numId w:val="14"/>
        </w:numPr>
        <w:rPr>
          <w:sz w:val="28"/>
          <w:lang w:val="pt-PT"/>
        </w:rPr>
      </w:pPr>
      <w:r w:rsidRPr="00EA7A48">
        <w:rPr>
          <w:sz w:val="28"/>
          <w:lang w:val="pt-PT"/>
        </w:rPr>
        <w:lastRenderedPageBreak/>
        <w:t xml:space="preserve">Recolha dos Dados </w:t>
      </w:r>
    </w:p>
    <w:tbl>
      <w:tblPr>
        <w:tblpPr w:leftFromText="141" w:rightFromText="141" w:vertAnchor="text" w:horzAnchor="margin" w:tblpX="-284" w:tblpY="307"/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260"/>
        <w:gridCol w:w="1560"/>
        <w:gridCol w:w="2693"/>
      </w:tblGrid>
      <w:tr w:rsidR="00246753" w:rsidRPr="004B00C5" w:rsidTr="00246753">
        <w:trPr>
          <w:trHeight w:val="540"/>
        </w:trPr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753" w:rsidRPr="004B00C5" w:rsidRDefault="00246753" w:rsidP="00246753">
            <w:pPr>
              <w:ind w:left="-217"/>
              <w:rPr>
                <w:rFonts w:ascii="Times New Roman" w:hAnsi="Times New Roman"/>
                <w:sz w:val="20"/>
                <w:szCs w:val="24"/>
                <w:lang w:val="pt-PT" w:eastAsia="pt-PT"/>
              </w:rPr>
            </w:pP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color w:val="000000"/>
                <w:sz w:val="40"/>
                <w:szCs w:val="40"/>
                <w:lang w:val="pt-PT" w:eastAsia="pt-PT"/>
              </w:rPr>
            </w:pPr>
            <w:r w:rsidRPr="004B00C5">
              <w:rPr>
                <w:b/>
                <w:bCs/>
                <w:color w:val="000000"/>
                <w:sz w:val="40"/>
                <w:szCs w:val="40"/>
                <w:lang w:val="pt-PT" w:eastAsia="pt-PT"/>
              </w:rPr>
              <w:t>Esfera Pequena</w:t>
            </w:r>
          </w:p>
        </w:tc>
      </w:tr>
      <w:tr w:rsidR="00246753" w:rsidRPr="00B62386" w:rsidTr="00246753">
        <w:trPr>
          <w:trHeight w:val="435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3F6FD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color w:val="000000"/>
                <w:sz w:val="30"/>
                <w:szCs w:val="30"/>
                <w:lang w:val="pt-PT" w:eastAsia="pt-PT"/>
              </w:rPr>
            </w:pPr>
            <w:r w:rsidRPr="004B00C5">
              <w:rPr>
                <w:b/>
                <w:bCs/>
                <w:color w:val="000000"/>
                <w:sz w:val="30"/>
                <w:szCs w:val="30"/>
                <w:lang w:val="pt-PT" w:eastAsia="pt-PT"/>
              </w:rPr>
              <w:t>L [y](cm)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C3F6FD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color w:val="000000"/>
                <w:sz w:val="30"/>
                <w:szCs w:val="30"/>
                <w:lang w:val="pt-PT" w:eastAsia="pt-PT"/>
              </w:rPr>
            </w:pPr>
            <w:r w:rsidRPr="004B00C5">
              <w:rPr>
                <w:b/>
                <w:bCs/>
                <w:color w:val="000000"/>
                <w:sz w:val="30"/>
                <w:szCs w:val="30"/>
                <w:lang w:val="pt-PT" w:eastAsia="pt-PT"/>
              </w:rPr>
              <w:t>Tempo [t] (s)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3F6FD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color w:val="000000"/>
                <w:sz w:val="30"/>
                <w:szCs w:val="30"/>
                <w:lang w:val="pt-PT" w:eastAsia="pt-PT"/>
              </w:rPr>
            </w:pPr>
            <w:r w:rsidRPr="004B00C5">
              <w:rPr>
                <w:b/>
                <w:bCs/>
                <w:color w:val="000000"/>
                <w:sz w:val="30"/>
                <w:szCs w:val="30"/>
                <w:lang w:val="pt-PT" w:eastAsia="pt-PT"/>
              </w:rPr>
              <w:t>Tempo Médio (s)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3F6FD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color w:val="000000"/>
                <w:sz w:val="32"/>
                <w:szCs w:val="32"/>
                <w:lang w:val="pt-PT" w:eastAsia="pt-PT"/>
              </w:rPr>
            </w:pPr>
            <w:r w:rsidRPr="004B00C5">
              <w:rPr>
                <w:b/>
                <w:bCs/>
                <w:color w:val="000000"/>
                <w:sz w:val="32"/>
                <w:szCs w:val="32"/>
                <w:lang w:val="pt-PT" w:eastAsia="pt-PT"/>
              </w:rPr>
              <w:t>Velocidade [y/t]</w:t>
            </w:r>
            <w:r>
              <w:rPr>
                <w:b/>
                <w:bCs/>
                <w:color w:val="000000"/>
                <w:sz w:val="32"/>
                <w:szCs w:val="32"/>
                <w:lang w:val="pt-PT" w:eastAsia="pt-PT"/>
              </w:rPr>
              <w:t xml:space="preserve"> </w:t>
            </w:r>
            <w:r w:rsidRPr="004B00C5">
              <w:rPr>
                <w:b/>
                <w:bCs/>
                <w:color w:val="000000"/>
                <w:sz w:val="32"/>
                <w:szCs w:val="32"/>
                <w:lang w:val="pt-PT" w:eastAsia="pt-PT"/>
              </w:rPr>
              <w:t>(cm/s)</w:t>
            </w:r>
          </w:p>
        </w:tc>
      </w:tr>
      <w:tr w:rsidR="00246753" w:rsidRPr="004B00C5" w:rsidTr="00246753">
        <w:trPr>
          <w:trHeight w:val="390"/>
        </w:trPr>
        <w:tc>
          <w:tcPr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F2FD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color w:val="0D0D0D"/>
                <w:sz w:val="48"/>
                <w:szCs w:val="48"/>
                <w:lang w:val="pt-PT" w:eastAsia="pt-PT"/>
              </w:rPr>
            </w:pPr>
            <w:r w:rsidRPr="004B00C5">
              <w:rPr>
                <w:b/>
                <w:bCs/>
                <w:color w:val="0D0D0D"/>
                <w:sz w:val="48"/>
                <w:szCs w:val="48"/>
                <w:lang w:val="pt-PT" w:eastAsia="pt-PT"/>
              </w:rPr>
              <w:t>10,00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B00C5">
              <w:rPr>
                <w:b/>
                <w:bCs/>
                <w:sz w:val="28"/>
                <w:szCs w:val="28"/>
                <w:lang w:val="pt-PT" w:eastAsia="pt-PT"/>
              </w:rPr>
              <w:t>0,0729</w:t>
            </w:r>
          </w:p>
        </w:tc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sz w:val="40"/>
                <w:szCs w:val="40"/>
                <w:lang w:val="pt-PT" w:eastAsia="pt-PT"/>
              </w:rPr>
            </w:pPr>
            <w:r w:rsidRPr="004B00C5">
              <w:rPr>
                <w:b/>
                <w:bCs/>
                <w:sz w:val="40"/>
                <w:szCs w:val="40"/>
                <w:lang w:val="pt-PT" w:eastAsia="pt-PT"/>
              </w:rPr>
              <w:t>0,0729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sz w:val="40"/>
                <w:szCs w:val="40"/>
                <w:lang w:val="pt-PT" w:eastAsia="pt-PT"/>
              </w:rPr>
            </w:pPr>
            <w:r w:rsidRPr="004B00C5">
              <w:rPr>
                <w:b/>
                <w:bCs/>
                <w:sz w:val="40"/>
                <w:szCs w:val="40"/>
                <w:lang w:val="pt-PT" w:eastAsia="pt-PT"/>
              </w:rPr>
              <w:t>137,17</w:t>
            </w:r>
          </w:p>
        </w:tc>
      </w:tr>
      <w:tr w:rsidR="00246753" w:rsidRPr="004B00C5" w:rsidTr="00246753">
        <w:trPr>
          <w:trHeight w:val="390"/>
        </w:trPr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color w:val="0D0D0D"/>
                <w:sz w:val="48"/>
                <w:szCs w:val="48"/>
                <w:lang w:val="pt-PT" w:eastAsia="pt-PT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B00C5">
              <w:rPr>
                <w:b/>
                <w:bCs/>
                <w:sz w:val="28"/>
                <w:szCs w:val="28"/>
                <w:lang w:val="pt-PT" w:eastAsia="pt-PT"/>
              </w:rPr>
              <w:t>0,0736</w:t>
            </w:r>
          </w:p>
        </w:tc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</w:tr>
      <w:tr w:rsidR="00246753" w:rsidRPr="004B00C5" w:rsidTr="00246753">
        <w:trPr>
          <w:trHeight w:val="390"/>
        </w:trPr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color w:val="0D0D0D"/>
                <w:sz w:val="48"/>
                <w:szCs w:val="48"/>
                <w:lang w:val="pt-PT" w:eastAsia="pt-PT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B00C5">
              <w:rPr>
                <w:b/>
                <w:bCs/>
                <w:sz w:val="28"/>
                <w:szCs w:val="28"/>
                <w:lang w:val="pt-PT" w:eastAsia="pt-PT"/>
              </w:rPr>
              <w:t>0,0728</w:t>
            </w:r>
          </w:p>
        </w:tc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</w:tr>
      <w:tr w:rsidR="00246753" w:rsidRPr="004B00C5" w:rsidTr="00246753">
        <w:trPr>
          <w:trHeight w:val="390"/>
        </w:trPr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color w:val="0D0D0D"/>
                <w:sz w:val="48"/>
                <w:szCs w:val="48"/>
                <w:lang w:val="pt-PT" w:eastAsia="pt-PT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B00C5">
              <w:rPr>
                <w:b/>
                <w:bCs/>
                <w:sz w:val="28"/>
                <w:szCs w:val="28"/>
                <w:lang w:val="pt-PT" w:eastAsia="pt-PT"/>
              </w:rPr>
              <w:t>0,0723</w:t>
            </w:r>
          </w:p>
        </w:tc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</w:tr>
      <w:tr w:rsidR="00246753" w:rsidRPr="004B00C5" w:rsidTr="00246753">
        <w:trPr>
          <w:trHeight w:val="315"/>
        </w:trPr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rFonts w:ascii="Calibri" w:hAnsi="Calibri"/>
                <w:color w:val="002060"/>
                <w:szCs w:val="22"/>
                <w:lang w:val="pt-PT" w:eastAsia="pt-PT"/>
              </w:rPr>
            </w:pPr>
            <w:r w:rsidRPr="004B00C5">
              <w:rPr>
                <w:rFonts w:ascii="Calibri" w:hAnsi="Calibri"/>
                <w:color w:val="002060"/>
                <w:szCs w:val="22"/>
                <w:lang w:val="pt-PT" w:eastAsia="pt-PT"/>
              </w:rPr>
              <w:t> </w:t>
            </w:r>
          </w:p>
        </w:tc>
      </w:tr>
      <w:tr w:rsidR="00246753" w:rsidRPr="004B00C5" w:rsidTr="00246753">
        <w:trPr>
          <w:trHeight w:val="390"/>
        </w:trPr>
        <w:tc>
          <w:tcPr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F2FD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color w:val="000000"/>
                <w:sz w:val="48"/>
                <w:szCs w:val="48"/>
                <w:lang w:val="pt-PT" w:eastAsia="pt-PT"/>
              </w:rPr>
            </w:pPr>
            <w:r w:rsidRPr="004B00C5">
              <w:rPr>
                <w:b/>
                <w:bCs/>
                <w:color w:val="000000"/>
                <w:sz w:val="48"/>
                <w:szCs w:val="48"/>
                <w:lang w:val="pt-PT" w:eastAsia="pt-PT"/>
              </w:rPr>
              <w:t>20,10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B00C5">
              <w:rPr>
                <w:b/>
                <w:bCs/>
                <w:sz w:val="28"/>
                <w:szCs w:val="28"/>
                <w:lang w:val="pt-PT" w:eastAsia="pt-PT"/>
              </w:rPr>
              <w:t>0,1218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sz w:val="40"/>
                <w:szCs w:val="40"/>
                <w:lang w:val="pt-PT" w:eastAsia="pt-PT"/>
              </w:rPr>
            </w:pPr>
            <w:r w:rsidRPr="004B00C5">
              <w:rPr>
                <w:b/>
                <w:bCs/>
                <w:sz w:val="40"/>
                <w:szCs w:val="40"/>
                <w:lang w:val="pt-PT" w:eastAsia="pt-PT"/>
              </w:rPr>
              <w:t>0,1209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sz w:val="40"/>
                <w:szCs w:val="40"/>
                <w:lang w:val="pt-PT" w:eastAsia="pt-PT"/>
              </w:rPr>
            </w:pPr>
            <w:r w:rsidRPr="004B00C5">
              <w:rPr>
                <w:b/>
                <w:bCs/>
                <w:sz w:val="40"/>
                <w:szCs w:val="40"/>
                <w:lang w:val="pt-PT" w:eastAsia="pt-PT"/>
              </w:rPr>
              <w:t>166,25</w:t>
            </w:r>
          </w:p>
        </w:tc>
      </w:tr>
      <w:tr w:rsidR="00246753" w:rsidRPr="004B00C5" w:rsidTr="00246753">
        <w:trPr>
          <w:trHeight w:val="390"/>
        </w:trPr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color w:val="000000"/>
                <w:sz w:val="48"/>
                <w:szCs w:val="48"/>
                <w:lang w:val="pt-PT" w:eastAsia="pt-PT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B00C5">
              <w:rPr>
                <w:b/>
                <w:bCs/>
                <w:sz w:val="28"/>
                <w:szCs w:val="28"/>
                <w:lang w:val="pt-PT" w:eastAsia="pt-PT"/>
              </w:rPr>
              <w:t>0,1203</w:t>
            </w:r>
          </w:p>
        </w:tc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</w:tr>
      <w:tr w:rsidR="00246753" w:rsidRPr="004B00C5" w:rsidTr="00246753">
        <w:trPr>
          <w:trHeight w:val="390"/>
        </w:trPr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color w:val="000000"/>
                <w:sz w:val="48"/>
                <w:szCs w:val="48"/>
                <w:lang w:val="pt-PT" w:eastAsia="pt-PT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B00C5">
              <w:rPr>
                <w:b/>
                <w:bCs/>
                <w:sz w:val="28"/>
                <w:szCs w:val="28"/>
                <w:lang w:val="pt-PT" w:eastAsia="pt-PT"/>
              </w:rPr>
              <w:t>0,1209</w:t>
            </w:r>
          </w:p>
        </w:tc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</w:tr>
      <w:tr w:rsidR="00246753" w:rsidRPr="004B00C5" w:rsidTr="00246753">
        <w:trPr>
          <w:trHeight w:val="390"/>
        </w:trPr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color w:val="000000"/>
                <w:sz w:val="48"/>
                <w:szCs w:val="48"/>
                <w:lang w:val="pt-PT" w:eastAsia="pt-PT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B00C5">
              <w:rPr>
                <w:b/>
                <w:bCs/>
                <w:sz w:val="28"/>
                <w:szCs w:val="28"/>
                <w:lang w:val="pt-PT" w:eastAsia="pt-PT"/>
              </w:rPr>
              <w:t>0,1206</w:t>
            </w:r>
          </w:p>
        </w:tc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</w:tr>
      <w:tr w:rsidR="00246753" w:rsidRPr="004B00C5" w:rsidTr="00246753">
        <w:trPr>
          <w:trHeight w:val="31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</w:p>
        </w:tc>
        <w:tc>
          <w:tcPr>
            <w:tcW w:w="75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1F4E78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rFonts w:ascii="Calibri" w:hAnsi="Calibri"/>
                <w:color w:val="000000"/>
                <w:szCs w:val="22"/>
                <w:lang w:val="pt-PT" w:eastAsia="pt-PT"/>
              </w:rPr>
            </w:pPr>
            <w:r w:rsidRPr="004B00C5">
              <w:rPr>
                <w:rFonts w:ascii="Calibri" w:hAnsi="Calibri"/>
                <w:color w:val="000000"/>
                <w:szCs w:val="22"/>
                <w:lang w:val="pt-PT" w:eastAsia="pt-PT"/>
              </w:rPr>
              <w:t> </w:t>
            </w:r>
          </w:p>
        </w:tc>
      </w:tr>
      <w:tr w:rsidR="00246753" w:rsidRPr="004B00C5" w:rsidTr="00246753">
        <w:trPr>
          <w:trHeight w:val="390"/>
        </w:trPr>
        <w:tc>
          <w:tcPr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F2FD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color w:val="000000"/>
                <w:sz w:val="48"/>
                <w:szCs w:val="48"/>
                <w:lang w:val="pt-PT" w:eastAsia="pt-PT"/>
              </w:rPr>
            </w:pPr>
            <w:r w:rsidRPr="004B00C5">
              <w:rPr>
                <w:b/>
                <w:bCs/>
                <w:color w:val="000000"/>
                <w:sz w:val="48"/>
                <w:szCs w:val="48"/>
                <w:lang w:val="pt-PT" w:eastAsia="pt-PT"/>
              </w:rPr>
              <w:t>30,10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B00C5">
              <w:rPr>
                <w:b/>
                <w:bCs/>
                <w:sz w:val="28"/>
                <w:szCs w:val="28"/>
                <w:lang w:val="pt-PT" w:eastAsia="pt-PT"/>
              </w:rPr>
              <w:t>0,1612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sz w:val="40"/>
                <w:szCs w:val="40"/>
                <w:lang w:val="pt-PT" w:eastAsia="pt-PT"/>
              </w:rPr>
            </w:pPr>
            <w:r w:rsidRPr="004B00C5">
              <w:rPr>
                <w:b/>
                <w:bCs/>
                <w:sz w:val="40"/>
                <w:szCs w:val="40"/>
                <w:lang w:val="pt-PT" w:eastAsia="pt-PT"/>
              </w:rPr>
              <w:t>0,1606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sz w:val="40"/>
                <w:szCs w:val="40"/>
                <w:lang w:val="pt-PT" w:eastAsia="pt-PT"/>
              </w:rPr>
            </w:pPr>
            <w:r w:rsidRPr="004B00C5">
              <w:rPr>
                <w:b/>
                <w:bCs/>
                <w:sz w:val="40"/>
                <w:szCs w:val="40"/>
                <w:lang w:val="pt-PT" w:eastAsia="pt-PT"/>
              </w:rPr>
              <w:t>187,45</w:t>
            </w:r>
          </w:p>
        </w:tc>
      </w:tr>
      <w:tr w:rsidR="00246753" w:rsidRPr="004B00C5" w:rsidTr="00246753">
        <w:trPr>
          <w:trHeight w:val="390"/>
        </w:trPr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color w:val="000000"/>
                <w:sz w:val="48"/>
                <w:szCs w:val="48"/>
                <w:lang w:val="pt-PT" w:eastAsia="pt-PT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B00C5">
              <w:rPr>
                <w:b/>
                <w:bCs/>
                <w:sz w:val="28"/>
                <w:szCs w:val="28"/>
                <w:lang w:val="pt-PT" w:eastAsia="pt-PT"/>
              </w:rPr>
              <w:t>0,1606</w:t>
            </w:r>
          </w:p>
        </w:tc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</w:tr>
      <w:tr w:rsidR="00246753" w:rsidRPr="004B00C5" w:rsidTr="00246753">
        <w:trPr>
          <w:trHeight w:val="390"/>
        </w:trPr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color w:val="000000"/>
                <w:sz w:val="48"/>
                <w:szCs w:val="48"/>
                <w:lang w:val="pt-PT" w:eastAsia="pt-PT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B00C5">
              <w:rPr>
                <w:b/>
                <w:bCs/>
                <w:sz w:val="28"/>
                <w:szCs w:val="28"/>
                <w:lang w:val="pt-PT" w:eastAsia="pt-PT"/>
              </w:rPr>
              <w:t>0,1602</w:t>
            </w:r>
          </w:p>
        </w:tc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</w:tr>
      <w:tr w:rsidR="00246753" w:rsidRPr="004B00C5" w:rsidTr="00246753">
        <w:trPr>
          <w:trHeight w:val="390"/>
        </w:trPr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color w:val="000000"/>
                <w:sz w:val="48"/>
                <w:szCs w:val="48"/>
                <w:lang w:val="pt-PT" w:eastAsia="pt-PT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B00C5">
              <w:rPr>
                <w:b/>
                <w:bCs/>
                <w:sz w:val="28"/>
                <w:szCs w:val="28"/>
                <w:lang w:val="pt-PT" w:eastAsia="pt-PT"/>
              </w:rPr>
              <w:t>0,1603</w:t>
            </w:r>
          </w:p>
        </w:tc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</w:tr>
      <w:tr w:rsidR="00246753" w:rsidRPr="004B00C5" w:rsidTr="00246753">
        <w:trPr>
          <w:trHeight w:val="31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</w:p>
        </w:tc>
        <w:tc>
          <w:tcPr>
            <w:tcW w:w="75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1F4E78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rFonts w:ascii="Calibri" w:hAnsi="Calibri"/>
                <w:color w:val="000000"/>
                <w:szCs w:val="22"/>
                <w:lang w:val="pt-PT" w:eastAsia="pt-PT"/>
              </w:rPr>
            </w:pPr>
            <w:r w:rsidRPr="004B00C5">
              <w:rPr>
                <w:rFonts w:ascii="Calibri" w:hAnsi="Calibri"/>
                <w:color w:val="000000"/>
                <w:szCs w:val="22"/>
                <w:lang w:val="pt-PT" w:eastAsia="pt-PT"/>
              </w:rPr>
              <w:t> </w:t>
            </w:r>
          </w:p>
        </w:tc>
      </w:tr>
      <w:tr w:rsidR="00246753" w:rsidRPr="004B00C5" w:rsidTr="00246753">
        <w:trPr>
          <w:trHeight w:val="390"/>
        </w:trPr>
        <w:tc>
          <w:tcPr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F2FD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color w:val="000000"/>
                <w:sz w:val="48"/>
                <w:szCs w:val="48"/>
                <w:lang w:val="pt-PT" w:eastAsia="pt-PT"/>
              </w:rPr>
            </w:pPr>
            <w:r w:rsidRPr="004B00C5">
              <w:rPr>
                <w:b/>
                <w:bCs/>
                <w:color w:val="000000"/>
                <w:sz w:val="48"/>
                <w:szCs w:val="48"/>
                <w:lang w:val="pt-PT" w:eastAsia="pt-PT"/>
              </w:rPr>
              <w:t>39,50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B00C5">
              <w:rPr>
                <w:b/>
                <w:bCs/>
                <w:sz w:val="28"/>
                <w:szCs w:val="28"/>
                <w:lang w:val="pt-PT" w:eastAsia="pt-PT"/>
              </w:rPr>
              <w:t>0,1926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sz w:val="40"/>
                <w:szCs w:val="40"/>
                <w:lang w:val="pt-PT" w:eastAsia="pt-PT"/>
              </w:rPr>
            </w:pPr>
            <w:r w:rsidRPr="004B00C5">
              <w:rPr>
                <w:b/>
                <w:bCs/>
                <w:sz w:val="40"/>
                <w:szCs w:val="40"/>
                <w:lang w:val="pt-PT" w:eastAsia="pt-PT"/>
              </w:rPr>
              <w:t>0,1911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sz w:val="40"/>
                <w:szCs w:val="40"/>
                <w:lang w:val="pt-PT" w:eastAsia="pt-PT"/>
              </w:rPr>
            </w:pPr>
            <w:r w:rsidRPr="004B00C5">
              <w:rPr>
                <w:b/>
                <w:bCs/>
                <w:sz w:val="40"/>
                <w:szCs w:val="40"/>
                <w:lang w:val="pt-PT" w:eastAsia="pt-PT"/>
              </w:rPr>
              <w:t>206,67</w:t>
            </w:r>
          </w:p>
        </w:tc>
      </w:tr>
      <w:tr w:rsidR="00246753" w:rsidRPr="004B00C5" w:rsidTr="00246753">
        <w:trPr>
          <w:trHeight w:val="390"/>
        </w:trPr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color w:val="000000"/>
                <w:sz w:val="48"/>
                <w:szCs w:val="48"/>
                <w:lang w:val="pt-PT" w:eastAsia="pt-PT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B00C5">
              <w:rPr>
                <w:b/>
                <w:bCs/>
                <w:sz w:val="28"/>
                <w:szCs w:val="28"/>
                <w:lang w:val="pt-PT" w:eastAsia="pt-PT"/>
              </w:rPr>
              <w:t>0,1907</w:t>
            </w:r>
          </w:p>
        </w:tc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</w:tr>
      <w:tr w:rsidR="00246753" w:rsidRPr="004B00C5" w:rsidTr="00246753">
        <w:trPr>
          <w:trHeight w:val="390"/>
        </w:trPr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color w:val="000000"/>
                <w:sz w:val="48"/>
                <w:szCs w:val="48"/>
                <w:lang w:val="pt-PT" w:eastAsia="pt-PT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B00C5">
              <w:rPr>
                <w:b/>
                <w:bCs/>
                <w:sz w:val="28"/>
                <w:szCs w:val="28"/>
                <w:lang w:val="pt-PT" w:eastAsia="pt-PT"/>
              </w:rPr>
              <w:t>0,1905</w:t>
            </w:r>
          </w:p>
        </w:tc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</w:tr>
      <w:tr w:rsidR="00246753" w:rsidRPr="004B00C5" w:rsidTr="00246753">
        <w:trPr>
          <w:trHeight w:val="390"/>
        </w:trPr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color w:val="000000"/>
                <w:sz w:val="48"/>
                <w:szCs w:val="48"/>
                <w:lang w:val="pt-PT" w:eastAsia="pt-PT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B00C5">
              <w:rPr>
                <w:b/>
                <w:bCs/>
                <w:sz w:val="28"/>
                <w:szCs w:val="28"/>
                <w:lang w:val="pt-PT" w:eastAsia="pt-PT"/>
              </w:rPr>
              <w:t>0,1907</w:t>
            </w:r>
          </w:p>
        </w:tc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</w:tr>
      <w:tr w:rsidR="00246753" w:rsidRPr="004B00C5" w:rsidTr="00246753">
        <w:trPr>
          <w:trHeight w:val="31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</w:p>
        </w:tc>
        <w:tc>
          <w:tcPr>
            <w:tcW w:w="75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1F4E78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rFonts w:ascii="Calibri" w:hAnsi="Calibri"/>
                <w:color w:val="000000"/>
                <w:szCs w:val="22"/>
                <w:lang w:val="pt-PT" w:eastAsia="pt-PT"/>
              </w:rPr>
            </w:pPr>
            <w:r w:rsidRPr="004B00C5">
              <w:rPr>
                <w:rFonts w:ascii="Calibri" w:hAnsi="Calibri"/>
                <w:color w:val="000000"/>
                <w:szCs w:val="22"/>
                <w:lang w:val="pt-PT" w:eastAsia="pt-PT"/>
              </w:rPr>
              <w:t> </w:t>
            </w:r>
          </w:p>
        </w:tc>
      </w:tr>
      <w:tr w:rsidR="00246753" w:rsidRPr="004B00C5" w:rsidTr="00246753">
        <w:trPr>
          <w:trHeight w:val="390"/>
        </w:trPr>
        <w:tc>
          <w:tcPr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F2FD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color w:val="000000"/>
                <w:sz w:val="48"/>
                <w:szCs w:val="48"/>
                <w:lang w:val="pt-PT" w:eastAsia="pt-PT"/>
              </w:rPr>
            </w:pPr>
            <w:r w:rsidRPr="004B00C5">
              <w:rPr>
                <w:b/>
                <w:bCs/>
                <w:color w:val="000000"/>
                <w:sz w:val="48"/>
                <w:szCs w:val="48"/>
                <w:lang w:val="pt-PT" w:eastAsia="pt-PT"/>
              </w:rPr>
              <w:t>50,10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B00C5">
              <w:rPr>
                <w:b/>
                <w:bCs/>
                <w:sz w:val="28"/>
                <w:szCs w:val="28"/>
                <w:lang w:val="pt-PT" w:eastAsia="pt-PT"/>
              </w:rPr>
              <w:t>0,2228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sz w:val="40"/>
                <w:szCs w:val="40"/>
                <w:lang w:val="pt-PT" w:eastAsia="pt-PT"/>
              </w:rPr>
            </w:pPr>
            <w:r w:rsidRPr="004B00C5">
              <w:rPr>
                <w:b/>
                <w:bCs/>
                <w:sz w:val="40"/>
                <w:szCs w:val="40"/>
                <w:lang w:val="pt-PT" w:eastAsia="pt-PT"/>
              </w:rPr>
              <w:t>0,2233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sz w:val="40"/>
                <w:szCs w:val="40"/>
                <w:lang w:val="pt-PT" w:eastAsia="pt-PT"/>
              </w:rPr>
            </w:pPr>
            <w:r w:rsidRPr="004B00C5">
              <w:rPr>
                <w:b/>
                <w:bCs/>
                <w:sz w:val="40"/>
                <w:szCs w:val="40"/>
                <w:lang w:val="pt-PT" w:eastAsia="pt-PT"/>
              </w:rPr>
              <w:t>224,36</w:t>
            </w:r>
          </w:p>
        </w:tc>
      </w:tr>
      <w:tr w:rsidR="00246753" w:rsidRPr="004B00C5" w:rsidTr="00246753">
        <w:trPr>
          <w:trHeight w:val="390"/>
        </w:trPr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color w:val="000000"/>
                <w:sz w:val="48"/>
                <w:szCs w:val="48"/>
                <w:lang w:val="pt-PT" w:eastAsia="pt-PT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B00C5">
              <w:rPr>
                <w:b/>
                <w:bCs/>
                <w:sz w:val="28"/>
                <w:szCs w:val="28"/>
                <w:lang w:val="pt-PT" w:eastAsia="pt-PT"/>
              </w:rPr>
              <w:t>0,2235</w:t>
            </w:r>
          </w:p>
        </w:tc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</w:tr>
      <w:tr w:rsidR="00246753" w:rsidRPr="004B00C5" w:rsidTr="00246753">
        <w:trPr>
          <w:trHeight w:val="390"/>
        </w:trPr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color w:val="000000"/>
                <w:sz w:val="48"/>
                <w:szCs w:val="48"/>
                <w:lang w:val="pt-PT" w:eastAsia="pt-PT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B00C5">
              <w:rPr>
                <w:b/>
                <w:bCs/>
                <w:sz w:val="28"/>
                <w:szCs w:val="28"/>
                <w:lang w:val="pt-PT" w:eastAsia="pt-PT"/>
              </w:rPr>
              <w:t>0,2236</w:t>
            </w:r>
          </w:p>
        </w:tc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</w:tr>
      <w:tr w:rsidR="00246753" w:rsidRPr="004B00C5" w:rsidTr="00246753">
        <w:trPr>
          <w:trHeight w:val="390"/>
        </w:trPr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color w:val="000000"/>
                <w:sz w:val="48"/>
                <w:szCs w:val="48"/>
                <w:lang w:val="pt-PT" w:eastAsia="pt-PT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B00C5">
              <w:rPr>
                <w:b/>
                <w:bCs/>
                <w:sz w:val="28"/>
                <w:szCs w:val="28"/>
                <w:lang w:val="pt-PT" w:eastAsia="pt-PT"/>
              </w:rPr>
              <w:t>0,2233</w:t>
            </w:r>
          </w:p>
        </w:tc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</w:tr>
      <w:tr w:rsidR="00246753" w:rsidRPr="004B00C5" w:rsidTr="00246753">
        <w:trPr>
          <w:trHeight w:val="31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</w:p>
        </w:tc>
        <w:tc>
          <w:tcPr>
            <w:tcW w:w="75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1F4E78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rFonts w:ascii="Calibri" w:hAnsi="Calibri"/>
                <w:color w:val="000000"/>
                <w:szCs w:val="22"/>
                <w:lang w:val="pt-PT" w:eastAsia="pt-PT"/>
              </w:rPr>
            </w:pPr>
            <w:r w:rsidRPr="004B00C5">
              <w:rPr>
                <w:rFonts w:ascii="Calibri" w:hAnsi="Calibri"/>
                <w:color w:val="000000"/>
                <w:szCs w:val="22"/>
                <w:lang w:val="pt-PT" w:eastAsia="pt-PT"/>
              </w:rPr>
              <w:t> </w:t>
            </w:r>
          </w:p>
        </w:tc>
      </w:tr>
      <w:tr w:rsidR="00246753" w:rsidRPr="004B00C5" w:rsidTr="00246753">
        <w:trPr>
          <w:trHeight w:val="390"/>
        </w:trPr>
        <w:tc>
          <w:tcPr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F2FD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color w:val="000000"/>
                <w:sz w:val="44"/>
                <w:szCs w:val="44"/>
                <w:lang w:val="pt-PT" w:eastAsia="pt-PT"/>
              </w:rPr>
            </w:pPr>
            <w:r w:rsidRPr="004B00C5">
              <w:rPr>
                <w:b/>
                <w:bCs/>
                <w:color w:val="000000"/>
                <w:sz w:val="44"/>
                <w:szCs w:val="44"/>
                <w:lang w:val="pt-PT" w:eastAsia="pt-PT"/>
              </w:rPr>
              <w:t>60,40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B00C5">
              <w:rPr>
                <w:b/>
                <w:bCs/>
                <w:sz w:val="28"/>
                <w:szCs w:val="28"/>
                <w:lang w:val="pt-PT" w:eastAsia="pt-PT"/>
              </w:rPr>
              <w:t>0,2517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sz w:val="40"/>
                <w:szCs w:val="40"/>
                <w:lang w:val="pt-PT" w:eastAsia="pt-PT"/>
              </w:rPr>
            </w:pPr>
            <w:r w:rsidRPr="004B00C5">
              <w:rPr>
                <w:b/>
                <w:bCs/>
                <w:sz w:val="40"/>
                <w:szCs w:val="40"/>
                <w:lang w:val="pt-PT" w:eastAsia="pt-PT"/>
              </w:rPr>
              <w:t>0,2517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sz w:val="40"/>
                <w:szCs w:val="40"/>
                <w:lang w:val="pt-PT" w:eastAsia="pt-PT"/>
              </w:rPr>
            </w:pPr>
            <w:r w:rsidRPr="004B00C5">
              <w:rPr>
                <w:b/>
                <w:bCs/>
                <w:sz w:val="40"/>
                <w:szCs w:val="40"/>
                <w:lang w:val="pt-PT" w:eastAsia="pt-PT"/>
              </w:rPr>
              <w:t>239,97</w:t>
            </w:r>
          </w:p>
        </w:tc>
      </w:tr>
      <w:tr w:rsidR="00246753" w:rsidRPr="004B00C5" w:rsidTr="00246753">
        <w:trPr>
          <w:trHeight w:val="390"/>
        </w:trPr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color w:val="000000"/>
                <w:sz w:val="44"/>
                <w:szCs w:val="44"/>
                <w:lang w:val="pt-PT" w:eastAsia="pt-PT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B00C5">
              <w:rPr>
                <w:b/>
                <w:bCs/>
                <w:sz w:val="28"/>
                <w:szCs w:val="28"/>
                <w:lang w:val="pt-PT" w:eastAsia="pt-PT"/>
              </w:rPr>
              <w:t>0,2517</w:t>
            </w:r>
          </w:p>
        </w:tc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</w:tr>
      <w:tr w:rsidR="00246753" w:rsidRPr="004B00C5" w:rsidTr="00246753">
        <w:trPr>
          <w:trHeight w:val="390"/>
        </w:trPr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color w:val="000000"/>
                <w:sz w:val="44"/>
                <w:szCs w:val="44"/>
                <w:lang w:val="pt-PT" w:eastAsia="pt-PT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B00C5">
              <w:rPr>
                <w:b/>
                <w:bCs/>
                <w:sz w:val="28"/>
                <w:szCs w:val="28"/>
                <w:lang w:val="pt-PT" w:eastAsia="pt-PT"/>
              </w:rPr>
              <w:t>0,2517</w:t>
            </w:r>
          </w:p>
        </w:tc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</w:tr>
      <w:tr w:rsidR="00246753" w:rsidRPr="004B00C5" w:rsidTr="00246753">
        <w:trPr>
          <w:trHeight w:val="390"/>
        </w:trPr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color w:val="000000"/>
                <w:sz w:val="44"/>
                <w:szCs w:val="44"/>
                <w:lang w:val="pt-PT" w:eastAsia="pt-PT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246753" w:rsidRPr="004B00C5" w:rsidRDefault="00246753" w:rsidP="00246753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B00C5">
              <w:rPr>
                <w:b/>
                <w:bCs/>
                <w:sz w:val="28"/>
                <w:szCs w:val="28"/>
                <w:lang w:val="pt-PT" w:eastAsia="pt-PT"/>
              </w:rPr>
              <w:t>0,2517</w:t>
            </w:r>
          </w:p>
        </w:tc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753" w:rsidRPr="004B00C5" w:rsidRDefault="00246753" w:rsidP="00246753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</w:tr>
    </w:tbl>
    <w:p w:rsidR="00244F6B" w:rsidRDefault="00244F6B" w:rsidP="00244F6B">
      <w:pPr>
        <w:rPr>
          <w:lang w:val="pt-PT"/>
        </w:rPr>
      </w:pPr>
    </w:p>
    <w:tbl>
      <w:tblPr>
        <w:tblW w:w="10774" w:type="dxa"/>
        <w:tblInd w:w="-10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4"/>
        <w:gridCol w:w="3827"/>
        <w:gridCol w:w="1843"/>
        <w:gridCol w:w="3260"/>
      </w:tblGrid>
      <w:tr w:rsidR="004C2A5F" w:rsidRPr="004C2A5F" w:rsidTr="003A314D">
        <w:trPr>
          <w:trHeight w:val="540"/>
        </w:trPr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A5F" w:rsidRPr="004C2A5F" w:rsidRDefault="004C2A5F" w:rsidP="004C2A5F">
            <w:pPr>
              <w:ind w:left="449"/>
              <w:rPr>
                <w:rFonts w:ascii="Times New Roman" w:hAnsi="Times New Roman"/>
                <w:sz w:val="20"/>
                <w:szCs w:val="24"/>
                <w:lang w:val="pt-PT" w:eastAsia="pt-PT"/>
              </w:rPr>
            </w:pPr>
          </w:p>
        </w:tc>
        <w:tc>
          <w:tcPr>
            <w:tcW w:w="8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color w:val="000000"/>
                <w:sz w:val="40"/>
                <w:szCs w:val="40"/>
                <w:lang w:val="pt-PT" w:eastAsia="pt-PT"/>
              </w:rPr>
            </w:pPr>
            <w:r w:rsidRPr="004C2A5F">
              <w:rPr>
                <w:b/>
                <w:bCs/>
                <w:color w:val="000000"/>
                <w:sz w:val="40"/>
                <w:szCs w:val="40"/>
                <w:lang w:val="pt-PT" w:eastAsia="pt-PT"/>
              </w:rPr>
              <w:t>Esfera Grande</w:t>
            </w:r>
          </w:p>
        </w:tc>
      </w:tr>
      <w:tr w:rsidR="004C2A5F" w:rsidRPr="00B62386" w:rsidTr="003A314D">
        <w:trPr>
          <w:trHeight w:val="435"/>
        </w:trPr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3F6FD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color w:val="000000"/>
                <w:sz w:val="30"/>
                <w:szCs w:val="30"/>
                <w:lang w:val="pt-PT" w:eastAsia="pt-PT"/>
              </w:rPr>
            </w:pPr>
            <w:r w:rsidRPr="004C2A5F">
              <w:rPr>
                <w:b/>
                <w:bCs/>
                <w:color w:val="000000"/>
                <w:sz w:val="30"/>
                <w:szCs w:val="30"/>
                <w:lang w:val="pt-PT" w:eastAsia="pt-PT"/>
              </w:rPr>
              <w:t>L [y](cm)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C3F6FD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color w:val="000000"/>
                <w:sz w:val="30"/>
                <w:szCs w:val="30"/>
                <w:lang w:val="pt-PT" w:eastAsia="pt-PT"/>
              </w:rPr>
            </w:pPr>
            <w:r w:rsidRPr="004C2A5F">
              <w:rPr>
                <w:b/>
                <w:bCs/>
                <w:color w:val="000000"/>
                <w:sz w:val="30"/>
                <w:szCs w:val="30"/>
                <w:lang w:val="pt-PT" w:eastAsia="pt-PT"/>
              </w:rPr>
              <w:t>Tempo [t] (s)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3F6FD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color w:val="000000"/>
                <w:sz w:val="30"/>
                <w:szCs w:val="30"/>
                <w:lang w:val="pt-PT" w:eastAsia="pt-PT"/>
              </w:rPr>
            </w:pPr>
            <w:r w:rsidRPr="004C2A5F">
              <w:rPr>
                <w:b/>
                <w:bCs/>
                <w:color w:val="000000"/>
                <w:sz w:val="30"/>
                <w:szCs w:val="30"/>
                <w:lang w:val="pt-PT" w:eastAsia="pt-PT"/>
              </w:rPr>
              <w:t>Tempo Médio (s)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3F6FD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color w:val="000000"/>
                <w:sz w:val="32"/>
                <w:szCs w:val="32"/>
                <w:lang w:val="pt-PT" w:eastAsia="pt-PT"/>
              </w:rPr>
            </w:pPr>
            <w:r w:rsidRPr="004C2A5F">
              <w:rPr>
                <w:b/>
                <w:bCs/>
                <w:color w:val="000000"/>
                <w:sz w:val="32"/>
                <w:szCs w:val="32"/>
                <w:lang w:val="pt-PT" w:eastAsia="pt-PT"/>
              </w:rPr>
              <w:t>Velocidade [y/t]</w:t>
            </w:r>
            <w:r>
              <w:rPr>
                <w:b/>
                <w:bCs/>
                <w:color w:val="000000"/>
                <w:sz w:val="32"/>
                <w:szCs w:val="32"/>
                <w:lang w:val="pt-PT" w:eastAsia="pt-PT"/>
              </w:rPr>
              <w:t xml:space="preserve"> </w:t>
            </w:r>
            <w:r w:rsidRPr="004C2A5F">
              <w:rPr>
                <w:b/>
                <w:bCs/>
                <w:color w:val="000000"/>
                <w:sz w:val="32"/>
                <w:szCs w:val="32"/>
                <w:lang w:val="pt-PT" w:eastAsia="pt-PT"/>
              </w:rPr>
              <w:t>(cm/s)</w:t>
            </w:r>
          </w:p>
        </w:tc>
      </w:tr>
      <w:tr w:rsidR="004C2A5F" w:rsidRPr="004C2A5F" w:rsidTr="003A314D">
        <w:trPr>
          <w:trHeight w:val="390"/>
        </w:trPr>
        <w:tc>
          <w:tcPr>
            <w:tcW w:w="184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F2FD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color w:val="0D0D0D"/>
                <w:sz w:val="48"/>
                <w:szCs w:val="48"/>
                <w:lang w:val="pt-PT" w:eastAsia="pt-PT"/>
              </w:rPr>
            </w:pPr>
            <w:r w:rsidRPr="004C2A5F">
              <w:rPr>
                <w:b/>
                <w:bCs/>
                <w:color w:val="0D0D0D"/>
                <w:sz w:val="48"/>
                <w:szCs w:val="48"/>
                <w:lang w:val="pt-PT" w:eastAsia="pt-PT"/>
              </w:rPr>
              <w:t>10,30</w:t>
            </w:r>
          </w:p>
        </w:tc>
        <w:tc>
          <w:tcPr>
            <w:tcW w:w="38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C2A5F">
              <w:rPr>
                <w:b/>
                <w:bCs/>
                <w:sz w:val="28"/>
                <w:szCs w:val="28"/>
                <w:lang w:val="pt-PT" w:eastAsia="pt-PT"/>
              </w:rPr>
              <w:t>0,0772</w:t>
            </w:r>
          </w:p>
        </w:tc>
        <w:tc>
          <w:tcPr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sz w:val="40"/>
                <w:szCs w:val="40"/>
                <w:lang w:val="pt-PT" w:eastAsia="pt-PT"/>
              </w:rPr>
            </w:pPr>
            <w:r w:rsidRPr="004C2A5F">
              <w:rPr>
                <w:b/>
                <w:bCs/>
                <w:sz w:val="40"/>
                <w:szCs w:val="40"/>
                <w:lang w:val="pt-PT" w:eastAsia="pt-PT"/>
              </w:rPr>
              <w:t>0,0775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sz w:val="40"/>
                <w:szCs w:val="40"/>
                <w:lang w:val="pt-PT" w:eastAsia="pt-PT"/>
              </w:rPr>
            </w:pPr>
            <w:r w:rsidRPr="004C2A5F">
              <w:rPr>
                <w:b/>
                <w:bCs/>
                <w:sz w:val="40"/>
                <w:szCs w:val="40"/>
                <w:lang w:val="pt-PT" w:eastAsia="pt-PT"/>
              </w:rPr>
              <w:t>132,99</w:t>
            </w:r>
          </w:p>
        </w:tc>
      </w:tr>
      <w:tr w:rsidR="004C2A5F" w:rsidRPr="004C2A5F" w:rsidTr="003A314D">
        <w:trPr>
          <w:trHeight w:val="390"/>
        </w:trPr>
        <w:tc>
          <w:tcPr>
            <w:tcW w:w="18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color w:val="0D0D0D"/>
                <w:sz w:val="48"/>
                <w:szCs w:val="48"/>
                <w:lang w:val="pt-PT" w:eastAsia="pt-PT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C2A5F">
              <w:rPr>
                <w:b/>
                <w:bCs/>
                <w:sz w:val="28"/>
                <w:szCs w:val="28"/>
                <w:lang w:val="pt-PT" w:eastAsia="pt-PT"/>
              </w:rPr>
              <w:t>0,0776</w:t>
            </w:r>
          </w:p>
        </w:tc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</w:tr>
      <w:tr w:rsidR="004C2A5F" w:rsidRPr="004C2A5F" w:rsidTr="003A314D">
        <w:trPr>
          <w:trHeight w:val="390"/>
        </w:trPr>
        <w:tc>
          <w:tcPr>
            <w:tcW w:w="18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color w:val="0D0D0D"/>
                <w:sz w:val="48"/>
                <w:szCs w:val="48"/>
                <w:lang w:val="pt-PT" w:eastAsia="pt-PT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C2A5F">
              <w:rPr>
                <w:b/>
                <w:bCs/>
                <w:sz w:val="28"/>
                <w:szCs w:val="28"/>
                <w:lang w:val="pt-PT" w:eastAsia="pt-PT"/>
              </w:rPr>
              <w:t>0,0776</w:t>
            </w:r>
          </w:p>
        </w:tc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</w:tr>
      <w:tr w:rsidR="004C2A5F" w:rsidRPr="004C2A5F" w:rsidTr="003A314D">
        <w:trPr>
          <w:trHeight w:val="268"/>
        </w:trPr>
        <w:tc>
          <w:tcPr>
            <w:tcW w:w="18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color w:val="0D0D0D"/>
                <w:sz w:val="48"/>
                <w:szCs w:val="48"/>
                <w:lang w:val="pt-PT" w:eastAsia="pt-PT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C2A5F">
              <w:rPr>
                <w:b/>
                <w:bCs/>
                <w:sz w:val="28"/>
                <w:szCs w:val="28"/>
                <w:lang w:val="pt-PT" w:eastAsia="pt-PT"/>
              </w:rPr>
              <w:t>0,0774</w:t>
            </w:r>
          </w:p>
        </w:tc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</w:tr>
      <w:tr w:rsidR="004C2A5F" w:rsidRPr="004C2A5F" w:rsidTr="003A314D">
        <w:trPr>
          <w:trHeight w:val="315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</w:p>
        </w:tc>
        <w:tc>
          <w:tcPr>
            <w:tcW w:w="893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1F4E78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rFonts w:ascii="Calibri" w:hAnsi="Calibri"/>
                <w:color w:val="002060"/>
                <w:szCs w:val="22"/>
                <w:lang w:val="pt-PT" w:eastAsia="pt-PT"/>
              </w:rPr>
            </w:pPr>
            <w:r w:rsidRPr="004C2A5F">
              <w:rPr>
                <w:rFonts w:ascii="Calibri" w:hAnsi="Calibri"/>
                <w:color w:val="002060"/>
                <w:szCs w:val="22"/>
                <w:lang w:val="pt-PT" w:eastAsia="pt-PT"/>
              </w:rPr>
              <w:t> </w:t>
            </w:r>
          </w:p>
        </w:tc>
      </w:tr>
      <w:tr w:rsidR="004C2A5F" w:rsidRPr="004C2A5F" w:rsidTr="003A314D">
        <w:trPr>
          <w:trHeight w:val="390"/>
        </w:trPr>
        <w:tc>
          <w:tcPr>
            <w:tcW w:w="184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F2FD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color w:val="000000"/>
                <w:sz w:val="48"/>
                <w:szCs w:val="48"/>
                <w:lang w:val="pt-PT" w:eastAsia="pt-PT"/>
              </w:rPr>
            </w:pPr>
            <w:r w:rsidRPr="004C2A5F">
              <w:rPr>
                <w:b/>
                <w:bCs/>
                <w:color w:val="000000"/>
                <w:sz w:val="48"/>
                <w:szCs w:val="48"/>
                <w:lang w:val="pt-PT" w:eastAsia="pt-PT"/>
              </w:rPr>
              <w:t>19,90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C2A5F">
              <w:rPr>
                <w:b/>
                <w:bCs/>
                <w:sz w:val="28"/>
                <w:szCs w:val="28"/>
                <w:lang w:val="pt-PT" w:eastAsia="pt-PT"/>
              </w:rPr>
              <w:t>0,1231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sz w:val="40"/>
                <w:szCs w:val="40"/>
                <w:lang w:val="pt-PT" w:eastAsia="pt-PT"/>
              </w:rPr>
            </w:pPr>
            <w:r w:rsidRPr="004C2A5F">
              <w:rPr>
                <w:b/>
                <w:bCs/>
                <w:sz w:val="40"/>
                <w:szCs w:val="40"/>
                <w:lang w:val="pt-PT" w:eastAsia="pt-PT"/>
              </w:rPr>
              <w:t>0,1231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sz w:val="40"/>
                <w:szCs w:val="40"/>
                <w:lang w:val="pt-PT" w:eastAsia="pt-PT"/>
              </w:rPr>
            </w:pPr>
            <w:r w:rsidRPr="004C2A5F">
              <w:rPr>
                <w:b/>
                <w:bCs/>
                <w:sz w:val="40"/>
                <w:szCs w:val="40"/>
                <w:lang w:val="pt-PT" w:eastAsia="pt-PT"/>
              </w:rPr>
              <w:t>161,66</w:t>
            </w:r>
          </w:p>
        </w:tc>
      </w:tr>
      <w:tr w:rsidR="004C2A5F" w:rsidRPr="004C2A5F" w:rsidTr="003A314D">
        <w:trPr>
          <w:trHeight w:val="390"/>
        </w:trPr>
        <w:tc>
          <w:tcPr>
            <w:tcW w:w="18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color w:val="000000"/>
                <w:sz w:val="48"/>
                <w:szCs w:val="48"/>
                <w:lang w:val="pt-PT" w:eastAsia="pt-PT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C2A5F">
              <w:rPr>
                <w:b/>
                <w:bCs/>
                <w:sz w:val="28"/>
                <w:szCs w:val="28"/>
                <w:lang w:val="pt-PT" w:eastAsia="pt-PT"/>
              </w:rPr>
              <w:t>0,1231</w:t>
            </w: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</w:tr>
      <w:tr w:rsidR="004C2A5F" w:rsidRPr="004C2A5F" w:rsidTr="003A314D">
        <w:trPr>
          <w:trHeight w:val="390"/>
        </w:trPr>
        <w:tc>
          <w:tcPr>
            <w:tcW w:w="18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color w:val="000000"/>
                <w:sz w:val="48"/>
                <w:szCs w:val="48"/>
                <w:lang w:val="pt-PT" w:eastAsia="pt-PT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C2A5F">
              <w:rPr>
                <w:b/>
                <w:bCs/>
                <w:sz w:val="28"/>
                <w:szCs w:val="28"/>
                <w:lang w:val="pt-PT" w:eastAsia="pt-PT"/>
              </w:rPr>
              <w:t>0,1231</w:t>
            </w: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</w:tr>
      <w:tr w:rsidR="004C2A5F" w:rsidRPr="004C2A5F" w:rsidTr="003A314D">
        <w:trPr>
          <w:trHeight w:val="390"/>
        </w:trPr>
        <w:tc>
          <w:tcPr>
            <w:tcW w:w="18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color w:val="000000"/>
                <w:sz w:val="48"/>
                <w:szCs w:val="48"/>
                <w:lang w:val="pt-PT" w:eastAsia="pt-PT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C2A5F">
              <w:rPr>
                <w:b/>
                <w:bCs/>
                <w:sz w:val="28"/>
                <w:szCs w:val="28"/>
                <w:lang w:val="pt-PT" w:eastAsia="pt-PT"/>
              </w:rPr>
              <w:t>0,1231</w:t>
            </w: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</w:tr>
      <w:tr w:rsidR="004C2A5F" w:rsidRPr="004C2A5F" w:rsidTr="003A314D">
        <w:trPr>
          <w:trHeight w:val="315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</w:p>
        </w:tc>
        <w:tc>
          <w:tcPr>
            <w:tcW w:w="893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1F4E78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rFonts w:ascii="Calibri" w:hAnsi="Calibri"/>
                <w:color w:val="000000"/>
                <w:szCs w:val="22"/>
                <w:lang w:val="pt-PT" w:eastAsia="pt-PT"/>
              </w:rPr>
            </w:pPr>
            <w:r w:rsidRPr="004C2A5F">
              <w:rPr>
                <w:rFonts w:ascii="Calibri" w:hAnsi="Calibri"/>
                <w:color w:val="000000"/>
                <w:szCs w:val="22"/>
                <w:lang w:val="pt-PT" w:eastAsia="pt-PT"/>
              </w:rPr>
              <w:t> </w:t>
            </w:r>
          </w:p>
        </w:tc>
      </w:tr>
      <w:tr w:rsidR="004C2A5F" w:rsidRPr="004C2A5F" w:rsidTr="003A314D">
        <w:trPr>
          <w:trHeight w:val="390"/>
        </w:trPr>
        <w:tc>
          <w:tcPr>
            <w:tcW w:w="184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F2FD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color w:val="000000"/>
                <w:sz w:val="48"/>
                <w:szCs w:val="48"/>
                <w:lang w:val="pt-PT" w:eastAsia="pt-PT"/>
              </w:rPr>
            </w:pPr>
            <w:r w:rsidRPr="004C2A5F">
              <w:rPr>
                <w:b/>
                <w:bCs/>
                <w:color w:val="000000"/>
                <w:sz w:val="48"/>
                <w:szCs w:val="48"/>
                <w:lang w:val="pt-PT" w:eastAsia="pt-PT"/>
              </w:rPr>
              <w:t>30,10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C2A5F">
              <w:rPr>
                <w:b/>
                <w:bCs/>
                <w:sz w:val="28"/>
                <w:szCs w:val="28"/>
                <w:lang w:val="pt-PT" w:eastAsia="pt-PT"/>
              </w:rPr>
              <w:t>0,1611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sz w:val="40"/>
                <w:szCs w:val="40"/>
                <w:lang w:val="pt-PT" w:eastAsia="pt-PT"/>
              </w:rPr>
            </w:pPr>
            <w:r w:rsidRPr="004C2A5F">
              <w:rPr>
                <w:b/>
                <w:bCs/>
                <w:sz w:val="40"/>
                <w:szCs w:val="40"/>
                <w:lang w:val="pt-PT" w:eastAsia="pt-PT"/>
              </w:rPr>
              <w:t>0,1614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sz w:val="40"/>
                <w:szCs w:val="40"/>
                <w:lang w:val="pt-PT" w:eastAsia="pt-PT"/>
              </w:rPr>
            </w:pPr>
            <w:r w:rsidRPr="004C2A5F">
              <w:rPr>
                <w:b/>
                <w:bCs/>
                <w:sz w:val="40"/>
                <w:szCs w:val="40"/>
                <w:lang w:val="pt-PT" w:eastAsia="pt-PT"/>
              </w:rPr>
              <w:t>186,55</w:t>
            </w:r>
          </w:p>
        </w:tc>
      </w:tr>
      <w:tr w:rsidR="004C2A5F" w:rsidRPr="004C2A5F" w:rsidTr="003A314D">
        <w:trPr>
          <w:trHeight w:val="390"/>
        </w:trPr>
        <w:tc>
          <w:tcPr>
            <w:tcW w:w="18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color w:val="000000"/>
                <w:sz w:val="48"/>
                <w:szCs w:val="48"/>
                <w:lang w:val="pt-PT" w:eastAsia="pt-PT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C2A5F">
              <w:rPr>
                <w:b/>
                <w:bCs/>
                <w:sz w:val="28"/>
                <w:szCs w:val="28"/>
                <w:lang w:val="pt-PT" w:eastAsia="pt-PT"/>
              </w:rPr>
              <w:t>0,1613</w:t>
            </w: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</w:tr>
      <w:tr w:rsidR="004C2A5F" w:rsidRPr="004C2A5F" w:rsidTr="003A314D">
        <w:trPr>
          <w:trHeight w:val="390"/>
        </w:trPr>
        <w:tc>
          <w:tcPr>
            <w:tcW w:w="18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color w:val="000000"/>
                <w:sz w:val="48"/>
                <w:szCs w:val="48"/>
                <w:lang w:val="pt-PT" w:eastAsia="pt-PT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C2A5F">
              <w:rPr>
                <w:b/>
                <w:bCs/>
                <w:sz w:val="28"/>
                <w:szCs w:val="28"/>
                <w:lang w:val="pt-PT" w:eastAsia="pt-PT"/>
              </w:rPr>
              <w:t>0,1617</w:t>
            </w: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</w:tr>
      <w:tr w:rsidR="004C2A5F" w:rsidRPr="004C2A5F" w:rsidTr="003A314D">
        <w:trPr>
          <w:trHeight w:val="390"/>
        </w:trPr>
        <w:tc>
          <w:tcPr>
            <w:tcW w:w="18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color w:val="000000"/>
                <w:sz w:val="48"/>
                <w:szCs w:val="48"/>
                <w:lang w:val="pt-PT" w:eastAsia="pt-PT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C2A5F">
              <w:rPr>
                <w:b/>
                <w:bCs/>
                <w:sz w:val="28"/>
                <w:szCs w:val="28"/>
                <w:lang w:val="pt-PT" w:eastAsia="pt-PT"/>
              </w:rPr>
              <w:t>0,1613</w:t>
            </w: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</w:tr>
      <w:tr w:rsidR="004C2A5F" w:rsidRPr="004C2A5F" w:rsidTr="003A314D">
        <w:trPr>
          <w:trHeight w:val="315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</w:p>
        </w:tc>
        <w:tc>
          <w:tcPr>
            <w:tcW w:w="893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1F4E78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rFonts w:ascii="Calibri" w:hAnsi="Calibri"/>
                <w:color w:val="000000"/>
                <w:szCs w:val="22"/>
                <w:lang w:val="pt-PT" w:eastAsia="pt-PT"/>
              </w:rPr>
            </w:pPr>
            <w:r w:rsidRPr="004C2A5F">
              <w:rPr>
                <w:rFonts w:ascii="Calibri" w:hAnsi="Calibri"/>
                <w:color w:val="000000"/>
                <w:szCs w:val="22"/>
                <w:lang w:val="pt-PT" w:eastAsia="pt-PT"/>
              </w:rPr>
              <w:t> </w:t>
            </w:r>
          </w:p>
        </w:tc>
      </w:tr>
      <w:tr w:rsidR="004C2A5F" w:rsidRPr="004C2A5F" w:rsidTr="003A314D">
        <w:trPr>
          <w:trHeight w:val="390"/>
        </w:trPr>
        <w:tc>
          <w:tcPr>
            <w:tcW w:w="184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F2FD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color w:val="000000"/>
                <w:sz w:val="48"/>
                <w:szCs w:val="48"/>
                <w:lang w:val="pt-PT" w:eastAsia="pt-PT"/>
              </w:rPr>
            </w:pPr>
            <w:r w:rsidRPr="004C2A5F">
              <w:rPr>
                <w:b/>
                <w:bCs/>
                <w:color w:val="000000"/>
                <w:sz w:val="48"/>
                <w:szCs w:val="48"/>
                <w:lang w:val="pt-PT" w:eastAsia="pt-PT"/>
              </w:rPr>
              <w:t>39,50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C2A5F">
              <w:rPr>
                <w:b/>
                <w:bCs/>
                <w:sz w:val="28"/>
                <w:szCs w:val="28"/>
                <w:lang w:val="pt-PT" w:eastAsia="pt-PT"/>
              </w:rPr>
              <w:t>0,1928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sz w:val="40"/>
                <w:szCs w:val="40"/>
                <w:lang w:val="pt-PT" w:eastAsia="pt-PT"/>
              </w:rPr>
            </w:pPr>
            <w:r w:rsidRPr="004C2A5F">
              <w:rPr>
                <w:b/>
                <w:bCs/>
                <w:sz w:val="40"/>
                <w:szCs w:val="40"/>
                <w:lang w:val="pt-PT" w:eastAsia="pt-PT"/>
              </w:rPr>
              <w:t>0,1929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sz w:val="40"/>
                <w:szCs w:val="40"/>
                <w:lang w:val="pt-PT" w:eastAsia="pt-PT"/>
              </w:rPr>
            </w:pPr>
            <w:r w:rsidRPr="004C2A5F">
              <w:rPr>
                <w:b/>
                <w:bCs/>
                <w:sz w:val="40"/>
                <w:szCs w:val="40"/>
                <w:lang w:val="pt-PT" w:eastAsia="pt-PT"/>
              </w:rPr>
              <w:t>204,8</w:t>
            </w:r>
          </w:p>
        </w:tc>
      </w:tr>
      <w:tr w:rsidR="004C2A5F" w:rsidRPr="004C2A5F" w:rsidTr="003A314D">
        <w:trPr>
          <w:trHeight w:val="390"/>
        </w:trPr>
        <w:tc>
          <w:tcPr>
            <w:tcW w:w="18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color w:val="000000"/>
                <w:sz w:val="48"/>
                <w:szCs w:val="48"/>
                <w:lang w:val="pt-PT" w:eastAsia="pt-PT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C2A5F">
              <w:rPr>
                <w:b/>
                <w:bCs/>
                <w:sz w:val="28"/>
                <w:szCs w:val="28"/>
                <w:lang w:val="pt-PT" w:eastAsia="pt-PT"/>
              </w:rPr>
              <w:t>0,1932</w:t>
            </w: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</w:tr>
      <w:tr w:rsidR="004C2A5F" w:rsidRPr="004C2A5F" w:rsidTr="003A314D">
        <w:trPr>
          <w:trHeight w:val="390"/>
        </w:trPr>
        <w:tc>
          <w:tcPr>
            <w:tcW w:w="18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color w:val="000000"/>
                <w:sz w:val="48"/>
                <w:szCs w:val="48"/>
                <w:lang w:val="pt-PT" w:eastAsia="pt-PT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C2A5F">
              <w:rPr>
                <w:b/>
                <w:bCs/>
                <w:sz w:val="28"/>
                <w:szCs w:val="28"/>
                <w:lang w:val="pt-PT" w:eastAsia="pt-PT"/>
              </w:rPr>
              <w:t>0,1927</w:t>
            </w: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</w:tr>
      <w:tr w:rsidR="004C2A5F" w:rsidRPr="004C2A5F" w:rsidTr="003A314D">
        <w:trPr>
          <w:trHeight w:val="390"/>
        </w:trPr>
        <w:tc>
          <w:tcPr>
            <w:tcW w:w="18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color w:val="000000"/>
                <w:sz w:val="48"/>
                <w:szCs w:val="48"/>
                <w:lang w:val="pt-PT" w:eastAsia="pt-PT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C2A5F">
              <w:rPr>
                <w:b/>
                <w:bCs/>
                <w:sz w:val="28"/>
                <w:szCs w:val="28"/>
                <w:lang w:val="pt-PT" w:eastAsia="pt-PT"/>
              </w:rPr>
              <w:t>0,1928</w:t>
            </w: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</w:tr>
      <w:tr w:rsidR="004C2A5F" w:rsidRPr="004C2A5F" w:rsidTr="003A314D">
        <w:trPr>
          <w:trHeight w:val="315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</w:p>
        </w:tc>
        <w:tc>
          <w:tcPr>
            <w:tcW w:w="893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1F4E78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rFonts w:ascii="Calibri" w:hAnsi="Calibri"/>
                <w:color w:val="000000"/>
                <w:szCs w:val="22"/>
                <w:lang w:val="pt-PT" w:eastAsia="pt-PT"/>
              </w:rPr>
            </w:pPr>
            <w:r w:rsidRPr="004C2A5F">
              <w:rPr>
                <w:rFonts w:ascii="Calibri" w:hAnsi="Calibri"/>
                <w:color w:val="000000"/>
                <w:szCs w:val="22"/>
                <w:lang w:val="pt-PT" w:eastAsia="pt-PT"/>
              </w:rPr>
              <w:t> </w:t>
            </w:r>
          </w:p>
        </w:tc>
      </w:tr>
      <w:tr w:rsidR="004C2A5F" w:rsidRPr="004C2A5F" w:rsidTr="003A314D">
        <w:trPr>
          <w:trHeight w:val="390"/>
        </w:trPr>
        <w:tc>
          <w:tcPr>
            <w:tcW w:w="184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F2FD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color w:val="000000"/>
                <w:sz w:val="48"/>
                <w:szCs w:val="48"/>
                <w:lang w:val="pt-PT" w:eastAsia="pt-PT"/>
              </w:rPr>
            </w:pPr>
            <w:r w:rsidRPr="004C2A5F">
              <w:rPr>
                <w:b/>
                <w:bCs/>
                <w:color w:val="000000"/>
                <w:sz w:val="48"/>
                <w:szCs w:val="48"/>
                <w:lang w:val="pt-PT" w:eastAsia="pt-PT"/>
              </w:rPr>
              <w:t>50,10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C2A5F">
              <w:rPr>
                <w:b/>
                <w:bCs/>
                <w:sz w:val="28"/>
                <w:szCs w:val="28"/>
                <w:lang w:val="pt-PT" w:eastAsia="pt-PT"/>
              </w:rPr>
              <w:t>0,2251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sz w:val="40"/>
                <w:szCs w:val="40"/>
                <w:lang w:val="pt-PT" w:eastAsia="pt-PT"/>
              </w:rPr>
            </w:pPr>
            <w:r w:rsidRPr="004C2A5F">
              <w:rPr>
                <w:b/>
                <w:bCs/>
                <w:sz w:val="40"/>
                <w:szCs w:val="40"/>
                <w:lang w:val="pt-PT" w:eastAsia="pt-PT"/>
              </w:rPr>
              <w:t>0,2252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sz w:val="40"/>
                <w:szCs w:val="40"/>
                <w:lang w:val="pt-PT" w:eastAsia="pt-PT"/>
              </w:rPr>
            </w:pPr>
            <w:r w:rsidRPr="004C2A5F">
              <w:rPr>
                <w:b/>
                <w:bCs/>
                <w:sz w:val="40"/>
                <w:szCs w:val="40"/>
                <w:lang w:val="pt-PT" w:eastAsia="pt-PT"/>
              </w:rPr>
              <w:t>222,47</w:t>
            </w:r>
          </w:p>
        </w:tc>
      </w:tr>
      <w:tr w:rsidR="004C2A5F" w:rsidRPr="004C2A5F" w:rsidTr="003A314D">
        <w:trPr>
          <w:trHeight w:val="390"/>
        </w:trPr>
        <w:tc>
          <w:tcPr>
            <w:tcW w:w="18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color w:val="000000"/>
                <w:sz w:val="48"/>
                <w:szCs w:val="48"/>
                <w:lang w:val="pt-PT" w:eastAsia="pt-PT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C2A5F">
              <w:rPr>
                <w:b/>
                <w:bCs/>
                <w:sz w:val="28"/>
                <w:szCs w:val="28"/>
                <w:lang w:val="pt-PT" w:eastAsia="pt-PT"/>
              </w:rPr>
              <w:t>0,2251</w:t>
            </w: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</w:tr>
      <w:tr w:rsidR="004C2A5F" w:rsidRPr="004C2A5F" w:rsidTr="003A314D">
        <w:trPr>
          <w:trHeight w:val="390"/>
        </w:trPr>
        <w:tc>
          <w:tcPr>
            <w:tcW w:w="18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color w:val="000000"/>
                <w:sz w:val="48"/>
                <w:szCs w:val="48"/>
                <w:lang w:val="pt-PT" w:eastAsia="pt-PT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C2A5F">
              <w:rPr>
                <w:b/>
                <w:bCs/>
                <w:sz w:val="28"/>
                <w:szCs w:val="28"/>
                <w:lang w:val="pt-PT" w:eastAsia="pt-PT"/>
              </w:rPr>
              <w:t>0,2252</w:t>
            </w: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</w:tr>
      <w:tr w:rsidR="004C2A5F" w:rsidRPr="004C2A5F" w:rsidTr="003A314D">
        <w:trPr>
          <w:trHeight w:val="390"/>
        </w:trPr>
        <w:tc>
          <w:tcPr>
            <w:tcW w:w="18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color w:val="000000"/>
                <w:sz w:val="48"/>
                <w:szCs w:val="48"/>
                <w:lang w:val="pt-PT" w:eastAsia="pt-PT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C2A5F">
              <w:rPr>
                <w:b/>
                <w:bCs/>
                <w:sz w:val="28"/>
                <w:szCs w:val="28"/>
                <w:lang w:val="pt-PT" w:eastAsia="pt-PT"/>
              </w:rPr>
              <w:t>0,2254</w:t>
            </w: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</w:tr>
      <w:tr w:rsidR="004C2A5F" w:rsidRPr="004C2A5F" w:rsidTr="003A314D">
        <w:trPr>
          <w:trHeight w:val="315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</w:p>
        </w:tc>
        <w:tc>
          <w:tcPr>
            <w:tcW w:w="893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1F4E78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rFonts w:ascii="Calibri" w:hAnsi="Calibri"/>
                <w:color w:val="000000"/>
                <w:szCs w:val="22"/>
                <w:lang w:val="pt-PT" w:eastAsia="pt-PT"/>
              </w:rPr>
            </w:pPr>
            <w:r w:rsidRPr="004C2A5F">
              <w:rPr>
                <w:rFonts w:ascii="Calibri" w:hAnsi="Calibri"/>
                <w:color w:val="000000"/>
                <w:szCs w:val="22"/>
                <w:lang w:val="pt-PT" w:eastAsia="pt-PT"/>
              </w:rPr>
              <w:t> </w:t>
            </w:r>
          </w:p>
        </w:tc>
      </w:tr>
      <w:tr w:rsidR="004C2A5F" w:rsidRPr="004C2A5F" w:rsidTr="003A314D">
        <w:trPr>
          <w:trHeight w:val="390"/>
        </w:trPr>
        <w:tc>
          <w:tcPr>
            <w:tcW w:w="184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F2FD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color w:val="000000"/>
                <w:sz w:val="44"/>
                <w:szCs w:val="44"/>
                <w:lang w:val="pt-PT" w:eastAsia="pt-PT"/>
              </w:rPr>
            </w:pPr>
            <w:r w:rsidRPr="004C2A5F">
              <w:rPr>
                <w:b/>
                <w:bCs/>
                <w:color w:val="000000"/>
                <w:sz w:val="44"/>
                <w:szCs w:val="44"/>
                <w:lang w:val="pt-PT" w:eastAsia="pt-PT"/>
              </w:rPr>
              <w:t>60,40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C2A5F">
              <w:rPr>
                <w:b/>
                <w:bCs/>
                <w:sz w:val="28"/>
                <w:szCs w:val="28"/>
                <w:lang w:val="pt-PT" w:eastAsia="pt-PT"/>
              </w:rPr>
              <w:t>0,2534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sz w:val="40"/>
                <w:szCs w:val="40"/>
                <w:lang w:val="pt-PT" w:eastAsia="pt-PT"/>
              </w:rPr>
            </w:pPr>
            <w:r w:rsidRPr="004C2A5F">
              <w:rPr>
                <w:b/>
                <w:bCs/>
                <w:sz w:val="40"/>
                <w:szCs w:val="40"/>
                <w:lang w:val="pt-PT" w:eastAsia="pt-PT"/>
              </w:rPr>
              <w:t>0,2524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sz w:val="40"/>
                <w:szCs w:val="40"/>
                <w:lang w:val="pt-PT" w:eastAsia="pt-PT"/>
              </w:rPr>
            </w:pPr>
            <w:r w:rsidRPr="004C2A5F">
              <w:rPr>
                <w:b/>
                <w:bCs/>
                <w:sz w:val="40"/>
                <w:szCs w:val="40"/>
                <w:lang w:val="pt-PT" w:eastAsia="pt-PT"/>
              </w:rPr>
              <w:t>238,33</w:t>
            </w:r>
          </w:p>
        </w:tc>
      </w:tr>
      <w:tr w:rsidR="004C2A5F" w:rsidRPr="004C2A5F" w:rsidTr="003A314D">
        <w:trPr>
          <w:trHeight w:val="390"/>
        </w:trPr>
        <w:tc>
          <w:tcPr>
            <w:tcW w:w="18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color w:val="000000"/>
                <w:sz w:val="44"/>
                <w:szCs w:val="44"/>
                <w:lang w:val="pt-PT" w:eastAsia="pt-PT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C2A5F">
              <w:rPr>
                <w:b/>
                <w:bCs/>
                <w:sz w:val="28"/>
                <w:szCs w:val="28"/>
                <w:lang w:val="pt-PT" w:eastAsia="pt-PT"/>
              </w:rPr>
              <w:t>0,2534</w:t>
            </w: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</w:tr>
      <w:tr w:rsidR="004C2A5F" w:rsidRPr="004C2A5F" w:rsidTr="003A314D">
        <w:trPr>
          <w:trHeight w:val="390"/>
        </w:trPr>
        <w:tc>
          <w:tcPr>
            <w:tcW w:w="18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color w:val="000000"/>
                <w:sz w:val="44"/>
                <w:szCs w:val="44"/>
                <w:lang w:val="pt-PT" w:eastAsia="pt-PT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C2A5F">
              <w:rPr>
                <w:b/>
                <w:bCs/>
                <w:sz w:val="28"/>
                <w:szCs w:val="28"/>
                <w:lang w:val="pt-PT" w:eastAsia="pt-PT"/>
              </w:rPr>
              <w:t>0,2535</w:t>
            </w: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</w:tr>
      <w:tr w:rsidR="004C2A5F" w:rsidRPr="004C2A5F" w:rsidTr="003A314D">
        <w:trPr>
          <w:trHeight w:val="390"/>
        </w:trPr>
        <w:tc>
          <w:tcPr>
            <w:tcW w:w="18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color w:val="000000"/>
                <w:sz w:val="44"/>
                <w:szCs w:val="44"/>
                <w:lang w:val="pt-PT" w:eastAsia="pt-PT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4C2A5F" w:rsidRPr="004C2A5F" w:rsidRDefault="004C2A5F" w:rsidP="004C2A5F">
            <w:pPr>
              <w:jc w:val="center"/>
              <w:rPr>
                <w:b/>
                <w:bCs/>
                <w:sz w:val="28"/>
                <w:szCs w:val="28"/>
                <w:lang w:val="pt-PT" w:eastAsia="pt-PT"/>
              </w:rPr>
            </w:pPr>
            <w:r w:rsidRPr="004C2A5F">
              <w:rPr>
                <w:b/>
                <w:bCs/>
                <w:sz w:val="28"/>
                <w:szCs w:val="28"/>
                <w:lang w:val="pt-PT" w:eastAsia="pt-PT"/>
              </w:rPr>
              <w:t>0,2534</w:t>
            </w: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A5F" w:rsidRPr="004C2A5F" w:rsidRDefault="004C2A5F" w:rsidP="004C2A5F">
            <w:pPr>
              <w:rPr>
                <w:b/>
                <w:bCs/>
                <w:sz w:val="40"/>
                <w:szCs w:val="40"/>
                <w:lang w:val="pt-PT" w:eastAsia="pt-PT"/>
              </w:rPr>
            </w:pPr>
          </w:p>
        </w:tc>
      </w:tr>
    </w:tbl>
    <w:p w:rsidR="004B00C5" w:rsidRDefault="004B00C5" w:rsidP="00244F6B">
      <w:pPr>
        <w:rPr>
          <w:lang w:val="pt-PT"/>
        </w:rPr>
      </w:pPr>
    </w:p>
    <w:p w:rsidR="004B00C5" w:rsidRDefault="004B00C5" w:rsidP="00244F6B">
      <w:pPr>
        <w:rPr>
          <w:lang w:val="pt-PT"/>
        </w:rPr>
      </w:pPr>
    </w:p>
    <w:p w:rsidR="00C274E9" w:rsidRDefault="00C274E9" w:rsidP="00A84651">
      <w:pPr>
        <w:pStyle w:val="BodyText"/>
        <w:ind w:firstLine="0"/>
        <w:rPr>
          <w:lang w:val="pt-PT"/>
        </w:rPr>
      </w:pPr>
    </w:p>
    <w:p w:rsidR="00C274E9" w:rsidRPr="003421DE" w:rsidRDefault="0029415B" w:rsidP="003421DE">
      <w:pPr>
        <w:pStyle w:val="Heading1"/>
        <w:numPr>
          <w:ilvl w:val="0"/>
          <w:numId w:val="14"/>
        </w:numPr>
        <w:rPr>
          <w:sz w:val="32"/>
          <w:lang w:val="pt-PT"/>
        </w:rPr>
      </w:pPr>
      <w:r>
        <w:rPr>
          <w:sz w:val="32"/>
          <w:lang w:val="pt-PT"/>
        </w:rPr>
        <w:lastRenderedPageBreak/>
        <w:t xml:space="preserve">Calculo da aceleração gravítica </w:t>
      </w:r>
      <w:r w:rsidR="00A84651">
        <w:rPr>
          <w:sz w:val="32"/>
          <w:lang w:val="pt-PT"/>
        </w:rPr>
        <w:t>com base no gráfico do exce</w:t>
      </w:r>
      <w:r w:rsidR="003421DE">
        <w:rPr>
          <w:sz w:val="32"/>
          <w:lang w:val="pt-PT"/>
        </w:rPr>
        <w:t>l</w:t>
      </w:r>
    </w:p>
    <w:p w:rsidR="003A314D" w:rsidRDefault="003A314D" w:rsidP="003A314D">
      <w:pPr>
        <w:pStyle w:val="BodyText"/>
        <w:ind w:firstLine="0"/>
        <w:rPr>
          <w:sz w:val="40"/>
          <w:lang w:val="pt-PT"/>
        </w:rPr>
      </w:pPr>
      <w:r w:rsidRPr="003A314D">
        <w:rPr>
          <w:sz w:val="40"/>
          <w:u w:val="wavyHeavy" w:color="1F497D" w:themeColor="text2"/>
          <w:lang w:val="pt-PT"/>
        </w:rPr>
        <w:t>Esfera Pequena</w:t>
      </w:r>
      <w:r>
        <w:rPr>
          <w:sz w:val="40"/>
          <w:lang w:val="pt-PT"/>
        </w:rPr>
        <w:t>:</w:t>
      </w:r>
    </w:p>
    <w:p w:rsidR="003A314D" w:rsidRPr="003A314D" w:rsidRDefault="003A314D" w:rsidP="003A314D">
      <w:pPr>
        <w:pStyle w:val="BodyText"/>
        <w:ind w:firstLine="0"/>
        <w:jc w:val="center"/>
        <w:rPr>
          <w:sz w:val="40"/>
          <w:lang w:val="pt-PT"/>
        </w:rPr>
      </w:pPr>
      <w:r>
        <w:rPr>
          <w:noProof/>
        </w:rPr>
        <w:drawing>
          <wp:inline distT="0" distB="0" distL="0" distR="0" wp14:anchorId="581D00C2" wp14:editId="6E6203A3">
            <wp:extent cx="4693285" cy="2791460"/>
            <wp:effectExtent l="0" t="0" r="12065" b="889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DDFD4FB-8227-44A4-B7A6-C5D4CFB293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C274E9" w:rsidRPr="003421DE" w:rsidRDefault="008B3BF3" w:rsidP="003421DE">
      <w:pPr>
        <w:pStyle w:val="BodyText"/>
        <w:jc w:val="center"/>
        <w:rPr>
          <w:lang w:val="pt-PT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6"/>
              <w:lang w:val="pt-PT"/>
            </w:rPr>
            <m:t>Y-Y0=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pt-PT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lang w:val="pt-PT"/>
                </w:rPr>
                <m:t>0</m:t>
              </m:r>
            </m:sub>
          </m:sSub>
          <m:r>
            <w:rPr>
              <w:rFonts w:ascii="Cambria Math" w:hAnsi="Cambria Math"/>
              <w:sz w:val="36"/>
              <w:lang w:val="pt-PT"/>
            </w:rPr>
            <m:t>t-</m:t>
          </m:r>
          <m:f>
            <m:fPr>
              <m:ctrlPr>
                <w:rPr>
                  <w:rFonts w:ascii="Cambria Math" w:hAnsi="Cambria Math"/>
                  <w:i/>
                  <w:sz w:val="36"/>
                  <w:lang w:val="pt-PT"/>
                </w:rPr>
              </m:ctrlPr>
            </m:fPr>
            <m:num>
              <m:r>
                <w:rPr>
                  <w:rFonts w:ascii="Cambria Math" w:hAnsi="Cambria Math"/>
                  <w:sz w:val="36"/>
                  <w:lang w:val="pt-PT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lang w:val="pt-PT"/>
                </w:rPr>
                <m:t>2</m:t>
              </m:r>
            </m:den>
          </m:f>
          <m:r>
            <w:rPr>
              <w:rFonts w:ascii="Cambria Math" w:hAnsi="Cambria Math"/>
              <w:sz w:val="36"/>
              <w:lang w:val="pt-PT"/>
            </w:rPr>
            <m:t>g</m:t>
          </m:r>
          <m:sSup>
            <m:sSupPr>
              <m:ctrlPr>
                <w:rPr>
                  <w:rFonts w:ascii="Cambria Math" w:hAnsi="Cambria Math"/>
                  <w:i/>
                  <w:sz w:val="36"/>
                  <w:lang w:val="pt-PT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pt-PT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lang w:val="pt-PT"/>
                </w:rPr>
                <m:t>2</m:t>
              </m:r>
            </m:sup>
          </m:sSup>
          <m:r>
            <w:rPr>
              <w:rFonts w:ascii="Cambria Math" w:hAnsi="Cambria Math"/>
              <w:sz w:val="36"/>
              <w:lang w:val="pt-PT"/>
            </w:rPr>
            <m:t xml:space="preserve"> </m:t>
          </m:r>
          <m:r>
            <w:rPr>
              <w:rFonts w:ascii="Cambria Math" w:hAnsi="Cambria Math"/>
              <w:sz w:val="32"/>
              <w:lang w:val="pt-PT"/>
            </w:rPr>
            <m:t xml:space="preserve"> ⇔  </m:t>
          </m:r>
          <m:f>
            <m:fPr>
              <m:ctrlPr>
                <w:rPr>
                  <w:rFonts w:ascii="Cambria Math" w:hAnsi="Cambria Math"/>
                  <w:i/>
                  <w:sz w:val="32"/>
                  <w:lang w:val="pt-PT"/>
                </w:rPr>
              </m:ctrlPr>
            </m:fPr>
            <m:num>
              <m:r>
                <w:rPr>
                  <w:rFonts w:ascii="Cambria Math" w:hAnsi="Cambria Math"/>
                  <w:sz w:val="32"/>
                  <w:lang w:val="pt-PT"/>
                </w:rPr>
                <m:t>Δy</m:t>
              </m:r>
            </m:num>
            <m:den>
              <m:r>
                <w:rPr>
                  <w:rFonts w:ascii="Cambria Math" w:hAnsi="Cambria Math"/>
                  <w:sz w:val="32"/>
                  <w:lang w:val="pt-PT"/>
                </w:rPr>
                <m:t>t</m:t>
              </m:r>
            </m:den>
          </m:f>
          <m:r>
            <w:rPr>
              <w:rFonts w:ascii="Cambria Math" w:hAnsi="Cambria Math"/>
              <w:sz w:val="32"/>
              <w:lang w:val="pt-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pt-PT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lang w:val="pt-PT"/>
                </w:rPr>
                <m:t>0</m:t>
              </m:r>
            </m:sub>
          </m:sSub>
          <m:r>
            <w:rPr>
              <w:rFonts w:ascii="Cambria Math" w:hAnsi="Cambria Math"/>
              <w:sz w:val="32"/>
              <w:lang w:val="pt-PT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lang w:val="pt-PT"/>
                </w:rPr>
              </m:ctrlPr>
            </m:fPr>
            <m:num>
              <m:r>
                <w:rPr>
                  <w:rFonts w:ascii="Cambria Math" w:hAnsi="Cambria Math"/>
                  <w:sz w:val="32"/>
                  <w:lang w:val="pt-PT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lang w:val="pt-PT"/>
                </w:rPr>
                <m:t>2</m:t>
              </m:r>
            </m:den>
          </m:f>
          <m:r>
            <w:rPr>
              <w:rFonts w:ascii="Cambria Math" w:hAnsi="Cambria Math"/>
              <w:sz w:val="32"/>
              <w:lang w:val="pt-PT"/>
            </w:rPr>
            <m:t>g</m:t>
          </m:r>
          <m:sSup>
            <m:sSupPr>
              <m:ctrlPr>
                <w:rPr>
                  <w:rFonts w:ascii="Cambria Math" w:hAnsi="Cambria Math"/>
                  <w:i/>
                  <w:sz w:val="32"/>
                  <w:lang w:val="pt-PT"/>
                </w:rPr>
              </m:ctrlPr>
            </m:sSupPr>
            <m:e>
              <m:r>
                <w:rPr>
                  <w:rFonts w:ascii="Cambria Math" w:hAnsi="Cambria Math"/>
                  <w:sz w:val="32"/>
                  <w:lang w:val="pt-PT"/>
                </w:rPr>
                <m:t>t</m:t>
              </m:r>
            </m:e>
            <m:sup>
              <m:r>
                <w:rPr>
                  <w:rFonts w:ascii="Cambria Math" w:hAnsi="Cambria Math"/>
                  <w:sz w:val="32"/>
                  <w:lang w:val="pt-PT"/>
                </w:rPr>
                <m:t>2</m:t>
              </m:r>
            </m:sup>
          </m:sSup>
        </m:oMath>
      </m:oMathPara>
    </w:p>
    <w:p w:rsidR="00C274E9" w:rsidRPr="00264194" w:rsidRDefault="00264194" w:rsidP="00264194">
      <w:pPr>
        <w:pStyle w:val="BodyText"/>
        <w:jc w:val="left"/>
        <w:rPr>
          <w:b/>
          <w:sz w:val="28"/>
          <w:lang w:val="pt-PT"/>
        </w:rPr>
      </w:pPr>
      <w:r>
        <w:rPr>
          <w:b/>
          <w:sz w:val="28"/>
          <w:u w:val="double" w:color="002060"/>
          <w:lang w:val="pt-PT"/>
        </w:rPr>
        <w:t>A</w:t>
      </w:r>
      <w:r w:rsidR="003421DE" w:rsidRPr="00264194">
        <w:rPr>
          <w:b/>
          <w:sz w:val="28"/>
          <w:u w:val="double" w:color="002060"/>
          <w:lang w:val="pt-PT"/>
        </w:rPr>
        <w:t xml:space="preserve"> equação da reta será</w:t>
      </w:r>
      <w:r w:rsidR="003421DE" w:rsidRPr="00264194">
        <w:rPr>
          <w:b/>
          <w:sz w:val="28"/>
          <w:lang w:val="pt-PT"/>
        </w:rPr>
        <w:t>:</w:t>
      </w:r>
    </w:p>
    <w:p w:rsidR="00264194" w:rsidRPr="00264194" w:rsidRDefault="00E51140" w:rsidP="00D65CE6">
      <w:pPr>
        <w:pStyle w:val="BodyText"/>
        <w:rPr>
          <w:sz w:val="32"/>
          <w:lang w:val="pt-PT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lang w:val="pt-PT"/>
              </w:rPr>
            </m:ctrlPr>
          </m:fPr>
          <m:num>
            <m:r>
              <w:rPr>
                <w:rFonts w:ascii="Cambria Math" w:hAnsi="Cambria Math"/>
                <w:sz w:val="32"/>
                <w:lang w:val="pt-PT"/>
              </w:rPr>
              <m:t>Δy</m:t>
            </m:r>
          </m:num>
          <m:den>
            <m:r>
              <w:rPr>
                <w:rFonts w:ascii="Cambria Math" w:hAnsi="Cambria Math"/>
                <w:sz w:val="32"/>
                <w:lang w:val="pt-PT"/>
              </w:rPr>
              <m:t>t</m:t>
            </m:r>
          </m:den>
        </m:f>
        <m:r>
          <w:rPr>
            <w:rFonts w:ascii="Cambria Math" w:hAnsi="Cambria Math"/>
            <w:sz w:val="32"/>
            <w:lang w:val="pt-PT"/>
          </w:rPr>
          <m:t>=</m:t>
        </m:r>
        <m:r>
          <m:rPr>
            <m:sty m:val="p"/>
          </m:rPr>
          <w:rPr>
            <w:rFonts w:ascii="Cambria Math" w:hAnsi="Cambria Math"/>
            <w:sz w:val="32"/>
            <w:lang w:val="pt-PT"/>
          </w:rPr>
          <m:t>574,86</m:t>
        </m:r>
        <m:r>
          <w:rPr>
            <w:rFonts w:ascii="Cambria Math" w:hAnsi="Cambria Math"/>
            <w:sz w:val="32"/>
            <w:lang w:val="pt-PT"/>
          </w:rPr>
          <m:t>t+</m:t>
        </m:r>
        <m:r>
          <m:rPr>
            <m:sty m:val="p"/>
          </m:rPr>
          <w:rPr>
            <w:rFonts w:ascii="Cambria Math" w:hAnsi="Cambria Math"/>
            <w:sz w:val="32"/>
            <w:lang w:val="pt-PT"/>
          </w:rPr>
          <m:t>95,873</m:t>
        </m:r>
      </m:oMath>
      <w:r w:rsidR="00264194">
        <w:rPr>
          <w:sz w:val="28"/>
          <w:lang w:val="pt-PT"/>
        </w:rPr>
        <w:t xml:space="preserve"> </w:t>
      </w:r>
    </w:p>
    <w:p w:rsidR="00264194" w:rsidRDefault="00264194" w:rsidP="00264194">
      <w:pPr>
        <w:pStyle w:val="BodyText"/>
        <w:jc w:val="left"/>
        <w:rPr>
          <w:b/>
          <w:sz w:val="28"/>
          <w:u w:val="double" w:color="002060"/>
          <w:lang w:val="pt-PT"/>
        </w:rPr>
      </w:pPr>
      <w:r>
        <w:rPr>
          <w:b/>
          <w:sz w:val="28"/>
          <w:u w:val="double" w:color="002060"/>
          <w:lang w:val="pt-PT"/>
        </w:rPr>
        <w:t>Calculo da aceleração gravítica:</w:t>
      </w:r>
    </w:p>
    <w:p w:rsidR="00AF375C" w:rsidRPr="00AF375C" w:rsidRDefault="00AF375C" w:rsidP="00264194">
      <w:pPr>
        <w:pStyle w:val="BodyText"/>
        <w:jc w:val="left"/>
        <w:rPr>
          <w:b/>
          <w:sz w:val="24"/>
          <w:vertAlign w:val="superscript"/>
          <w:lang w:val="pt-PT"/>
        </w:rPr>
      </w:pPr>
      <w:r w:rsidRPr="00AF375C">
        <w:rPr>
          <w:sz w:val="24"/>
          <w:lang w:val="pt-PT"/>
        </w:rPr>
        <w:t>Declive</w:t>
      </w:r>
      <w:r w:rsidRPr="00AF375C">
        <w:rPr>
          <w:b/>
          <w:sz w:val="24"/>
          <w:lang w:val="pt-PT"/>
        </w:rPr>
        <w:t xml:space="preserve"> = 574,86 cm/s = 5,75 m/</w:t>
      </w:r>
      <w:r w:rsidR="00EA042E">
        <w:rPr>
          <w:b/>
          <w:sz w:val="24"/>
          <w:lang w:val="pt-PT"/>
        </w:rPr>
        <w:t>s</w:t>
      </w:r>
    </w:p>
    <w:p w:rsidR="00C274E9" w:rsidRPr="009C0523" w:rsidRDefault="00264194" w:rsidP="00D65CE6">
      <w:pPr>
        <w:pStyle w:val="BodyText"/>
        <w:rPr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>Declive=g*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1</m:t>
              </m:r>
            </m:num>
            <m:den>
              <m:r>
                <w:rPr>
                  <w:rFonts w:ascii="Cambria Math" w:hAnsi="Cambria Math"/>
                  <w:lang w:val="pt-PT"/>
                </w:rPr>
                <m:t>2</m:t>
              </m:r>
            </m:den>
          </m:f>
          <m:r>
            <w:rPr>
              <w:rFonts w:ascii="Cambria Math" w:hAnsi="Cambria Math"/>
              <w:lang w:val="pt-PT"/>
            </w:rPr>
            <m:t xml:space="preserve">  ⇔  Declive*2=g    </m:t>
          </m:r>
          <m:r>
            <m:rPr>
              <m:sty m:val="p"/>
            </m:rPr>
            <w:rPr>
              <w:rFonts w:ascii="Cambria Math" w:hAnsi="Cambria Math"/>
              <w:lang w:val="pt-PT"/>
            </w:rPr>
            <m:t xml:space="preserve">Ou seja  </m:t>
          </m:r>
          <m:r>
            <w:rPr>
              <w:rFonts w:ascii="Cambria Math" w:hAnsi="Cambria Math"/>
              <w:lang w:val="pt-PT"/>
            </w:rPr>
            <m:t xml:space="preserve">  5,75*2=g  ⇔g=  11,5 m/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s</m:t>
              </m:r>
            </m:e>
            <m:sup>
              <m:r>
                <w:rPr>
                  <w:rFonts w:ascii="Cambria Math" w:hAnsi="Cambria Math"/>
                  <w:lang w:val="pt-PT"/>
                </w:rPr>
                <m:t>2</m:t>
              </m:r>
            </m:sup>
          </m:sSup>
          <m:r>
            <w:rPr>
              <w:rFonts w:ascii="Cambria Math" w:hAnsi="Cambria Math"/>
              <w:lang w:val="pt-PT"/>
            </w:rPr>
            <m:t xml:space="preserve">            </m:t>
          </m:r>
        </m:oMath>
      </m:oMathPara>
    </w:p>
    <w:p w:rsidR="009C0523" w:rsidRPr="00AF375C" w:rsidRDefault="009C0523" w:rsidP="00D65CE6">
      <w:pPr>
        <w:pStyle w:val="BodyText"/>
        <w:rPr>
          <w:lang w:val="pt-PT"/>
        </w:rPr>
      </w:pPr>
    </w:p>
    <w:p w:rsidR="00AF375C" w:rsidRPr="00AF375C" w:rsidRDefault="00AF375C" w:rsidP="00D65CE6">
      <w:pPr>
        <w:pStyle w:val="BodyText"/>
        <w:rPr>
          <w:b/>
          <w:sz w:val="28"/>
          <w:u w:val="double" w:color="002060"/>
          <w:lang w:val="pt-PT"/>
        </w:rPr>
      </w:pPr>
      <w:r w:rsidRPr="00AF375C">
        <w:rPr>
          <w:b/>
          <w:sz w:val="28"/>
          <w:u w:val="double" w:color="002060"/>
          <w:lang w:val="pt-PT"/>
        </w:rPr>
        <w:t>Erro Relativo:</w:t>
      </w:r>
    </w:p>
    <w:p w:rsidR="00AF375C" w:rsidRPr="00AF375C" w:rsidRDefault="00AF375C" w:rsidP="00AF375C">
      <w:pPr>
        <w:spacing w:line="360" w:lineRule="auto"/>
        <w:jc w:val="both"/>
        <w:rPr>
          <w:rFonts w:ascii="Arial" w:hAnsi="Arial" w:cs="Arial"/>
          <w:sz w:val="28"/>
          <w:szCs w:val="24"/>
          <w:lang w:val="pt-PT"/>
        </w:rPr>
      </w:pPr>
      <w:r w:rsidRPr="00AF375C">
        <w:rPr>
          <w:rFonts w:ascii="Arial" w:hAnsi="Arial" w:cs="Arial"/>
          <w:sz w:val="24"/>
          <w:szCs w:val="24"/>
          <w:lang w:val="pt-PT"/>
        </w:rPr>
        <w:t>Erro experimental</w:t>
      </w:r>
      <w:r w:rsidR="009C0523">
        <w:rPr>
          <w:rFonts w:ascii="Arial" w:hAnsi="Arial" w:cs="Arial"/>
          <w:sz w:val="24"/>
          <w:szCs w:val="24"/>
          <w:lang w:val="pt-PT"/>
        </w:rPr>
        <w:t xml:space="preserve"> </w:t>
      </w:r>
      <w:r w:rsidRPr="00AF375C">
        <w:rPr>
          <w:rFonts w:ascii="Arial" w:hAnsi="Arial" w:cs="Arial"/>
          <w:sz w:val="28"/>
          <w:szCs w:val="24"/>
          <w:lang w:val="pt-PT"/>
        </w:rPr>
        <w:t>(</w:t>
      </w:r>
      <m:oMath>
        <m:f>
          <m:fPr>
            <m:ctrlPr>
              <w:rPr>
                <w:rFonts w:ascii="Cambria Math" w:hAnsi="Cambria Math" w:cs="Arial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4"/>
                <w:lang w:val="pt-PT"/>
              </w:rPr>
              <m:t>|Valor tabelado-Valor experimental|</m:t>
            </m:r>
          </m:num>
          <m:den>
            <m:r>
              <w:rPr>
                <w:rFonts w:ascii="Cambria Math" w:hAnsi="Cambria Math" w:cs="Arial"/>
                <w:sz w:val="24"/>
              </w:rPr>
              <m:t>Valor</m:t>
            </m:r>
            <m:r>
              <w:rPr>
                <w:rFonts w:ascii="Cambria Math" w:hAnsi="Cambria Math" w:cs="Arial"/>
                <w:sz w:val="24"/>
                <w:lang w:val="pt-PT"/>
              </w:rPr>
              <m:t xml:space="preserve"> </m:t>
            </m:r>
            <m:r>
              <w:rPr>
                <w:rFonts w:ascii="Cambria Math" w:hAnsi="Cambria Math" w:cs="Arial"/>
                <w:sz w:val="24"/>
              </w:rPr>
              <m:t>tabelado</m:t>
            </m:r>
          </m:den>
        </m:f>
        <m:r>
          <w:rPr>
            <w:rFonts w:ascii="Cambria Math" w:hAnsi="Cambria Math" w:cs="Arial"/>
            <w:sz w:val="24"/>
            <w:lang w:val="pt-PT"/>
          </w:rPr>
          <m:t>*100</m:t>
        </m:r>
      </m:oMath>
      <w:r w:rsidRPr="00AF375C">
        <w:rPr>
          <w:rFonts w:ascii="Arial" w:hAnsi="Arial" w:cs="Arial"/>
          <w:sz w:val="28"/>
          <w:szCs w:val="24"/>
          <w:lang w:val="pt-PT"/>
        </w:rPr>
        <w:t>)</w:t>
      </w:r>
      <w:r>
        <w:rPr>
          <w:rFonts w:ascii="Arial" w:hAnsi="Arial" w:cs="Arial"/>
          <w:sz w:val="28"/>
          <w:szCs w:val="24"/>
          <w:lang w:val="pt-PT"/>
        </w:rPr>
        <w:t xml:space="preserve">= </w:t>
      </w:r>
      <m:oMath>
        <m:f>
          <m:fPr>
            <m:ctrlPr>
              <w:rPr>
                <w:rFonts w:ascii="Cambria Math" w:hAnsi="Cambria Math" w:cs="Arial"/>
                <w:b/>
                <w:sz w:val="24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ambria Math"/>
                <w:sz w:val="24"/>
                <w:szCs w:val="32"/>
                <w:lang w:val="pt-PT"/>
              </w:rPr>
              <m:t>|</m:t>
            </m:r>
            <m:r>
              <m:rPr>
                <m:sty m:val="b"/>
              </m:rPr>
              <w:rPr>
                <w:rFonts w:ascii="Cambria Math" w:hAnsi="Cambria Math" w:cs="Cambria Math"/>
                <w:sz w:val="24"/>
                <w:szCs w:val="32"/>
              </w:rPr>
              <m:t>9</m:t>
            </m:r>
            <m:r>
              <m:rPr>
                <m:sty m:val="b"/>
              </m:rPr>
              <w:rPr>
                <w:rFonts w:ascii="Cambria Math" w:hAnsi="Cambria Math" w:cs="Cambria Math"/>
                <w:sz w:val="24"/>
                <w:szCs w:val="32"/>
                <w:lang w:val="pt-PT"/>
              </w:rPr>
              <m:t>.</m:t>
            </m:r>
            <m:r>
              <m:rPr>
                <m:sty m:val="b"/>
              </m:rPr>
              <w:rPr>
                <w:rFonts w:ascii="Cambria Math" w:hAnsi="Cambria Math" w:cs="Cambria Math"/>
                <w:sz w:val="24"/>
                <w:szCs w:val="32"/>
              </w:rPr>
              <m:t>8</m:t>
            </m:r>
            <m:r>
              <m:rPr>
                <m:sty m:val="b"/>
              </m:rPr>
              <w:rPr>
                <w:rFonts w:ascii="Cambria Math" w:hAnsi="Cambria Math" w:cs="Cambria Math"/>
                <w:sz w:val="24"/>
                <w:szCs w:val="32"/>
                <w:lang w:val="pt-PT"/>
              </w:rPr>
              <m:t>-</m:t>
            </m:r>
            <m:r>
              <m:rPr>
                <m:sty m:val="b"/>
              </m:rPr>
              <w:rPr>
                <w:rFonts w:ascii="Cambria Math" w:hAnsi="Cambria Math" w:cs="Cambria Math"/>
                <w:sz w:val="24"/>
                <w:szCs w:val="32"/>
              </w:rPr>
              <m:t>11</m:t>
            </m:r>
            <m:r>
              <m:rPr>
                <m:sty m:val="b"/>
              </m:rPr>
              <w:rPr>
                <w:rFonts w:ascii="Cambria Math" w:hAnsi="Cambria Math" w:cs="Cambria Math"/>
                <w:sz w:val="24"/>
                <w:szCs w:val="32"/>
                <w:lang w:val="pt-PT"/>
              </w:rPr>
              <m:t>.</m:t>
            </m:r>
            <m:r>
              <m:rPr>
                <m:sty m:val="b"/>
              </m:rPr>
              <w:rPr>
                <w:rFonts w:ascii="Cambria Math" w:hAnsi="Cambria Math" w:cs="Cambria Math"/>
                <w:sz w:val="24"/>
                <w:szCs w:val="32"/>
              </w:rPr>
              <m:t>5</m:t>
            </m:r>
            <m:r>
              <m:rPr>
                <m:sty m:val="b"/>
              </m:rPr>
              <w:rPr>
                <w:rFonts w:ascii="Cambria Math" w:hAnsi="Cambria Math" w:cs="Cambria Math"/>
                <w:sz w:val="24"/>
                <w:szCs w:val="32"/>
                <w:lang w:val="pt-PT"/>
              </w:rPr>
              <m:t>|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4"/>
                <w:szCs w:val="32"/>
              </w:rPr>
              <m:t>9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32"/>
                <w:lang w:val="pt-PT"/>
              </w:rPr>
              <m:t>.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32"/>
              </w:rPr>
              <m:t>8</m:t>
            </m:r>
          </m:den>
        </m:f>
        <m:r>
          <m:rPr>
            <m:sty m:val="bi"/>
          </m:rPr>
          <w:rPr>
            <w:rFonts w:ascii="Cambria Math" w:hAnsi="Cambria Math" w:cs="Arial"/>
            <w:sz w:val="24"/>
            <w:szCs w:val="32"/>
            <w:lang w:val="pt-PT"/>
          </w:rPr>
          <m:t>*</m:t>
        </m:r>
        <m:r>
          <m:rPr>
            <m:sty m:val="bi"/>
          </m:rPr>
          <w:rPr>
            <w:rFonts w:ascii="Cambria Math" w:hAnsi="Cambria Math" w:cs="Arial"/>
            <w:sz w:val="24"/>
            <w:szCs w:val="32"/>
          </w:rPr>
          <m:t>100</m:t>
        </m:r>
        <m:r>
          <m:rPr>
            <m:sty m:val="bi"/>
          </m:rPr>
          <w:rPr>
            <w:rFonts w:ascii="Cambria Math" w:hAnsi="Cambria Math" w:cs="Arial"/>
            <w:sz w:val="24"/>
            <w:szCs w:val="32"/>
            <w:lang w:val="pt-PT"/>
          </w:rPr>
          <m:t>=</m:t>
        </m:r>
        <m:r>
          <m:rPr>
            <m:sty m:val="bi"/>
          </m:rPr>
          <w:rPr>
            <w:rFonts w:ascii="Cambria Math" w:hAnsi="Cambria Math" w:cs="Arial"/>
            <w:sz w:val="24"/>
            <w:szCs w:val="32"/>
          </w:rPr>
          <m:t>17</m:t>
        </m:r>
        <m:r>
          <m:rPr>
            <m:sty m:val="bi"/>
          </m:rPr>
          <w:rPr>
            <w:rFonts w:ascii="Cambria Math" w:hAnsi="Cambria Math" w:cs="Arial"/>
            <w:sz w:val="24"/>
            <w:szCs w:val="32"/>
            <w:lang w:val="pt-PT"/>
          </w:rPr>
          <m:t>,</m:t>
        </m:r>
        <m:r>
          <m:rPr>
            <m:sty m:val="bi"/>
          </m:rPr>
          <w:rPr>
            <w:rFonts w:ascii="Cambria Math" w:hAnsi="Cambria Math" w:cs="Arial"/>
            <w:sz w:val="24"/>
            <w:szCs w:val="32"/>
          </w:rPr>
          <m:t>3</m:t>
        </m:r>
        <m:r>
          <m:rPr>
            <m:sty m:val="bi"/>
          </m:rPr>
          <w:rPr>
            <w:rFonts w:ascii="Cambria Math" w:hAnsi="Cambria Math" w:cs="Arial"/>
            <w:sz w:val="24"/>
            <w:szCs w:val="32"/>
            <w:lang w:val="pt-PT"/>
          </w:rPr>
          <m:t xml:space="preserve">% </m:t>
        </m:r>
      </m:oMath>
      <w:r>
        <w:rPr>
          <w:rFonts w:ascii="Arial" w:hAnsi="Arial" w:cs="Arial"/>
          <w:sz w:val="28"/>
          <w:szCs w:val="24"/>
          <w:lang w:val="pt-PT"/>
        </w:rPr>
        <w:t xml:space="preserve"> </w:t>
      </w:r>
    </w:p>
    <w:p w:rsidR="00C274E9" w:rsidRDefault="00AF375C" w:rsidP="00AF375C">
      <w:pPr>
        <w:pStyle w:val="BodyText"/>
        <w:rPr>
          <w:lang w:val="pt-PT"/>
        </w:rPr>
      </w:pPr>
      <w:r w:rsidRPr="00AF375C">
        <w:rPr>
          <w:rFonts w:ascii="Arial" w:hAnsi="Arial" w:cs="Arial"/>
          <w:sz w:val="32"/>
          <w:szCs w:val="32"/>
          <w:lang w:val="pt-PT"/>
        </w:rPr>
        <w:t xml:space="preserve"> </w:t>
      </w:r>
    </w:p>
    <w:p w:rsidR="00C274E9" w:rsidRDefault="00C274E9" w:rsidP="00D65CE6">
      <w:pPr>
        <w:pStyle w:val="BodyText"/>
        <w:rPr>
          <w:lang w:val="pt-PT"/>
        </w:rPr>
      </w:pPr>
    </w:p>
    <w:p w:rsidR="00C274E9" w:rsidRDefault="00C274E9" w:rsidP="00D65CE6">
      <w:pPr>
        <w:pStyle w:val="BodyText"/>
        <w:rPr>
          <w:lang w:val="pt-PT"/>
        </w:rPr>
      </w:pPr>
    </w:p>
    <w:p w:rsidR="009C0523" w:rsidRDefault="009C0523" w:rsidP="009C0523">
      <w:pPr>
        <w:pStyle w:val="BodyText"/>
        <w:ind w:firstLine="0"/>
        <w:rPr>
          <w:sz w:val="40"/>
          <w:lang w:val="pt-PT"/>
        </w:rPr>
      </w:pPr>
      <w:r w:rsidRPr="003A314D">
        <w:rPr>
          <w:sz w:val="40"/>
          <w:u w:val="wavyHeavy" w:color="1F497D" w:themeColor="text2"/>
          <w:lang w:val="pt-PT"/>
        </w:rPr>
        <w:lastRenderedPageBreak/>
        <w:t xml:space="preserve">Esfera </w:t>
      </w:r>
      <w:r w:rsidR="00B62386">
        <w:rPr>
          <w:sz w:val="40"/>
          <w:u w:val="wavyHeavy" w:color="1F497D" w:themeColor="text2"/>
          <w:lang w:val="pt-PT"/>
        </w:rPr>
        <w:t>Grande</w:t>
      </w:r>
      <w:r>
        <w:rPr>
          <w:sz w:val="40"/>
          <w:lang w:val="pt-PT"/>
        </w:rPr>
        <w:t>:</w:t>
      </w:r>
    </w:p>
    <w:p w:rsidR="009C0523" w:rsidRPr="003A314D" w:rsidRDefault="00B62386" w:rsidP="00EA042E">
      <w:pPr>
        <w:pStyle w:val="BodyText"/>
        <w:ind w:firstLine="0"/>
        <w:jc w:val="center"/>
        <w:rPr>
          <w:sz w:val="40"/>
          <w:lang w:val="pt-PT"/>
        </w:rPr>
      </w:pPr>
      <w:r>
        <w:rPr>
          <w:noProof/>
        </w:rPr>
        <w:drawing>
          <wp:inline distT="0" distB="0" distL="0" distR="0" wp14:anchorId="20EBAF5C" wp14:editId="4748908A">
            <wp:extent cx="4602270" cy="2788403"/>
            <wp:effectExtent l="0" t="0" r="8255" b="1206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D990A9AE-73B0-4E45-863F-779E053609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9C0523" w:rsidRPr="003421DE" w:rsidRDefault="009C0523" w:rsidP="009C0523">
      <w:pPr>
        <w:pStyle w:val="BodyText"/>
        <w:jc w:val="center"/>
        <w:rPr>
          <w:lang w:val="pt-PT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6"/>
              <w:lang w:val="pt-PT"/>
            </w:rPr>
            <m:t>Y-Y0=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pt-PT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lang w:val="pt-PT"/>
                </w:rPr>
                <m:t>0</m:t>
              </m:r>
            </m:sub>
          </m:sSub>
          <m:r>
            <w:rPr>
              <w:rFonts w:ascii="Cambria Math" w:hAnsi="Cambria Math"/>
              <w:sz w:val="36"/>
              <w:lang w:val="pt-PT"/>
            </w:rPr>
            <m:t>t-</m:t>
          </m:r>
          <m:f>
            <m:fPr>
              <m:ctrlPr>
                <w:rPr>
                  <w:rFonts w:ascii="Cambria Math" w:hAnsi="Cambria Math"/>
                  <w:i/>
                  <w:sz w:val="36"/>
                  <w:lang w:val="pt-PT"/>
                </w:rPr>
              </m:ctrlPr>
            </m:fPr>
            <m:num>
              <m:r>
                <w:rPr>
                  <w:rFonts w:ascii="Cambria Math" w:hAnsi="Cambria Math"/>
                  <w:sz w:val="36"/>
                  <w:lang w:val="pt-PT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lang w:val="pt-PT"/>
                </w:rPr>
                <m:t>2</m:t>
              </m:r>
            </m:den>
          </m:f>
          <m:r>
            <w:rPr>
              <w:rFonts w:ascii="Cambria Math" w:hAnsi="Cambria Math"/>
              <w:sz w:val="36"/>
              <w:lang w:val="pt-PT"/>
            </w:rPr>
            <m:t>g</m:t>
          </m:r>
          <m:sSup>
            <m:sSupPr>
              <m:ctrlPr>
                <w:rPr>
                  <w:rFonts w:ascii="Cambria Math" w:hAnsi="Cambria Math"/>
                  <w:i/>
                  <w:sz w:val="36"/>
                  <w:lang w:val="pt-PT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pt-PT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lang w:val="pt-PT"/>
                </w:rPr>
                <m:t>2</m:t>
              </m:r>
            </m:sup>
          </m:sSup>
          <m:r>
            <w:rPr>
              <w:rFonts w:ascii="Cambria Math" w:hAnsi="Cambria Math"/>
              <w:sz w:val="36"/>
              <w:lang w:val="pt-PT"/>
            </w:rPr>
            <m:t xml:space="preserve"> </m:t>
          </m:r>
          <m:r>
            <w:rPr>
              <w:rFonts w:ascii="Cambria Math" w:hAnsi="Cambria Math"/>
              <w:sz w:val="32"/>
              <w:lang w:val="pt-PT"/>
            </w:rPr>
            <m:t xml:space="preserve"> ⇔  </m:t>
          </m:r>
          <m:f>
            <m:fPr>
              <m:ctrlPr>
                <w:rPr>
                  <w:rFonts w:ascii="Cambria Math" w:hAnsi="Cambria Math"/>
                  <w:i/>
                  <w:sz w:val="32"/>
                  <w:lang w:val="pt-PT"/>
                </w:rPr>
              </m:ctrlPr>
            </m:fPr>
            <m:num>
              <m:r>
                <w:rPr>
                  <w:rFonts w:ascii="Cambria Math" w:hAnsi="Cambria Math"/>
                  <w:sz w:val="32"/>
                  <w:lang w:val="pt-PT"/>
                </w:rPr>
                <m:t>Δy</m:t>
              </m:r>
            </m:num>
            <m:den>
              <m:r>
                <w:rPr>
                  <w:rFonts w:ascii="Cambria Math" w:hAnsi="Cambria Math"/>
                  <w:sz w:val="32"/>
                  <w:lang w:val="pt-PT"/>
                </w:rPr>
                <m:t>t</m:t>
              </m:r>
            </m:den>
          </m:f>
          <m:r>
            <w:rPr>
              <w:rFonts w:ascii="Cambria Math" w:hAnsi="Cambria Math"/>
              <w:sz w:val="32"/>
              <w:lang w:val="pt-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pt-PT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lang w:val="pt-PT"/>
                </w:rPr>
                <m:t>0</m:t>
              </m:r>
            </m:sub>
          </m:sSub>
          <m:r>
            <w:rPr>
              <w:rFonts w:ascii="Cambria Math" w:hAnsi="Cambria Math"/>
              <w:sz w:val="32"/>
              <w:lang w:val="pt-PT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lang w:val="pt-PT"/>
                </w:rPr>
              </m:ctrlPr>
            </m:fPr>
            <m:num>
              <m:r>
                <w:rPr>
                  <w:rFonts w:ascii="Cambria Math" w:hAnsi="Cambria Math"/>
                  <w:sz w:val="32"/>
                  <w:lang w:val="pt-PT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lang w:val="pt-PT"/>
                </w:rPr>
                <m:t>2</m:t>
              </m:r>
            </m:den>
          </m:f>
          <m:r>
            <w:rPr>
              <w:rFonts w:ascii="Cambria Math" w:hAnsi="Cambria Math"/>
              <w:sz w:val="32"/>
              <w:lang w:val="pt-PT"/>
            </w:rPr>
            <m:t>g</m:t>
          </m:r>
          <m:sSup>
            <m:sSupPr>
              <m:ctrlPr>
                <w:rPr>
                  <w:rFonts w:ascii="Cambria Math" w:hAnsi="Cambria Math"/>
                  <w:i/>
                  <w:sz w:val="32"/>
                  <w:lang w:val="pt-PT"/>
                </w:rPr>
              </m:ctrlPr>
            </m:sSupPr>
            <m:e>
              <m:r>
                <w:rPr>
                  <w:rFonts w:ascii="Cambria Math" w:hAnsi="Cambria Math"/>
                  <w:sz w:val="32"/>
                  <w:lang w:val="pt-PT"/>
                </w:rPr>
                <m:t>t</m:t>
              </m:r>
            </m:e>
            <m:sup>
              <m:r>
                <w:rPr>
                  <w:rFonts w:ascii="Cambria Math" w:hAnsi="Cambria Math"/>
                  <w:sz w:val="32"/>
                  <w:lang w:val="pt-PT"/>
                </w:rPr>
                <m:t>2</m:t>
              </m:r>
            </m:sup>
          </m:sSup>
        </m:oMath>
      </m:oMathPara>
    </w:p>
    <w:p w:rsidR="009C0523" w:rsidRPr="00264194" w:rsidRDefault="009C0523" w:rsidP="009C0523">
      <w:pPr>
        <w:pStyle w:val="BodyText"/>
        <w:jc w:val="left"/>
        <w:rPr>
          <w:b/>
          <w:sz w:val="28"/>
          <w:lang w:val="pt-PT"/>
        </w:rPr>
      </w:pPr>
      <w:r>
        <w:rPr>
          <w:b/>
          <w:sz w:val="28"/>
          <w:u w:val="double" w:color="002060"/>
          <w:lang w:val="pt-PT"/>
        </w:rPr>
        <w:t>A</w:t>
      </w:r>
      <w:r w:rsidRPr="00264194">
        <w:rPr>
          <w:b/>
          <w:sz w:val="28"/>
          <w:u w:val="double" w:color="002060"/>
          <w:lang w:val="pt-PT"/>
        </w:rPr>
        <w:t xml:space="preserve"> equação da reta será</w:t>
      </w:r>
      <w:r w:rsidRPr="00264194">
        <w:rPr>
          <w:b/>
          <w:sz w:val="28"/>
          <w:lang w:val="pt-PT"/>
        </w:rPr>
        <w:t>:</w:t>
      </w:r>
    </w:p>
    <w:p w:rsidR="009C0523" w:rsidRPr="00264194" w:rsidRDefault="00E51140" w:rsidP="009C0523">
      <w:pPr>
        <w:pStyle w:val="BodyText"/>
        <w:rPr>
          <w:sz w:val="32"/>
          <w:lang w:val="pt-PT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lang w:val="pt-PT"/>
              </w:rPr>
            </m:ctrlPr>
          </m:fPr>
          <m:num>
            <m:r>
              <w:rPr>
                <w:rFonts w:ascii="Cambria Math" w:hAnsi="Cambria Math"/>
                <w:sz w:val="32"/>
                <w:lang w:val="pt-PT"/>
              </w:rPr>
              <m:t>Δy</m:t>
            </m:r>
          </m:num>
          <m:den>
            <m:r>
              <w:rPr>
                <w:rFonts w:ascii="Cambria Math" w:hAnsi="Cambria Math"/>
                <w:sz w:val="32"/>
                <w:lang w:val="pt-PT"/>
              </w:rPr>
              <m:t>t</m:t>
            </m:r>
          </m:den>
        </m:f>
        <m:r>
          <w:rPr>
            <w:rFonts w:ascii="Cambria Math" w:hAnsi="Cambria Math"/>
            <w:sz w:val="32"/>
            <w:lang w:val="pt-PT"/>
          </w:rPr>
          <m:t>=</m:t>
        </m:r>
        <m:r>
          <m:rPr>
            <m:sty m:val="p"/>
          </m:rPr>
          <w:rPr>
            <w:rFonts w:ascii="Cambria Math" w:hAnsi="Cambria Math"/>
            <w:sz w:val="32"/>
            <w:lang w:val="pt-PT"/>
          </w:rPr>
          <m:t>599,03</m:t>
        </m:r>
        <m:r>
          <w:rPr>
            <w:rFonts w:ascii="Cambria Math" w:hAnsi="Cambria Math"/>
            <w:sz w:val="32"/>
            <w:lang w:val="pt-PT"/>
          </w:rPr>
          <m:t>t+</m:t>
        </m:r>
        <m:r>
          <m:rPr>
            <m:sty m:val="p"/>
          </m:rPr>
          <w:rPr>
            <w:rFonts w:ascii="Cambria Math" w:hAnsi="Cambria Math"/>
            <w:sz w:val="32"/>
            <w:lang w:val="pt-PT"/>
          </w:rPr>
          <m:t>87,96</m:t>
        </m:r>
      </m:oMath>
      <w:r w:rsidR="009C0523">
        <w:rPr>
          <w:sz w:val="28"/>
          <w:lang w:val="pt-PT"/>
        </w:rPr>
        <w:t xml:space="preserve"> </w:t>
      </w:r>
    </w:p>
    <w:p w:rsidR="009C0523" w:rsidRDefault="009C0523" w:rsidP="009C0523">
      <w:pPr>
        <w:pStyle w:val="BodyText"/>
        <w:jc w:val="left"/>
        <w:rPr>
          <w:b/>
          <w:sz w:val="28"/>
          <w:u w:val="double" w:color="002060"/>
          <w:lang w:val="pt-PT"/>
        </w:rPr>
      </w:pPr>
      <w:r>
        <w:rPr>
          <w:b/>
          <w:sz w:val="28"/>
          <w:u w:val="double" w:color="002060"/>
          <w:lang w:val="pt-PT"/>
        </w:rPr>
        <w:t>Calculo da aceleração gravítica:</w:t>
      </w:r>
    </w:p>
    <w:p w:rsidR="009C0523" w:rsidRPr="00AF375C" w:rsidRDefault="009C0523" w:rsidP="009C0523">
      <w:pPr>
        <w:pStyle w:val="BodyText"/>
        <w:jc w:val="left"/>
        <w:rPr>
          <w:b/>
          <w:sz w:val="24"/>
          <w:vertAlign w:val="superscript"/>
          <w:lang w:val="pt-PT"/>
        </w:rPr>
      </w:pPr>
      <w:r w:rsidRPr="00AF375C">
        <w:rPr>
          <w:sz w:val="24"/>
          <w:lang w:val="pt-PT"/>
        </w:rPr>
        <w:t>Declive</w:t>
      </w:r>
      <w:r w:rsidR="00EA042E">
        <w:rPr>
          <w:b/>
          <w:sz w:val="24"/>
          <w:lang w:val="pt-PT"/>
        </w:rPr>
        <w:t xml:space="preserve"> = 599,03</w:t>
      </w:r>
      <w:r w:rsidRPr="00AF375C">
        <w:rPr>
          <w:b/>
          <w:sz w:val="24"/>
          <w:lang w:val="pt-PT"/>
        </w:rPr>
        <w:t xml:space="preserve"> cm/s</w:t>
      </w:r>
      <w:r w:rsidR="00EA042E">
        <w:rPr>
          <w:b/>
          <w:sz w:val="24"/>
          <w:lang w:val="pt-PT"/>
        </w:rPr>
        <w:t xml:space="preserve"> = 5,99</w:t>
      </w:r>
      <w:r w:rsidRPr="00AF375C">
        <w:rPr>
          <w:b/>
          <w:sz w:val="24"/>
          <w:lang w:val="pt-PT"/>
        </w:rPr>
        <w:t xml:space="preserve"> m/s</w:t>
      </w:r>
    </w:p>
    <w:p w:rsidR="009C0523" w:rsidRPr="009C0523" w:rsidRDefault="009C0523" w:rsidP="009C0523">
      <w:pPr>
        <w:pStyle w:val="BodyText"/>
        <w:rPr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>Declive=g*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1</m:t>
              </m:r>
            </m:num>
            <m:den>
              <m:r>
                <w:rPr>
                  <w:rFonts w:ascii="Cambria Math" w:hAnsi="Cambria Math"/>
                  <w:lang w:val="pt-PT"/>
                </w:rPr>
                <m:t>2</m:t>
              </m:r>
            </m:den>
          </m:f>
          <m:r>
            <w:rPr>
              <w:rFonts w:ascii="Cambria Math" w:hAnsi="Cambria Math"/>
              <w:lang w:val="pt-PT"/>
            </w:rPr>
            <m:t xml:space="preserve">  ⇔  Declive*2=g    </m:t>
          </m:r>
          <m:r>
            <m:rPr>
              <m:sty m:val="p"/>
            </m:rPr>
            <w:rPr>
              <w:rFonts w:ascii="Cambria Math" w:hAnsi="Cambria Math"/>
              <w:lang w:val="pt-PT"/>
            </w:rPr>
            <m:t xml:space="preserve">Ou seja  </m:t>
          </m:r>
          <m:r>
            <w:rPr>
              <w:rFonts w:ascii="Cambria Math" w:hAnsi="Cambria Math"/>
              <w:lang w:val="pt-PT"/>
            </w:rPr>
            <m:t xml:space="preserve">  5,99*2=g  ⇔g=  12,0 m/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s</m:t>
              </m:r>
            </m:e>
            <m:sup>
              <m:r>
                <w:rPr>
                  <w:rFonts w:ascii="Cambria Math" w:hAnsi="Cambria Math"/>
                  <w:lang w:val="pt-PT"/>
                </w:rPr>
                <m:t>2</m:t>
              </m:r>
            </m:sup>
          </m:sSup>
          <m:r>
            <w:rPr>
              <w:rFonts w:ascii="Cambria Math" w:hAnsi="Cambria Math"/>
              <w:lang w:val="pt-PT"/>
            </w:rPr>
            <m:t xml:space="preserve">            </m:t>
          </m:r>
        </m:oMath>
      </m:oMathPara>
    </w:p>
    <w:p w:rsidR="009C0523" w:rsidRPr="00AF375C" w:rsidRDefault="009C0523" w:rsidP="009C0523">
      <w:pPr>
        <w:pStyle w:val="BodyText"/>
        <w:rPr>
          <w:lang w:val="pt-PT"/>
        </w:rPr>
      </w:pPr>
    </w:p>
    <w:p w:rsidR="009C0523" w:rsidRPr="00AF375C" w:rsidRDefault="009C0523" w:rsidP="009C0523">
      <w:pPr>
        <w:pStyle w:val="BodyText"/>
        <w:rPr>
          <w:b/>
          <w:sz w:val="28"/>
          <w:u w:val="double" w:color="002060"/>
          <w:lang w:val="pt-PT"/>
        </w:rPr>
      </w:pPr>
      <w:r w:rsidRPr="00AF375C">
        <w:rPr>
          <w:b/>
          <w:sz w:val="28"/>
          <w:u w:val="double" w:color="002060"/>
          <w:lang w:val="pt-PT"/>
        </w:rPr>
        <w:t>Erro Relativo:</w:t>
      </w:r>
    </w:p>
    <w:p w:rsidR="009C0523" w:rsidRPr="00AF375C" w:rsidRDefault="009C0523" w:rsidP="009C0523">
      <w:pPr>
        <w:spacing w:line="360" w:lineRule="auto"/>
        <w:jc w:val="both"/>
        <w:rPr>
          <w:rFonts w:ascii="Arial" w:hAnsi="Arial" w:cs="Arial"/>
          <w:sz w:val="28"/>
          <w:szCs w:val="24"/>
          <w:lang w:val="pt-PT"/>
        </w:rPr>
      </w:pPr>
      <w:r w:rsidRPr="00AF375C">
        <w:rPr>
          <w:rFonts w:ascii="Arial" w:hAnsi="Arial" w:cs="Arial"/>
          <w:sz w:val="24"/>
          <w:szCs w:val="24"/>
          <w:lang w:val="pt-PT"/>
        </w:rPr>
        <w:t>Erro experimental</w:t>
      </w:r>
      <w:r>
        <w:rPr>
          <w:rFonts w:ascii="Arial" w:hAnsi="Arial" w:cs="Arial"/>
          <w:sz w:val="24"/>
          <w:szCs w:val="24"/>
          <w:lang w:val="pt-PT"/>
        </w:rPr>
        <w:t xml:space="preserve"> </w:t>
      </w:r>
      <w:r w:rsidRPr="00AF375C">
        <w:rPr>
          <w:rFonts w:ascii="Arial" w:hAnsi="Arial" w:cs="Arial"/>
          <w:sz w:val="28"/>
          <w:szCs w:val="24"/>
          <w:lang w:val="pt-PT"/>
        </w:rPr>
        <w:t>(</w:t>
      </w:r>
      <m:oMath>
        <m:f>
          <m:fPr>
            <m:ctrlPr>
              <w:rPr>
                <w:rFonts w:ascii="Cambria Math" w:hAnsi="Cambria Math" w:cs="Arial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4"/>
                <w:lang w:val="pt-PT"/>
              </w:rPr>
              <m:t>|Valor tabelado-Valor experimental|</m:t>
            </m:r>
          </m:num>
          <m:den>
            <m:r>
              <w:rPr>
                <w:rFonts w:ascii="Cambria Math" w:hAnsi="Cambria Math" w:cs="Arial"/>
                <w:sz w:val="24"/>
              </w:rPr>
              <m:t>Valor</m:t>
            </m:r>
            <m:r>
              <w:rPr>
                <w:rFonts w:ascii="Cambria Math" w:hAnsi="Cambria Math" w:cs="Arial"/>
                <w:sz w:val="24"/>
                <w:lang w:val="pt-PT"/>
              </w:rPr>
              <m:t xml:space="preserve"> </m:t>
            </m:r>
            <m:r>
              <w:rPr>
                <w:rFonts w:ascii="Cambria Math" w:hAnsi="Cambria Math" w:cs="Arial"/>
                <w:sz w:val="24"/>
              </w:rPr>
              <m:t>tabelado</m:t>
            </m:r>
          </m:den>
        </m:f>
        <m:r>
          <w:rPr>
            <w:rFonts w:ascii="Cambria Math" w:hAnsi="Cambria Math" w:cs="Arial"/>
            <w:sz w:val="24"/>
            <w:lang w:val="pt-PT"/>
          </w:rPr>
          <m:t>*100</m:t>
        </m:r>
      </m:oMath>
      <w:r w:rsidRPr="00AF375C">
        <w:rPr>
          <w:rFonts w:ascii="Arial" w:hAnsi="Arial" w:cs="Arial"/>
          <w:sz w:val="28"/>
          <w:szCs w:val="24"/>
          <w:lang w:val="pt-PT"/>
        </w:rPr>
        <w:t>)</w:t>
      </w:r>
      <w:r>
        <w:rPr>
          <w:rFonts w:ascii="Arial" w:hAnsi="Arial" w:cs="Arial"/>
          <w:sz w:val="28"/>
          <w:szCs w:val="24"/>
          <w:lang w:val="pt-PT"/>
        </w:rPr>
        <w:t xml:space="preserve">= </w:t>
      </w:r>
      <m:oMath>
        <m:f>
          <m:fPr>
            <m:ctrlPr>
              <w:rPr>
                <w:rFonts w:ascii="Cambria Math" w:hAnsi="Cambria Math" w:cs="Arial"/>
                <w:b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ambria Math"/>
                <w:szCs w:val="32"/>
                <w:lang w:val="pt-PT"/>
              </w:rPr>
              <m:t>|</m:t>
            </m:r>
            <m:r>
              <m:rPr>
                <m:sty m:val="b"/>
              </m:rPr>
              <w:rPr>
                <w:rFonts w:ascii="Cambria Math" w:hAnsi="Cambria Math" w:cs="Cambria Math"/>
                <w:szCs w:val="32"/>
              </w:rPr>
              <m:t>9</m:t>
            </m:r>
            <m:r>
              <m:rPr>
                <m:sty m:val="b"/>
              </m:rPr>
              <w:rPr>
                <w:rFonts w:ascii="Cambria Math" w:hAnsi="Cambria Math" w:cs="Cambria Math"/>
                <w:szCs w:val="32"/>
                <w:lang w:val="pt-PT"/>
              </w:rPr>
              <m:t>.</m:t>
            </m:r>
            <m:r>
              <m:rPr>
                <m:sty m:val="b"/>
              </m:rPr>
              <w:rPr>
                <w:rFonts w:ascii="Cambria Math" w:hAnsi="Cambria Math" w:cs="Cambria Math"/>
                <w:szCs w:val="32"/>
              </w:rPr>
              <m:t>8</m:t>
            </m:r>
            <m:r>
              <m:rPr>
                <m:sty m:val="b"/>
              </m:rPr>
              <w:rPr>
                <w:rFonts w:ascii="Cambria Math" w:hAnsi="Cambria Math" w:cs="Cambria Math"/>
                <w:szCs w:val="32"/>
                <w:lang w:val="pt-PT"/>
              </w:rPr>
              <m:t>-</m:t>
            </m:r>
            <m:r>
              <m:rPr>
                <m:sty m:val="b"/>
              </m:rPr>
              <w:rPr>
                <w:rFonts w:ascii="Cambria Math" w:hAnsi="Cambria Math" w:cs="Cambria Math"/>
                <w:szCs w:val="32"/>
              </w:rPr>
              <m:t>12</m:t>
            </m:r>
            <m:r>
              <m:rPr>
                <m:sty m:val="b"/>
              </m:rPr>
              <w:rPr>
                <w:rFonts w:ascii="Cambria Math" w:hAnsi="Cambria Math" w:cs="Cambria Math"/>
                <w:szCs w:val="32"/>
                <w:lang w:val="pt-PT"/>
              </w:rPr>
              <m:t>,0|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Cs w:val="32"/>
              </w:rPr>
              <m:t>9</m:t>
            </m:r>
            <m:r>
              <m:rPr>
                <m:sty m:val="bi"/>
              </m:rPr>
              <w:rPr>
                <w:rFonts w:ascii="Cambria Math" w:hAnsi="Cambria Math" w:cs="Arial"/>
                <w:szCs w:val="32"/>
                <w:lang w:val="pt-PT"/>
              </w:rPr>
              <m:t>.</m:t>
            </m:r>
            <m:r>
              <m:rPr>
                <m:sty m:val="bi"/>
              </m:rPr>
              <w:rPr>
                <w:rFonts w:ascii="Cambria Math" w:hAnsi="Cambria Math" w:cs="Arial"/>
                <w:szCs w:val="32"/>
              </w:rPr>
              <m:t>8</m:t>
            </m:r>
          </m:den>
        </m:f>
        <m:r>
          <m:rPr>
            <m:sty m:val="bi"/>
          </m:rPr>
          <w:rPr>
            <w:rFonts w:ascii="Cambria Math" w:hAnsi="Cambria Math" w:cs="Arial"/>
            <w:szCs w:val="32"/>
            <w:lang w:val="pt-PT"/>
          </w:rPr>
          <m:t>*</m:t>
        </m:r>
        <m:r>
          <m:rPr>
            <m:sty m:val="bi"/>
          </m:rPr>
          <w:rPr>
            <w:rFonts w:ascii="Cambria Math" w:hAnsi="Cambria Math" w:cs="Arial"/>
            <w:szCs w:val="32"/>
          </w:rPr>
          <m:t>100</m:t>
        </m:r>
        <m:r>
          <m:rPr>
            <m:sty m:val="bi"/>
          </m:rPr>
          <w:rPr>
            <w:rFonts w:ascii="Cambria Math" w:hAnsi="Cambria Math" w:cs="Arial"/>
            <w:szCs w:val="32"/>
            <w:lang w:val="pt-PT"/>
          </w:rPr>
          <m:t>=</m:t>
        </m:r>
        <m:r>
          <m:rPr>
            <m:sty m:val="bi"/>
          </m:rPr>
          <w:rPr>
            <w:rFonts w:ascii="Cambria Math" w:hAnsi="Cambria Math" w:cs="Arial"/>
            <w:szCs w:val="32"/>
          </w:rPr>
          <m:t>22</m:t>
        </m:r>
        <m:r>
          <m:rPr>
            <m:sty m:val="bi"/>
          </m:rPr>
          <w:rPr>
            <w:rFonts w:ascii="Cambria Math" w:hAnsi="Cambria Math" w:cs="Arial"/>
            <w:szCs w:val="32"/>
            <w:lang w:val="pt-PT"/>
          </w:rPr>
          <m:t>,</m:t>
        </m:r>
        <m:r>
          <m:rPr>
            <m:sty m:val="bi"/>
          </m:rPr>
          <w:rPr>
            <w:rFonts w:ascii="Cambria Math" w:hAnsi="Cambria Math" w:cs="Arial"/>
            <w:szCs w:val="32"/>
          </w:rPr>
          <m:t>45</m:t>
        </m:r>
        <m:r>
          <m:rPr>
            <m:sty m:val="bi"/>
          </m:rPr>
          <w:rPr>
            <w:rFonts w:ascii="Cambria Math" w:hAnsi="Cambria Math" w:cs="Arial"/>
            <w:szCs w:val="32"/>
            <w:lang w:val="pt-PT"/>
          </w:rPr>
          <m:t xml:space="preserve">% </m:t>
        </m:r>
      </m:oMath>
      <w:r>
        <w:rPr>
          <w:rFonts w:ascii="Arial" w:hAnsi="Arial" w:cs="Arial"/>
          <w:sz w:val="28"/>
          <w:szCs w:val="24"/>
          <w:lang w:val="pt-PT"/>
        </w:rPr>
        <w:t xml:space="preserve"> </w:t>
      </w:r>
    </w:p>
    <w:p w:rsidR="00C274E9" w:rsidRDefault="00C274E9" w:rsidP="00D65CE6">
      <w:pPr>
        <w:pStyle w:val="BodyText"/>
        <w:rPr>
          <w:lang w:val="pt-PT"/>
        </w:rPr>
      </w:pPr>
    </w:p>
    <w:p w:rsidR="009C0523" w:rsidRDefault="009C0523" w:rsidP="00D65CE6">
      <w:pPr>
        <w:pStyle w:val="BodyText"/>
        <w:rPr>
          <w:lang w:val="pt-PT"/>
        </w:rPr>
      </w:pPr>
    </w:p>
    <w:p w:rsidR="009C0523" w:rsidRDefault="009C0523" w:rsidP="00D65CE6">
      <w:pPr>
        <w:pStyle w:val="BodyText"/>
        <w:rPr>
          <w:lang w:val="pt-PT"/>
        </w:rPr>
      </w:pPr>
    </w:p>
    <w:p w:rsidR="009C0523" w:rsidRDefault="009C0523" w:rsidP="00EA042E">
      <w:pPr>
        <w:pStyle w:val="BodyText"/>
        <w:ind w:firstLine="0"/>
        <w:rPr>
          <w:lang w:val="pt-PT"/>
        </w:rPr>
      </w:pPr>
    </w:p>
    <w:p w:rsidR="00A84651" w:rsidRPr="00EA7A48" w:rsidRDefault="00A84651" w:rsidP="00A84651">
      <w:pPr>
        <w:pStyle w:val="BodyText"/>
        <w:ind w:firstLine="0"/>
        <w:rPr>
          <w:lang w:val="pt-PT"/>
        </w:rPr>
      </w:pPr>
    </w:p>
    <w:p w:rsidR="0029415B" w:rsidRPr="0029415B" w:rsidRDefault="0029415B" w:rsidP="00A84651">
      <w:pPr>
        <w:pStyle w:val="Heading1"/>
        <w:numPr>
          <w:ilvl w:val="0"/>
          <w:numId w:val="14"/>
        </w:numPr>
        <w:rPr>
          <w:sz w:val="32"/>
          <w:lang w:val="pt-PT"/>
        </w:rPr>
      </w:pPr>
      <w:r>
        <w:rPr>
          <w:sz w:val="32"/>
          <w:lang w:val="pt-PT"/>
        </w:rPr>
        <w:lastRenderedPageBreak/>
        <w:t>Calculo da aceleração gravítica pelo Papel Milímetrico</w:t>
      </w:r>
    </w:p>
    <w:p w:rsidR="00C06475" w:rsidRPr="00EA7A48" w:rsidRDefault="00C06475" w:rsidP="00D65CE6">
      <w:pPr>
        <w:pStyle w:val="BodyText"/>
        <w:rPr>
          <w:lang w:val="pt-PT"/>
        </w:rPr>
      </w:pPr>
    </w:p>
    <w:p w:rsidR="00C06475" w:rsidRPr="00EA7A48" w:rsidRDefault="00C06475" w:rsidP="00D65CE6">
      <w:pPr>
        <w:pStyle w:val="BodyText"/>
        <w:rPr>
          <w:lang w:val="pt-PT"/>
        </w:rPr>
      </w:pPr>
    </w:p>
    <w:p w:rsidR="00C06475" w:rsidRPr="00EA7A48" w:rsidRDefault="00C06475" w:rsidP="00D65CE6">
      <w:pPr>
        <w:pStyle w:val="BodyText"/>
        <w:rPr>
          <w:lang w:val="pt-PT"/>
        </w:rPr>
      </w:pPr>
    </w:p>
    <w:p w:rsidR="00C06475" w:rsidRPr="00EA7A48" w:rsidRDefault="00C06475" w:rsidP="00D65CE6">
      <w:pPr>
        <w:pStyle w:val="BodyText"/>
        <w:rPr>
          <w:lang w:val="pt-PT"/>
        </w:rPr>
      </w:pPr>
    </w:p>
    <w:p w:rsidR="00C06475" w:rsidRPr="00EA7A48" w:rsidRDefault="00C06475" w:rsidP="00D65CE6">
      <w:pPr>
        <w:pStyle w:val="BodyText"/>
        <w:rPr>
          <w:lang w:val="pt-PT"/>
        </w:rPr>
      </w:pPr>
    </w:p>
    <w:p w:rsidR="00C06475" w:rsidRPr="00EA7A48" w:rsidRDefault="00C06475" w:rsidP="00D65CE6">
      <w:pPr>
        <w:pStyle w:val="BodyText"/>
        <w:rPr>
          <w:lang w:val="pt-PT"/>
        </w:rPr>
      </w:pPr>
    </w:p>
    <w:p w:rsidR="00C06475" w:rsidRPr="00EA7A48" w:rsidRDefault="00C06475" w:rsidP="00D65CE6">
      <w:pPr>
        <w:pStyle w:val="BodyText"/>
        <w:rPr>
          <w:lang w:val="pt-PT"/>
        </w:rPr>
      </w:pPr>
    </w:p>
    <w:p w:rsidR="00C06475" w:rsidRPr="00EA7A48" w:rsidRDefault="00C06475" w:rsidP="00D65CE6">
      <w:pPr>
        <w:pStyle w:val="BodyText"/>
        <w:rPr>
          <w:lang w:val="pt-PT"/>
        </w:rPr>
      </w:pPr>
    </w:p>
    <w:p w:rsidR="00C06475" w:rsidRPr="00EA7A48" w:rsidRDefault="00C06475" w:rsidP="00D65CE6">
      <w:pPr>
        <w:pStyle w:val="BodyText"/>
        <w:rPr>
          <w:lang w:val="pt-PT"/>
        </w:rPr>
      </w:pPr>
    </w:p>
    <w:p w:rsidR="00C06475" w:rsidRPr="00EA7A48" w:rsidRDefault="00C06475" w:rsidP="00D65CE6">
      <w:pPr>
        <w:pStyle w:val="BodyText"/>
        <w:rPr>
          <w:lang w:val="pt-PT"/>
        </w:rPr>
      </w:pPr>
    </w:p>
    <w:p w:rsidR="00C06475" w:rsidRPr="00EA7A48" w:rsidRDefault="00C06475" w:rsidP="00D65CE6">
      <w:pPr>
        <w:pStyle w:val="BodyText"/>
        <w:rPr>
          <w:lang w:val="pt-PT"/>
        </w:rPr>
      </w:pPr>
    </w:p>
    <w:p w:rsidR="00C06475" w:rsidRPr="00EA7A48" w:rsidRDefault="00C06475" w:rsidP="00D65CE6">
      <w:pPr>
        <w:pStyle w:val="BodyText"/>
        <w:rPr>
          <w:lang w:val="pt-PT"/>
        </w:rPr>
      </w:pPr>
    </w:p>
    <w:p w:rsidR="00C06475" w:rsidRPr="00EA7A48" w:rsidRDefault="00C06475" w:rsidP="00D65CE6">
      <w:pPr>
        <w:pStyle w:val="BodyText"/>
        <w:rPr>
          <w:lang w:val="pt-PT"/>
        </w:rPr>
      </w:pPr>
    </w:p>
    <w:p w:rsidR="00C06475" w:rsidRDefault="00C06475" w:rsidP="0029415B">
      <w:pPr>
        <w:pStyle w:val="BodyText"/>
        <w:ind w:firstLine="0"/>
        <w:rPr>
          <w:lang w:val="pt-PT"/>
        </w:rPr>
      </w:pPr>
    </w:p>
    <w:p w:rsidR="00A84651" w:rsidRDefault="00A84651" w:rsidP="0029415B">
      <w:pPr>
        <w:pStyle w:val="BodyText"/>
        <w:ind w:firstLine="0"/>
        <w:rPr>
          <w:lang w:val="pt-PT"/>
        </w:rPr>
      </w:pPr>
    </w:p>
    <w:p w:rsidR="00A84651" w:rsidRDefault="00A84651" w:rsidP="0029415B">
      <w:pPr>
        <w:pStyle w:val="BodyText"/>
        <w:ind w:firstLine="0"/>
        <w:rPr>
          <w:lang w:val="pt-PT"/>
        </w:rPr>
      </w:pPr>
    </w:p>
    <w:p w:rsidR="00A84651" w:rsidRDefault="00A84651" w:rsidP="0029415B">
      <w:pPr>
        <w:pStyle w:val="BodyText"/>
        <w:ind w:firstLine="0"/>
        <w:rPr>
          <w:lang w:val="pt-PT"/>
        </w:rPr>
      </w:pPr>
    </w:p>
    <w:p w:rsidR="00A84651" w:rsidRDefault="00A84651" w:rsidP="0029415B">
      <w:pPr>
        <w:pStyle w:val="BodyText"/>
        <w:ind w:firstLine="0"/>
        <w:rPr>
          <w:lang w:val="pt-PT"/>
        </w:rPr>
      </w:pPr>
    </w:p>
    <w:p w:rsidR="00A84651" w:rsidRDefault="00A84651" w:rsidP="0029415B">
      <w:pPr>
        <w:pStyle w:val="BodyText"/>
        <w:ind w:firstLine="0"/>
        <w:rPr>
          <w:lang w:val="pt-PT"/>
        </w:rPr>
      </w:pPr>
    </w:p>
    <w:p w:rsidR="00A84651" w:rsidRDefault="00A84651" w:rsidP="0029415B">
      <w:pPr>
        <w:pStyle w:val="BodyText"/>
        <w:ind w:firstLine="0"/>
        <w:rPr>
          <w:lang w:val="pt-PT"/>
        </w:rPr>
      </w:pPr>
    </w:p>
    <w:p w:rsidR="00A84651" w:rsidRDefault="00A84651" w:rsidP="0029415B">
      <w:pPr>
        <w:pStyle w:val="BodyText"/>
        <w:ind w:firstLine="0"/>
        <w:rPr>
          <w:lang w:val="pt-PT"/>
        </w:rPr>
      </w:pPr>
    </w:p>
    <w:p w:rsidR="00A84651" w:rsidRDefault="00A84651" w:rsidP="0029415B">
      <w:pPr>
        <w:pStyle w:val="BodyText"/>
        <w:ind w:firstLine="0"/>
        <w:rPr>
          <w:lang w:val="pt-PT"/>
        </w:rPr>
      </w:pPr>
    </w:p>
    <w:p w:rsidR="00A84651" w:rsidRDefault="00A84651" w:rsidP="0029415B">
      <w:pPr>
        <w:pStyle w:val="BodyText"/>
        <w:ind w:firstLine="0"/>
        <w:rPr>
          <w:lang w:val="pt-PT"/>
        </w:rPr>
      </w:pPr>
    </w:p>
    <w:p w:rsidR="00A84651" w:rsidRDefault="00A84651" w:rsidP="0029415B">
      <w:pPr>
        <w:pStyle w:val="BodyText"/>
        <w:ind w:firstLine="0"/>
        <w:rPr>
          <w:lang w:val="pt-PT"/>
        </w:rPr>
      </w:pPr>
    </w:p>
    <w:p w:rsidR="008F1767" w:rsidRPr="00EA7A48" w:rsidRDefault="008F1767" w:rsidP="0029415B">
      <w:pPr>
        <w:pStyle w:val="BodyText"/>
        <w:ind w:firstLine="0"/>
        <w:rPr>
          <w:lang w:val="pt-PT"/>
        </w:rPr>
      </w:pPr>
    </w:p>
    <w:p w:rsidR="00CF70DA" w:rsidRPr="00EA7A48" w:rsidRDefault="00763DDF" w:rsidP="00A84651">
      <w:pPr>
        <w:pStyle w:val="Heading1"/>
        <w:numPr>
          <w:ilvl w:val="0"/>
          <w:numId w:val="14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>Conclusão Crítica</w:t>
      </w:r>
    </w:p>
    <w:p w:rsidR="008F1767" w:rsidRDefault="008F1767" w:rsidP="00D65CE6">
      <w:pPr>
        <w:pStyle w:val="BodyText"/>
        <w:rPr>
          <w:sz w:val="24"/>
          <w:lang w:val="pt-PT"/>
        </w:rPr>
      </w:pPr>
    </w:p>
    <w:p w:rsidR="00C32399" w:rsidRDefault="0029415B" w:rsidP="00C32399">
      <w:pPr>
        <w:pStyle w:val="BodyText"/>
        <w:rPr>
          <w:sz w:val="24"/>
          <w:lang w:val="pt-PT"/>
        </w:rPr>
      </w:pPr>
      <w:r>
        <w:rPr>
          <w:sz w:val="24"/>
          <w:lang w:val="pt-PT"/>
        </w:rPr>
        <w:t xml:space="preserve">Após a realização da atividade, constatou-se que houve </w:t>
      </w:r>
      <w:r w:rsidR="00EA042E">
        <w:rPr>
          <w:sz w:val="24"/>
          <w:lang w:val="pt-PT"/>
        </w:rPr>
        <w:t xml:space="preserve">fatores que influenciaram a recolha dos dados. Tal pode ser observado nos cálculos dos erros relativos de cada esfera. </w:t>
      </w:r>
      <w:r w:rsidR="00C32399">
        <w:rPr>
          <w:sz w:val="24"/>
          <w:lang w:val="pt-PT"/>
        </w:rPr>
        <w:t>O ideal para resolução deste problema era dar inicio, novamente, à realização da atividade laboratorial.</w:t>
      </w:r>
    </w:p>
    <w:p w:rsidR="00CF70DA" w:rsidRDefault="00C32399" w:rsidP="00C32399">
      <w:pPr>
        <w:pStyle w:val="BodyText"/>
        <w:rPr>
          <w:sz w:val="24"/>
          <w:lang w:val="pt-PT"/>
        </w:rPr>
      </w:pPr>
      <w:r>
        <w:rPr>
          <w:sz w:val="24"/>
          <w:lang w:val="pt-PT"/>
        </w:rPr>
        <w:t>Para a esfera pequena, a sua aceleração gravítica foi, g= 11,5 m/s</w:t>
      </w:r>
      <w:r>
        <w:rPr>
          <w:sz w:val="24"/>
          <w:vertAlign w:val="superscript"/>
          <w:lang w:val="pt-PT"/>
        </w:rPr>
        <w:t>2</w:t>
      </w:r>
      <w:r>
        <w:rPr>
          <w:sz w:val="24"/>
          <w:lang w:val="pt-PT"/>
        </w:rPr>
        <w:t xml:space="preserve"> com um erro relativo na ordem dos 17,5%. No caso da esfera grande, g=12,0 m/s</w:t>
      </w:r>
      <w:r>
        <w:rPr>
          <w:sz w:val="24"/>
          <w:vertAlign w:val="superscript"/>
          <w:lang w:val="pt-PT"/>
        </w:rPr>
        <w:t xml:space="preserve">2 </w:t>
      </w:r>
      <w:r>
        <w:rPr>
          <w:sz w:val="24"/>
          <w:lang w:val="pt-PT"/>
        </w:rPr>
        <w:t>em que o erro relativo ronda os 22,45%.</w:t>
      </w:r>
    </w:p>
    <w:p w:rsidR="00C32399" w:rsidRDefault="00C32399" w:rsidP="00C32399">
      <w:pPr>
        <w:pStyle w:val="BodyText"/>
        <w:rPr>
          <w:sz w:val="24"/>
          <w:lang w:val="pt-PT"/>
        </w:rPr>
      </w:pPr>
      <w:r>
        <w:rPr>
          <w:sz w:val="24"/>
          <w:lang w:val="pt-PT"/>
        </w:rPr>
        <w:t>O problema pode muito bem residir na recolha dos dados. Existe sempre a possibilidade de se ter descolado uns meros centímetros a célula fotoelétrica, de forma que foi alterar os valores dos tempos. As esferas metálicas, ao passar pelas células, podem também estar na origem de tais resultados.</w:t>
      </w:r>
    </w:p>
    <w:p w:rsidR="00C32399" w:rsidRDefault="00142A89" w:rsidP="00C32399">
      <w:pPr>
        <w:pStyle w:val="BodyText"/>
        <w:rPr>
          <w:sz w:val="24"/>
          <w:lang w:val="pt-PT"/>
        </w:rPr>
      </w:pPr>
      <w:r>
        <w:rPr>
          <w:sz w:val="24"/>
          <w:lang w:val="pt-PT"/>
        </w:rPr>
        <w:t xml:space="preserve">O que realmente importa e se pode concluir deste trabalho prático é que, quando as esferas são largadas/abandonadas, qualquer que seja a altura em que deixam o estado de repouso, a sua aceleração gravitacional será sempre constante. Algo que se conseguiu provar pelos gráficos das esferas.  </w:t>
      </w:r>
    </w:p>
    <w:p w:rsidR="00142A89" w:rsidRDefault="00142A89" w:rsidP="00C32399">
      <w:pPr>
        <w:pStyle w:val="BodyText"/>
        <w:rPr>
          <w:sz w:val="24"/>
          <w:lang w:val="pt-PT"/>
        </w:rPr>
      </w:pPr>
      <w:r>
        <w:rPr>
          <w:sz w:val="24"/>
          <w:lang w:val="pt-PT"/>
        </w:rPr>
        <w:t xml:space="preserve">Assim, concluíram-se os objetivos principais desta atividade. Demonstrar que as grandezas em questão, </w:t>
      </w:r>
      <m:oMath>
        <m:f>
          <m:fPr>
            <m:ctrlPr>
              <w:rPr>
                <w:rFonts w:ascii="Cambria Math" w:hAnsi="Cambria Math"/>
                <w:i/>
                <w:sz w:val="24"/>
                <w:lang w:val="pt-PT"/>
              </w:rPr>
            </m:ctrlPr>
          </m:fPr>
          <m:num>
            <m:r>
              <w:rPr>
                <w:rFonts w:ascii="Cambria Math" w:hAnsi="Cambria Math"/>
                <w:sz w:val="24"/>
                <w:lang w:val="pt-PT"/>
              </w:rPr>
              <m:t>Δy</m:t>
            </m:r>
          </m:num>
          <m:den>
            <m:r>
              <w:rPr>
                <w:rFonts w:ascii="Cambria Math" w:hAnsi="Cambria Math"/>
                <w:sz w:val="24"/>
                <w:lang w:val="pt-PT"/>
              </w:rPr>
              <m:t>t</m:t>
            </m:r>
          </m:den>
        </m:f>
        <m:r>
          <w:rPr>
            <w:rFonts w:ascii="Cambria Math" w:hAnsi="Cambria Math"/>
            <w:sz w:val="24"/>
            <w:lang w:val="pt-PT"/>
          </w:rPr>
          <m:t xml:space="preserve"> ⅇ t</m:t>
        </m:r>
      </m:oMath>
      <w:r>
        <w:rPr>
          <w:sz w:val="24"/>
          <w:lang w:val="pt-PT"/>
        </w:rPr>
        <w:t>, são lineares, interpretar gráficos gerados pelas equações do movimento em Queda Livre e saber determinar a aceleração gravítica através destes.</w:t>
      </w:r>
    </w:p>
    <w:p w:rsidR="00C32399" w:rsidRPr="00C32399" w:rsidRDefault="00C32399" w:rsidP="00C32399">
      <w:pPr>
        <w:pStyle w:val="BodyText"/>
        <w:rPr>
          <w:sz w:val="24"/>
          <w:lang w:val="pt-PT"/>
        </w:rPr>
      </w:pPr>
    </w:p>
    <w:p w:rsidR="00CF70DA" w:rsidRPr="00EA7A48" w:rsidRDefault="00CF70DA" w:rsidP="00D65CE6">
      <w:pPr>
        <w:pStyle w:val="BodyText"/>
        <w:rPr>
          <w:lang w:val="pt-PT"/>
        </w:rPr>
      </w:pPr>
    </w:p>
    <w:p w:rsidR="00CF70DA" w:rsidRPr="00EA7A48" w:rsidRDefault="00CF70DA" w:rsidP="00D65CE6">
      <w:pPr>
        <w:pStyle w:val="BodyText"/>
        <w:rPr>
          <w:lang w:val="pt-PT"/>
        </w:rPr>
      </w:pPr>
    </w:p>
    <w:p w:rsidR="00CF70DA" w:rsidRPr="00EA7A48" w:rsidRDefault="00CF70DA" w:rsidP="00D65CE6">
      <w:pPr>
        <w:pStyle w:val="BodyText"/>
        <w:rPr>
          <w:lang w:val="pt-PT"/>
        </w:rPr>
      </w:pPr>
    </w:p>
    <w:sectPr w:rsidR="00CF70DA" w:rsidRPr="00EA7A48" w:rsidSect="00A84651">
      <w:headerReference w:type="even" r:id="rId17"/>
      <w:headerReference w:type="default" r:id="rId18"/>
      <w:headerReference w:type="first" r:id="rId19"/>
      <w:type w:val="continuous"/>
      <w:pgSz w:w="12240" w:h="15840" w:code="1"/>
      <w:pgMar w:top="1135" w:right="1800" w:bottom="284" w:left="1800" w:header="720" w:footer="39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CB4" w:rsidRDefault="00ED4CB4">
      <w:r>
        <w:separator/>
      </w:r>
    </w:p>
  </w:endnote>
  <w:endnote w:type="continuationSeparator" w:id="0">
    <w:p w:rsidR="00ED4CB4" w:rsidRDefault="00ED4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dhabi">
    <w:altName w:val="Arial"/>
    <w:charset w:val="00"/>
    <w:family w:val="auto"/>
    <w:pitch w:val="variable"/>
    <w:sig w:usb0="A000206F" w:usb1="9000804B" w:usb2="00000000" w:usb3="00000000" w:csb0="0000004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B5" w:rsidRDefault="004F2195">
    <w:pPr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51140">
      <w:rPr>
        <w:rStyle w:val="PageNumber"/>
        <w:noProof/>
      </w:rPr>
      <w:t>8</w:t>
    </w:r>
    <w:r>
      <w:rPr>
        <w:rStyle w:val="PageNumber"/>
      </w:rPr>
      <w:fldChar w:fldCharType="end"/>
    </w:r>
  </w:p>
  <w:p w:rsidR="00EE19B5" w:rsidRDefault="00EE19B5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B5" w:rsidRDefault="004F2195">
    <w:pPr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51140">
      <w:rPr>
        <w:rStyle w:val="PageNumber"/>
        <w:noProof/>
      </w:rPr>
      <w:t>9</w:t>
    </w:r>
    <w:r>
      <w:rPr>
        <w:rStyle w:val="PageNumber"/>
      </w:rPr>
      <w:fldChar w:fldCharType="end"/>
    </w:r>
  </w:p>
  <w:p w:rsidR="00EE19B5" w:rsidRDefault="00EE19B5">
    <w:pPr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B5" w:rsidRDefault="004F2195"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CB4" w:rsidRDefault="00ED4CB4">
      <w:r>
        <w:separator/>
      </w:r>
    </w:p>
  </w:footnote>
  <w:footnote w:type="continuationSeparator" w:id="0">
    <w:p w:rsidR="00ED4CB4" w:rsidRDefault="00ED4C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B5" w:rsidRDefault="00E51140">
    <w:r>
      <w:rPr>
        <w:noProof/>
        <w:lang w:val="pt-PT" w:eastAsia="pt-PT"/>
      </w:rPr>
      <w:pict>
        <v:rect id="3073" o:spid="_x0000_s2050" style="position:absolute;margin-left:27pt;margin-top:71.25pt;width:405pt;height:18pt;z-index:2;visibility:visible;mso-wrap-distance-left:0;mso-wrap-distance-right:0;mso-position-horizontal-relative:page;mso-position-vertical-relative:page;mso-width-relative:page;mso-height-relative:page" fillcolor="#e5e5e5" stroked="f" strokecolor="#e5e5e5">
          <w10:wrap anchorx="page" anchory="page"/>
          <w10:anchorlock/>
        </v:rect>
      </w:pict>
    </w:r>
    <w:r>
      <w:rPr>
        <w:noProof/>
        <w:lang w:val="pt-PT" w:eastAsia="pt-PT"/>
      </w:rPr>
      <w:pict>
        <v:rect id="3074" o:spid="_x0000_s2049" style="position:absolute;margin-left:108.75pt;margin-top:22.5pt;width:6pt;height:58.5pt;z-index:3;visibility:visible;mso-wrap-distance-left:0;mso-wrap-distance-right:0;mso-position-horizontal-relative:page;mso-position-vertical-relative:page;mso-width-relative:page;mso-height-relative:page" filled="f" stroked="f" strokecolor="white" strokeweight="17e-5mm">
          <v:textbox inset=",0,,0">
            <w:txbxContent>
              <w:p w:rsidR="00EE19B5" w:rsidRDefault="004F2195">
                <w:pPr>
                  <w:spacing w:line="130" w:lineRule="exact"/>
                  <w:rPr>
                    <w:sz w:val="40"/>
                  </w:rPr>
                </w:pPr>
                <w:r>
                  <w:rPr>
                    <w:sz w:val="40"/>
                  </w:rPr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</w:p>
              <w:p w:rsidR="00EE19B5" w:rsidRDefault="00EE19B5"/>
            </w:txbxContent>
          </v:textbox>
          <w10:wrap anchorx="page" anchory="page"/>
          <w10:anchorlock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B5" w:rsidRDefault="004F2195"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B5" w:rsidRDefault="00EE19B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B5" w:rsidRDefault="00EE19B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B5" w:rsidRDefault="00EE19B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772C"/>
      </v:shape>
    </w:pict>
  </w:numPicBullet>
  <w:abstractNum w:abstractNumId="0" w15:restartNumberingAfterBreak="0">
    <w:nsid w:val="00000001"/>
    <w:multiLevelType w:val="singleLevel"/>
    <w:tmpl w:val="FFFFFFFF"/>
    <w:lvl w:ilvl="0">
      <w:start w:val="1"/>
      <w:numFmt w:val="decimal"/>
      <w:pStyle w:val="ListBullet"/>
      <w:lvlText w:val="*"/>
      <w:lvlJc w:val="left"/>
    </w:lvl>
  </w:abstractNum>
  <w:abstractNum w:abstractNumId="1" w15:restartNumberingAfterBreak="0">
    <w:nsid w:val="00000002"/>
    <w:multiLevelType w:val="singleLevel"/>
    <w:tmpl w:val="C8727A20"/>
    <w:lvl w:ilvl="0">
      <w:start w:val="1"/>
      <w:numFmt w:val="decimal"/>
      <w:lvlText w:val="%1)"/>
      <w:lvlJc w:val="left"/>
      <w:pPr>
        <w:ind w:left="720" w:hanging="360"/>
      </w:pPr>
    </w:lvl>
  </w:abstractNum>
  <w:abstractNum w:abstractNumId="2" w15:restartNumberingAfterBreak="0">
    <w:nsid w:val="0000000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left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07336907"/>
    <w:multiLevelType w:val="hybridMultilevel"/>
    <w:tmpl w:val="3C1A0176"/>
    <w:lvl w:ilvl="0" w:tplc="79482E3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C5CEF"/>
    <w:multiLevelType w:val="hybridMultilevel"/>
    <w:tmpl w:val="FAE0E87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F13F20"/>
    <w:multiLevelType w:val="hybridMultilevel"/>
    <w:tmpl w:val="CF06ADB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3F00EF"/>
    <w:multiLevelType w:val="singleLevel"/>
    <w:tmpl w:val="C8727A20"/>
    <w:lvl w:ilvl="0">
      <w:start w:val="1"/>
      <w:numFmt w:val="decimal"/>
      <w:lvlText w:val="%1)"/>
      <w:lvlJc w:val="left"/>
      <w:pPr>
        <w:ind w:left="720" w:hanging="360"/>
      </w:pPr>
    </w:lvl>
  </w:abstractNum>
  <w:abstractNum w:abstractNumId="8" w15:restartNumberingAfterBreak="0">
    <w:nsid w:val="1B8035A3"/>
    <w:multiLevelType w:val="hybridMultilevel"/>
    <w:tmpl w:val="BDA62968"/>
    <w:lvl w:ilvl="0" w:tplc="0816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916818"/>
    <w:multiLevelType w:val="hybridMultilevel"/>
    <w:tmpl w:val="2D9E5608"/>
    <w:lvl w:ilvl="0" w:tplc="3B8E2F70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61E56"/>
    <w:multiLevelType w:val="hybridMultilevel"/>
    <w:tmpl w:val="EDDE11C6"/>
    <w:lvl w:ilvl="0" w:tplc="0816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823025"/>
    <w:multiLevelType w:val="hybridMultilevel"/>
    <w:tmpl w:val="75245308"/>
    <w:lvl w:ilvl="0" w:tplc="0816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B83A2C"/>
    <w:multiLevelType w:val="hybridMultilevel"/>
    <w:tmpl w:val="3D74159E"/>
    <w:lvl w:ilvl="0" w:tplc="0816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B84480"/>
    <w:multiLevelType w:val="hybridMultilevel"/>
    <w:tmpl w:val="3BCC5E4E"/>
    <w:lvl w:ilvl="0" w:tplc="3B8E2F70"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ListBullet"/>
        <w:lvlText w:val="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3"/>
    <w:lvlOverride w:ilvl="0">
      <w:startOverride w:val="1"/>
    </w:lvlOverride>
  </w:num>
  <w:num w:numId="7">
    <w:abstractNumId w:val="5"/>
  </w:num>
  <w:num w:numId="8">
    <w:abstractNumId w:val="12"/>
  </w:num>
  <w:num w:numId="9">
    <w:abstractNumId w:val="11"/>
  </w:num>
  <w:num w:numId="10">
    <w:abstractNumId w:val="8"/>
  </w:num>
  <w:num w:numId="11">
    <w:abstractNumId w:val="9"/>
  </w:num>
  <w:num w:numId="12">
    <w:abstractNumId w:val="13"/>
  </w:num>
  <w:num w:numId="13">
    <w:abstractNumId w:val="10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9B5"/>
    <w:rsid w:val="00106738"/>
    <w:rsid w:val="001113AE"/>
    <w:rsid w:val="00114B03"/>
    <w:rsid w:val="0012566C"/>
    <w:rsid w:val="00142A89"/>
    <w:rsid w:val="00166BEE"/>
    <w:rsid w:val="001B11BF"/>
    <w:rsid w:val="001F1963"/>
    <w:rsid w:val="00244F6B"/>
    <w:rsid w:val="00246753"/>
    <w:rsid w:val="00264194"/>
    <w:rsid w:val="00266DB2"/>
    <w:rsid w:val="0029415B"/>
    <w:rsid w:val="002E28B1"/>
    <w:rsid w:val="003421DE"/>
    <w:rsid w:val="003A314D"/>
    <w:rsid w:val="00433688"/>
    <w:rsid w:val="00460E55"/>
    <w:rsid w:val="004B00C5"/>
    <w:rsid w:val="004C2A5F"/>
    <w:rsid w:val="004F2195"/>
    <w:rsid w:val="00540414"/>
    <w:rsid w:val="005C489A"/>
    <w:rsid w:val="00696B3D"/>
    <w:rsid w:val="006F3B9D"/>
    <w:rsid w:val="00742ECE"/>
    <w:rsid w:val="00763DDF"/>
    <w:rsid w:val="007A538D"/>
    <w:rsid w:val="007B0F62"/>
    <w:rsid w:val="007D6BE5"/>
    <w:rsid w:val="00817E1B"/>
    <w:rsid w:val="00857C5E"/>
    <w:rsid w:val="00883A56"/>
    <w:rsid w:val="008B3BF3"/>
    <w:rsid w:val="008E3671"/>
    <w:rsid w:val="008F1767"/>
    <w:rsid w:val="0092216D"/>
    <w:rsid w:val="0097323B"/>
    <w:rsid w:val="009A4FA6"/>
    <w:rsid w:val="009C0523"/>
    <w:rsid w:val="00A31AB0"/>
    <w:rsid w:val="00A72206"/>
    <w:rsid w:val="00A84651"/>
    <w:rsid w:val="00A97335"/>
    <w:rsid w:val="00AF375C"/>
    <w:rsid w:val="00B62386"/>
    <w:rsid w:val="00B93E09"/>
    <w:rsid w:val="00C06475"/>
    <w:rsid w:val="00C274E9"/>
    <w:rsid w:val="00C32399"/>
    <w:rsid w:val="00CF70DA"/>
    <w:rsid w:val="00D65CE6"/>
    <w:rsid w:val="00DF2BAA"/>
    <w:rsid w:val="00E17E6F"/>
    <w:rsid w:val="00E51140"/>
    <w:rsid w:val="00E53265"/>
    <w:rsid w:val="00EA042E"/>
    <w:rsid w:val="00EA4183"/>
    <w:rsid w:val="00EA7A48"/>
    <w:rsid w:val="00ED4CB4"/>
    <w:rsid w:val="00EE19B5"/>
    <w:rsid w:val="00F02E80"/>
    <w:rsid w:val="00F03745"/>
    <w:rsid w:val="00F47BD2"/>
    <w:rsid w:val="00FB7C32"/>
    <w:rsid w:val="00FC4449"/>
    <w:rsid w:val="00FE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7875C1A6"/>
  <w15:docId w15:val="{331B250A-B86E-42C2-9E72-6EC0B0D4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Garamond" w:hAnsi="Garamond"/>
      <w:sz w:val="22"/>
    </w:rPr>
  </w:style>
  <w:style w:type="paragraph" w:styleId="Heading1">
    <w:name w:val="heading 1"/>
    <w:basedOn w:val="Normal"/>
    <w:next w:val="BodyText"/>
    <w:qFormat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b/>
      <w:caps/>
      <w:spacing w:val="20"/>
      <w:kern w:val="16"/>
      <w:sz w:val="18"/>
    </w:rPr>
  </w:style>
  <w:style w:type="paragraph" w:styleId="Heading2">
    <w:name w:val="heading 2"/>
    <w:basedOn w:val="Normal"/>
    <w:next w:val="BodyText"/>
    <w:qFormat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paragraph" w:styleId="Heading3">
    <w:name w:val="heading 3"/>
    <w:basedOn w:val="Normal"/>
    <w:next w:val="BodyText"/>
    <w:qFormat/>
    <w:pPr>
      <w:keepNext/>
      <w:keepLines/>
      <w:spacing w:before="240" w:after="180" w:line="240" w:lineRule="atLeast"/>
      <w:outlineLvl w:val="2"/>
    </w:pPr>
    <w:rPr>
      <w:caps/>
      <w:kern w:val="20"/>
      <w:sz w:val="20"/>
    </w:rPr>
  </w:style>
  <w:style w:type="paragraph" w:styleId="Heading4">
    <w:name w:val="heading 4"/>
    <w:basedOn w:val="Normal"/>
    <w:next w:val="BodyText"/>
    <w:qFormat/>
    <w:pPr>
      <w:keepNext/>
      <w:keepLines/>
      <w:spacing w:before="240" w:after="240" w:line="240" w:lineRule="atLeast"/>
      <w:ind w:left="360"/>
      <w:outlineLvl w:val="3"/>
    </w:pPr>
    <w:rPr>
      <w:i/>
      <w:spacing w:val="5"/>
      <w:kern w:val="20"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spacing w:line="240" w:lineRule="atLeast"/>
      <w:outlineLvl w:val="4"/>
    </w:pPr>
    <w:rPr>
      <w:b/>
      <w:kern w:val="20"/>
    </w:rPr>
  </w:style>
  <w:style w:type="paragraph" w:styleId="Heading6">
    <w:name w:val="heading 6"/>
    <w:basedOn w:val="Normal"/>
    <w:next w:val="BodyText"/>
    <w:qFormat/>
    <w:pPr>
      <w:keepNext/>
      <w:keepLines/>
      <w:spacing w:line="240" w:lineRule="atLeast"/>
      <w:outlineLvl w:val="5"/>
    </w:pPr>
    <w:rPr>
      <w:i/>
      <w:spacing w:val="5"/>
      <w:kern w:val="20"/>
    </w:rPr>
  </w:style>
  <w:style w:type="paragraph" w:styleId="Heading7">
    <w:name w:val="heading 7"/>
    <w:basedOn w:val="Normal"/>
    <w:next w:val="BodyText"/>
    <w:qFormat/>
    <w:pPr>
      <w:keepNext/>
      <w:keepLines/>
      <w:spacing w:line="240" w:lineRule="atLeast"/>
      <w:outlineLvl w:val="6"/>
    </w:pPr>
    <w:rPr>
      <w:caps/>
      <w:kern w:val="20"/>
      <w:sz w:val="18"/>
    </w:rPr>
  </w:style>
  <w:style w:type="paragraph" w:styleId="Heading8">
    <w:name w:val="heading 8"/>
    <w:basedOn w:val="Normal"/>
    <w:next w:val="BodyText"/>
    <w:qFormat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BodyText"/>
    <w:uiPriority w:val="35"/>
    <w:qFormat/>
    <w:pPr>
      <w:spacing w:after="240"/>
      <w:contextualSpacing/>
      <w:jc w:val="center"/>
    </w:pPr>
    <w:rPr>
      <w:i/>
    </w:rPr>
  </w:style>
  <w:style w:type="character" w:styleId="EndnoteReference">
    <w:name w:val="endnote reference"/>
    <w:rPr>
      <w:vertAlign w:val="superscript"/>
    </w:rPr>
  </w:style>
  <w:style w:type="paragraph" w:styleId="EndnoteText">
    <w:name w:val="endnote text"/>
    <w:basedOn w:val="Normal"/>
  </w:style>
  <w:style w:type="character" w:styleId="FootnoteReference">
    <w:name w:val="footnote reference"/>
    <w:rPr>
      <w:vertAlign w:val="superscript"/>
    </w:rPr>
  </w:style>
  <w:style w:type="paragraph" w:styleId="FootnoteText">
    <w:name w:val="footnote text"/>
    <w:basedOn w:val="Normal"/>
  </w:style>
  <w:style w:type="paragraph" w:styleId="Index1">
    <w:name w:val="index 1"/>
    <w:basedOn w:val="Normal"/>
    <w:rPr>
      <w:sz w:val="21"/>
    </w:rPr>
  </w:style>
  <w:style w:type="paragraph" w:styleId="Index2">
    <w:name w:val="index 2"/>
    <w:basedOn w:val="Normal"/>
    <w:pPr>
      <w:ind w:hanging="240"/>
    </w:pPr>
    <w:rPr>
      <w:sz w:val="21"/>
    </w:rPr>
  </w:style>
  <w:style w:type="paragraph" w:styleId="Index3">
    <w:name w:val="index 3"/>
    <w:basedOn w:val="Normal"/>
    <w:pPr>
      <w:ind w:left="480" w:hanging="240"/>
    </w:pPr>
    <w:rPr>
      <w:sz w:val="21"/>
    </w:rPr>
  </w:style>
  <w:style w:type="paragraph" w:styleId="Index4">
    <w:name w:val="index 4"/>
    <w:basedOn w:val="Normal"/>
    <w:pPr>
      <w:ind w:left="600" w:hanging="240"/>
    </w:pPr>
    <w:rPr>
      <w:sz w:val="21"/>
    </w:rPr>
  </w:style>
  <w:style w:type="paragraph" w:styleId="Index5">
    <w:name w:val="index 5"/>
    <w:basedOn w:val="Normal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Bullet">
    <w:name w:val="List Bullet"/>
    <w:basedOn w:val="Normal"/>
    <w:pPr>
      <w:numPr>
        <w:numId w:val="1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Pr>
      <w:sz w:val="2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</w:style>
  <w:style w:type="paragraph" w:styleId="TOC1">
    <w:name w:val="toc 1"/>
    <w:basedOn w:val="Normal"/>
    <w:pPr>
      <w:tabs>
        <w:tab w:val="right" w:leader="dot" w:pos="5040"/>
      </w:tabs>
    </w:pPr>
  </w:style>
  <w:style w:type="paragraph" w:styleId="TOC2">
    <w:name w:val="toc 2"/>
    <w:basedOn w:val="Normal"/>
    <w:pPr>
      <w:tabs>
        <w:tab w:val="right" w:leader="dot" w:pos="5040"/>
      </w:tabs>
    </w:pPr>
  </w:style>
  <w:style w:type="paragraph" w:styleId="TOC3">
    <w:name w:val="toc 3"/>
    <w:basedOn w:val="Normal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rPr>
      <w:i/>
    </w:rPr>
  </w:style>
  <w:style w:type="paragraph" w:styleId="Subtitle">
    <w:name w:val="Subtitle"/>
    <w:basedOn w:val="Title"/>
    <w:next w:val="BodyText"/>
    <w:qFormat/>
    <w:pPr>
      <w:spacing w:after="420"/>
    </w:pPr>
    <w:rPr>
      <w:spacing w:val="20"/>
      <w:sz w:val="22"/>
    </w:rPr>
  </w:style>
  <w:style w:type="paragraph" w:styleId="Title">
    <w:name w:val="Title"/>
    <w:basedOn w:val="Normal"/>
    <w:next w:val="Subtitle"/>
    <w:qFormat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paragraph" w:customStyle="1" w:styleId="Columnheadings">
    <w:name w:val="Column headings"/>
    <w:basedOn w:val="Normal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rPr>
      <w:sz w:val="16"/>
    </w:rPr>
  </w:style>
  <w:style w:type="paragraph" w:styleId="CommentText">
    <w:name w:val="annotation text"/>
    <w:basedOn w:val="Normal"/>
  </w:style>
  <w:style w:type="paragraph" w:customStyle="1" w:styleId="CompanyName">
    <w:name w:val="Company Name"/>
    <w:basedOn w:val="BodyTex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pPr>
      <w:numPr>
        <w:numId w:val="2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Pr>
      <w:rFonts w:ascii="Verdana" w:hAnsi="Verdana"/>
      <w:sz w:val="12"/>
    </w:rPr>
  </w:style>
  <w:style w:type="paragraph" w:styleId="Header">
    <w:name w:val="header"/>
    <w:basedOn w:val="Normal"/>
    <w:link w:val="HeaderChar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Pr>
      <w:rFonts w:ascii="Garamond" w:hAnsi="Garamond"/>
      <w:sz w:val="22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A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A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Valores%20e%20Gr&#225;fic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Valores%20e%20Gr&#225;fic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sz="2400">
                <a:latin typeface="Garamond" panose="02020404030301010803" pitchFamily="18" charset="0"/>
              </a:rPr>
              <a:t>Esfera Pequena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ola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9.5837605620172947E-2"/>
                  <c:y val="0.15920472325865301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2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100" b="1" baseline="0">
                        <a:latin typeface="Garamond" panose="02020404030301010803" pitchFamily="18" charset="0"/>
                      </a:rPr>
                      <a:t>y = 574,86x + 95,873</a:t>
                    </a:r>
                    <a:endParaRPr lang="en-US" sz="1100" b="1">
                      <a:latin typeface="Garamond" panose="02020404030301010803" pitchFamily="18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(Sheet1!$B$9,Sheet1!$E$9,Sheet1!$H$9,Sheet1!$K$9,Sheet1!$N$9,Sheet1!$Q$9)</c:f>
              <c:numCache>
                <c:formatCode>0.0000</c:formatCode>
                <c:ptCount val="6"/>
                <c:pt idx="0">
                  <c:v>7.2900000000000006E-2</c:v>
                </c:pt>
                <c:pt idx="1">
                  <c:v>0.12090000000000001</c:v>
                </c:pt>
                <c:pt idx="2">
                  <c:v>0.160575</c:v>
                </c:pt>
                <c:pt idx="3">
                  <c:v>0.19112500000000002</c:v>
                </c:pt>
                <c:pt idx="4">
                  <c:v>0.2233</c:v>
                </c:pt>
                <c:pt idx="5">
                  <c:v>0.25169999999999998</c:v>
                </c:pt>
              </c:numCache>
            </c:numRef>
          </c:xVal>
          <c:yVal>
            <c:numRef>
              <c:f>(Sheet1!$B$13,Sheet1!$E$13,Sheet1!$H$13,Sheet1!$K$13,Sheet1!$N$13,Sheet1!$Q$13)</c:f>
              <c:numCache>
                <c:formatCode>0.00000</c:formatCode>
                <c:ptCount val="6"/>
                <c:pt idx="0">
                  <c:v>137.1742112482853</c:v>
                </c:pt>
                <c:pt idx="1">
                  <c:v>166.2531017369727</c:v>
                </c:pt>
                <c:pt idx="2">
                  <c:v>187.45134672271524</c:v>
                </c:pt>
                <c:pt idx="3">
                  <c:v>206.6710268149117</c:v>
                </c:pt>
                <c:pt idx="4">
                  <c:v>224.36184505150024</c:v>
                </c:pt>
                <c:pt idx="5">
                  <c:v>239.96821613031389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77A-4BD2-90C5-CB243DF9EB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5584240"/>
        <c:axId val="1844978224"/>
      </c:scatterChart>
      <c:valAx>
        <c:axId val="1735584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2"/>
                    </a:solidFill>
                    <a:latin typeface="Garamond" panose="02020404030301010803" pitchFamily="18" charset="0"/>
                    <a:ea typeface="+mn-ea"/>
                    <a:cs typeface="+mn-cs"/>
                  </a:defRPr>
                </a:pPr>
                <a:r>
                  <a:rPr lang="en-US" sz="1100">
                    <a:latin typeface="Garamond" panose="02020404030301010803" pitchFamily="18" charset="0"/>
                  </a:rPr>
                  <a:t>t (s)</a:t>
                </a:r>
              </a:p>
            </c:rich>
          </c:tx>
          <c:layout>
            <c:manualLayout>
              <c:xMode val="edge"/>
              <c:yMode val="edge"/>
              <c:x val="0.53787251360188015"/>
              <c:y val="0.9073019136939093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2"/>
                  </a:solidFill>
                  <a:latin typeface="Garamond" panose="02020404030301010803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4978224"/>
        <c:crosses val="autoZero"/>
        <c:crossBetween val="midCat"/>
      </c:valAx>
      <c:valAx>
        <c:axId val="184497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>
                    <a:latin typeface="Garamond" panose="02020404030301010803" pitchFamily="18" charset="0"/>
                  </a:rPr>
                  <a:t>y/t (cm/s)</a:t>
                </a:r>
                <a:endParaRPr lang="en-US">
                  <a:latin typeface="Garamond" panose="02020404030301010803" pitchFamily="18" charset="0"/>
                </a:endParaRPr>
              </a:p>
            </c:rich>
          </c:tx>
          <c:layout>
            <c:manualLayout>
              <c:xMode val="edge"/>
              <c:yMode val="edge"/>
              <c:x val="1.6235962657285889E-2"/>
              <c:y val="0.3702037643383748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0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55842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sz="2000">
                <a:latin typeface="Garamond" panose="02020404030301010803" pitchFamily="18" charset="0"/>
              </a:rPr>
              <a:t>Esfera Grande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0371079425752062"/>
                  <c:y val="0.14206223538841975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2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100" b="1" baseline="0">
                        <a:latin typeface="Garamond" panose="02020404030301010803" pitchFamily="18" charset="0"/>
                      </a:rPr>
                      <a:t>y = 599,03x + 87,96</a:t>
                    </a:r>
                    <a:endParaRPr lang="en-US" sz="1100" b="1">
                      <a:latin typeface="Garamond" panose="02020404030301010803" pitchFamily="18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(Sheet1!$C$9,Sheet1!$F$9,Sheet1!$I$9,Sheet1!$L$9,Sheet1!$O$9,Sheet1!$R$9)</c:f>
              <c:numCache>
                <c:formatCode>0.0000</c:formatCode>
                <c:ptCount val="6"/>
                <c:pt idx="0">
                  <c:v>7.7449999999999991E-2</c:v>
                </c:pt>
                <c:pt idx="1">
                  <c:v>0.12310000000000001</c:v>
                </c:pt>
                <c:pt idx="2">
                  <c:v>0.16134999999999999</c:v>
                </c:pt>
                <c:pt idx="3">
                  <c:v>0.19287499999999999</c:v>
                </c:pt>
                <c:pt idx="4">
                  <c:v>0.22519999999999998</c:v>
                </c:pt>
                <c:pt idx="5">
                  <c:v>0.25342500000000001</c:v>
                </c:pt>
              </c:numCache>
            </c:numRef>
          </c:xVal>
          <c:yVal>
            <c:numRef>
              <c:f>(Sheet1!$C$13,Sheet1!$F$13,Sheet1!$I$13,Sheet1!$L$13,Sheet1!$O$13,Sheet1!$R$13)</c:f>
              <c:numCache>
                <c:formatCode>0.00000</c:formatCode>
                <c:ptCount val="6"/>
                <c:pt idx="0">
                  <c:v>132.9890251775339</c:v>
                </c:pt>
                <c:pt idx="1">
                  <c:v>161.65718927701053</c:v>
                </c:pt>
                <c:pt idx="2">
                  <c:v>186.55097613882864</c:v>
                </c:pt>
                <c:pt idx="3">
                  <c:v>204.79585223590408</c:v>
                </c:pt>
                <c:pt idx="4">
                  <c:v>222.4689165186501</c:v>
                </c:pt>
                <c:pt idx="5">
                  <c:v>238.33481306106341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4D2-4F25-8BCF-80E99DF2DB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5584240"/>
        <c:axId val="1844978224"/>
      </c:scatterChart>
      <c:valAx>
        <c:axId val="1735584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2"/>
                    </a:solidFill>
                    <a:latin typeface="Garamond" panose="02020404030301010803" pitchFamily="18" charset="0"/>
                    <a:ea typeface="+mn-ea"/>
                    <a:cs typeface="+mn-cs"/>
                  </a:defRPr>
                </a:pPr>
                <a:r>
                  <a:rPr lang="en-US" sz="1200">
                    <a:latin typeface="Garamond" panose="02020404030301010803" pitchFamily="18" charset="0"/>
                  </a:rPr>
                  <a:t>t (s)</a:t>
                </a:r>
              </a:p>
            </c:rich>
          </c:tx>
          <c:layout>
            <c:manualLayout>
              <c:xMode val="edge"/>
              <c:yMode val="edge"/>
              <c:x val="0.53474073985542758"/>
              <c:y val="0.897517649738100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2"/>
                  </a:solidFill>
                  <a:latin typeface="Garamond" panose="02020404030301010803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4978224"/>
        <c:crosses val="autoZero"/>
        <c:crossBetween val="midCat"/>
      </c:valAx>
      <c:valAx>
        <c:axId val="184497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2"/>
                    </a:solidFill>
                    <a:latin typeface="Garamond" panose="02020404030301010803" pitchFamily="18" charset="0"/>
                    <a:ea typeface="+mn-ea"/>
                    <a:cs typeface="+mn-cs"/>
                  </a:defRPr>
                </a:pPr>
                <a:r>
                  <a:rPr lang="en-US" sz="1100">
                    <a:latin typeface="Garamond" panose="02020404030301010803" pitchFamily="18" charset="0"/>
                  </a:rPr>
                  <a:t>y/t (cm/s)</a:t>
                </a:r>
              </a:p>
            </c:rich>
          </c:tx>
          <c:layout>
            <c:manualLayout>
              <c:xMode val="edge"/>
              <c:yMode val="edge"/>
              <c:x val="8.2775495480617006E-3"/>
              <c:y val="0.392766521356317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2"/>
                  </a:solidFill>
                  <a:latin typeface="Garamond" panose="02020404030301010803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0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55842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959BB-BB5A-4A71-B735-87DE5A536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9</Pages>
  <Words>790</Words>
  <Characters>4855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Business report (Elegant design)</vt:lpstr>
      <vt:lpstr>Business report (Elegant design)</vt:lpstr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report (Elegant design)</dc:title>
  <dc:creator>28062016</dc:creator>
  <cp:lastModifiedBy>Tomás Ferreira Crespo Rosendo</cp:lastModifiedBy>
  <cp:revision>42</cp:revision>
  <cp:lastPrinted>2017-03-28T13:07:00Z</cp:lastPrinted>
  <dcterms:created xsi:type="dcterms:W3CDTF">2016-10-19T21:39:00Z</dcterms:created>
  <dcterms:modified xsi:type="dcterms:W3CDTF">2017-03-28T13:08:00Z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TC010178171033</vt:lpwstr>
  </property>
</Properties>
</file>