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2CEA7" w14:textId="77777777" w:rsidR="002C543D" w:rsidRPr="00B602C5" w:rsidRDefault="002C543D">
      <w:pPr>
        <w:pStyle w:val="Title"/>
        <w:jc w:val="center"/>
        <w:rPr>
          <w:rFonts w:ascii="Calibri" w:hAnsi="Calibri" w:cs="Calibri"/>
        </w:rPr>
      </w:pPr>
    </w:p>
    <w:p w14:paraId="77E395D7" w14:textId="77777777" w:rsidR="002D153A" w:rsidRPr="00B602C5" w:rsidRDefault="002D153A" w:rsidP="002D153A">
      <w:pPr>
        <w:rPr>
          <w:rFonts w:ascii="Calibri" w:hAnsi="Calibri" w:cs="Calibri"/>
        </w:rPr>
      </w:pPr>
    </w:p>
    <w:p w14:paraId="5D75763D" w14:textId="77777777" w:rsidR="002D153A" w:rsidRPr="00B602C5" w:rsidRDefault="002D153A" w:rsidP="002D153A">
      <w:pPr>
        <w:rPr>
          <w:rFonts w:ascii="Calibri" w:hAnsi="Calibri" w:cs="Calibri"/>
        </w:rPr>
      </w:pPr>
    </w:p>
    <w:p w14:paraId="3E85ED95" w14:textId="77777777" w:rsidR="002D153A" w:rsidRPr="00B602C5" w:rsidRDefault="002D153A" w:rsidP="002D153A">
      <w:pPr>
        <w:rPr>
          <w:rFonts w:ascii="Calibri" w:hAnsi="Calibri" w:cs="Calibri"/>
        </w:rPr>
      </w:pPr>
    </w:p>
    <w:p w14:paraId="3035DADD" w14:textId="695BE025" w:rsidR="0050492C" w:rsidRPr="00B602C5" w:rsidRDefault="00000000">
      <w:pPr>
        <w:pStyle w:val="Title"/>
        <w:jc w:val="center"/>
        <w:rPr>
          <w:rFonts w:ascii="Calibri" w:hAnsi="Calibri" w:cs="Calibri"/>
        </w:rPr>
      </w:pPr>
      <w:r w:rsidRPr="00B602C5">
        <w:rPr>
          <w:rFonts w:ascii="Calibri" w:hAnsi="Calibri" w:cs="Calibri"/>
        </w:rPr>
        <w:t>WEB DESIGN SCOPE DOCUMENT</w:t>
      </w:r>
    </w:p>
    <w:p w14:paraId="72F14EBC" w14:textId="77777777" w:rsidR="002C543D" w:rsidRPr="00B602C5" w:rsidRDefault="002C543D" w:rsidP="002D153A">
      <w:pPr>
        <w:jc w:val="center"/>
        <w:rPr>
          <w:rFonts w:ascii="Calibri" w:hAnsi="Calibri" w:cs="Calibri"/>
        </w:rPr>
      </w:pPr>
    </w:p>
    <w:p w14:paraId="790F720A" w14:textId="77777777" w:rsidR="002D153A" w:rsidRPr="00B602C5" w:rsidRDefault="002D153A" w:rsidP="002D153A">
      <w:pPr>
        <w:jc w:val="center"/>
        <w:rPr>
          <w:rFonts w:ascii="Calibri" w:hAnsi="Calibri" w:cs="Calibri"/>
        </w:rPr>
      </w:pPr>
    </w:p>
    <w:p w14:paraId="5F105503" w14:textId="77777777" w:rsidR="002D153A" w:rsidRPr="00B602C5" w:rsidRDefault="002D153A" w:rsidP="002D153A">
      <w:pPr>
        <w:jc w:val="center"/>
        <w:rPr>
          <w:rFonts w:ascii="Calibri" w:hAnsi="Calibri" w:cs="Calibri"/>
        </w:rPr>
      </w:pPr>
    </w:p>
    <w:p w14:paraId="14610F6D" w14:textId="77777777" w:rsidR="002D153A" w:rsidRPr="00B602C5" w:rsidRDefault="002D153A" w:rsidP="002D153A">
      <w:pPr>
        <w:jc w:val="center"/>
        <w:rPr>
          <w:rFonts w:ascii="Calibri" w:hAnsi="Calibri" w:cs="Calibri"/>
        </w:rPr>
      </w:pPr>
    </w:p>
    <w:p w14:paraId="07596432" w14:textId="77777777" w:rsidR="002D153A" w:rsidRPr="00B602C5" w:rsidRDefault="002D153A" w:rsidP="002D153A">
      <w:pPr>
        <w:jc w:val="center"/>
        <w:rPr>
          <w:rFonts w:ascii="Calibri" w:hAnsi="Calibri" w:cs="Calibri"/>
        </w:rPr>
      </w:pPr>
    </w:p>
    <w:p w14:paraId="50491BCF" w14:textId="7DE627FB" w:rsidR="002D153A" w:rsidRPr="00B602C5" w:rsidRDefault="002D153A" w:rsidP="002D153A">
      <w:pPr>
        <w:jc w:val="center"/>
        <w:rPr>
          <w:rFonts w:ascii="Calibri" w:hAnsi="Calibri" w:cs="Calibri"/>
          <w:b/>
          <w:bCs/>
        </w:rPr>
      </w:pPr>
      <w:r w:rsidRPr="00B602C5">
        <w:rPr>
          <w:rFonts w:ascii="Calibri" w:hAnsi="Calibri" w:cs="Calibri"/>
          <w:b/>
          <w:bCs/>
        </w:rPr>
        <w:t>Leonardo Christello</w:t>
      </w:r>
    </w:p>
    <w:p w14:paraId="5E18669A" w14:textId="50F12602" w:rsidR="002D153A" w:rsidRPr="00B602C5" w:rsidRDefault="002D153A" w:rsidP="002D153A">
      <w:pPr>
        <w:jc w:val="center"/>
        <w:rPr>
          <w:rFonts w:ascii="Calibri" w:hAnsi="Calibri" w:cs="Calibri"/>
          <w:b/>
          <w:bCs/>
        </w:rPr>
      </w:pPr>
      <w:r w:rsidRPr="00B602C5">
        <w:rPr>
          <w:rFonts w:ascii="Calibri" w:hAnsi="Calibri" w:cs="Calibri"/>
          <w:b/>
          <w:bCs/>
        </w:rPr>
        <w:t>A00049165</w:t>
      </w:r>
    </w:p>
    <w:p w14:paraId="022541D9" w14:textId="77777777" w:rsidR="002D153A" w:rsidRPr="00B602C5" w:rsidRDefault="002D153A" w:rsidP="002C543D">
      <w:pPr>
        <w:rPr>
          <w:rFonts w:ascii="Calibri" w:hAnsi="Calibri" w:cs="Calibri"/>
        </w:rPr>
      </w:pPr>
    </w:p>
    <w:p w14:paraId="3FE8AD35" w14:textId="77777777" w:rsidR="002D153A" w:rsidRPr="00B602C5" w:rsidRDefault="002D153A">
      <w:pPr>
        <w:rPr>
          <w:rFonts w:ascii="Calibri" w:hAnsi="Calibri" w:cs="Calibri"/>
        </w:rPr>
      </w:pPr>
    </w:p>
    <w:p w14:paraId="4E0CE610" w14:textId="77777777" w:rsidR="002D153A" w:rsidRPr="00B602C5" w:rsidRDefault="002D153A">
      <w:pPr>
        <w:rPr>
          <w:rFonts w:ascii="Calibri" w:hAnsi="Calibri" w:cs="Calibri"/>
        </w:rPr>
      </w:pPr>
    </w:p>
    <w:p w14:paraId="1CAFBCC9" w14:textId="77777777" w:rsidR="002D153A" w:rsidRPr="00B602C5" w:rsidRDefault="002D153A">
      <w:pPr>
        <w:rPr>
          <w:rFonts w:ascii="Calibri" w:hAnsi="Calibri" w:cs="Calibri"/>
        </w:rPr>
      </w:pPr>
    </w:p>
    <w:p w14:paraId="61C8A6A4" w14:textId="77777777" w:rsidR="002D153A" w:rsidRPr="00B602C5" w:rsidRDefault="002D153A">
      <w:pPr>
        <w:rPr>
          <w:rFonts w:ascii="Calibri" w:hAnsi="Calibri" w:cs="Calibri"/>
        </w:rPr>
      </w:pPr>
    </w:p>
    <w:p w14:paraId="0DFB577C" w14:textId="77777777" w:rsidR="002D153A" w:rsidRPr="00B602C5" w:rsidRDefault="002D153A">
      <w:pPr>
        <w:rPr>
          <w:rFonts w:ascii="Calibri" w:hAnsi="Calibri" w:cs="Calibri"/>
        </w:rPr>
      </w:pPr>
    </w:p>
    <w:p w14:paraId="0BC368BC" w14:textId="2432503D" w:rsidR="002D153A" w:rsidRPr="00B602C5" w:rsidRDefault="002D153A" w:rsidP="002D153A">
      <w:pPr>
        <w:jc w:val="center"/>
        <w:rPr>
          <w:rFonts w:ascii="Calibri" w:hAnsi="Calibri" w:cs="Calibri"/>
          <w:b/>
          <w:bCs/>
        </w:rPr>
      </w:pPr>
      <w:r w:rsidRPr="00B602C5">
        <w:rPr>
          <w:rFonts w:ascii="Calibri" w:hAnsi="Calibri" w:cs="Calibri"/>
          <w:b/>
          <w:bCs/>
        </w:rPr>
        <w:t xml:space="preserve">Word Limit for Assignment: 1500 </w:t>
      </w:r>
      <w:r w:rsidRPr="00B602C5">
        <w:rPr>
          <w:rFonts w:ascii="Calibri" w:hAnsi="Calibri" w:cs="Calibri"/>
          <w:b/>
          <w:bCs/>
        </w:rPr>
        <w:tab/>
      </w:r>
      <w:r w:rsidRPr="00B602C5">
        <w:rPr>
          <w:rFonts w:ascii="Calibri" w:hAnsi="Calibri" w:cs="Calibri"/>
          <w:b/>
          <w:bCs/>
        </w:rPr>
        <w:tab/>
      </w:r>
      <w:r w:rsidRPr="00B602C5">
        <w:rPr>
          <w:rFonts w:ascii="Calibri" w:hAnsi="Calibri" w:cs="Calibri"/>
          <w:b/>
          <w:bCs/>
        </w:rPr>
        <w:tab/>
        <w:t xml:space="preserve">Actual Word Count: </w:t>
      </w:r>
      <w:r w:rsidR="00103992">
        <w:rPr>
          <w:rFonts w:ascii="Calibri" w:hAnsi="Calibri" w:cs="Calibri"/>
          <w:b/>
          <w:bCs/>
        </w:rPr>
        <w:t>1497</w:t>
      </w:r>
    </w:p>
    <w:p w14:paraId="2928A474" w14:textId="77777777" w:rsidR="002D153A" w:rsidRPr="00B602C5" w:rsidRDefault="002D153A" w:rsidP="002D153A">
      <w:pPr>
        <w:jc w:val="center"/>
        <w:rPr>
          <w:rFonts w:ascii="Calibri" w:hAnsi="Calibri" w:cs="Calibri"/>
          <w:b/>
          <w:bCs/>
        </w:rPr>
      </w:pPr>
    </w:p>
    <w:p w14:paraId="1C6BCA35" w14:textId="77777777" w:rsidR="002D153A" w:rsidRPr="00B602C5" w:rsidRDefault="002D153A" w:rsidP="002D153A">
      <w:pPr>
        <w:jc w:val="center"/>
        <w:rPr>
          <w:rFonts w:ascii="Calibri" w:hAnsi="Calibri" w:cs="Calibri"/>
          <w:b/>
          <w:bCs/>
        </w:rPr>
      </w:pPr>
    </w:p>
    <w:p w14:paraId="1FA9A43E" w14:textId="77777777" w:rsidR="002D153A" w:rsidRPr="00B602C5" w:rsidRDefault="002D153A" w:rsidP="002D153A">
      <w:pPr>
        <w:jc w:val="center"/>
        <w:rPr>
          <w:rFonts w:ascii="Calibri" w:hAnsi="Calibri" w:cs="Calibri"/>
          <w:b/>
          <w:bCs/>
        </w:rPr>
      </w:pPr>
    </w:p>
    <w:p w14:paraId="423A9626" w14:textId="77777777" w:rsidR="002D153A" w:rsidRPr="00B602C5" w:rsidRDefault="002D153A" w:rsidP="002D153A">
      <w:pPr>
        <w:jc w:val="center"/>
        <w:rPr>
          <w:rFonts w:ascii="Calibri" w:hAnsi="Calibri" w:cs="Calibri"/>
          <w:b/>
          <w:bCs/>
        </w:rPr>
      </w:pPr>
    </w:p>
    <w:p w14:paraId="73FDB5E7" w14:textId="77777777" w:rsidR="002D153A" w:rsidRPr="00B602C5" w:rsidRDefault="002D153A" w:rsidP="002D153A">
      <w:pPr>
        <w:jc w:val="center"/>
        <w:rPr>
          <w:rFonts w:ascii="Calibri" w:hAnsi="Calibri" w:cs="Calibri"/>
          <w:b/>
          <w:bCs/>
        </w:rPr>
      </w:pPr>
    </w:p>
    <w:p w14:paraId="78C2B8B6" w14:textId="77777777" w:rsidR="002D153A" w:rsidRPr="00B602C5" w:rsidRDefault="002D153A" w:rsidP="002D153A">
      <w:pPr>
        <w:jc w:val="center"/>
        <w:rPr>
          <w:rFonts w:ascii="Calibri" w:hAnsi="Calibri" w:cs="Calibri"/>
          <w:b/>
          <w:bCs/>
        </w:rPr>
      </w:pPr>
    </w:p>
    <w:p w14:paraId="4E65DB20" w14:textId="77777777" w:rsidR="002D153A" w:rsidRPr="00B602C5" w:rsidRDefault="002D153A" w:rsidP="002D153A">
      <w:pPr>
        <w:jc w:val="center"/>
        <w:rPr>
          <w:rFonts w:ascii="Calibri" w:hAnsi="Calibri" w:cs="Calibri"/>
          <w:b/>
          <w:bCs/>
        </w:rPr>
      </w:pPr>
    </w:p>
    <w:p w14:paraId="4C1245FA" w14:textId="401B27C5" w:rsidR="002D153A" w:rsidRPr="002D153A" w:rsidRDefault="002D153A" w:rsidP="00B602C5">
      <w:pPr>
        <w:jc w:val="both"/>
        <w:rPr>
          <w:rFonts w:ascii="Calibri" w:hAnsi="Calibri" w:cs="Calibri"/>
          <w:color w:val="FFFFFF"/>
          <w:sz w:val="22"/>
          <w:szCs w:val="22"/>
        </w:rPr>
      </w:pPr>
      <w:r w:rsidRPr="00B602C5">
        <w:rPr>
          <w:rFonts w:ascii="Calibri" w:hAnsi="Calibri" w:cs="Calibri"/>
        </w:rPr>
        <w:t>I confirm that this work is my own. I did not use generative AI to produce any part of it</w:t>
      </w:r>
      <w:r w:rsidRPr="00813D80">
        <w:rPr>
          <w:rFonts w:ascii="Calibri" w:hAnsi="Calibri" w:cs="Calibri"/>
        </w:rPr>
        <w:t>. All sources, stock images and participants are credited.</w:t>
      </w:r>
      <w:r w:rsidRPr="00813D80">
        <w:rPr>
          <w:rFonts w:ascii="Calibri" w:hAnsi="Calibri" w:cs="Calibri"/>
        </w:rPr>
        <w:tab/>
      </w:r>
      <w:r w:rsidRPr="00813D80">
        <w:rPr>
          <w:rFonts w:ascii="Calibri" w:hAnsi="Calibri" w:cs="Calibri"/>
        </w:rPr>
        <w:tab/>
      </w:r>
      <w:r w:rsidRPr="00813D80">
        <w:rPr>
          <w:rFonts w:ascii="Calibri" w:hAnsi="Calibri" w:cs="Calibri"/>
        </w:rPr>
        <w:tab/>
      </w:r>
      <w:r w:rsidRPr="00813D80">
        <w:rPr>
          <w:rFonts w:ascii="Calibri" w:hAnsi="Calibri" w:cs="Calibri"/>
        </w:rPr>
        <w:tab/>
      </w:r>
      <w:r w:rsidRPr="00813D80">
        <w:rPr>
          <w:rFonts w:ascii="Calibri" w:hAnsi="Calibri" w:cs="Calibri"/>
        </w:rPr>
        <w:tab/>
      </w:r>
      <w:r>
        <w:rPr>
          <w:rFonts w:ascii="Calibri" w:hAnsi="Calibri" w:cs="Calibri"/>
        </w:rPr>
        <w:tab/>
      </w:r>
      <w:r w:rsidR="00B602C5">
        <w:rPr>
          <w:rFonts w:ascii="Calibri" w:hAnsi="Calibri" w:cs="Calibri"/>
        </w:rPr>
        <w:t xml:space="preserve">                   </w:t>
      </w:r>
      <w:r w:rsidRPr="00813D80">
        <w:rPr>
          <w:rFonts w:ascii="Calibri" w:hAnsi="Calibri" w:cs="Calibri"/>
          <w:i/>
          <w:iCs/>
        </w:rPr>
        <w:t>-</w:t>
      </w:r>
      <w:r>
        <w:rPr>
          <w:rFonts w:ascii="Calibri" w:hAnsi="Calibri" w:cs="Calibri"/>
          <w:i/>
          <w:iCs/>
        </w:rPr>
        <w:t xml:space="preserve"> </w:t>
      </w:r>
      <w:r w:rsidRPr="00813D80">
        <w:rPr>
          <w:rFonts w:ascii="Calibri" w:hAnsi="Calibri" w:cs="Calibri"/>
          <w:i/>
          <w:iCs/>
        </w:rPr>
        <w:t>Leonardo Christello</w:t>
      </w:r>
      <w:r w:rsidR="00E9019B">
        <w:rPr>
          <w:rFonts w:ascii="Calibri" w:hAnsi="Calibri" w:cs="Calibri"/>
        </w:rPr>
        <w:br w:type="page"/>
      </w:r>
    </w:p>
    <w:p w14:paraId="03EB3BB8" w14:textId="69ADD005" w:rsidR="00020F03" w:rsidRPr="00020F03" w:rsidRDefault="00000000" w:rsidP="0068184C">
      <w:pPr>
        <w:pStyle w:val="Heading1"/>
        <w:jc w:val="both"/>
        <w:rPr>
          <w:rFonts w:ascii="Calibri" w:hAnsi="Calibri" w:cs="Calibri"/>
        </w:rPr>
      </w:pPr>
      <w:r w:rsidRPr="00813D80">
        <w:rPr>
          <w:rFonts w:ascii="Calibri" w:hAnsi="Calibri" w:cs="Calibri"/>
        </w:rPr>
        <w:lastRenderedPageBreak/>
        <w:t>2.1 AIMS AND OBJECTIVES</w:t>
      </w:r>
    </w:p>
    <w:p w14:paraId="670FA4D2" w14:textId="77777777" w:rsidR="0050492C" w:rsidRPr="00813D80" w:rsidRDefault="00000000" w:rsidP="0068184C">
      <w:pPr>
        <w:pStyle w:val="Heading2"/>
        <w:jc w:val="both"/>
        <w:rPr>
          <w:rFonts w:ascii="Calibri" w:hAnsi="Calibri" w:cs="Calibri"/>
        </w:rPr>
      </w:pPr>
      <w:r w:rsidRPr="00813D80">
        <w:rPr>
          <w:rFonts w:ascii="Calibri" w:hAnsi="Calibri" w:cs="Calibri"/>
        </w:rPr>
        <w:t>Client aims</w:t>
      </w:r>
    </w:p>
    <w:p w14:paraId="5E33073F" w14:textId="7DCD57BF" w:rsidR="0050492C" w:rsidRPr="00813D80" w:rsidRDefault="00000000" w:rsidP="0068184C">
      <w:pPr>
        <w:spacing w:before="240" w:after="240"/>
        <w:jc w:val="both"/>
        <w:rPr>
          <w:rFonts w:ascii="Calibri" w:hAnsi="Calibri" w:cs="Calibri"/>
        </w:rPr>
      </w:pPr>
      <w:r w:rsidRPr="00813D80">
        <w:rPr>
          <w:rFonts w:ascii="Calibri" w:hAnsi="Calibri" w:cs="Calibri"/>
        </w:rPr>
        <w:t xml:space="preserve">Furry Friends wants to increase bookings for grooming and spa, dog training, and new Doggy Hotel. It also wants to increase brand awareness and </w:t>
      </w:r>
      <w:r w:rsidR="003F6928">
        <w:rPr>
          <w:rFonts w:ascii="Calibri" w:hAnsi="Calibri" w:cs="Calibri"/>
        </w:rPr>
        <w:t xml:space="preserve">attract </w:t>
      </w:r>
      <w:r w:rsidRPr="00813D80">
        <w:rPr>
          <w:rFonts w:ascii="Calibri" w:hAnsi="Calibri" w:cs="Calibri"/>
        </w:rPr>
        <w:t xml:space="preserve">more visitors </w:t>
      </w:r>
      <w:r w:rsidR="003F6928">
        <w:rPr>
          <w:rFonts w:ascii="Calibri" w:hAnsi="Calibri" w:cs="Calibri"/>
        </w:rPr>
        <w:t xml:space="preserve">to </w:t>
      </w:r>
      <w:r w:rsidRPr="00813D80">
        <w:rPr>
          <w:rFonts w:ascii="Calibri" w:hAnsi="Calibri" w:cs="Calibri"/>
        </w:rPr>
        <w:t>its social media channels.</w:t>
      </w:r>
    </w:p>
    <w:p w14:paraId="66A9D87F" w14:textId="49AC3844" w:rsidR="0050492C" w:rsidRPr="00813D80" w:rsidRDefault="00000000" w:rsidP="0068184C">
      <w:pPr>
        <w:spacing w:before="240" w:after="240"/>
        <w:jc w:val="both"/>
        <w:rPr>
          <w:rFonts w:ascii="Calibri" w:hAnsi="Calibri" w:cs="Calibri"/>
        </w:rPr>
      </w:pPr>
      <w:r w:rsidRPr="00813D80">
        <w:rPr>
          <w:rFonts w:ascii="Calibri" w:hAnsi="Calibri" w:cs="Calibri"/>
        </w:rPr>
        <w:t>The website should build trust by clearly presenting all services and prices, promoting the Doggy Hotel, displaying customer testimonials, and providing useful behaviour advice for dog and cat owners.</w:t>
      </w:r>
    </w:p>
    <w:p w14:paraId="1CE36D76" w14:textId="77777777" w:rsidR="0050492C" w:rsidRPr="00813D80" w:rsidRDefault="00000000" w:rsidP="0068184C">
      <w:pPr>
        <w:pStyle w:val="Heading2"/>
        <w:jc w:val="both"/>
        <w:rPr>
          <w:rFonts w:ascii="Calibri" w:hAnsi="Calibri" w:cs="Calibri"/>
        </w:rPr>
      </w:pPr>
      <w:bookmarkStart w:id="0" w:name="_heading=h.tcpoa3p2gkbf" w:colFirst="0" w:colLast="0"/>
      <w:bookmarkEnd w:id="0"/>
      <w:r w:rsidRPr="00813D80">
        <w:rPr>
          <w:rFonts w:ascii="Calibri" w:hAnsi="Calibri" w:cs="Calibri"/>
        </w:rPr>
        <w:t>Measurable objectives</w:t>
      </w:r>
    </w:p>
    <w:p w14:paraId="5BEAFBDE" w14:textId="0B4BD374" w:rsidR="0050492C" w:rsidRPr="00813D80" w:rsidRDefault="00000000" w:rsidP="0068184C">
      <w:pPr>
        <w:numPr>
          <w:ilvl w:val="0"/>
          <w:numId w:val="6"/>
        </w:numPr>
        <w:spacing w:before="240" w:after="0"/>
        <w:ind w:left="425"/>
        <w:jc w:val="both"/>
        <w:rPr>
          <w:rFonts w:ascii="Calibri" w:hAnsi="Calibri" w:cs="Calibri"/>
        </w:rPr>
      </w:pPr>
      <w:r w:rsidRPr="00813D80">
        <w:rPr>
          <w:rFonts w:ascii="Calibri" w:hAnsi="Calibri" w:cs="Calibri"/>
        </w:rPr>
        <w:t xml:space="preserve">Visitors should be able to access </w:t>
      </w:r>
      <w:r w:rsidR="003F6928">
        <w:rPr>
          <w:rFonts w:ascii="Calibri" w:hAnsi="Calibri" w:cs="Calibri"/>
        </w:rPr>
        <w:t>all</w:t>
      </w:r>
      <w:r w:rsidRPr="00813D80">
        <w:rPr>
          <w:rFonts w:ascii="Calibri" w:hAnsi="Calibri" w:cs="Calibri"/>
        </w:rPr>
        <w:t xml:space="preserve"> </w:t>
      </w:r>
      <w:r w:rsidRPr="00202968">
        <w:rPr>
          <w:rFonts w:ascii="Calibri" w:hAnsi="Calibri" w:cs="Calibri"/>
        </w:rPr>
        <w:t>services</w:t>
      </w:r>
      <w:r w:rsidRPr="00813D80">
        <w:rPr>
          <w:rFonts w:ascii="Calibri" w:hAnsi="Calibri" w:cs="Calibri"/>
        </w:rPr>
        <w:t xml:space="preserve"> from the home page </w:t>
      </w:r>
      <w:r w:rsidR="003F6928">
        <w:rPr>
          <w:rFonts w:ascii="Calibri" w:hAnsi="Calibri" w:cs="Calibri"/>
        </w:rPr>
        <w:t>in</w:t>
      </w:r>
      <w:r w:rsidRPr="00813D80">
        <w:rPr>
          <w:rFonts w:ascii="Calibri" w:hAnsi="Calibri" w:cs="Calibri"/>
        </w:rPr>
        <w:t xml:space="preserve"> one click.</w:t>
      </w:r>
    </w:p>
    <w:p w14:paraId="60CD4FBC" w14:textId="667437B4" w:rsidR="0050492C" w:rsidRPr="00813D80" w:rsidRDefault="00000000" w:rsidP="0068184C">
      <w:pPr>
        <w:numPr>
          <w:ilvl w:val="0"/>
          <w:numId w:val="6"/>
        </w:numPr>
        <w:spacing w:before="0" w:after="0"/>
        <w:ind w:left="425"/>
        <w:jc w:val="both"/>
        <w:rPr>
          <w:rFonts w:ascii="Calibri" w:hAnsi="Calibri" w:cs="Calibri"/>
        </w:rPr>
      </w:pPr>
      <w:r w:rsidRPr="00813D80">
        <w:rPr>
          <w:rFonts w:ascii="Calibri" w:hAnsi="Calibri" w:cs="Calibri"/>
        </w:rPr>
        <w:t xml:space="preserve">The website should display clear information and prices for all </w:t>
      </w:r>
      <w:r w:rsidRPr="00202968">
        <w:rPr>
          <w:rFonts w:ascii="Calibri" w:hAnsi="Calibri" w:cs="Calibri"/>
        </w:rPr>
        <w:t>services</w:t>
      </w:r>
      <w:r w:rsidRPr="00813D80">
        <w:rPr>
          <w:rFonts w:ascii="Calibri" w:hAnsi="Calibri" w:cs="Calibri"/>
        </w:rPr>
        <w:t>.</w:t>
      </w:r>
    </w:p>
    <w:p w14:paraId="16BF15BE" w14:textId="17C9F595" w:rsidR="0050492C" w:rsidRPr="00813D80" w:rsidRDefault="00000000" w:rsidP="0068184C">
      <w:pPr>
        <w:numPr>
          <w:ilvl w:val="0"/>
          <w:numId w:val="6"/>
        </w:numPr>
        <w:spacing w:before="0" w:after="0"/>
        <w:ind w:left="425"/>
        <w:jc w:val="both"/>
        <w:rPr>
          <w:rFonts w:ascii="Calibri" w:hAnsi="Calibri" w:cs="Calibri"/>
        </w:rPr>
      </w:pPr>
      <w:r w:rsidRPr="00813D80">
        <w:rPr>
          <w:rFonts w:ascii="Calibri" w:hAnsi="Calibri" w:cs="Calibri"/>
        </w:rPr>
        <w:t xml:space="preserve">Every </w:t>
      </w:r>
      <w:r w:rsidRPr="00202968">
        <w:rPr>
          <w:rFonts w:ascii="Calibri" w:hAnsi="Calibri" w:cs="Calibri"/>
        </w:rPr>
        <w:t>service</w:t>
      </w:r>
      <w:r w:rsidRPr="00813D80">
        <w:rPr>
          <w:rFonts w:ascii="Calibri" w:hAnsi="Calibri" w:cs="Calibri"/>
        </w:rPr>
        <w:t xml:space="preserve"> page should </w:t>
      </w:r>
      <w:r w:rsidR="003F6928">
        <w:rPr>
          <w:rFonts w:ascii="Calibri" w:hAnsi="Calibri" w:cs="Calibri"/>
        </w:rPr>
        <w:t>offer</w:t>
      </w:r>
      <w:r w:rsidRPr="00813D80">
        <w:rPr>
          <w:rFonts w:ascii="Calibri" w:hAnsi="Calibri" w:cs="Calibri"/>
        </w:rPr>
        <w:t xml:space="preserve"> </w:t>
      </w:r>
      <w:r w:rsidR="003F6928">
        <w:rPr>
          <w:rFonts w:ascii="Calibri" w:hAnsi="Calibri" w:cs="Calibri"/>
        </w:rPr>
        <w:t xml:space="preserve">a booking </w:t>
      </w:r>
      <w:r w:rsidRPr="00813D80">
        <w:rPr>
          <w:rFonts w:ascii="Calibri" w:hAnsi="Calibri" w:cs="Calibri"/>
        </w:rPr>
        <w:t>option.</w:t>
      </w:r>
    </w:p>
    <w:p w14:paraId="3BB1CD20" w14:textId="08D73FAB" w:rsidR="0050492C" w:rsidRPr="00813D80" w:rsidRDefault="00000000" w:rsidP="0068184C">
      <w:pPr>
        <w:numPr>
          <w:ilvl w:val="0"/>
          <w:numId w:val="6"/>
        </w:numPr>
        <w:spacing w:before="0" w:after="0"/>
        <w:ind w:left="425"/>
        <w:jc w:val="both"/>
        <w:rPr>
          <w:rFonts w:ascii="Calibri" w:hAnsi="Calibri" w:cs="Calibri"/>
        </w:rPr>
      </w:pPr>
      <w:r w:rsidRPr="00813D80">
        <w:rPr>
          <w:rFonts w:ascii="Calibri" w:hAnsi="Calibri" w:cs="Calibri"/>
        </w:rPr>
        <w:t xml:space="preserve">A visitor should be able to submit a </w:t>
      </w:r>
      <w:r w:rsidRPr="00202968">
        <w:rPr>
          <w:rFonts w:ascii="Calibri" w:hAnsi="Calibri" w:cs="Calibri"/>
        </w:rPr>
        <w:t>booking</w:t>
      </w:r>
      <w:r w:rsidRPr="00813D80">
        <w:rPr>
          <w:rFonts w:ascii="Calibri" w:hAnsi="Calibri" w:cs="Calibri"/>
        </w:rPr>
        <w:t xml:space="preserve"> enquiry in no more than three steps.</w:t>
      </w:r>
    </w:p>
    <w:p w14:paraId="2F1719D2" w14:textId="20645862" w:rsidR="0050492C" w:rsidRPr="00813D80" w:rsidRDefault="00000000" w:rsidP="0068184C">
      <w:pPr>
        <w:numPr>
          <w:ilvl w:val="0"/>
          <w:numId w:val="6"/>
        </w:numPr>
        <w:spacing w:before="0" w:after="0"/>
        <w:ind w:left="425"/>
        <w:jc w:val="both"/>
        <w:rPr>
          <w:rFonts w:ascii="Calibri" w:hAnsi="Calibri" w:cs="Calibri"/>
        </w:rPr>
      </w:pPr>
      <w:r w:rsidRPr="00813D80">
        <w:rPr>
          <w:rFonts w:ascii="Calibri" w:hAnsi="Calibri" w:cs="Calibri"/>
        </w:rPr>
        <w:t>The website should display at least three customer testimonials</w:t>
      </w:r>
      <w:r w:rsidR="00553E2B">
        <w:rPr>
          <w:rFonts w:ascii="Calibri" w:hAnsi="Calibri" w:cs="Calibri"/>
        </w:rPr>
        <w:t xml:space="preserve"> </w:t>
      </w:r>
      <w:r w:rsidRPr="00813D80">
        <w:rPr>
          <w:rFonts w:ascii="Calibri" w:hAnsi="Calibri" w:cs="Calibri"/>
        </w:rPr>
        <w:t xml:space="preserve">and </w:t>
      </w:r>
      <w:r w:rsidR="00553E2B">
        <w:rPr>
          <w:rFonts w:ascii="Calibri" w:hAnsi="Calibri" w:cs="Calibri"/>
        </w:rPr>
        <w:t>ratings</w:t>
      </w:r>
      <w:r w:rsidRPr="00813D80">
        <w:rPr>
          <w:rFonts w:ascii="Calibri" w:hAnsi="Calibri" w:cs="Calibri"/>
        </w:rPr>
        <w:t>.</w:t>
      </w:r>
    </w:p>
    <w:p w14:paraId="244654EC" w14:textId="4CE65664" w:rsidR="0050492C" w:rsidRPr="00813D80" w:rsidRDefault="00000000" w:rsidP="0068184C">
      <w:pPr>
        <w:numPr>
          <w:ilvl w:val="0"/>
          <w:numId w:val="6"/>
        </w:numPr>
        <w:spacing w:before="0" w:after="0"/>
        <w:ind w:left="425"/>
        <w:jc w:val="both"/>
        <w:rPr>
          <w:rFonts w:ascii="Calibri" w:hAnsi="Calibri" w:cs="Calibri"/>
        </w:rPr>
      </w:pPr>
      <w:r w:rsidRPr="00813D80">
        <w:rPr>
          <w:rFonts w:ascii="Calibri" w:hAnsi="Calibri" w:cs="Calibri"/>
        </w:rPr>
        <w:t xml:space="preserve">The website should contain a </w:t>
      </w:r>
      <w:r w:rsidR="00813D80">
        <w:rPr>
          <w:rFonts w:ascii="Calibri" w:hAnsi="Calibri" w:cs="Calibri"/>
        </w:rPr>
        <w:t>"</w:t>
      </w:r>
      <w:r w:rsidRPr="00813D80">
        <w:rPr>
          <w:rFonts w:ascii="Calibri" w:hAnsi="Calibri" w:cs="Calibri"/>
        </w:rPr>
        <w:t>Pet Behaviour Tips</w:t>
      </w:r>
      <w:r w:rsidR="00813D80">
        <w:t>"</w:t>
      </w:r>
      <w:r w:rsidRPr="00813D80">
        <w:rPr>
          <w:rFonts w:ascii="Calibri" w:hAnsi="Calibri" w:cs="Calibri"/>
        </w:rPr>
        <w:t xml:space="preserve"> section.</w:t>
      </w:r>
    </w:p>
    <w:p w14:paraId="3934AE16" w14:textId="12ABE2B8" w:rsidR="0050492C" w:rsidRPr="00813D80" w:rsidRDefault="00000000" w:rsidP="0068184C">
      <w:pPr>
        <w:numPr>
          <w:ilvl w:val="0"/>
          <w:numId w:val="6"/>
        </w:numPr>
        <w:spacing w:before="0" w:after="0"/>
        <w:ind w:left="425"/>
        <w:jc w:val="both"/>
        <w:rPr>
          <w:rFonts w:ascii="Calibri" w:hAnsi="Calibri" w:cs="Calibri"/>
        </w:rPr>
      </w:pPr>
      <w:r w:rsidRPr="00813D80">
        <w:rPr>
          <w:rFonts w:ascii="Calibri" w:hAnsi="Calibri" w:cs="Calibri"/>
        </w:rPr>
        <w:t>Links to Furry Friends</w:t>
      </w:r>
      <w:r w:rsidR="00813D80">
        <w:rPr>
          <w:rFonts w:ascii="Calibri" w:hAnsi="Calibri" w:cs="Calibri"/>
        </w:rPr>
        <w:t>'</w:t>
      </w:r>
      <w:r w:rsidRPr="00813D80">
        <w:rPr>
          <w:rFonts w:ascii="Calibri" w:hAnsi="Calibri" w:cs="Calibri"/>
        </w:rPr>
        <w:t xml:space="preserve"> social media accounts should be visible in the website footer on every page.</w:t>
      </w:r>
    </w:p>
    <w:p w14:paraId="76E1E5F8" w14:textId="69FA5BF2" w:rsidR="0050492C" w:rsidRPr="00813D80" w:rsidRDefault="00000000" w:rsidP="0068184C">
      <w:pPr>
        <w:numPr>
          <w:ilvl w:val="0"/>
          <w:numId w:val="6"/>
        </w:numPr>
        <w:spacing w:before="0" w:after="240"/>
        <w:ind w:left="425"/>
        <w:jc w:val="both"/>
        <w:rPr>
          <w:rFonts w:ascii="Calibri" w:hAnsi="Calibri" w:cs="Calibri"/>
          <w:i/>
          <w:iCs/>
        </w:rPr>
      </w:pPr>
      <w:r w:rsidRPr="00813D80">
        <w:rPr>
          <w:rFonts w:ascii="Calibri" w:hAnsi="Calibri" w:cs="Calibri"/>
        </w:rPr>
        <w:t xml:space="preserve">The </w:t>
      </w:r>
      <w:r w:rsidRPr="00202968">
        <w:rPr>
          <w:rFonts w:ascii="Calibri" w:hAnsi="Calibri" w:cs="Calibri"/>
        </w:rPr>
        <w:t>contact</w:t>
      </w:r>
      <w:r w:rsidRPr="00813D80">
        <w:rPr>
          <w:rFonts w:ascii="Calibri" w:hAnsi="Calibri" w:cs="Calibri"/>
        </w:rPr>
        <w:t xml:space="preserve"> page should include a form with fields for the visitor</w:t>
      </w:r>
      <w:r w:rsidR="00813D80">
        <w:rPr>
          <w:rFonts w:ascii="Calibri" w:hAnsi="Calibri" w:cs="Calibri"/>
        </w:rPr>
        <w:t>'</w:t>
      </w:r>
      <w:r w:rsidRPr="00813D80">
        <w:rPr>
          <w:rFonts w:ascii="Calibri" w:hAnsi="Calibri" w:cs="Calibri"/>
        </w:rPr>
        <w:t xml:space="preserve">s name, email address, reason for </w:t>
      </w:r>
      <w:r w:rsidRPr="00202968">
        <w:rPr>
          <w:rFonts w:ascii="Calibri" w:hAnsi="Calibri" w:cs="Calibri"/>
        </w:rPr>
        <w:t>contacting</w:t>
      </w:r>
      <w:r w:rsidRPr="00813D80">
        <w:rPr>
          <w:rFonts w:ascii="Calibri" w:hAnsi="Calibri" w:cs="Calibri"/>
        </w:rPr>
        <w:t xml:space="preserve"> Furry Friends, and message.</w:t>
      </w:r>
    </w:p>
    <w:p w14:paraId="534058F9" w14:textId="77078B9E" w:rsidR="0050492C" w:rsidRPr="00813D80" w:rsidRDefault="00000000" w:rsidP="0068184C">
      <w:pPr>
        <w:pStyle w:val="Heading1"/>
        <w:jc w:val="both"/>
        <w:rPr>
          <w:rFonts w:ascii="Calibri" w:hAnsi="Calibri" w:cs="Calibri"/>
        </w:rPr>
      </w:pPr>
      <w:bookmarkStart w:id="1" w:name="_heading=h.rft98lh72a6x" w:colFirst="0" w:colLast="0"/>
      <w:bookmarkEnd w:id="1"/>
      <w:r w:rsidRPr="00813D80">
        <w:rPr>
          <w:rFonts w:ascii="Calibri" w:hAnsi="Calibri" w:cs="Calibri"/>
        </w:rPr>
        <w:t>2.2 C</w:t>
      </w:r>
      <w:r w:rsidR="00203767" w:rsidRPr="00813D80">
        <w:rPr>
          <w:rFonts w:ascii="Calibri" w:hAnsi="Calibri" w:cs="Calibri"/>
        </w:rPr>
        <w:t>OMPETITIVE ANALYSIS</w:t>
      </w:r>
    </w:p>
    <w:p w14:paraId="321B2FAB" w14:textId="0DEFC98C" w:rsidR="00A6123C" w:rsidRDefault="00660DFD" w:rsidP="0068184C">
      <w:pPr>
        <w:jc w:val="both"/>
        <w:rPr>
          <w:rFonts w:ascii="Calibri" w:hAnsi="Calibri" w:cs="Calibri"/>
        </w:rPr>
      </w:pPr>
      <w:r w:rsidRPr="00813D80">
        <w:rPr>
          <w:rFonts w:ascii="Calibri" w:hAnsi="Calibri" w:cs="Calibri"/>
        </w:rPr>
        <w:t>Three Irish pet-care businesses were analysed: DSPCA Pet Hotel, The Pet Behaviour Centre, and Walkies Retreat.</w:t>
      </w:r>
    </w:p>
    <w:p w14:paraId="590A6486" w14:textId="0794DE72" w:rsidR="00A6123C" w:rsidRPr="00A6123C" w:rsidRDefault="00A6123C" w:rsidP="00A6123C">
      <w:pPr>
        <w:rPr>
          <w:rFonts w:ascii="Calibri" w:hAnsi="Calibri" w:cs="Calibri"/>
        </w:rPr>
      </w:pPr>
      <w:r>
        <w:rPr>
          <w:rFonts w:ascii="Calibri" w:hAnsi="Calibri" w:cs="Calibri"/>
        </w:rPr>
        <w:t>Desktop screenshots:</w:t>
      </w:r>
    </w:p>
    <w:p w14:paraId="24EAF08C" w14:textId="77777777" w:rsidR="00A6123C" w:rsidRDefault="00A6123C" w:rsidP="00A6123C">
      <w:pPr>
        <w:jc w:val="center"/>
      </w:pPr>
      <w:r>
        <w:rPr>
          <w:noProof/>
        </w:rPr>
        <w:drawing>
          <wp:inline distT="0" distB="0" distL="0" distR="0" wp14:anchorId="566D5EC9" wp14:editId="24CC52F0">
            <wp:extent cx="5731510" cy="3223895"/>
            <wp:effectExtent l="0" t="0" r="2540" b="0"/>
            <wp:docPr id="534271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4947C99" w14:textId="5800773B" w:rsidR="00A6123C" w:rsidRDefault="00A6123C" w:rsidP="00A6123C">
      <w:pPr>
        <w:jc w:val="center"/>
      </w:pPr>
      <w:r>
        <w:rPr>
          <w:noProof/>
        </w:rPr>
        <w:lastRenderedPageBreak/>
        <w:drawing>
          <wp:inline distT="0" distB="0" distL="0" distR="0" wp14:anchorId="318C6024" wp14:editId="54283028">
            <wp:extent cx="5731510" cy="3223895"/>
            <wp:effectExtent l="0" t="0" r="2540" b="0"/>
            <wp:docPr id="160227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3266ABB" w14:textId="33D95B68" w:rsidR="00A6123C" w:rsidRDefault="00A6123C" w:rsidP="00A6123C">
      <w:pPr>
        <w:jc w:val="center"/>
      </w:pPr>
      <w:r>
        <w:rPr>
          <w:noProof/>
        </w:rPr>
        <w:drawing>
          <wp:inline distT="0" distB="0" distL="0" distR="0" wp14:anchorId="04C5E421" wp14:editId="37D3D1E6">
            <wp:extent cx="5731510" cy="3223895"/>
            <wp:effectExtent l="0" t="0" r="2540" b="0"/>
            <wp:docPr id="1511414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0E77295" w14:textId="77777777" w:rsidR="00C26CC1" w:rsidRDefault="00C26CC1" w:rsidP="00A6123C"/>
    <w:p w14:paraId="459A9376" w14:textId="77777777" w:rsidR="00C26CC1" w:rsidRDefault="00C26CC1" w:rsidP="00A6123C"/>
    <w:p w14:paraId="6D655AAB" w14:textId="77777777" w:rsidR="00C26CC1" w:rsidRDefault="00C26CC1" w:rsidP="00A6123C"/>
    <w:p w14:paraId="0ED36F56" w14:textId="77777777" w:rsidR="00C26CC1" w:rsidRDefault="00C26CC1" w:rsidP="00A6123C"/>
    <w:p w14:paraId="5125418E" w14:textId="77777777" w:rsidR="00C26CC1" w:rsidRDefault="00C26CC1" w:rsidP="00A6123C"/>
    <w:p w14:paraId="3C785AD9" w14:textId="77777777" w:rsidR="00C26CC1" w:rsidRDefault="00C26CC1" w:rsidP="00A6123C"/>
    <w:p w14:paraId="33103671" w14:textId="77777777" w:rsidR="00C26CC1" w:rsidRDefault="00C26CC1" w:rsidP="00A6123C"/>
    <w:p w14:paraId="5FC9435E" w14:textId="70421AEF" w:rsidR="00A6123C" w:rsidRDefault="00A6123C" w:rsidP="00A6123C">
      <w:r>
        <w:lastRenderedPageBreak/>
        <w:t>Mobile screenshots:</w:t>
      </w:r>
    </w:p>
    <w:p w14:paraId="7D0E9F8A" w14:textId="02DF149D" w:rsidR="00A6123C" w:rsidRPr="00813D80" w:rsidRDefault="00A6123C" w:rsidP="00A6123C">
      <w:pPr>
        <w:jc w:val="center"/>
        <w:rPr>
          <w:rFonts w:ascii="Calibri" w:hAnsi="Calibri" w:cs="Calibri"/>
        </w:rPr>
      </w:pPr>
      <w:r>
        <w:rPr>
          <w:noProof/>
        </w:rPr>
        <w:drawing>
          <wp:inline distT="0" distB="0" distL="0" distR="0" wp14:anchorId="7234567F" wp14:editId="57BA6DE1">
            <wp:extent cx="1638300" cy="4194411"/>
            <wp:effectExtent l="19050" t="19050" r="19050" b="15875"/>
            <wp:docPr id="19024969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45735" cy="4213447"/>
                    </a:xfrm>
                    <a:prstGeom prst="rect">
                      <a:avLst/>
                    </a:prstGeom>
                    <a:noFill/>
                    <a:ln>
                      <a:solidFill>
                        <a:schemeClr val="accent1"/>
                      </a:solidFill>
                    </a:ln>
                  </pic:spPr>
                </pic:pic>
              </a:graphicData>
            </a:graphic>
          </wp:inline>
        </w:drawing>
      </w:r>
      <w:r>
        <w:tab/>
      </w:r>
      <w:r>
        <w:rPr>
          <w:noProof/>
        </w:rPr>
        <w:drawing>
          <wp:inline distT="0" distB="0" distL="0" distR="0" wp14:anchorId="35C3A7D9" wp14:editId="3CAE32F4">
            <wp:extent cx="1638300" cy="4197518"/>
            <wp:effectExtent l="19050" t="19050" r="19050" b="12700"/>
            <wp:docPr id="11547214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50575" cy="4228968"/>
                    </a:xfrm>
                    <a:prstGeom prst="rect">
                      <a:avLst/>
                    </a:prstGeom>
                    <a:noFill/>
                    <a:ln>
                      <a:solidFill>
                        <a:schemeClr val="accent1"/>
                      </a:solidFill>
                    </a:ln>
                  </pic:spPr>
                </pic:pic>
              </a:graphicData>
            </a:graphic>
          </wp:inline>
        </w:drawing>
      </w:r>
      <w:r>
        <w:tab/>
      </w:r>
      <w:r>
        <w:rPr>
          <w:noProof/>
        </w:rPr>
        <w:drawing>
          <wp:inline distT="0" distB="0" distL="0" distR="0" wp14:anchorId="4D1B7F1A" wp14:editId="5F3EC733">
            <wp:extent cx="1638300" cy="4197518"/>
            <wp:effectExtent l="19050" t="19050" r="19050" b="12700"/>
            <wp:docPr id="10626435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42588" cy="4208503"/>
                    </a:xfrm>
                    <a:prstGeom prst="rect">
                      <a:avLst/>
                    </a:prstGeom>
                    <a:noFill/>
                    <a:ln>
                      <a:solidFill>
                        <a:schemeClr val="accent1"/>
                      </a:solidFill>
                    </a:ln>
                  </pic:spPr>
                </pic:pic>
              </a:graphicData>
            </a:graphic>
          </wp:inline>
        </w:drawing>
      </w:r>
    </w:p>
    <w:p w14:paraId="5DAED9F9" w14:textId="3A24A526" w:rsidR="0050492C" w:rsidRPr="00813D80" w:rsidRDefault="00203767" w:rsidP="00884D05">
      <w:pPr>
        <w:pStyle w:val="Heading2"/>
      </w:pPr>
      <w:r w:rsidRPr="00813D80">
        <w:t>Business 1 – DSPCA Pet Hotel</w:t>
      </w:r>
    </w:p>
    <w:p w14:paraId="17ECFD6D" w14:textId="5EFD7FED" w:rsidR="0050492C" w:rsidRPr="00813D80" w:rsidRDefault="00203767" w:rsidP="009C7DA9">
      <w:pPr>
        <w:spacing w:after="0"/>
        <w:rPr>
          <w:rFonts w:ascii="Calibri" w:hAnsi="Calibri" w:cs="Calibri"/>
        </w:rPr>
      </w:pPr>
      <w:r w:rsidRPr="00751FC1">
        <w:rPr>
          <w:rFonts w:ascii="Calibri" w:hAnsi="Calibri" w:cs="Calibri"/>
          <w:b/>
          <w:bCs/>
        </w:rPr>
        <w:t>Website</w:t>
      </w:r>
      <w:r w:rsidRPr="00813D80">
        <w:rPr>
          <w:rFonts w:ascii="Calibri" w:hAnsi="Calibri" w:cs="Calibri"/>
        </w:rPr>
        <w:t xml:space="preserve">: </w:t>
      </w:r>
      <w:hyperlink r:id="rId14" w:history="1">
        <w:r w:rsidRPr="00813D80">
          <w:rPr>
            <w:rStyle w:val="Hyperlink"/>
            <w:rFonts w:ascii="Calibri" w:hAnsi="Calibri" w:cs="Calibri"/>
          </w:rPr>
          <w:t>https://dspcapethotel.ie/</w:t>
        </w:r>
      </w:hyperlink>
      <w:r w:rsidRPr="00813D80">
        <w:rPr>
          <w:rFonts w:ascii="Calibri" w:hAnsi="Calibri" w:cs="Calibri"/>
        </w:rPr>
        <w:br/>
      </w:r>
      <w:r w:rsidRPr="00751FC1">
        <w:rPr>
          <w:rFonts w:ascii="Calibri" w:hAnsi="Calibri" w:cs="Calibri"/>
          <w:b/>
          <w:bCs/>
        </w:rPr>
        <w:t>Location</w:t>
      </w:r>
      <w:r w:rsidRPr="00813D80">
        <w:rPr>
          <w:rFonts w:ascii="Calibri" w:hAnsi="Calibri" w:cs="Calibri"/>
        </w:rPr>
        <w:t>: Dublin.</w:t>
      </w:r>
      <w:r w:rsidR="00660DFD" w:rsidRPr="00813D80">
        <w:rPr>
          <w:rFonts w:ascii="Calibri" w:hAnsi="Calibri" w:cs="Calibri"/>
        </w:rPr>
        <w:br/>
      </w:r>
      <w:r w:rsidR="00660DFD" w:rsidRPr="00751FC1">
        <w:rPr>
          <w:rFonts w:ascii="Calibri" w:hAnsi="Calibri" w:cs="Calibri"/>
          <w:b/>
          <w:bCs/>
        </w:rPr>
        <w:t>Service</w:t>
      </w:r>
      <w:r w:rsidR="00660DFD" w:rsidRPr="00813D80">
        <w:rPr>
          <w:rFonts w:ascii="Calibri" w:hAnsi="Calibri" w:cs="Calibri"/>
        </w:rPr>
        <w:t xml:space="preserve">: Dog Hotel </w:t>
      </w:r>
      <w:r w:rsidR="00A6123C">
        <w:rPr>
          <w:rFonts w:ascii="Calibri" w:hAnsi="Calibri" w:cs="Calibri"/>
        </w:rPr>
        <w:t xml:space="preserve">– </w:t>
      </w:r>
      <w:r w:rsidR="00660DFD" w:rsidRPr="00813D80">
        <w:rPr>
          <w:rFonts w:ascii="Calibri" w:hAnsi="Calibri" w:cs="Calibri"/>
        </w:rPr>
        <w:t>€42</w:t>
      </w:r>
      <w:r w:rsidR="00A6123C">
        <w:rPr>
          <w:rFonts w:ascii="Calibri" w:hAnsi="Calibri" w:cs="Calibri"/>
        </w:rPr>
        <w:t xml:space="preserve"> </w:t>
      </w:r>
      <w:r w:rsidR="008D06AB">
        <w:rPr>
          <w:rFonts w:ascii="Calibri" w:hAnsi="Calibri" w:cs="Calibri"/>
        </w:rPr>
        <w:t>per</w:t>
      </w:r>
      <w:r w:rsidR="00660DFD" w:rsidRPr="00813D80">
        <w:rPr>
          <w:rFonts w:ascii="Calibri" w:hAnsi="Calibri" w:cs="Calibri"/>
        </w:rPr>
        <w:t xml:space="preserve"> night.</w:t>
      </w:r>
      <w:r w:rsidRPr="00813D80">
        <w:rPr>
          <w:rFonts w:ascii="Calibri" w:hAnsi="Calibri" w:cs="Calibri"/>
        </w:rPr>
        <w:br/>
      </w:r>
      <w:r w:rsidRPr="00751FC1">
        <w:rPr>
          <w:rFonts w:ascii="Calibri" w:hAnsi="Calibri" w:cs="Calibri"/>
          <w:b/>
          <w:bCs/>
        </w:rPr>
        <w:t>Clicks</w:t>
      </w:r>
      <w:r w:rsidRPr="00813D80">
        <w:rPr>
          <w:rFonts w:ascii="Calibri" w:hAnsi="Calibri" w:cs="Calibri"/>
        </w:rPr>
        <w:t xml:space="preserve">: </w:t>
      </w:r>
      <w:r w:rsidR="00005DA0">
        <w:rPr>
          <w:rFonts w:ascii="Calibri" w:hAnsi="Calibri" w:cs="Calibri"/>
        </w:rPr>
        <w:t>36</w:t>
      </w:r>
    </w:p>
    <w:p w14:paraId="79C2FB83" w14:textId="5C47742B" w:rsidR="0050492C" w:rsidRPr="00813D80" w:rsidRDefault="00000000" w:rsidP="0068184C">
      <w:pPr>
        <w:pStyle w:val="ListParagraph"/>
        <w:numPr>
          <w:ilvl w:val="0"/>
          <w:numId w:val="9"/>
        </w:numPr>
        <w:spacing w:after="0"/>
        <w:jc w:val="both"/>
        <w:rPr>
          <w:rFonts w:ascii="Calibri" w:hAnsi="Calibri" w:cs="Calibri"/>
        </w:rPr>
      </w:pPr>
      <w:r w:rsidRPr="00813D80">
        <w:rPr>
          <w:rFonts w:ascii="Calibri" w:hAnsi="Calibri" w:cs="Calibri"/>
          <w:b/>
          <w:bCs/>
        </w:rPr>
        <w:t>Visual design</w:t>
      </w:r>
      <w:r w:rsidRPr="00813D80">
        <w:rPr>
          <w:rFonts w:ascii="Calibri" w:hAnsi="Calibri" w:cs="Calibri"/>
        </w:rPr>
        <w:t xml:space="preserve">: </w:t>
      </w:r>
      <w:r w:rsidR="00A6123C" w:rsidRPr="00A6123C">
        <w:rPr>
          <w:rFonts w:ascii="Calibri" w:hAnsi="Calibri" w:cs="Calibri"/>
        </w:rPr>
        <w:t>The website uses a consistent orange accent colour, Quicksand sans-serif font and a similar navigation style throughout.</w:t>
      </w:r>
    </w:p>
    <w:p w14:paraId="4837C447" w14:textId="34E682A7" w:rsidR="0050492C" w:rsidRPr="00813D80" w:rsidRDefault="00000000" w:rsidP="0068184C">
      <w:pPr>
        <w:pStyle w:val="ListParagraph"/>
        <w:numPr>
          <w:ilvl w:val="0"/>
          <w:numId w:val="9"/>
        </w:numPr>
        <w:spacing w:before="0" w:after="0"/>
        <w:jc w:val="both"/>
        <w:rPr>
          <w:rFonts w:ascii="Calibri" w:hAnsi="Calibri" w:cs="Calibri"/>
        </w:rPr>
      </w:pPr>
      <w:r w:rsidRPr="00813D80">
        <w:rPr>
          <w:rFonts w:ascii="Calibri" w:hAnsi="Calibri" w:cs="Calibri"/>
          <w:b/>
          <w:bCs/>
        </w:rPr>
        <w:t>Content design</w:t>
      </w:r>
      <w:r w:rsidRPr="00813D80">
        <w:rPr>
          <w:rFonts w:ascii="Calibri" w:hAnsi="Calibri" w:cs="Calibri"/>
        </w:rPr>
        <w:t xml:space="preserve">: </w:t>
      </w:r>
      <w:r w:rsidR="00A6123C">
        <w:rPr>
          <w:rFonts w:ascii="Calibri" w:hAnsi="Calibri" w:cs="Calibri"/>
        </w:rPr>
        <w:t xml:space="preserve">It </w:t>
      </w:r>
      <w:r w:rsidR="00A6123C" w:rsidRPr="00A6123C">
        <w:rPr>
          <w:rFonts w:ascii="Calibri" w:hAnsi="Calibri" w:cs="Calibri"/>
        </w:rPr>
        <w:t>focuses on promoting its hotel and provides detailed information about how the business operates. Calls to action are generally clear.</w:t>
      </w:r>
    </w:p>
    <w:p w14:paraId="1E71C305" w14:textId="6B356903" w:rsidR="0050492C" w:rsidRPr="00813D80" w:rsidRDefault="00000000" w:rsidP="0068184C">
      <w:pPr>
        <w:pStyle w:val="ListParagraph"/>
        <w:numPr>
          <w:ilvl w:val="0"/>
          <w:numId w:val="9"/>
        </w:numPr>
        <w:spacing w:before="0" w:after="0"/>
        <w:jc w:val="both"/>
        <w:rPr>
          <w:rFonts w:ascii="Calibri" w:hAnsi="Calibri" w:cs="Calibri"/>
        </w:rPr>
      </w:pPr>
      <w:r w:rsidRPr="00813D80">
        <w:rPr>
          <w:rFonts w:ascii="Calibri" w:hAnsi="Calibri" w:cs="Calibri"/>
          <w:b/>
          <w:bCs/>
        </w:rPr>
        <w:t>Technical features</w:t>
      </w:r>
      <w:r w:rsidRPr="00813D80">
        <w:rPr>
          <w:rFonts w:ascii="Calibri" w:hAnsi="Calibri" w:cs="Calibri"/>
        </w:rPr>
        <w:t xml:space="preserve">: </w:t>
      </w:r>
      <w:r w:rsidR="00A6123C" w:rsidRPr="00A6123C">
        <w:rPr>
          <w:rFonts w:ascii="Calibri" w:hAnsi="Calibri" w:cs="Calibri"/>
        </w:rPr>
        <w:t>The site is responsive, but some features need improvement. The testimonial gallery buttons do not always respond, and some navigation links lead to sections that are partially hidden behind the navbar.</w:t>
      </w:r>
    </w:p>
    <w:p w14:paraId="0D534786" w14:textId="1FB00F0A" w:rsidR="0050492C" w:rsidRPr="00813D80" w:rsidRDefault="00000000" w:rsidP="0068184C">
      <w:pPr>
        <w:pStyle w:val="ListParagraph"/>
        <w:numPr>
          <w:ilvl w:val="0"/>
          <w:numId w:val="9"/>
        </w:numPr>
        <w:spacing w:before="0"/>
        <w:jc w:val="both"/>
        <w:rPr>
          <w:rFonts w:ascii="Calibri" w:hAnsi="Calibri" w:cs="Calibri"/>
        </w:rPr>
      </w:pPr>
      <w:r w:rsidRPr="00813D80">
        <w:rPr>
          <w:rFonts w:ascii="Calibri" w:hAnsi="Calibri" w:cs="Calibri"/>
          <w:b/>
          <w:bCs/>
        </w:rPr>
        <w:t>Overall effectiveness</w:t>
      </w:r>
      <w:r w:rsidRPr="00813D80">
        <w:rPr>
          <w:rFonts w:ascii="Calibri" w:hAnsi="Calibri" w:cs="Calibri"/>
        </w:rPr>
        <w:t xml:space="preserve">: </w:t>
      </w:r>
      <w:r w:rsidR="00A6123C" w:rsidRPr="00A6123C">
        <w:rPr>
          <w:rFonts w:ascii="Calibri" w:hAnsi="Calibri" w:cs="Calibri"/>
        </w:rPr>
        <w:t>Although online booking is available, the process is unnecessarily complicated</w:t>
      </w:r>
      <w:r w:rsidR="008D06AB">
        <w:rPr>
          <w:rFonts w:ascii="Calibri" w:hAnsi="Calibri" w:cs="Calibri"/>
        </w:rPr>
        <w:t>,</w:t>
      </w:r>
      <w:r w:rsidR="00A6123C" w:rsidRPr="00A6123C">
        <w:rPr>
          <w:rFonts w:ascii="Calibri" w:hAnsi="Calibri" w:cs="Calibri"/>
        </w:rPr>
        <w:t xml:space="preserve"> </w:t>
      </w:r>
      <w:r w:rsidR="008D06AB">
        <w:rPr>
          <w:rFonts w:ascii="Calibri" w:hAnsi="Calibri" w:cs="Calibri"/>
        </w:rPr>
        <w:t>requiring</w:t>
      </w:r>
      <w:r w:rsidR="00A6123C" w:rsidRPr="00A6123C">
        <w:rPr>
          <w:rFonts w:ascii="Calibri" w:hAnsi="Calibri" w:cs="Calibri"/>
        </w:rPr>
        <w:t xml:space="preserve"> 36 clicks and several repeated questions, making the experience frustrating.</w:t>
      </w:r>
    </w:p>
    <w:p w14:paraId="6783B3F2" w14:textId="429B2B46" w:rsidR="009C7DA9" w:rsidRDefault="00A6123C" w:rsidP="0068184C">
      <w:pPr>
        <w:jc w:val="both"/>
        <w:rPr>
          <w:rFonts w:ascii="Calibri" w:hAnsi="Calibri" w:cs="Calibri"/>
        </w:rPr>
      </w:pPr>
      <w:r w:rsidRPr="00A6123C">
        <w:rPr>
          <w:rFonts w:ascii="Calibri" w:hAnsi="Calibri" w:cs="Calibri"/>
        </w:rPr>
        <w:t>Furry Friends should consider adopting the transparent pricing, detailed service information and attractive home page hero video showing dogs enjoying the facilities. However, it should avoid such a lengthy and repetitive booking process.</w:t>
      </w:r>
    </w:p>
    <w:p w14:paraId="56B3E1E5" w14:textId="77777777" w:rsidR="009C7DA9" w:rsidRDefault="009C7DA9" w:rsidP="0068184C">
      <w:pPr>
        <w:jc w:val="both"/>
        <w:rPr>
          <w:rFonts w:ascii="Calibri" w:hAnsi="Calibri" w:cs="Calibri"/>
        </w:rPr>
      </w:pPr>
    </w:p>
    <w:p w14:paraId="3E10285E" w14:textId="77777777" w:rsidR="009C7DA9" w:rsidRPr="00813D80" w:rsidRDefault="009C7DA9" w:rsidP="0068184C">
      <w:pPr>
        <w:jc w:val="both"/>
        <w:rPr>
          <w:rFonts w:ascii="Calibri" w:hAnsi="Calibri" w:cs="Calibri"/>
        </w:rPr>
      </w:pPr>
    </w:p>
    <w:p w14:paraId="3EDAF2CE" w14:textId="14E915FC" w:rsidR="0050492C" w:rsidRPr="00813D80" w:rsidRDefault="00203767" w:rsidP="00884D05">
      <w:pPr>
        <w:pStyle w:val="Heading2"/>
      </w:pPr>
      <w:r w:rsidRPr="00813D80">
        <w:lastRenderedPageBreak/>
        <w:t>Business 2 – The Pet Behaviour Centre</w:t>
      </w:r>
    </w:p>
    <w:p w14:paraId="70A1AF8F" w14:textId="61A916CA" w:rsidR="0050492C" w:rsidRPr="00813D80" w:rsidRDefault="00203767" w:rsidP="009C7DA9">
      <w:pPr>
        <w:spacing w:after="0"/>
        <w:rPr>
          <w:rFonts w:ascii="Calibri" w:hAnsi="Calibri" w:cs="Calibri"/>
        </w:rPr>
      </w:pPr>
      <w:r w:rsidRPr="00751FC1">
        <w:rPr>
          <w:rFonts w:ascii="Calibri" w:hAnsi="Calibri" w:cs="Calibri"/>
          <w:b/>
          <w:bCs/>
        </w:rPr>
        <w:t>Website</w:t>
      </w:r>
      <w:r w:rsidRPr="00813D80">
        <w:rPr>
          <w:rFonts w:ascii="Calibri" w:hAnsi="Calibri" w:cs="Calibri"/>
        </w:rPr>
        <w:t xml:space="preserve">: </w:t>
      </w:r>
      <w:hyperlink r:id="rId15" w:history="1">
        <w:r w:rsidRPr="00813D80">
          <w:rPr>
            <w:rStyle w:val="Hyperlink"/>
            <w:rFonts w:ascii="Calibri" w:hAnsi="Calibri" w:cs="Calibri"/>
          </w:rPr>
          <w:t>https://petsbehave.com/</w:t>
        </w:r>
      </w:hyperlink>
      <w:r w:rsidRPr="00813D80">
        <w:rPr>
          <w:rFonts w:ascii="Calibri" w:hAnsi="Calibri" w:cs="Calibri"/>
        </w:rPr>
        <w:br/>
      </w:r>
      <w:r w:rsidRPr="00751FC1">
        <w:rPr>
          <w:rFonts w:ascii="Calibri" w:hAnsi="Calibri" w:cs="Calibri"/>
          <w:b/>
          <w:bCs/>
        </w:rPr>
        <w:t>Location</w:t>
      </w:r>
      <w:r w:rsidRPr="00813D80">
        <w:rPr>
          <w:rFonts w:ascii="Calibri" w:hAnsi="Calibri" w:cs="Calibri"/>
        </w:rPr>
        <w:t>: Dublin.</w:t>
      </w:r>
      <w:r w:rsidR="00660DFD" w:rsidRPr="00813D80">
        <w:rPr>
          <w:rFonts w:ascii="Calibri" w:hAnsi="Calibri" w:cs="Calibri"/>
        </w:rPr>
        <w:br/>
      </w:r>
      <w:r w:rsidR="00660DFD" w:rsidRPr="00751FC1">
        <w:rPr>
          <w:rFonts w:ascii="Calibri" w:hAnsi="Calibri" w:cs="Calibri"/>
          <w:b/>
          <w:bCs/>
        </w:rPr>
        <w:t>Service</w:t>
      </w:r>
      <w:r w:rsidR="00660DFD" w:rsidRPr="00813D80">
        <w:rPr>
          <w:rFonts w:ascii="Calibri" w:hAnsi="Calibri" w:cs="Calibri"/>
        </w:rPr>
        <w:t xml:space="preserve">: Dog Training consultation </w:t>
      </w:r>
      <w:r w:rsidR="00751FC1">
        <w:rPr>
          <w:rFonts w:ascii="Calibri" w:hAnsi="Calibri" w:cs="Calibri"/>
        </w:rPr>
        <w:t xml:space="preserve">– </w:t>
      </w:r>
      <w:r w:rsidR="00660DFD" w:rsidRPr="00813D80">
        <w:rPr>
          <w:rFonts w:ascii="Calibri" w:hAnsi="Calibri" w:cs="Calibri"/>
        </w:rPr>
        <w:t>€200 for 120 min</w:t>
      </w:r>
      <w:r w:rsidR="00751FC1">
        <w:rPr>
          <w:rFonts w:ascii="Calibri" w:hAnsi="Calibri" w:cs="Calibri"/>
        </w:rPr>
        <w:t>utes</w:t>
      </w:r>
      <w:r w:rsidR="0068184C">
        <w:rPr>
          <w:rFonts w:ascii="Calibri" w:hAnsi="Calibri" w:cs="Calibri"/>
        </w:rPr>
        <w:t>.</w:t>
      </w:r>
      <w:r w:rsidRPr="00813D80">
        <w:rPr>
          <w:rFonts w:ascii="Calibri" w:hAnsi="Calibri" w:cs="Calibri"/>
        </w:rPr>
        <w:br/>
      </w:r>
      <w:r w:rsidRPr="00751FC1">
        <w:rPr>
          <w:rFonts w:ascii="Calibri" w:hAnsi="Calibri" w:cs="Calibri"/>
          <w:b/>
          <w:bCs/>
        </w:rPr>
        <w:t>Clicks</w:t>
      </w:r>
      <w:r w:rsidRPr="00813D80">
        <w:rPr>
          <w:rFonts w:ascii="Calibri" w:hAnsi="Calibri" w:cs="Calibri"/>
        </w:rPr>
        <w:t xml:space="preserve">: </w:t>
      </w:r>
      <w:r w:rsidR="00005DA0">
        <w:rPr>
          <w:rFonts w:ascii="Calibri" w:hAnsi="Calibri" w:cs="Calibri"/>
        </w:rPr>
        <w:t>4</w:t>
      </w:r>
    </w:p>
    <w:p w14:paraId="05D90248" w14:textId="287B69A3" w:rsidR="0050492C" w:rsidRPr="00751FC1" w:rsidRDefault="00000000" w:rsidP="0068184C">
      <w:pPr>
        <w:pStyle w:val="ListParagraph"/>
        <w:numPr>
          <w:ilvl w:val="0"/>
          <w:numId w:val="8"/>
        </w:numPr>
        <w:spacing w:after="0"/>
        <w:jc w:val="both"/>
        <w:rPr>
          <w:rFonts w:ascii="Calibri" w:hAnsi="Calibri" w:cs="Calibri"/>
        </w:rPr>
      </w:pPr>
      <w:r w:rsidRPr="00813D80">
        <w:rPr>
          <w:rFonts w:ascii="Calibri" w:hAnsi="Calibri" w:cs="Calibri"/>
          <w:b/>
          <w:bCs/>
        </w:rPr>
        <w:t>Visual design</w:t>
      </w:r>
      <w:r w:rsidRPr="00813D80">
        <w:rPr>
          <w:rFonts w:ascii="Calibri" w:hAnsi="Calibri" w:cs="Calibri"/>
        </w:rPr>
        <w:t xml:space="preserve">: </w:t>
      </w:r>
      <w:r w:rsidR="00751FC1" w:rsidRPr="00751FC1">
        <w:rPr>
          <w:rFonts w:ascii="Calibri" w:hAnsi="Calibri" w:cs="Calibri"/>
        </w:rPr>
        <w:t>The website uses approximately ten colours but maintains a reasonably consistent appearance. It uses the Tenon sans-serif font and simple navigation, although the current page is not always highlighted</w:t>
      </w:r>
      <w:r w:rsidR="00751FC1">
        <w:rPr>
          <w:rFonts w:ascii="Calibri" w:hAnsi="Calibri" w:cs="Calibri"/>
        </w:rPr>
        <w:t xml:space="preserve"> on navigation bar</w:t>
      </w:r>
      <w:r w:rsidR="00751FC1" w:rsidRPr="00751FC1">
        <w:rPr>
          <w:rFonts w:ascii="Calibri" w:hAnsi="Calibri" w:cs="Calibri"/>
        </w:rPr>
        <w:t>.</w:t>
      </w:r>
    </w:p>
    <w:p w14:paraId="7139250C" w14:textId="098C1DB4" w:rsidR="0050492C" w:rsidRPr="00813D80" w:rsidRDefault="00000000" w:rsidP="0068184C">
      <w:pPr>
        <w:pStyle w:val="ListParagraph"/>
        <w:numPr>
          <w:ilvl w:val="0"/>
          <w:numId w:val="8"/>
        </w:numPr>
        <w:spacing w:before="0" w:after="0"/>
        <w:jc w:val="both"/>
        <w:rPr>
          <w:rFonts w:ascii="Calibri" w:hAnsi="Calibri" w:cs="Calibri"/>
        </w:rPr>
      </w:pPr>
      <w:r w:rsidRPr="00813D80">
        <w:rPr>
          <w:rFonts w:ascii="Calibri" w:hAnsi="Calibri" w:cs="Calibri"/>
          <w:b/>
          <w:bCs/>
        </w:rPr>
        <w:t>Content design</w:t>
      </w:r>
      <w:r w:rsidRPr="00813D80">
        <w:rPr>
          <w:rFonts w:ascii="Calibri" w:hAnsi="Calibri" w:cs="Calibri"/>
        </w:rPr>
        <w:t xml:space="preserve">: </w:t>
      </w:r>
      <w:r w:rsidR="00751FC1" w:rsidRPr="00751FC1">
        <w:rPr>
          <w:rFonts w:ascii="Calibri" w:hAnsi="Calibri" w:cs="Calibri"/>
        </w:rPr>
        <w:t>Information is presented clearly, starting with simple explanations and providing more details as visitors explore the website. Good spacing helps maintain a clean appearance.</w:t>
      </w:r>
    </w:p>
    <w:p w14:paraId="384F3399" w14:textId="2117CF2E" w:rsidR="0050492C" w:rsidRPr="00813D80" w:rsidRDefault="00000000" w:rsidP="0068184C">
      <w:pPr>
        <w:pStyle w:val="ListParagraph"/>
        <w:numPr>
          <w:ilvl w:val="0"/>
          <w:numId w:val="8"/>
        </w:numPr>
        <w:spacing w:before="0" w:after="0"/>
        <w:jc w:val="both"/>
        <w:rPr>
          <w:rFonts w:ascii="Calibri" w:hAnsi="Calibri" w:cs="Calibri"/>
        </w:rPr>
      </w:pPr>
      <w:r w:rsidRPr="00813D80">
        <w:rPr>
          <w:rFonts w:ascii="Calibri" w:hAnsi="Calibri" w:cs="Calibri"/>
          <w:b/>
          <w:bCs/>
        </w:rPr>
        <w:t>Technical features</w:t>
      </w:r>
      <w:r w:rsidRPr="00813D80">
        <w:rPr>
          <w:rFonts w:ascii="Calibri" w:hAnsi="Calibri" w:cs="Calibri"/>
        </w:rPr>
        <w:t xml:space="preserve">: </w:t>
      </w:r>
      <w:r w:rsidR="00751FC1">
        <w:rPr>
          <w:rFonts w:ascii="Calibri" w:hAnsi="Calibri" w:cs="Calibri"/>
        </w:rPr>
        <w:t>T</w:t>
      </w:r>
      <w:r w:rsidR="00751FC1" w:rsidRPr="00751FC1">
        <w:rPr>
          <w:rFonts w:ascii="Calibri" w:hAnsi="Calibri" w:cs="Calibri"/>
        </w:rPr>
        <w:t>he website is responsive and interacti</w:t>
      </w:r>
      <w:r w:rsidR="008D06AB">
        <w:rPr>
          <w:rFonts w:ascii="Calibri" w:hAnsi="Calibri" w:cs="Calibri"/>
        </w:rPr>
        <w:t>ons</w:t>
      </w:r>
      <w:r w:rsidR="00751FC1" w:rsidRPr="00751FC1">
        <w:rPr>
          <w:rFonts w:ascii="Calibri" w:hAnsi="Calibri" w:cs="Calibri"/>
        </w:rPr>
        <w:t xml:space="preserve"> work smoothly. However, the booking feature does not appear to work.</w:t>
      </w:r>
    </w:p>
    <w:p w14:paraId="517B4055" w14:textId="7A108FA7" w:rsidR="0050492C" w:rsidRPr="00813D80" w:rsidRDefault="00000000" w:rsidP="009C7DA9">
      <w:pPr>
        <w:pStyle w:val="ListParagraph"/>
        <w:numPr>
          <w:ilvl w:val="0"/>
          <w:numId w:val="8"/>
        </w:numPr>
        <w:spacing w:before="0" w:after="0"/>
        <w:jc w:val="both"/>
        <w:rPr>
          <w:rFonts w:ascii="Calibri" w:hAnsi="Calibri" w:cs="Calibri"/>
        </w:rPr>
      </w:pPr>
      <w:r w:rsidRPr="00813D80">
        <w:rPr>
          <w:rFonts w:ascii="Calibri" w:hAnsi="Calibri" w:cs="Calibri"/>
          <w:b/>
          <w:bCs/>
        </w:rPr>
        <w:t>Overall effectiveness</w:t>
      </w:r>
      <w:r w:rsidRPr="00813D80">
        <w:rPr>
          <w:rFonts w:ascii="Calibri" w:hAnsi="Calibri" w:cs="Calibri"/>
        </w:rPr>
        <w:t xml:space="preserve">: </w:t>
      </w:r>
      <w:r w:rsidR="00751FC1">
        <w:rPr>
          <w:rFonts w:ascii="Calibri" w:hAnsi="Calibri" w:cs="Calibri"/>
        </w:rPr>
        <w:t xml:space="preserve">It </w:t>
      </w:r>
      <w:r w:rsidR="00751FC1" w:rsidRPr="00751FC1">
        <w:rPr>
          <w:rFonts w:ascii="Calibri" w:hAnsi="Calibri" w:cs="Calibri"/>
        </w:rPr>
        <w:t>communicates its services, experience and results effectively. Unfortunately, the prominent "Book an Appointment" button does not allow visitors to complete a booking, which significantly affects its usefulness</w:t>
      </w:r>
      <w:r w:rsidRPr="00813D80">
        <w:rPr>
          <w:rFonts w:ascii="Calibri" w:hAnsi="Calibri" w:cs="Calibri"/>
        </w:rPr>
        <w:t>.</w:t>
      </w:r>
    </w:p>
    <w:p w14:paraId="005FEF39" w14:textId="084AE073" w:rsidR="0050492C" w:rsidRPr="00813D80" w:rsidRDefault="00751FC1" w:rsidP="0068184C">
      <w:pPr>
        <w:jc w:val="both"/>
        <w:rPr>
          <w:rFonts w:ascii="Calibri" w:hAnsi="Calibri" w:cs="Calibri"/>
        </w:rPr>
      </w:pPr>
      <w:r w:rsidRPr="00751FC1">
        <w:rPr>
          <w:rFonts w:ascii="Calibri" w:hAnsi="Calibri" w:cs="Calibri"/>
        </w:rPr>
        <w:t>Furry Friends should consider adopting the clean layout and effective use of spacing, while avoiding excessive colours and non-functional booking features. Virtual consultations could also be considered as an additional service for customers who cannot easily visit in person.</w:t>
      </w:r>
    </w:p>
    <w:p w14:paraId="7B691839" w14:textId="42E81C29" w:rsidR="0050492C" w:rsidRPr="00813D80" w:rsidRDefault="00203767" w:rsidP="00884D05">
      <w:pPr>
        <w:pStyle w:val="Heading2"/>
      </w:pPr>
      <w:r w:rsidRPr="00813D80">
        <w:t>Business 3 – Walkies Retreat</w:t>
      </w:r>
    </w:p>
    <w:p w14:paraId="4776B5B8" w14:textId="6B01F65E" w:rsidR="00203767" w:rsidRPr="00813D80" w:rsidRDefault="00203767" w:rsidP="00CF1846">
      <w:pPr>
        <w:spacing w:before="0"/>
        <w:rPr>
          <w:rFonts w:ascii="Calibri" w:hAnsi="Calibri" w:cs="Calibri"/>
        </w:rPr>
      </w:pPr>
      <w:r w:rsidRPr="00751FC1">
        <w:rPr>
          <w:rFonts w:ascii="Calibri" w:hAnsi="Calibri" w:cs="Calibri"/>
          <w:b/>
          <w:bCs/>
        </w:rPr>
        <w:t>Website</w:t>
      </w:r>
      <w:r w:rsidRPr="00813D80">
        <w:rPr>
          <w:rFonts w:ascii="Calibri" w:hAnsi="Calibri" w:cs="Calibri"/>
        </w:rPr>
        <w:t xml:space="preserve">: </w:t>
      </w:r>
      <w:hyperlink r:id="rId16" w:history="1">
        <w:r w:rsidRPr="00813D80">
          <w:rPr>
            <w:rStyle w:val="Hyperlink"/>
            <w:rFonts w:ascii="Calibri" w:hAnsi="Calibri" w:cs="Calibri"/>
          </w:rPr>
          <w:t>https://walkiesretreat.ie/</w:t>
        </w:r>
      </w:hyperlink>
      <w:r w:rsidRPr="00813D80">
        <w:rPr>
          <w:rFonts w:ascii="Calibri" w:hAnsi="Calibri" w:cs="Calibri"/>
        </w:rPr>
        <w:br/>
      </w:r>
      <w:r w:rsidRPr="00751FC1">
        <w:rPr>
          <w:rFonts w:ascii="Calibri" w:hAnsi="Calibri" w:cs="Calibri"/>
          <w:b/>
          <w:bCs/>
        </w:rPr>
        <w:t>Location</w:t>
      </w:r>
      <w:r w:rsidRPr="00813D80">
        <w:rPr>
          <w:rFonts w:ascii="Calibri" w:hAnsi="Calibri" w:cs="Calibri"/>
        </w:rPr>
        <w:t>: Wicklow.</w:t>
      </w:r>
      <w:r w:rsidR="00526C4C" w:rsidRPr="00813D80">
        <w:rPr>
          <w:rFonts w:ascii="Calibri" w:hAnsi="Calibri" w:cs="Calibri"/>
        </w:rPr>
        <w:br/>
      </w:r>
      <w:r w:rsidR="00526C4C" w:rsidRPr="00751FC1">
        <w:rPr>
          <w:rFonts w:ascii="Calibri" w:hAnsi="Calibri" w:cs="Calibri"/>
          <w:b/>
          <w:bCs/>
        </w:rPr>
        <w:t>Service</w:t>
      </w:r>
      <w:r w:rsidR="00526C4C" w:rsidRPr="00813D80">
        <w:rPr>
          <w:rFonts w:ascii="Calibri" w:hAnsi="Calibri" w:cs="Calibri"/>
        </w:rPr>
        <w:t xml:space="preserve">: Full Pamper </w:t>
      </w:r>
      <w:r w:rsidR="00751FC1">
        <w:rPr>
          <w:rFonts w:ascii="Calibri" w:hAnsi="Calibri" w:cs="Calibri"/>
        </w:rPr>
        <w:t xml:space="preserve">– </w:t>
      </w:r>
      <w:r w:rsidR="00526C4C" w:rsidRPr="00813D80">
        <w:rPr>
          <w:rFonts w:ascii="Calibri" w:hAnsi="Calibri" w:cs="Calibri"/>
        </w:rPr>
        <w:t xml:space="preserve">€70 for </w:t>
      </w:r>
      <w:r w:rsidR="00005DA0">
        <w:rPr>
          <w:rFonts w:ascii="Calibri" w:hAnsi="Calibri" w:cs="Calibri"/>
        </w:rPr>
        <w:t xml:space="preserve">an </w:t>
      </w:r>
      <w:r w:rsidR="00526C4C" w:rsidRPr="00813D80">
        <w:rPr>
          <w:rFonts w:ascii="Calibri" w:hAnsi="Calibri" w:cs="Calibri"/>
        </w:rPr>
        <w:t>average sized dog.</w:t>
      </w:r>
      <w:r w:rsidRPr="00813D80">
        <w:rPr>
          <w:rFonts w:ascii="Calibri" w:hAnsi="Calibri" w:cs="Calibri"/>
        </w:rPr>
        <w:br/>
      </w:r>
      <w:r w:rsidRPr="00751FC1">
        <w:rPr>
          <w:rFonts w:ascii="Calibri" w:hAnsi="Calibri" w:cs="Calibri"/>
          <w:b/>
          <w:bCs/>
        </w:rPr>
        <w:t>Clicks</w:t>
      </w:r>
      <w:r w:rsidRPr="00813D80">
        <w:rPr>
          <w:rFonts w:ascii="Calibri" w:hAnsi="Calibri" w:cs="Calibri"/>
        </w:rPr>
        <w:t xml:space="preserve">: </w:t>
      </w:r>
      <w:r w:rsidR="00005DA0">
        <w:rPr>
          <w:rFonts w:ascii="Calibri" w:hAnsi="Calibri" w:cs="Calibri"/>
        </w:rPr>
        <w:t>4</w:t>
      </w:r>
      <w:r w:rsidR="001B6A37" w:rsidRPr="00813D80">
        <w:rPr>
          <w:rFonts w:ascii="Calibri" w:hAnsi="Calibri" w:cs="Calibri"/>
        </w:rPr>
        <w:br/>
      </w:r>
      <w:r w:rsidR="00751FC1">
        <w:rPr>
          <w:rFonts w:ascii="Calibri" w:hAnsi="Calibri" w:cs="Calibri"/>
          <w:b/>
          <w:bCs/>
        </w:rPr>
        <w:t xml:space="preserve">Booking </w:t>
      </w:r>
      <w:r w:rsidR="00751FC1" w:rsidRPr="00751FC1">
        <w:rPr>
          <w:rFonts w:ascii="Calibri" w:hAnsi="Calibri" w:cs="Calibri"/>
          <w:b/>
          <w:bCs/>
        </w:rPr>
        <w:t>form</w:t>
      </w:r>
      <w:r w:rsidR="00751FC1">
        <w:rPr>
          <w:rFonts w:ascii="Calibri" w:hAnsi="Calibri" w:cs="Calibri"/>
        </w:rPr>
        <w:t xml:space="preserve">: </w:t>
      </w:r>
      <w:r w:rsidR="001B6A37" w:rsidRPr="00751FC1">
        <w:rPr>
          <w:rFonts w:ascii="Calibri" w:hAnsi="Calibri" w:cs="Calibri"/>
        </w:rPr>
        <w:t>31</w:t>
      </w:r>
      <w:r w:rsidR="001B6A37" w:rsidRPr="00813D80">
        <w:rPr>
          <w:rFonts w:ascii="Calibri" w:hAnsi="Calibri" w:cs="Calibri"/>
        </w:rPr>
        <w:t xml:space="preserve"> field</w:t>
      </w:r>
      <w:r w:rsidR="00751FC1">
        <w:rPr>
          <w:rFonts w:ascii="Calibri" w:hAnsi="Calibri" w:cs="Calibri"/>
        </w:rPr>
        <w:t>s</w:t>
      </w:r>
      <w:r w:rsidR="001B6A37" w:rsidRPr="00813D80">
        <w:rPr>
          <w:rFonts w:ascii="Calibri" w:hAnsi="Calibri" w:cs="Calibri"/>
        </w:rPr>
        <w:t>, 30 mandatory</w:t>
      </w:r>
      <w:r w:rsidR="00751FC1">
        <w:rPr>
          <w:rFonts w:ascii="Calibri" w:hAnsi="Calibri" w:cs="Calibri"/>
        </w:rPr>
        <w:t>.</w:t>
      </w:r>
    </w:p>
    <w:p w14:paraId="5FE855B8" w14:textId="4E869C7C" w:rsidR="001B6A37" w:rsidRPr="00813D80" w:rsidRDefault="001B6A37" w:rsidP="0068184C">
      <w:pPr>
        <w:pStyle w:val="ListParagraph"/>
        <w:numPr>
          <w:ilvl w:val="0"/>
          <w:numId w:val="10"/>
        </w:numPr>
        <w:jc w:val="both"/>
        <w:rPr>
          <w:rFonts w:ascii="Calibri" w:hAnsi="Calibri" w:cs="Calibri"/>
        </w:rPr>
      </w:pPr>
      <w:r w:rsidRPr="00813D80">
        <w:rPr>
          <w:rFonts w:ascii="Calibri" w:hAnsi="Calibri" w:cs="Calibri"/>
          <w:b/>
          <w:bCs/>
        </w:rPr>
        <w:t>Visual design</w:t>
      </w:r>
      <w:r w:rsidR="000D52A0" w:rsidRPr="00813D80">
        <w:rPr>
          <w:rFonts w:ascii="Calibri" w:hAnsi="Calibri" w:cs="Calibri"/>
        </w:rPr>
        <w:t>:</w:t>
      </w:r>
      <w:r w:rsidRPr="00813D80">
        <w:rPr>
          <w:rFonts w:ascii="Calibri" w:hAnsi="Calibri" w:cs="Calibri"/>
        </w:rPr>
        <w:t xml:space="preserve"> </w:t>
      </w:r>
      <w:r w:rsidR="00751FC1" w:rsidRPr="00751FC1">
        <w:rPr>
          <w:rFonts w:ascii="Calibri" w:hAnsi="Calibri" w:cs="Calibri"/>
        </w:rPr>
        <w:t xml:space="preserve">The welcome pop-up could be better styled, and the transparent navigation bar sometimes makes text difficult to read against the hero image. The website uses several fonts, including Montserrat, Inter, Istok and </w:t>
      </w:r>
      <w:proofErr w:type="spellStart"/>
      <w:r w:rsidR="00751FC1" w:rsidRPr="00751FC1">
        <w:rPr>
          <w:rFonts w:ascii="Calibri" w:hAnsi="Calibri" w:cs="Calibri"/>
        </w:rPr>
        <w:t>Onest</w:t>
      </w:r>
      <w:proofErr w:type="spellEnd"/>
      <w:r w:rsidR="00751FC1" w:rsidRPr="00751FC1">
        <w:rPr>
          <w:rFonts w:ascii="Calibri" w:hAnsi="Calibri" w:cs="Calibri"/>
        </w:rPr>
        <w:t>. Calls to action are inconsistent in colour, borders and capitalisation.</w:t>
      </w:r>
    </w:p>
    <w:p w14:paraId="70910E89" w14:textId="43910A54" w:rsidR="001B6A37" w:rsidRPr="00813D80" w:rsidRDefault="001B6A37" w:rsidP="0068184C">
      <w:pPr>
        <w:pStyle w:val="ListParagraph"/>
        <w:numPr>
          <w:ilvl w:val="0"/>
          <w:numId w:val="10"/>
        </w:numPr>
        <w:jc w:val="both"/>
        <w:rPr>
          <w:rFonts w:ascii="Calibri" w:hAnsi="Calibri" w:cs="Calibri"/>
        </w:rPr>
      </w:pPr>
      <w:r w:rsidRPr="00813D80">
        <w:rPr>
          <w:rFonts w:ascii="Calibri" w:hAnsi="Calibri" w:cs="Calibri"/>
          <w:b/>
          <w:bCs/>
        </w:rPr>
        <w:t>Content design</w:t>
      </w:r>
      <w:r w:rsidRPr="00813D80">
        <w:rPr>
          <w:rFonts w:ascii="Calibri" w:hAnsi="Calibri" w:cs="Calibri"/>
        </w:rPr>
        <w:t xml:space="preserve">: </w:t>
      </w:r>
      <w:r w:rsidR="00B3744F">
        <w:rPr>
          <w:rFonts w:ascii="Calibri" w:hAnsi="Calibri" w:cs="Calibri"/>
        </w:rPr>
        <w:t>E</w:t>
      </w:r>
      <w:r w:rsidR="00751FC1" w:rsidRPr="00751FC1">
        <w:rPr>
          <w:rFonts w:ascii="Calibri" w:hAnsi="Calibri" w:cs="Calibri"/>
        </w:rPr>
        <w:t xml:space="preserve">xtensive information, </w:t>
      </w:r>
      <w:r w:rsidR="00B3744F">
        <w:rPr>
          <w:rFonts w:ascii="Calibri" w:hAnsi="Calibri" w:cs="Calibri"/>
        </w:rPr>
        <w:t>crowded</w:t>
      </w:r>
      <w:r w:rsidR="00751FC1" w:rsidRPr="00751FC1">
        <w:rPr>
          <w:rFonts w:ascii="Calibri" w:hAnsi="Calibri" w:cs="Calibri"/>
        </w:rPr>
        <w:t xml:space="preserve"> navigation options and inconsistent presentation make it difficult to follow.</w:t>
      </w:r>
    </w:p>
    <w:p w14:paraId="4DF73604" w14:textId="5ECBBDF3" w:rsidR="001B6A37" w:rsidRPr="00813D80" w:rsidRDefault="001B6A37" w:rsidP="0068184C">
      <w:pPr>
        <w:pStyle w:val="ListParagraph"/>
        <w:numPr>
          <w:ilvl w:val="0"/>
          <w:numId w:val="10"/>
        </w:numPr>
        <w:jc w:val="both"/>
        <w:rPr>
          <w:rFonts w:ascii="Calibri" w:hAnsi="Calibri" w:cs="Calibri"/>
        </w:rPr>
      </w:pPr>
      <w:r w:rsidRPr="00813D80">
        <w:rPr>
          <w:rFonts w:ascii="Calibri" w:hAnsi="Calibri" w:cs="Calibri"/>
          <w:b/>
          <w:bCs/>
        </w:rPr>
        <w:t>Technical features</w:t>
      </w:r>
      <w:r w:rsidRPr="00813D80">
        <w:rPr>
          <w:rFonts w:ascii="Calibri" w:hAnsi="Calibri" w:cs="Calibri"/>
        </w:rPr>
        <w:t xml:space="preserve">: </w:t>
      </w:r>
      <w:r w:rsidR="00751FC1" w:rsidRPr="00751FC1">
        <w:rPr>
          <w:rFonts w:ascii="Calibri" w:hAnsi="Calibri" w:cs="Calibri"/>
        </w:rPr>
        <w:t>The website allows some unnecessary horizontal scrolling, even on desktop. Clicking the hero title refreshes the page without addi</w:t>
      </w:r>
      <w:r w:rsidR="00B3744F">
        <w:rPr>
          <w:rFonts w:ascii="Calibri" w:hAnsi="Calibri" w:cs="Calibri"/>
        </w:rPr>
        <w:t>ng</w:t>
      </w:r>
      <w:r w:rsidR="00751FC1" w:rsidRPr="00751FC1">
        <w:rPr>
          <w:rFonts w:ascii="Calibri" w:hAnsi="Calibri" w:cs="Calibri"/>
        </w:rPr>
        <w:t xml:space="preserve"> functionality. Form validation also appears insufficient, as mandatory first and last name fields accepted only whitespace.</w:t>
      </w:r>
    </w:p>
    <w:p w14:paraId="42E18DB0" w14:textId="2DE73270" w:rsidR="00203767" w:rsidRPr="005C14DE" w:rsidRDefault="001B6A37" w:rsidP="00782788">
      <w:pPr>
        <w:pStyle w:val="ListParagraph"/>
        <w:numPr>
          <w:ilvl w:val="0"/>
          <w:numId w:val="10"/>
        </w:numPr>
        <w:jc w:val="both"/>
        <w:rPr>
          <w:rFonts w:ascii="Calibri" w:hAnsi="Calibri" w:cs="Calibri"/>
        </w:rPr>
      </w:pPr>
      <w:r w:rsidRPr="00813D80">
        <w:rPr>
          <w:rFonts w:ascii="Calibri" w:hAnsi="Calibri" w:cs="Calibri"/>
          <w:b/>
          <w:bCs/>
        </w:rPr>
        <w:t>Overall effectiveness</w:t>
      </w:r>
      <w:r w:rsidRPr="00813D80">
        <w:rPr>
          <w:rFonts w:ascii="Calibri" w:hAnsi="Calibri" w:cs="Calibri"/>
        </w:rPr>
        <w:t xml:space="preserve">: </w:t>
      </w:r>
      <w:r w:rsidR="00751FC1" w:rsidRPr="00751FC1">
        <w:rPr>
          <w:rFonts w:ascii="Calibri" w:hAnsi="Calibri" w:cs="Calibri"/>
        </w:rPr>
        <w:t>Although visitors can find service prices and reach the booking form quickly, the complicated form and inconsistent design make the overall experience less user-friendly</w:t>
      </w:r>
      <w:r w:rsidR="00CB12D3" w:rsidRPr="00813D80">
        <w:rPr>
          <w:rFonts w:ascii="Calibri" w:hAnsi="Calibri" w:cs="Calibri"/>
        </w:rPr>
        <w:t>.</w:t>
      </w:r>
    </w:p>
    <w:p w14:paraId="11B1D2A1" w14:textId="77777777" w:rsidR="00C26CC1" w:rsidRDefault="00751FC1" w:rsidP="00C26CC1">
      <w:pPr>
        <w:spacing w:after="0"/>
        <w:jc w:val="both"/>
        <w:rPr>
          <w:rFonts w:ascii="Calibri" w:hAnsi="Calibri" w:cs="Calibri"/>
        </w:rPr>
      </w:pPr>
      <w:r w:rsidRPr="00751FC1">
        <w:rPr>
          <w:rFonts w:ascii="Calibri" w:hAnsi="Calibri" w:cs="Calibri"/>
        </w:rPr>
        <w:t>Furry Friends should avoid overcrowded navigation, inconsistent styling and unnecessarily complicated booking forms. The month selection using radio buttons and date selection using a slider were particularly confusing. However, the responsive "Back to Top" button was a useful feature worth considering.</w:t>
      </w:r>
    </w:p>
    <w:p w14:paraId="1E965075" w14:textId="21EF6466" w:rsidR="0068184C" w:rsidRDefault="00751FC1" w:rsidP="00C26CC1">
      <w:pPr>
        <w:spacing w:before="0" w:after="0"/>
        <w:rPr>
          <w:rFonts w:ascii="Calibri" w:hAnsi="Calibri" w:cs="Calibri"/>
        </w:rPr>
      </w:pPr>
      <w:r>
        <w:rPr>
          <w:rFonts w:ascii="Calibri" w:hAnsi="Calibri" w:cs="Calibri"/>
        </w:rPr>
        <w:t>Screenshot of month and date selection for reference:</w:t>
      </w:r>
      <w:r w:rsidR="001B6A37" w:rsidRPr="00813D80">
        <w:rPr>
          <w:rFonts w:ascii="Calibri" w:hAnsi="Calibri" w:cs="Calibri"/>
          <w:noProof/>
        </w:rPr>
        <w:drawing>
          <wp:inline distT="0" distB="0" distL="0" distR="0" wp14:anchorId="6E795953" wp14:editId="35E3774C">
            <wp:extent cx="2921420" cy="1097230"/>
            <wp:effectExtent l="19050" t="19050" r="12700" b="27305"/>
            <wp:docPr id="68370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08949" name=""/>
                    <pic:cNvPicPr/>
                  </pic:nvPicPr>
                  <pic:blipFill>
                    <a:blip r:embed="rId17"/>
                    <a:stretch>
                      <a:fillRect/>
                    </a:stretch>
                  </pic:blipFill>
                  <pic:spPr>
                    <a:xfrm>
                      <a:off x="0" y="0"/>
                      <a:ext cx="3000875" cy="1127072"/>
                    </a:xfrm>
                    <a:prstGeom prst="rect">
                      <a:avLst/>
                    </a:prstGeom>
                    <a:ln>
                      <a:solidFill>
                        <a:schemeClr val="tx1"/>
                      </a:solidFill>
                    </a:ln>
                  </pic:spPr>
                </pic:pic>
              </a:graphicData>
            </a:graphic>
          </wp:inline>
        </w:drawing>
      </w:r>
    </w:p>
    <w:p w14:paraId="0D2620AD" w14:textId="71D7D6C2" w:rsidR="00884D05" w:rsidRDefault="00884D05" w:rsidP="0068184C">
      <w:pPr>
        <w:pStyle w:val="Heading2"/>
        <w:jc w:val="both"/>
      </w:pPr>
      <w:r>
        <w:lastRenderedPageBreak/>
        <w:t>Overall Comparison</w:t>
      </w:r>
    </w:p>
    <w:p w14:paraId="3D186186" w14:textId="31C76C7F" w:rsidR="00884D05" w:rsidRPr="00884D05" w:rsidRDefault="00884D05" w:rsidP="0068184C">
      <w:pPr>
        <w:jc w:val="both"/>
        <w:rPr>
          <w:rFonts w:ascii="Calibri" w:hAnsi="Calibri" w:cs="Calibri"/>
        </w:rPr>
      </w:pPr>
      <w:r w:rsidRPr="00884D05">
        <w:rPr>
          <w:rFonts w:ascii="Calibri" w:hAnsi="Calibri" w:cs="Calibri"/>
        </w:rPr>
        <w:t>All three websites provide useful examples of what Furry Friends should consider when designing its own website. DSPCA demonstrates the importance of detailed service information and transparent pricing, while The Pet Behaviour Centre shows how effective a simple layout can be. Walkies Retreat highlights the problems caused by complicated forms and inconsistent design.</w:t>
      </w:r>
    </w:p>
    <w:p w14:paraId="1C403B18" w14:textId="6B62363B" w:rsidR="00884D05" w:rsidRDefault="00884D05" w:rsidP="0068184C">
      <w:pPr>
        <w:jc w:val="both"/>
        <w:rPr>
          <w:rFonts w:ascii="Calibri" w:hAnsi="Calibri" w:cs="Calibri"/>
        </w:rPr>
      </w:pPr>
      <w:r w:rsidRPr="00884D05">
        <w:rPr>
          <w:rFonts w:ascii="Calibri" w:hAnsi="Calibri" w:cs="Calibri"/>
        </w:rPr>
        <w:t>For Furry Friends, I would prioritise clear navigation, accessible pricing, consistent styling and a simple booking process that allows customers to complete their enquiries without unnecessary steps.</w:t>
      </w:r>
    </w:p>
    <w:p w14:paraId="6AD1ED9B" w14:textId="7967A627" w:rsidR="006263B2" w:rsidRDefault="006263B2" w:rsidP="0068184C">
      <w:pPr>
        <w:pStyle w:val="Heading1"/>
        <w:jc w:val="both"/>
      </w:pPr>
      <w:r>
        <w:t>2.3 AUDIENCE RESEARCH AND PERSONAS</w:t>
      </w:r>
    </w:p>
    <w:p w14:paraId="7300907A" w14:textId="12C4E348" w:rsidR="00C719BA" w:rsidRDefault="00C719BA" w:rsidP="00F43902">
      <w:pPr>
        <w:jc w:val="center"/>
      </w:pPr>
      <w:r>
        <w:t>Persona 1 – María</w:t>
      </w:r>
      <w:r>
        <w:br/>
      </w:r>
      <w:r>
        <w:rPr>
          <w:noProof/>
        </w:rPr>
        <w:drawing>
          <wp:inline distT="0" distB="0" distL="0" distR="0" wp14:anchorId="45A26B28" wp14:editId="7A0DA97A">
            <wp:extent cx="3632200" cy="4073247"/>
            <wp:effectExtent l="0" t="0" r="6350" b="3810"/>
            <wp:docPr id="1550329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42052" cy="4084295"/>
                    </a:xfrm>
                    <a:prstGeom prst="rect">
                      <a:avLst/>
                    </a:prstGeom>
                    <a:noFill/>
                    <a:ln>
                      <a:noFill/>
                    </a:ln>
                  </pic:spPr>
                </pic:pic>
              </a:graphicData>
            </a:graphic>
          </wp:inline>
        </w:drawing>
      </w:r>
    </w:p>
    <w:p w14:paraId="0F85278D" w14:textId="02E62CF9" w:rsidR="00C719BA" w:rsidRDefault="00C719BA" w:rsidP="00F43902">
      <w:pPr>
        <w:jc w:val="center"/>
      </w:pPr>
      <w:r>
        <w:lastRenderedPageBreak/>
        <w:t>Persona</w:t>
      </w:r>
      <w:r w:rsidR="00F43902">
        <w:t xml:space="preserve"> 2 – Wenyang</w:t>
      </w:r>
      <w:r w:rsidR="00F43902">
        <w:br/>
      </w:r>
      <w:r w:rsidR="00F43902">
        <w:rPr>
          <w:noProof/>
        </w:rPr>
        <w:drawing>
          <wp:inline distT="0" distB="0" distL="0" distR="0" wp14:anchorId="5BE4DA9F" wp14:editId="59890EE7">
            <wp:extent cx="3634946" cy="4078341"/>
            <wp:effectExtent l="0" t="0" r="3810" b="0"/>
            <wp:docPr id="11881701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59302" cy="4105668"/>
                    </a:xfrm>
                    <a:prstGeom prst="rect">
                      <a:avLst/>
                    </a:prstGeom>
                    <a:noFill/>
                    <a:ln>
                      <a:noFill/>
                    </a:ln>
                  </pic:spPr>
                </pic:pic>
              </a:graphicData>
            </a:graphic>
          </wp:inline>
        </w:drawing>
      </w:r>
    </w:p>
    <w:p w14:paraId="22EF4F67" w14:textId="16B22B8E" w:rsidR="006263B2" w:rsidRDefault="006263B2" w:rsidP="0068184C">
      <w:pPr>
        <w:pStyle w:val="Heading1"/>
        <w:jc w:val="both"/>
      </w:pPr>
      <w:r>
        <w:t>2.4 VISUAL DESIGN RESEARCH</w:t>
      </w:r>
    </w:p>
    <w:p w14:paraId="48B379C4" w14:textId="5135759B" w:rsidR="00CF5CF7" w:rsidRDefault="00CF5CF7" w:rsidP="0068184C">
      <w:pPr>
        <w:pStyle w:val="Heading2"/>
        <w:jc w:val="both"/>
      </w:pPr>
      <w:r>
        <w:t>Colours</w:t>
      </w:r>
    </w:p>
    <w:p w14:paraId="760B65E0" w14:textId="77777777" w:rsidR="00CF5CF7" w:rsidRDefault="00CF5CF7" w:rsidP="0068184C">
      <w:pPr>
        <w:jc w:val="both"/>
      </w:pPr>
      <w:r>
        <w:t>I started by using Adobe's colour palette generator with photos I took myself of Maria's dog and Wenyang's cats. After comparing different palettes, I decided to use cream as the background colour to create a calm and welcoming atmosphere, leaf green as the primary brand colour to represent nature, and a more vibrant terracotta as the accent colour to add some playfulness.</w:t>
      </w:r>
    </w:p>
    <w:p w14:paraId="7B1F76C0" w14:textId="77777777" w:rsidR="00B27863" w:rsidRDefault="00CF5CF7" w:rsidP="0068184C">
      <w:pPr>
        <w:jc w:val="both"/>
      </w:pPr>
      <w:r>
        <w:t>For text, I chose a neutral charcoal to provide good readability and kept white as a secondary colour, mainly for accessibility purposes. Using Adobe's contrast checker, I found that terracotta (#E35336) with white text meets the WCAG AA contrast requirement for large text, but not the requirement for normal text. For this reason, I decided to use large, bold text on call-to-action buttons. I also considered a darker terracotta, but I felt it did not look as good with the rest of the palette.</w:t>
      </w:r>
    </w:p>
    <w:p w14:paraId="1B7F040D" w14:textId="77777777" w:rsidR="00B27863" w:rsidRDefault="00B27863" w:rsidP="0068184C">
      <w:pPr>
        <w:jc w:val="both"/>
      </w:pPr>
      <w:r>
        <w:rPr>
          <w:noProof/>
        </w:rPr>
        <w:lastRenderedPageBreak/>
        <w:drawing>
          <wp:inline distT="0" distB="0" distL="0" distR="0" wp14:anchorId="571CEEC4" wp14:editId="52749416">
            <wp:extent cx="5731510" cy="3081655"/>
            <wp:effectExtent l="0" t="0" r="2540" b="4445"/>
            <wp:docPr id="1593288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081655"/>
                    </a:xfrm>
                    <a:prstGeom prst="rect">
                      <a:avLst/>
                    </a:prstGeom>
                    <a:noFill/>
                    <a:ln>
                      <a:noFill/>
                    </a:ln>
                  </pic:spPr>
                </pic:pic>
              </a:graphicData>
            </a:graphic>
          </wp:inline>
        </w:drawing>
      </w:r>
    </w:p>
    <w:p w14:paraId="577704DD" w14:textId="011B9DBD" w:rsidR="00CF5CF7" w:rsidRDefault="00B27863" w:rsidP="0068184C">
      <w:pPr>
        <w:jc w:val="both"/>
      </w:pPr>
      <w:r>
        <w:rPr>
          <w:noProof/>
        </w:rPr>
        <w:drawing>
          <wp:inline distT="0" distB="0" distL="0" distR="0" wp14:anchorId="0C00AC59" wp14:editId="3A470AC2">
            <wp:extent cx="5731510" cy="3081655"/>
            <wp:effectExtent l="0" t="0" r="2540" b="4445"/>
            <wp:docPr id="131046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081655"/>
                    </a:xfrm>
                    <a:prstGeom prst="rect">
                      <a:avLst/>
                    </a:prstGeom>
                    <a:noFill/>
                    <a:ln>
                      <a:noFill/>
                    </a:ln>
                  </pic:spPr>
                </pic:pic>
              </a:graphicData>
            </a:graphic>
          </wp:inline>
        </w:drawing>
      </w:r>
    </w:p>
    <w:p w14:paraId="6F0963ED" w14:textId="14211A7B" w:rsidR="00422330" w:rsidRDefault="00CF5CF7" w:rsidP="0068184C">
      <w:pPr>
        <w:pStyle w:val="Heading2"/>
        <w:jc w:val="both"/>
      </w:pPr>
      <w:r>
        <w:t>Typography</w:t>
      </w:r>
    </w:p>
    <w:p w14:paraId="334CF5EB" w14:textId="101CFB13" w:rsidR="00CF5CF7" w:rsidRDefault="00CF5CF7" w:rsidP="0068184C">
      <w:pPr>
        <w:jc w:val="both"/>
      </w:pPr>
      <w:r>
        <w:t xml:space="preserve">I initially explored </w:t>
      </w:r>
      <w:proofErr w:type="spellStart"/>
      <w:r>
        <w:t>Typescale</w:t>
      </w:r>
      <w:proofErr w:type="spellEnd"/>
      <w:r>
        <w:t xml:space="preserve"> to compare different fonts and establish a consistent type scale. However, since Arial was not available, I created a simple HTML page to </w:t>
      </w:r>
      <w:r w:rsidR="00AF1D12">
        <w:t xml:space="preserve">better </w:t>
      </w:r>
      <w:r>
        <w:t>compare Arial with Nunito and Source Sans 3. I used Live Server and my PC's local IP address to access the page from my phone and take screenshots of each font.</w:t>
      </w:r>
    </w:p>
    <w:p w14:paraId="7BAFF1E4" w14:textId="3847E211" w:rsidR="00CF5CF7" w:rsidRDefault="00CF5CF7" w:rsidP="0068184C">
      <w:pPr>
        <w:jc w:val="both"/>
      </w:pPr>
      <w:r>
        <w:t xml:space="preserve">I chose Nunito for headings because its rounded appearance gives the website a friendly and playful feeling, while Source Sans 3 provides a cleaner and more readable style for body text. I used a Minor Third scale (1.2 ratio) </w:t>
      </w:r>
      <w:r w:rsidR="00AF1D12">
        <w:t>for consistency</w:t>
      </w:r>
      <w:r>
        <w:t>.</w:t>
      </w:r>
    </w:p>
    <w:p w14:paraId="07343B63" w14:textId="742C1A09" w:rsidR="00CF5CF7" w:rsidRDefault="00F80347" w:rsidP="00B27863">
      <w:r>
        <w:lastRenderedPageBreak/>
        <w:t>S</w:t>
      </w:r>
      <w:r w:rsidRPr="00F80347">
        <w:t>imple</w:t>
      </w:r>
      <w:r>
        <w:t xml:space="preserve"> code I wrote to compare fonts on phone:</w:t>
      </w:r>
      <w:r w:rsidR="00B27863">
        <w:br/>
      </w:r>
      <w:r w:rsidR="00CF5CF7" w:rsidRPr="00C47443">
        <w:rPr>
          <w:noProof/>
        </w:rPr>
        <w:drawing>
          <wp:inline distT="0" distB="0" distL="0" distR="0" wp14:anchorId="08AC9090" wp14:editId="6324BD26">
            <wp:extent cx="4889500" cy="3585599"/>
            <wp:effectExtent l="0" t="0" r="6350" b="0"/>
            <wp:docPr id="21541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17686" name=""/>
                    <pic:cNvPicPr/>
                  </pic:nvPicPr>
                  <pic:blipFill>
                    <a:blip r:embed="rId22"/>
                    <a:stretch>
                      <a:fillRect/>
                    </a:stretch>
                  </pic:blipFill>
                  <pic:spPr>
                    <a:xfrm>
                      <a:off x="0" y="0"/>
                      <a:ext cx="4922317" cy="3609665"/>
                    </a:xfrm>
                    <a:prstGeom prst="rect">
                      <a:avLst/>
                    </a:prstGeom>
                  </pic:spPr>
                </pic:pic>
              </a:graphicData>
            </a:graphic>
          </wp:inline>
        </w:drawing>
      </w:r>
    </w:p>
    <w:tbl>
      <w:tblPr>
        <w:tblStyle w:val="TableGrid"/>
        <w:tblW w:w="0" w:type="auto"/>
        <w:tblLook w:val="04A0" w:firstRow="1" w:lastRow="0" w:firstColumn="1" w:lastColumn="0" w:noHBand="0" w:noVBand="1"/>
      </w:tblPr>
      <w:tblGrid>
        <w:gridCol w:w="3005"/>
        <w:gridCol w:w="3005"/>
        <w:gridCol w:w="3006"/>
      </w:tblGrid>
      <w:tr w:rsidR="000034A5" w14:paraId="6400845B" w14:textId="77777777" w:rsidTr="000034A5">
        <w:tc>
          <w:tcPr>
            <w:tcW w:w="3005" w:type="dxa"/>
          </w:tcPr>
          <w:p w14:paraId="012BD952" w14:textId="1417D4C7" w:rsidR="000034A5" w:rsidRPr="000034A5" w:rsidRDefault="000034A5" w:rsidP="000034A5">
            <w:pPr>
              <w:jc w:val="center"/>
              <w:rPr>
                <w:b/>
                <w:bCs/>
              </w:rPr>
            </w:pPr>
            <w:r w:rsidRPr="000034A5">
              <w:rPr>
                <w:b/>
                <w:bCs/>
              </w:rPr>
              <w:t>Nunito – Headers</w:t>
            </w:r>
          </w:p>
        </w:tc>
        <w:tc>
          <w:tcPr>
            <w:tcW w:w="3005" w:type="dxa"/>
          </w:tcPr>
          <w:p w14:paraId="0A3CCF1F" w14:textId="2E40EFBA" w:rsidR="000034A5" w:rsidRPr="000034A5" w:rsidRDefault="000034A5" w:rsidP="000034A5">
            <w:pPr>
              <w:jc w:val="center"/>
              <w:rPr>
                <w:b/>
                <w:bCs/>
              </w:rPr>
            </w:pPr>
            <w:r w:rsidRPr="000034A5">
              <w:rPr>
                <w:b/>
                <w:bCs/>
              </w:rPr>
              <w:t>Source Sans 3 – Body</w:t>
            </w:r>
          </w:p>
        </w:tc>
        <w:tc>
          <w:tcPr>
            <w:tcW w:w="3006" w:type="dxa"/>
          </w:tcPr>
          <w:p w14:paraId="59E291CE" w14:textId="2489321D" w:rsidR="000034A5" w:rsidRPr="000034A5" w:rsidRDefault="000034A5" w:rsidP="000034A5">
            <w:pPr>
              <w:jc w:val="center"/>
              <w:rPr>
                <w:b/>
                <w:bCs/>
              </w:rPr>
            </w:pPr>
            <w:r w:rsidRPr="000034A5">
              <w:rPr>
                <w:b/>
                <w:bCs/>
              </w:rPr>
              <w:t>Arial – For comparison</w:t>
            </w:r>
          </w:p>
        </w:tc>
      </w:tr>
      <w:tr w:rsidR="000034A5" w14:paraId="0D9EACA6" w14:textId="77777777" w:rsidTr="000034A5">
        <w:tc>
          <w:tcPr>
            <w:tcW w:w="3005" w:type="dxa"/>
          </w:tcPr>
          <w:p w14:paraId="02E28A9A" w14:textId="5E079A0D" w:rsidR="000034A5" w:rsidRDefault="000034A5" w:rsidP="000034A5">
            <w:pPr>
              <w:jc w:val="center"/>
            </w:pPr>
            <w:r>
              <w:rPr>
                <w:noProof/>
              </w:rPr>
              <w:drawing>
                <wp:inline distT="0" distB="0" distL="0" distR="0" wp14:anchorId="003DABCC" wp14:editId="73987C36">
                  <wp:extent cx="1599565" cy="2969895"/>
                  <wp:effectExtent l="19050" t="19050" r="19685" b="20955"/>
                  <wp:docPr id="20616194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06886" cy="2983488"/>
                          </a:xfrm>
                          <a:prstGeom prst="rect">
                            <a:avLst/>
                          </a:prstGeom>
                          <a:noFill/>
                          <a:ln>
                            <a:solidFill>
                              <a:schemeClr val="tx1"/>
                            </a:solidFill>
                          </a:ln>
                        </pic:spPr>
                      </pic:pic>
                    </a:graphicData>
                  </a:graphic>
                </wp:inline>
              </w:drawing>
            </w:r>
          </w:p>
        </w:tc>
        <w:tc>
          <w:tcPr>
            <w:tcW w:w="3005" w:type="dxa"/>
          </w:tcPr>
          <w:p w14:paraId="47EBECDE" w14:textId="4DB36119" w:rsidR="000034A5" w:rsidRDefault="000034A5" w:rsidP="000034A5">
            <w:pPr>
              <w:jc w:val="center"/>
            </w:pPr>
            <w:r>
              <w:rPr>
                <w:noProof/>
              </w:rPr>
              <w:drawing>
                <wp:inline distT="0" distB="0" distL="0" distR="0" wp14:anchorId="0FACCA7D" wp14:editId="77F4561D">
                  <wp:extent cx="1606550" cy="2970133"/>
                  <wp:effectExtent l="19050" t="19050" r="12700" b="20955"/>
                  <wp:docPr id="3482268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20643" cy="2996188"/>
                          </a:xfrm>
                          <a:prstGeom prst="rect">
                            <a:avLst/>
                          </a:prstGeom>
                          <a:noFill/>
                          <a:ln>
                            <a:solidFill>
                              <a:schemeClr val="tx1"/>
                            </a:solidFill>
                          </a:ln>
                        </pic:spPr>
                      </pic:pic>
                    </a:graphicData>
                  </a:graphic>
                </wp:inline>
              </w:drawing>
            </w:r>
          </w:p>
        </w:tc>
        <w:tc>
          <w:tcPr>
            <w:tcW w:w="3006" w:type="dxa"/>
          </w:tcPr>
          <w:p w14:paraId="40EADFF6" w14:textId="4745D293" w:rsidR="000034A5" w:rsidRDefault="000034A5" w:rsidP="000034A5">
            <w:pPr>
              <w:jc w:val="center"/>
            </w:pPr>
            <w:r>
              <w:rPr>
                <w:noProof/>
              </w:rPr>
              <w:drawing>
                <wp:inline distT="0" distB="0" distL="0" distR="0" wp14:anchorId="5CAC1D87" wp14:editId="5816A63D">
                  <wp:extent cx="1606550" cy="2972223"/>
                  <wp:effectExtent l="19050" t="19050" r="12700" b="19050"/>
                  <wp:docPr id="489091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24541" cy="3005507"/>
                          </a:xfrm>
                          <a:prstGeom prst="rect">
                            <a:avLst/>
                          </a:prstGeom>
                          <a:noFill/>
                          <a:ln>
                            <a:solidFill>
                              <a:schemeClr val="tx1"/>
                            </a:solidFill>
                          </a:ln>
                        </pic:spPr>
                      </pic:pic>
                    </a:graphicData>
                  </a:graphic>
                </wp:inline>
              </w:drawing>
            </w:r>
          </w:p>
        </w:tc>
      </w:tr>
    </w:tbl>
    <w:p w14:paraId="60C5B9E2" w14:textId="64BCF17E" w:rsidR="000034A5" w:rsidRDefault="000034A5" w:rsidP="000034A5">
      <w:pPr>
        <w:pStyle w:val="Heading2"/>
      </w:pPr>
      <w:r>
        <w:t>Mood board</w:t>
      </w:r>
    </w:p>
    <w:p w14:paraId="34499103" w14:textId="77777777" w:rsidR="00AF1D12" w:rsidRDefault="000034A5" w:rsidP="00AF1D12">
      <w:pPr>
        <w:spacing w:after="0"/>
        <w:jc w:val="both"/>
      </w:pPr>
      <w:r w:rsidRPr="000034A5">
        <w:t xml:space="preserve">After selecting the colours and typography, I </w:t>
      </w:r>
      <w:r w:rsidR="00F73BA8">
        <w:t>put together</w:t>
      </w:r>
      <w:r w:rsidRPr="000034A5">
        <w:t xml:space="preserve"> the mood board</w:t>
      </w:r>
      <w:r>
        <w:t xml:space="preserve">. </w:t>
      </w:r>
      <w:r w:rsidRPr="000034A5">
        <w:t>I also included the final colour palette and a screenshot of a simple HTML example showing how a heading, short paragraph and call-to-action button could look together. This helped me visualise how the colours and fonts would work together to create a warm and playful identity for Furry Friends.</w:t>
      </w:r>
    </w:p>
    <w:p w14:paraId="1A9C59B6" w14:textId="02E8B3E2" w:rsidR="00835950" w:rsidRDefault="009433DA" w:rsidP="00AF1D12">
      <w:pPr>
        <w:spacing w:before="0"/>
        <w:jc w:val="both"/>
      </w:pPr>
      <w:hyperlink r:id="rId26" w:history="1">
        <w:r w:rsidRPr="00B3168B">
          <w:rPr>
            <w:rStyle w:val="Hyperlink"/>
          </w:rPr>
          <w:t>https://app.milanote.com/1Xibv51IuRhhdD?p=h4CF2SrncSJ</w:t>
        </w:r>
      </w:hyperlink>
    </w:p>
    <w:p w14:paraId="22E104BB" w14:textId="47C85CB6" w:rsidR="006E51B2" w:rsidRDefault="006E51B2" w:rsidP="00412D41">
      <w:r>
        <w:rPr>
          <w:noProof/>
        </w:rPr>
        <w:lastRenderedPageBreak/>
        <w:drawing>
          <wp:inline distT="0" distB="0" distL="0" distR="0" wp14:anchorId="1C7F1B4E" wp14:editId="5FCA4F63">
            <wp:extent cx="5731510" cy="6471920"/>
            <wp:effectExtent l="19050" t="19050" r="21590" b="24130"/>
            <wp:docPr id="99306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6471920"/>
                    </a:xfrm>
                    <a:prstGeom prst="rect">
                      <a:avLst/>
                    </a:prstGeom>
                    <a:noFill/>
                    <a:ln>
                      <a:solidFill>
                        <a:schemeClr val="tx1"/>
                      </a:solidFill>
                    </a:ln>
                  </pic:spPr>
                </pic:pic>
              </a:graphicData>
            </a:graphic>
          </wp:inline>
        </w:drawing>
      </w:r>
    </w:p>
    <w:p w14:paraId="2E658D4A" w14:textId="2D6B3E82" w:rsidR="006263B2" w:rsidRDefault="006263B2" w:rsidP="006263B2">
      <w:pPr>
        <w:pStyle w:val="Heading1"/>
      </w:pPr>
      <w:r>
        <w:t>2.5 SKETCHES AND SITE MAP</w:t>
      </w:r>
    </w:p>
    <w:p w14:paraId="4CBC303C" w14:textId="77777777" w:rsidR="00ED543D" w:rsidRDefault="002D5C71" w:rsidP="00AF1D12">
      <w:pPr>
        <w:jc w:val="both"/>
      </w:pPr>
      <w:r>
        <w:t>We did not have the opportunity to draw these on the 22</w:t>
      </w:r>
      <w:r w:rsidRPr="002D5C71">
        <w:rPr>
          <w:vertAlign w:val="superscript"/>
        </w:rPr>
        <w:t>nd</w:t>
      </w:r>
      <w:r>
        <w:t xml:space="preserve"> of October, but I sketched the layouts and drew th</w:t>
      </w:r>
      <w:r w:rsidR="00082836">
        <w:t>e</w:t>
      </w:r>
      <w:r>
        <w:t xml:space="preserve"> site map.</w:t>
      </w:r>
    </w:p>
    <w:p w14:paraId="30667BEC" w14:textId="19B9B6E7" w:rsidR="00ED543D" w:rsidRDefault="00ED543D" w:rsidP="00AF1D12">
      <w:pPr>
        <w:pStyle w:val="Heading2"/>
        <w:jc w:val="both"/>
      </w:pPr>
      <w:r>
        <w:t>Sketches</w:t>
      </w:r>
    </w:p>
    <w:p w14:paraId="73D36C6B" w14:textId="77777777" w:rsidR="0063130B" w:rsidRDefault="00ED543D" w:rsidP="0063130B">
      <w:pPr>
        <w:spacing w:after="0"/>
        <w:jc w:val="both"/>
      </w:pPr>
      <w:r w:rsidRPr="00ED543D">
        <w:t xml:space="preserve">Of the six sketches I designed, I decided to go with the first one. After completing the competitive analysis and comparing different websites, I felt that having a large hero image followed by a carousel or a row of images showcasing the services would be the best choice. Not only did the pet care websites I researched use similar layouts, but I also noticed this approach on popular hotel websites such as Hilton and Marriott. </w:t>
      </w:r>
      <w:r w:rsidRPr="00ED543D">
        <w:lastRenderedPageBreak/>
        <w:t>Although Furry Friends is a pet care business, I believe using a familiar layout could help visitors navigate the website more easily and</w:t>
      </w:r>
      <w:r>
        <w:t xml:space="preserve"> quickly</w:t>
      </w:r>
      <w:r w:rsidRPr="00ED543D">
        <w:t xml:space="preserve"> find the services they are interested in.</w:t>
      </w:r>
    </w:p>
    <w:p w14:paraId="7CC0F4EA" w14:textId="4B6B70CE" w:rsidR="0063130B" w:rsidRDefault="0063130B" w:rsidP="00AF1D12">
      <w:pPr>
        <w:jc w:val="both"/>
      </w:pPr>
      <w:r>
        <w:rPr>
          <w:noProof/>
        </w:rPr>
        <w:drawing>
          <wp:inline distT="0" distB="0" distL="0" distR="0" wp14:anchorId="5AF27498" wp14:editId="114B4E2F">
            <wp:extent cx="5731510" cy="3228340"/>
            <wp:effectExtent l="0" t="0" r="2540" b="0"/>
            <wp:docPr id="621338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067D0CCA" w14:textId="7EFF7F9F" w:rsidR="00ED543D" w:rsidRDefault="00ED543D" w:rsidP="00AF1D12">
      <w:pPr>
        <w:pStyle w:val="Heading2"/>
        <w:jc w:val="both"/>
      </w:pPr>
      <w:r>
        <w:t>Site map</w:t>
      </w:r>
    </w:p>
    <w:p w14:paraId="1935BC8E" w14:textId="70A2F39D" w:rsidR="006263B2" w:rsidRDefault="00ED543D" w:rsidP="00AF1D12">
      <w:pPr>
        <w:jc w:val="both"/>
      </w:pPr>
      <w:r w:rsidRPr="00ED543D">
        <w:t>I initially considered having all services displayed individually in the navigation bar. However, I felt this would make the navigation too crowded, especially on mobile devices. For this reason, I decided to group all services under a single Services section. This allows visitors to access each service individually while keeping the main navigation cleaner and easier to use. I also decided to use a single Bookings page rather than separate booking pages for each service, to simplify the booking process.</w:t>
      </w:r>
      <w:r w:rsidR="006344A4">
        <w:t xml:space="preserve"> </w:t>
      </w:r>
      <w:r w:rsidR="006344A4" w:rsidRPr="006344A4">
        <w:t>Regarding the Pet Behaviour Tips section, I haven't decided yet whether to make it a standalone page or include it within the Home page or another existing page. I'll make this decision when working on the wireframes, depending on which option fits the website layout better.</w:t>
      </w:r>
    </w:p>
    <w:p w14:paraId="2FF77F9E" w14:textId="132A67B8" w:rsidR="006344A4" w:rsidRDefault="006344A4" w:rsidP="00F80347">
      <w:pPr>
        <w:jc w:val="center"/>
      </w:pPr>
      <w:r w:rsidRPr="006344A4">
        <w:rPr>
          <w:noProof/>
        </w:rPr>
        <w:drawing>
          <wp:inline distT="0" distB="0" distL="0" distR="0" wp14:anchorId="5CD9B716" wp14:editId="4F9B75B7">
            <wp:extent cx="5731510" cy="3091815"/>
            <wp:effectExtent l="0" t="0" r="2540" b="0"/>
            <wp:docPr id="180452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26842" name=""/>
                    <pic:cNvPicPr/>
                  </pic:nvPicPr>
                  <pic:blipFill>
                    <a:blip r:embed="rId29"/>
                    <a:stretch>
                      <a:fillRect/>
                    </a:stretch>
                  </pic:blipFill>
                  <pic:spPr>
                    <a:xfrm>
                      <a:off x="0" y="0"/>
                      <a:ext cx="5731510" cy="3091815"/>
                    </a:xfrm>
                    <a:prstGeom prst="rect">
                      <a:avLst/>
                    </a:prstGeom>
                  </pic:spPr>
                </pic:pic>
              </a:graphicData>
            </a:graphic>
          </wp:inline>
        </w:drawing>
      </w:r>
    </w:p>
    <w:p w14:paraId="0BDB2715" w14:textId="02EB2BF4" w:rsidR="002C543D" w:rsidRDefault="002C543D" w:rsidP="002C543D">
      <w:pPr>
        <w:pStyle w:val="Heading1"/>
      </w:pPr>
      <w:r>
        <w:lastRenderedPageBreak/>
        <w:t>2.6 WIREFRAMES</w:t>
      </w:r>
    </w:p>
    <w:p w14:paraId="2ECB5C21" w14:textId="306BBFBA" w:rsidR="00C04FBA" w:rsidRDefault="002C66FB" w:rsidP="002C543D">
      <w:r>
        <w:t>All l</w:t>
      </w:r>
      <w:r w:rsidR="002C543D">
        <w:t xml:space="preserve">ow-fidelity mock-ups can be viewed at: </w:t>
      </w:r>
      <w:hyperlink r:id="rId30" w:history="1">
        <w:r w:rsidR="00E85878" w:rsidRPr="00BD6E4B">
          <w:rPr>
            <w:rStyle w:val="Hyperlink"/>
          </w:rPr>
          <w:t>https://app.moqups.com/pO8k5m7nrdY0iUeHORR2XhbLX3dFcLFC/view/page/ad64222d5</w:t>
        </w:r>
      </w:hyperlink>
    </w:p>
    <w:tbl>
      <w:tblPr>
        <w:tblStyle w:val="TableGrid"/>
        <w:tblW w:w="0" w:type="auto"/>
        <w:tblInd w:w="720" w:type="dxa"/>
        <w:tblLayout w:type="fixed"/>
        <w:tblLook w:val="04A0" w:firstRow="1" w:lastRow="0" w:firstColumn="1" w:lastColumn="0" w:noHBand="0" w:noVBand="1"/>
      </w:tblPr>
      <w:tblGrid>
        <w:gridCol w:w="2394"/>
        <w:gridCol w:w="5386"/>
      </w:tblGrid>
      <w:tr w:rsidR="002C66FB" w14:paraId="25B13575" w14:textId="77777777" w:rsidTr="001F66E3">
        <w:tc>
          <w:tcPr>
            <w:tcW w:w="2394" w:type="dxa"/>
          </w:tcPr>
          <w:p w14:paraId="4D56EC1F" w14:textId="6C10B751" w:rsidR="002C66FB" w:rsidRDefault="002C66FB" w:rsidP="002C66FB">
            <w:pPr>
              <w:jc w:val="center"/>
            </w:pPr>
            <w:r>
              <w:t>Mobile Screenshots</w:t>
            </w:r>
          </w:p>
        </w:tc>
        <w:tc>
          <w:tcPr>
            <w:tcW w:w="5386" w:type="dxa"/>
          </w:tcPr>
          <w:p w14:paraId="1AAD2F57" w14:textId="4AB38C0F" w:rsidR="002C66FB" w:rsidRDefault="002C66FB" w:rsidP="002C66FB">
            <w:pPr>
              <w:jc w:val="center"/>
            </w:pPr>
            <w:r>
              <w:t>Desktop Screenshots</w:t>
            </w:r>
          </w:p>
        </w:tc>
      </w:tr>
      <w:tr w:rsidR="002C66FB" w14:paraId="680986AB" w14:textId="77777777" w:rsidTr="001F66E3">
        <w:tc>
          <w:tcPr>
            <w:tcW w:w="2394" w:type="dxa"/>
          </w:tcPr>
          <w:p w14:paraId="6A24FB7E" w14:textId="7C5C8F67" w:rsidR="002C66FB" w:rsidRDefault="002C66FB" w:rsidP="002C66FB">
            <w:pPr>
              <w:jc w:val="center"/>
            </w:pPr>
            <w:r w:rsidRPr="002C66FB">
              <w:rPr>
                <w:noProof/>
              </w:rPr>
              <w:drawing>
                <wp:inline distT="0" distB="0" distL="0" distR="0" wp14:anchorId="05F667F2" wp14:editId="58FE5666">
                  <wp:extent cx="730655" cy="2547257"/>
                  <wp:effectExtent l="0" t="0" r="0" b="5715"/>
                  <wp:docPr id="165980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77736" name=""/>
                          <pic:cNvPicPr/>
                        </pic:nvPicPr>
                        <pic:blipFill>
                          <a:blip r:embed="rId31"/>
                          <a:stretch>
                            <a:fillRect/>
                          </a:stretch>
                        </pic:blipFill>
                        <pic:spPr>
                          <a:xfrm>
                            <a:off x="0" y="0"/>
                            <a:ext cx="753134" cy="2625626"/>
                          </a:xfrm>
                          <a:prstGeom prst="rect">
                            <a:avLst/>
                          </a:prstGeom>
                        </pic:spPr>
                      </pic:pic>
                    </a:graphicData>
                  </a:graphic>
                </wp:inline>
              </w:drawing>
            </w:r>
          </w:p>
        </w:tc>
        <w:tc>
          <w:tcPr>
            <w:tcW w:w="5386" w:type="dxa"/>
          </w:tcPr>
          <w:p w14:paraId="27D0F7EA" w14:textId="01D34037" w:rsidR="002C66FB" w:rsidRDefault="002C66FB" w:rsidP="002C66FB">
            <w:pPr>
              <w:jc w:val="center"/>
            </w:pPr>
            <w:r w:rsidRPr="002C66FB">
              <w:rPr>
                <w:noProof/>
              </w:rPr>
              <w:drawing>
                <wp:inline distT="0" distB="0" distL="0" distR="0" wp14:anchorId="205330C9" wp14:editId="32834858">
                  <wp:extent cx="2030507" cy="2521599"/>
                  <wp:effectExtent l="0" t="0" r="8255" b="0"/>
                  <wp:docPr id="95251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91135" name=""/>
                          <pic:cNvPicPr/>
                        </pic:nvPicPr>
                        <pic:blipFill>
                          <a:blip r:embed="rId32"/>
                          <a:stretch>
                            <a:fillRect/>
                          </a:stretch>
                        </pic:blipFill>
                        <pic:spPr>
                          <a:xfrm>
                            <a:off x="0" y="0"/>
                            <a:ext cx="2064477" cy="2563785"/>
                          </a:xfrm>
                          <a:prstGeom prst="rect">
                            <a:avLst/>
                          </a:prstGeom>
                        </pic:spPr>
                      </pic:pic>
                    </a:graphicData>
                  </a:graphic>
                </wp:inline>
              </w:drawing>
            </w:r>
          </w:p>
        </w:tc>
      </w:tr>
      <w:tr w:rsidR="002C66FB" w14:paraId="12E2A537" w14:textId="77777777" w:rsidTr="00E9019B">
        <w:tc>
          <w:tcPr>
            <w:tcW w:w="2394" w:type="dxa"/>
          </w:tcPr>
          <w:p w14:paraId="64947FF8" w14:textId="17E8C914" w:rsidR="002C66FB" w:rsidRDefault="002C66FB" w:rsidP="002C66FB">
            <w:pPr>
              <w:jc w:val="center"/>
            </w:pPr>
            <w:r w:rsidRPr="002C66FB">
              <w:rPr>
                <w:noProof/>
              </w:rPr>
              <w:drawing>
                <wp:inline distT="0" distB="0" distL="0" distR="0" wp14:anchorId="5876B7E4" wp14:editId="5D79856F">
                  <wp:extent cx="673239" cy="3027712"/>
                  <wp:effectExtent l="0" t="0" r="0" b="1270"/>
                  <wp:docPr id="210919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94507" name=""/>
                          <pic:cNvPicPr/>
                        </pic:nvPicPr>
                        <pic:blipFill>
                          <a:blip r:embed="rId33"/>
                          <a:stretch>
                            <a:fillRect/>
                          </a:stretch>
                        </pic:blipFill>
                        <pic:spPr>
                          <a:xfrm>
                            <a:off x="0" y="0"/>
                            <a:ext cx="696269" cy="3131282"/>
                          </a:xfrm>
                          <a:prstGeom prst="rect">
                            <a:avLst/>
                          </a:prstGeom>
                        </pic:spPr>
                      </pic:pic>
                    </a:graphicData>
                  </a:graphic>
                </wp:inline>
              </w:drawing>
            </w:r>
          </w:p>
        </w:tc>
        <w:tc>
          <w:tcPr>
            <w:tcW w:w="5386" w:type="dxa"/>
            <w:vAlign w:val="center"/>
          </w:tcPr>
          <w:p w14:paraId="2FFE43EE" w14:textId="5C6A0A07" w:rsidR="002C66FB" w:rsidRDefault="002C66FB" w:rsidP="00E9019B">
            <w:pPr>
              <w:jc w:val="center"/>
            </w:pPr>
            <w:r w:rsidRPr="002C66FB">
              <w:rPr>
                <w:noProof/>
              </w:rPr>
              <w:drawing>
                <wp:inline distT="0" distB="0" distL="0" distR="0" wp14:anchorId="6B0FA381" wp14:editId="25376777">
                  <wp:extent cx="2762885" cy="2019935"/>
                  <wp:effectExtent l="0" t="0" r="0" b="0"/>
                  <wp:docPr id="188158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8154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62885" cy="2019935"/>
                          </a:xfrm>
                          <a:prstGeom prst="rect">
                            <a:avLst/>
                          </a:prstGeom>
                        </pic:spPr>
                      </pic:pic>
                    </a:graphicData>
                  </a:graphic>
                </wp:inline>
              </w:drawing>
            </w:r>
          </w:p>
        </w:tc>
      </w:tr>
      <w:tr w:rsidR="002C66FB" w14:paraId="44DC13F7" w14:textId="77777777" w:rsidTr="001F66E3">
        <w:tc>
          <w:tcPr>
            <w:tcW w:w="2394" w:type="dxa"/>
          </w:tcPr>
          <w:p w14:paraId="105FEC8E" w14:textId="22204B50" w:rsidR="002C66FB" w:rsidRPr="002C66FB" w:rsidRDefault="002C66FB" w:rsidP="002C66FB">
            <w:pPr>
              <w:jc w:val="center"/>
            </w:pPr>
            <w:r w:rsidRPr="002C66FB">
              <w:rPr>
                <w:noProof/>
              </w:rPr>
              <w:drawing>
                <wp:inline distT="0" distB="0" distL="0" distR="0" wp14:anchorId="4BF6118E" wp14:editId="3A0C5817">
                  <wp:extent cx="829727" cy="1994597"/>
                  <wp:effectExtent l="0" t="0" r="8890" b="5715"/>
                  <wp:docPr id="162195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52617" name=""/>
                          <pic:cNvPicPr/>
                        </pic:nvPicPr>
                        <pic:blipFill>
                          <a:blip r:embed="rId35"/>
                          <a:stretch>
                            <a:fillRect/>
                          </a:stretch>
                        </pic:blipFill>
                        <pic:spPr>
                          <a:xfrm>
                            <a:off x="0" y="0"/>
                            <a:ext cx="837840" cy="2014100"/>
                          </a:xfrm>
                          <a:prstGeom prst="rect">
                            <a:avLst/>
                          </a:prstGeom>
                        </pic:spPr>
                      </pic:pic>
                    </a:graphicData>
                  </a:graphic>
                </wp:inline>
              </w:drawing>
            </w:r>
          </w:p>
        </w:tc>
        <w:tc>
          <w:tcPr>
            <w:tcW w:w="5386" w:type="dxa"/>
          </w:tcPr>
          <w:p w14:paraId="4B02C8BF" w14:textId="05A1D05C" w:rsidR="002C66FB" w:rsidRPr="002C66FB" w:rsidRDefault="002C66FB" w:rsidP="001F66E3">
            <w:pPr>
              <w:jc w:val="center"/>
            </w:pPr>
            <w:r w:rsidRPr="002C66FB">
              <w:rPr>
                <w:noProof/>
              </w:rPr>
              <w:drawing>
                <wp:inline distT="0" distB="0" distL="0" distR="0" wp14:anchorId="2BC3094D" wp14:editId="7448AB6E">
                  <wp:extent cx="2920936" cy="2011903"/>
                  <wp:effectExtent l="0" t="0" r="0" b="7620"/>
                  <wp:docPr id="110042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29996" name=""/>
                          <pic:cNvPicPr/>
                        </pic:nvPicPr>
                        <pic:blipFill>
                          <a:blip r:embed="rId36"/>
                          <a:stretch>
                            <a:fillRect/>
                          </a:stretch>
                        </pic:blipFill>
                        <pic:spPr>
                          <a:xfrm>
                            <a:off x="0" y="0"/>
                            <a:ext cx="2953963" cy="2034652"/>
                          </a:xfrm>
                          <a:prstGeom prst="rect">
                            <a:avLst/>
                          </a:prstGeom>
                        </pic:spPr>
                      </pic:pic>
                    </a:graphicData>
                  </a:graphic>
                </wp:inline>
              </w:drawing>
            </w:r>
          </w:p>
        </w:tc>
      </w:tr>
    </w:tbl>
    <w:p w14:paraId="7D722418" w14:textId="533C4AFD" w:rsidR="00F57F17" w:rsidRDefault="00F57F17" w:rsidP="00AF1D12">
      <w:pPr>
        <w:pStyle w:val="Heading1"/>
        <w:jc w:val="both"/>
      </w:pPr>
      <w:r>
        <w:lastRenderedPageBreak/>
        <w:t>2.7 MOCK-UPS</w:t>
      </w:r>
    </w:p>
    <w:p w14:paraId="6ECD64A7" w14:textId="3FF9F45A" w:rsidR="00BB2ADF" w:rsidRDefault="00BB2ADF" w:rsidP="00AF1D12">
      <w:pPr>
        <w:jc w:val="both"/>
      </w:pPr>
      <w:r>
        <w:t>High-</w:t>
      </w:r>
      <w:r w:rsidRPr="00F57F17">
        <w:t xml:space="preserve">fidelity </w:t>
      </w:r>
      <w:r>
        <w:t xml:space="preserve">desktop </w:t>
      </w:r>
      <w:r w:rsidRPr="00F57F17">
        <w:t>mock-ups</w:t>
      </w:r>
      <w:r>
        <w:t xml:space="preserve">: </w:t>
      </w:r>
      <w:hyperlink r:id="rId37" w:history="1">
        <w:r w:rsidRPr="00B3168B">
          <w:rPr>
            <w:rStyle w:val="Hyperlink"/>
          </w:rPr>
          <w:t>https://canva.link/d0fxek841tiekdy</w:t>
        </w:r>
      </w:hyperlink>
    </w:p>
    <w:p w14:paraId="4EAB46C4" w14:textId="0348C4A6" w:rsidR="00BB2ADF" w:rsidRDefault="00BB2ADF" w:rsidP="00BB2ADF">
      <w:pPr>
        <w:jc w:val="center"/>
      </w:pPr>
      <w:r>
        <w:rPr>
          <w:noProof/>
        </w:rPr>
        <w:drawing>
          <wp:inline distT="0" distB="0" distL="0" distR="0" wp14:anchorId="12BBBB4C" wp14:editId="7A1E7AF7">
            <wp:extent cx="2724073" cy="4041140"/>
            <wp:effectExtent l="19050" t="19050" r="19685" b="16510"/>
            <wp:docPr id="205467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35068" cy="4057451"/>
                    </a:xfrm>
                    <a:prstGeom prst="rect">
                      <a:avLst/>
                    </a:prstGeom>
                    <a:noFill/>
                    <a:ln w="6350">
                      <a:solidFill>
                        <a:schemeClr val="accent1"/>
                      </a:solidFill>
                    </a:ln>
                  </pic:spPr>
                </pic:pic>
              </a:graphicData>
            </a:graphic>
          </wp:inline>
        </w:drawing>
      </w:r>
      <w:r>
        <w:rPr>
          <w:noProof/>
        </w:rPr>
        <w:drawing>
          <wp:inline distT="0" distB="0" distL="0" distR="0" wp14:anchorId="52595255" wp14:editId="2D8FA0F4">
            <wp:extent cx="2806627" cy="4041716"/>
            <wp:effectExtent l="19050" t="19050" r="13335" b="16510"/>
            <wp:docPr id="492638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812733" cy="4050509"/>
                    </a:xfrm>
                    <a:prstGeom prst="rect">
                      <a:avLst/>
                    </a:prstGeom>
                    <a:noFill/>
                    <a:ln w="6350">
                      <a:solidFill>
                        <a:schemeClr val="accent1"/>
                      </a:solidFill>
                    </a:ln>
                  </pic:spPr>
                </pic:pic>
              </a:graphicData>
            </a:graphic>
          </wp:inline>
        </w:drawing>
      </w:r>
    </w:p>
    <w:p w14:paraId="24915748" w14:textId="476F9319" w:rsidR="00635B8F" w:rsidRDefault="00BB2ADF" w:rsidP="00635B8F">
      <w:r>
        <w:lastRenderedPageBreak/>
        <w:t>High-</w:t>
      </w:r>
      <w:r w:rsidRPr="00F57F17">
        <w:t xml:space="preserve">fidelity </w:t>
      </w:r>
      <w:r>
        <w:t xml:space="preserve">mobile </w:t>
      </w:r>
      <w:r w:rsidRPr="00F57F17">
        <w:t>mock-ups</w:t>
      </w:r>
      <w:r>
        <w:t xml:space="preserve">: </w:t>
      </w:r>
      <w:hyperlink r:id="rId40" w:history="1">
        <w:r w:rsidR="00635B8F" w:rsidRPr="00B3168B">
          <w:rPr>
            <w:rStyle w:val="Hyperlink"/>
          </w:rPr>
          <w:t>https://canva.link/3hkh101khareaep</w:t>
        </w:r>
      </w:hyperlink>
      <w:r w:rsidR="00635B8F">
        <w:br/>
        <w:t xml:space="preserve">                                                  </w:t>
      </w:r>
      <w:r w:rsidR="00635B8F">
        <w:rPr>
          <w:noProof/>
        </w:rPr>
        <w:drawing>
          <wp:inline distT="0" distB="0" distL="0" distR="0" wp14:anchorId="6B3DFB0B" wp14:editId="14E7349E">
            <wp:extent cx="1214438" cy="5117354"/>
            <wp:effectExtent l="19050" t="19050" r="24130" b="26670"/>
            <wp:docPr id="1658100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224279" cy="5158820"/>
                    </a:xfrm>
                    <a:prstGeom prst="rect">
                      <a:avLst/>
                    </a:prstGeom>
                    <a:noFill/>
                    <a:ln w="6350">
                      <a:solidFill>
                        <a:schemeClr val="accent1"/>
                      </a:solidFill>
                    </a:ln>
                  </pic:spPr>
                </pic:pic>
              </a:graphicData>
            </a:graphic>
          </wp:inline>
        </w:drawing>
      </w:r>
      <w:r w:rsidR="00635B8F">
        <w:tab/>
      </w:r>
      <w:r w:rsidR="00635B8F">
        <w:tab/>
      </w:r>
      <w:r w:rsidR="00635B8F">
        <w:rPr>
          <w:noProof/>
        </w:rPr>
        <w:drawing>
          <wp:inline distT="0" distB="0" distL="0" distR="0" wp14:anchorId="56421496" wp14:editId="09FB9DF3">
            <wp:extent cx="1236345" cy="5123855"/>
            <wp:effectExtent l="19050" t="19050" r="20955" b="19685"/>
            <wp:docPr id="7473208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257391" cy="5211076"/>
                    </a:xfrm>
                    <a:prstGeom prst="rect">
                      <a:avLst/>
                    </a:prstGeom>
                    <a:noFill/>
                    <a:ln w="6350">
                      <a:solidFill>
                        <a:schemeClr val="accent1"/>
                      </a:solidFill>
                    </a:ln>
                  </pic:spPr>
                </pic:pic>
              </a:graphicData>
            </a:graphic>
          </wp:inline>
        </w:drawing>
      </w:r>
    </w:p>
    <w:p w14:paraId="61140428" w14:textId="099EFDC1" w:rsidR="00BB2ADF" w:rsidRDefault="00AF1D12" w:rsidP="00AF1D12">
      <w:pPr>
        <w:jc w:val="center"/>
      </w:pPr>
      <w:r>
        <w:t>Version History:</w:t>
      </w:r>
      <w:r w:rsidR="00796B73" w:rsidRPr="00796B73">
        <w:rPr>
          <w:noProof/>
        </w:rPr>
        <w:drawing>
          <wp:inline distT="0" distB="0" distL="0" distR="0" wp14:anchorId="6CB4980E" wp14:editId="62F79BBF">
            <wp:extent cx="5581540" cy="3035032"/>
            <wp:effectExtent l="0" t="0" r="635" b="0"/>
            <wp:docPr id="155741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15352" name=""/>
                    <pic:cNvPicPr/>
                  </pic:nvPicPr>
                  <pic:blipFill>
                    <a:blip r:embed="rId43"/>
                    <a:stretch>
                      <a:fillRect/>
                    </a:stretch>
                  </pic:blipFill>
                  <pic:spPr>
                    <a:xfrm>
                      <a:off x="0" y="0"/>
                      <a:ext cx="5590025" cy="3039646"/>
                    </a:xfrm>
                    <a:prstGeom prst="rect">
                      <a:avLst/>
                    </a:prstGeom>
                  </pic:spPr>
                </pic:pic>
              </a:graphicData>
            </a:graphic>
          </wp:inline>
        </w:drawing>
      </w:r>
    </w:p>
    <w:p w14:paraId="4DF67382" w14:textId="177D1BF5" w:rsidR="002C543D" w:rsidRDefault="002C543D" w:rsidP="00AF1D12">
      <w:pPr>
        <w:pStyle w:val="Heading1"/>
        <w:jc w:val="both"/>
      </w:pPr>
      <w:r>
        <w:lastRenderedPageBreak/>
        <w:t>2.8 DESIGN DECISION LOG</w:t>
      </w:r>
    </w:p>
    <w:p w14:paraId="597F6EC2" w14:textId="4ACC40F4" w:rsidR="00AF1D12" w:rsidRDefault="00AF1D12" w:rsidP="00AF1D12">
      <w:pPr>
        <w:jc w:val="both"/>
      </w:pPr>
      <w:r w:rsidRPr="00AF1D12">
        <w:rPr>
          <w:noProof/>
        </w:rPr>
        <w:drawing>
          <wp:inline distT="0" distB="0" distL="0" distR="0" wp14:anchorId="18E4A6E3" wp14:editId="5DAD915D">
            <wp:extent cx="5731510" cy="1851025"/>
            <wp:effectExtent l="0" t="0" r="2540" b="0"/>
            <wp:docPr id="7756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1987" name=""/>
                    <pic:cNvPicPr/>
                  </pic:nvPicPr>
                  <pic:blipFill>
                    <a:blip r:embed="rId44"/>
                    <a:stretch>
                      <a:fillRect/>
                    </a:stretch>
                  </pic:blipFill>
                  <pic:spPr>
                    <a:xfrm>
                      <a:off x="0" y="0"/>
                      <a:ext cx="5731510" cy="1851025"/>
                    </a:xfrm>
                    <a:prstGeom prst="rect">
                      <a:avLst/>
                    </a:prstGeom>
                  </pic:spPr>
                </pic:pic>
              </a:graphicData>
            </a:graphic>
          </wp:inline>
        </w:drawing>
      </w:r>
    </w:p>
    <w:p w14:paraId="50A06576" w14:textId="520F04C9" w:rsidR="00567930" w:rsidRPr="00FC01C9" w:rsidRDefault="00A73C35" w:rsidP="00992BC6">
      <w:r>
        <w:t>Further details</w:t>
      </w:r>
      <w:r w:rsidR="002C543D">
        <w:t xml:space="preserve"> can be viewed at: </w:t>
      </w:r>
      <w:hyperlink r:id="rId45" w:history="1">
        <w:r w:rsidR="00992BC6" w:rsidRPr="00CF72D8">
          <w:rPr>
            <w:rStyle w:val="Hyperlink"/>
          </w:rPr>
          <w:t>https://github.com/LeoChristello/TU054_Web_Social_Media/tree/main/Assignment</w:t>
        </w:r>
      </w:hyperlink>
    </w:p>
    <w:sectPr w:rsidR="00567930" w:rsidRPr="00FC01C9" w:rsidSect="002C543D">
      <w:headerReference w:type="default" r:id="rId46"/>
      <w:footerReference w:type="default" r:id="rId47"/>
      <w:pgSz w:w="11906" w:h="16838"/>
      <w:pgMar w:top="1560" w:right="1440" w:bottom="1440" w:left="1440" w:header="283" w:footer="283"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A4167" w14:textId="77777777" w:rsidR="00D2148B" w:rsidRDefault="00D2148B">
      <w:pPr>
        <w:spacing w:before="0" w:after="0" w:line="240" w:lineRule="auto"/>
      </w:pPr>
      <w:r>
        <w:separator/>
      </w:r>
    </w:p>
  </w:endnote>
  <w:endnote w:type="continuationSeparator" w:id="0">
    <w:p w14:paraId="10A0CFAA" w14:textId="77777777" w:rsidR="00D2148B" w:rsidRDefault="00D214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EFD8FB6E-4E92-4BA2-A548-6DB937640E5E}"/>
    <w:embedBold r:id="rId2" w:fontKey="{1CB36F33-468E-442F-923D-DB3E39DC0122}"/>
    <w:embedItalic r:id="rId3" w:fontKey="{D41168CC-E947-48FC-8964-103E2D37EF36}"/>
  </w:font>
  <w:font w:name="Noto Sans Symbols">
    <w:altName w:val="Calibri"/>
    <w:charset w:val="00"/>
    <w:family w:val="auto"/>
    <w:pitch w:val="default"/>
    <w:embedRegular r:id="rId4" w:fontKey="{0278C2DB-C654-41F5-8C85-B2F9B95CFD40}"/>
  </w:font>
  <w:font w:name="Play">
    <w:charset w:val="00"/>
    <w:family w:val="auto"/>
    <w:pitch w:val="default"/>
    <w:embedRegular r:id="rId5" w:fontKey="{C67DE78B-A4CB-498A-B872-5B23EB5D704F}"/>
  </w:font>
  <w:font w:name="Aptos Display">
    <w:charset w:val="00"/>
    <w:family w:val="swiss"/>
    <w:pitch w:val="variable"/>
    <w:sig w:usb0="20000287" w:usb1="00000003" w:usb2="00000000" w:usb3="00000000" w:csb0="0000019F" w:csb1="00000000"/>
    <w:embedRegular r:id="rId6" w:fontKey="{5D4B75E9-09E2-4A98-B048-62C9954DA6AB}"/>
  </w:font>
  <w:font w:name="Calibri">
    <w:panose1 w:val="020F0502020204030204"/>
    <w:charset w:val="00"/>
    <w:family w:val="swiss"/>
    <w:pitch w:val="variable"/>
    <w:sig w:usb0="E4002EFF" w:usb1="C200247B" w:usb2="00000009" w:usb3="00000000" w:csb0="000001FF" w:csb1="00000000"/>
    <w:embedRegular r:id="rId7" w:fontKey="{89531A12-054D-425F-9AD7-D74C497549D0}"/>
    <w:embedBold r:id="rId8" w:fontKey="{5A71F2E7-9274-4C75-A226-37A3421F4C64}"/>
    <w:embedItalic r:id="rId9" w:fontKey="{FCEA42A0-6023-46A0-B107-1383CDEAAD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334171"/>
      <w:docPartObj>
        <w:docPartGallery w:val="Page Numbers (Bottom of Page)"/>
        <w:docPartUnique/>
      </w:docPartObj>
    </w:sdtPr>
    <w:sdtContent>
      <w:sdt>
        <w:sdtPr>
          <w:id w:val="-1769616900"/>
          <w:docPartObj>
            <w:docPartGallery w:val="Page Numbers (Top of Page)"/>
            <w:docPartUnique/>
          </w:docPartObj>
        </w:sdtPr>
        <w:sdtContent>
          <w:p w14:paraId="5B450BDA" w14:textId="43E54871" w:rsidR="002C543D" w:rsidRDefault="002C543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2F2A2CD" w14:textId="77777777" w:rsidR="002C543D" w:rsidRDefault="002C5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EBD92" w14:textId="77777777" w:rsidR="00D2148B" w:rsidRDefault="00D2148B">
      <w:pPr>
        <w:spacing w:before="0" w:after="0" w:line="240" w:lineRule="auto"/>
      </w:pPr>
      <w:r>
        <w:separator/>
      </w:r>
    </w:p>
  </w:footnote>
  <w:footnote w:type="continuationSeparator" w:id="0">
    <w:p w14:paraId="32FF9211" w14:textId="77777777" w:rsidR="00D2148B" w:rsidRDefault="00D2148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2B5D" w14:textId="73AC421E" w:rsidR="00E45C2E" w:rsidRPr="00E45C2E" w:rsidRDefault="00E45C2E" w:rsidP="002C543D">
    <w:pPr>
      <w:pBdr>
        <w:top w:val="nil"/>
        <w:left w:val="nil"/>
        <w:bottom w:val="single" w:sz="18" w:space="1" w:color="DAE9F7" w:themeColor="text2" w:themeTint="1A"/>
        <w:right w:val="nil"/>
        <w:between w:val="nil"/>
      </w:pBdr>
      <w:tabs>
        <w:tab w:val="center" w:pos="4513"/>
        <w:tab w:val="right" w:pos="9026"/>
      </w:tabs>
      <w:spacing w:before="0" w:after="0" w:line="240" w:lineRule="auto"/>
      <w:rPr>
        <w:color w:val="000000"/>
      </w:rPr>
    </w:pPr>
    <w:r w:rsidRPr="00E45C2E">
      <w:rPr>
        <w:color w:val="000000"/>
      </w:rPr>
      <w:t>CFSM H2019 · 2026/27</w:t>
    </w:r>
    <w:r>
      <w:rPr>
        <w:color w:val="000000"/>
      </w:rPr>
      <w:tab/>
    </w:r>
    <w:r>
      <w:rPr>
        <w:color w:val="000000"/>
      </w:rPr>
      <w:tab/>
    </w:r>
    <w:r>
      <w:rPr>
        <w:noProof/>
        <w:color w:val="000000"/>
      </w:rPr>
      <w:drawing>
        <wp:inline distT="0" distB="0" distL="0" distR="0" wp14:anchorId="31D8A4D4" wp14:editId="4BB1C17A">
          <wp:extent cx="840105" cy="529590"/>
          <wp:effectExtent l="0" t="0" r="0" b="0"/>
          <wp:docPr id="1994822198" name="image1.png" descr="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Blue text on a black background&#10;&#10;AI-generated content may be incorrect."/>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840105" cy="52959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06444"/>
    <w:multiLevelType w:val="multilevel"/>
    <w:tmpl w:val="96EE9E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05240E"/>
    <w:multiLevelType w:val="hybridMultilevel"/>
    <w:tmpl w:val="CA48D84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6B24319"/>
    <w:multiLevelType w:val="multilevel"/>
    <w:tmpl w:val="91086842"/>
    <w:lvl w:ilvl="0">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97C2EE5"/>
    <w:multiLevelType w:val="multilevel"/>
    <w:tmpl w:val="9C088B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1F53217"/>
    <w:multiLevelType w:val="multilevel"/>
    <w:tmpl w:val="CDC6DD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5DB458E"/>
    <w:multiLevelType w:val="multilevel"/>
    <w:tmpl w:val="037285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2C4345D"/>
    <w:multiLevelType w:val="hybridMultilevel"/>
    <w:tmpl w:val="03D8B12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64E455E5"/>
    <w:multiLevelType w:val="multilevel"/>
    <w:tmpl w:val="9480A168"/>
    <w:lvl w:ilvl="0">
      <w:start w:val="1"/>
      <w:numFmt w:val="decimal"/>
      <w:lvlText w:val="%1."/>
      <w:lvlJc w:val="left"/>
      <w:pPr>
        <w:ind w:left="720" w:hanging="360"/>
      </w:pPr>
      <w:rPr>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79912D0"/>
    <w:multiLevelType w:val="multilevel"/>
    <w:tmpl w:val="037285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B377041"/>
    <w:multiLevelType w:val="hybridMultilevel"/>
    <w:tmpl w:val="7392069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722899950">
    <w:abstractNumId w:val="8"/>
  </w:num>
  <w:num w:numId="2" w16cid:durableId="1074621509">
    <w:abstractNumId w:val="4"/>
  </w:num>
  <w:num w:numId="3" w16cid:durableId="1098600780">
    <w:abstractNumId w:val="0"/>
  </w:num>
  <w:num w:numId="4" w16cid:durableId="1133788659">
    <w:abstractNumId w:val="2"/>
  </w:num>
  <w:num w:numId="5" w16cid:durableId="1838111722">
    <w:abstractNumId w:val="3"/>
  </w:num>
  <w:num w:numId="6" w16cid:durableId="936062892">
    <w:abstractNumId w:val="7"/>
  </w:num>
  <w:num w:numId="7" w16cid:durableId="387188048">
    <w:abstractNumId w:val="5"/>
  </w:num>
  <w:num w:numId="8" w16cid:durableId="1967540642">
    <w:abstractNumId w:val="1"/>
  </w:num>
  <w:num w:numId="9" w16cid:durableId="176507751">
    <w:abstractNumId w:val="6"/>
  </w:num>
  <w:num w:numId="10" w16cid:durableId="17649566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92C"/>
    <w:rsid w:val="000034A5"/>
    <w:rsid w:val="00005DA0"/>
    <w:rsid w:val="0001051A"/>
    <w:rsid w:val="00020F03"/>
    <w:rsid w:val="00021268"/>
    <w:rsid w:val="00052A70"/>
    <w:rsid w:val="000719B9"/>
    <w:rsid w:val="00082836"/>
    <w:rsid w:val="000A3A38"/>
    <w:rsid w:val="000D52A0"/>
    <w:rsid w:val="00101EF2"/>
    <w:rsid w:val="00103992"/>
    <w:rsid w:val="00113C80"/>
    <w:rsid w:val="001B09F0"/>
    <w:rsid w:val="001B6A37"/>
    <w:rsid w:val="001C1F84"/>
    <w:rsid w:val="001F66E3"/>
    <w:rsid w:val="00202968"/>
    <w:rsid w:val="00203767"/>
    <w:rsid w:val="002C543D"/>
    <w:rsid w:val="002C66FB"/>
    <w:rsid w:val="002D153A"/>
    <w:rsid w:val="002D5C71"/>
    <w:rsid w:val="002F0291"/>
    <w:rsid w:val="00321786"/>
    <w:rsid w:val="00321A91"/>
    <w:rsid w:val="00333AF1"/>
    <w:rsid w:val="003F6928"/>
    <w:rsid w:val="004107DB"/>
    <w:rsid w:val="00412D41"/>
    <w:rsid w:val="00422330"/>
    <w:rsid w:val="00473063"/>
    <w:rsid w:val="0050492C"/>
    <w:rsid w:val="00526C4C"/>
    <w:rsid w:val="00553E2B"/>
    <w:rsid w:val="00567930"/>
    <w:rsid w:val="005C14DE"/>
    <w:rsid w:val="006165FA"/>
    <w:rsid w:val="006263B2"/>
    <w:rsid w:val="0063130B"/>
    <w:rsid w:val="006344A4"/>
    <w:rsid w:val="00635B8F"/>
    <w:rsid w:val="00660DFD"/>
    <w:rsid w:val="00667EB2"/>
    <w:rsid w:val="0068184C"/>
    <w:rsid w:val="006A1972"/>
    <w:rsid w:val="006E51B2"/>
    <w:rsid w:val="00701513"/>
    <w:rsid w:val="0073059D"/>
    <w:rsid w:val="00741DE2"/>
    <w:rsid w:val="00751FC1"/>
    <w:rsid w:val="00782788"/>
    <w:rsid w:val="00796B73"/>
    <w:rsid w:val="007A0FD5"/>
    <w:rsid w:val="007E73D1"/>
    <w:rsid w:val="00813D80"/>
    <w:rsid w:val="00816829"/>
    <w:rsid w:val="008216B5"/>
    <w:rsid w:val="00835950"/>
    <w:rsid w:val="00884D05"/>
    <w:rsid w:val="00885BD8"/>
    <w:rsid w:val="008D06AB"/>
    <w:rsid w:val="00926605"/>
    <w:rsid w:val="0094127D"/>
    <w:rsid w:val="009433DA"/>
    <w:rsid w:val="009649CA"/>
    <w:rsid w:val="00992BC6"/>
    <w:rsid w:val="009B4459"/>
    <w:rsid w:val="009C7DA9"/>
    <w:rsid w:val="00A6123C"/>
    <w:rsid w:val="00A65A2C"/>
    <w:rsid w:val="00A73C35"/>
    <w:rsid w:val="00AA564D"/>
    <w:rsid w:val="00AA7BC9"/>
    <w:rsid w:val="00AF1D12"/>
    <w:rsid w:val="00B04E0E"/>
    <w:rsid w:val="00B27863"/>
    <w:rsid w:val="00B3744F"/>
    <w:rsid w:val="00B602C5"/>
    <w:rsid w:val="00B6499E"/>
    <w:rsid w:val="00BB2ADF"/>
    <w:rsid w:val="00C04FBA"/>
    <w:rsid w:val="00C26CC1"/>
    <w:rsid w:val="00C47443"/>
    <w:rsid w:val="00C719BA"/>
    <w:rsid w:val="00CB12D3"/>
    <w:rsid w:val="00CF1846"/>
    <w:rsid w:val="00CF3112"/>
    <w:rsid w:val="00CF5CF7"/>
    <w:rsid w:val="00D2148B"/>
    <w:rsid w:val="00D31712"/>
    <w:rsid w:val="00D63B26"/>
    <w:rsid w:val="00D65BEE"/>
    <w:rsid w:val="00D82011"/>
    <w:rsid w:val="00DE7BAD"/>
    <w:rsid w:val="00E45BCE"/>
    <w:rsid w:val="00E45C2E"/>
    <w:rsid w:val="00E85878"/>
    <w:rsid w:val="00E9019B"/>
    <w:rsid w:val="00E93941"/>
    <w:rsid w:val="00ED543D"/>
    <w:rsid w:val="00F10C55"/>
    <w:rsid w:val="00F42FD7"/>
    <w:rsid w:val="00F43902"/>
    <w:rsid w:val="00F57F17"/>
    <w:rsid w:val="00F73BA8"/>
    <w:rsid w:val="00F80347"/>
    <w:rsid w:val="00FA0619"/>
    <w:rsid w:val="00FC01C9"/>
    <w:rsid w:val="00FC4F5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CCEFC0"/>
  <w15:docId w15:val="{25454D32-A052-4F8D-AA19-53C34CDEA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IE" w:eastAsia="en-IE"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ADF"/>
  </w:style>
  <w:style w:type="paragraph" w:styleId="Heading1">
    <w:name w:val="heading 1"/>
    <w:basedOn w:val="Normal"/>
    <w:next w:val="Normal"/>
    <w:link w:val="Heading1Char"/>
    <w:uiPriority w:val="9"/>
    <w:qFormat/>
    <w:pPr>
      <w:pBdr>
        <w:top w:val="single" w:sz="24" w:space="0" w:color="156082"/>
        <w:left w:val="single" w:sz="24" w:space="0" w:color="156082"/>
        <w:bottom w:val="single" w:sz="24" w:space="0" w:color="156082"/>
        <w:right w:val="single" w:sz="24" w:space="0" w:color="156082"/>
      </w:pBdr>
      <w:shd w:val="clear" w:color="auto" w:fill="156082"/>
      <w:spacing w:after="0"/>
      <w:outlineLvl w:val="0"/>
    </w:pPr>
    <w:rPr>
      <w:color w:val="FFFFFF"/>
      <w:sz w:val="22"/>
      <w:szCs w:val="22"/>
    </w:rPr>
  </w:style>
  <w:style w:type="paragraph" w:styleId="Heading2">
    <w:name w:val="heading 2"/>
    <w:basedOn w:val="Normal"/>
    <w:next w:val="Normal"/>
    <w:link w:val="Heading2Char"/>
    <w:uiPriority w:val="9"/>
    <w:unhideWhenUsed/>
    <w:qFormat/>
    <w:pPr>
      <w:pBdr>
        <w:top w:val="single" w:sz="24" w:space="0" w:color="C1E4F5"/>
        <w:left w:val="single" w:sz="24" w:space="0" w:color="C1E4F5"/>
        <w:bottom w:val="single" w:sz="24" w:space="0" w:color="C1E4F5"/>
        <w:right w:val="single" w:sz="24" w:space="0" w:color="C1E4F5"/>
      </w:pBdr>
      <w:shd w:val="clear" w:color="auto" w:fill="C1E4F5"/>
      <w:spacing w:after="0"/>
      <w:outlineLvl w:val="1"/>
    </w:pPr>
  </w:style>
  <w:style w:type="paragraph" w:styleId="Heading3">
    <w:name w:val="heading 3"/>
    <w:basedOn w:val="Normal"/>
    <w:next w:val="Normal"/>
    <w:link w:val="Heading3Char"/>
    <w:uiPriority w:val="9"/>
    <w:unhideWhenUsed/>
    <w:qFormat/>
    <w:pPr>
      <w:pBdr>
        <w:top w:val="single" w:sz="6" w:space="2" w:color="156082"/>
      </w:pBdr>
      <w:spacing w:before="300" w:after="0"/>
      <w:outlineLvl w:val="2"/>
    </w:pPr>
    <w:rPr>
      <w:color w:val="0A2F40"/>
    </w:rPr>
  </w:style>
  <w:style w:type="paragraph" w:styleId="Heading4">
    <w:name w:val="heading 4"/>
    <w:basedOn w:val="Normal"/>
    <w:next w:val="Normal"/>
    <w:link w:val="Heading4Char"/>
    <w:uiPriority w:val="9"/>
    <w:unhideWhenUsed/>
    <w:qFormat/>
    <w:pPr>
      <w:pBdr>
        <w:top w:val="dotted" w:sz="6" w:space="2" w:color="156082"/>
      </w:pBdr>
      <w:spacing w:before="200" w:after="0"/>
      <w:outlineLvl w:val="3"/>
    </w:pPr>
    <w:rPr>
      <w:color w:val="0F4761"/>
    </w:rPr>
  </w:style>
  <w:style w:type="paragraph" w:styleId="Heading5">
    <w:name w:val="heading 5"/>
    <w:basedOn w:val="Normal"/>
    <w:next w:val="Normal"/>
    <w:link w:val="Heading5Char"/>
    <w:uiPriority w:val="9"/>
    <w:semiHidden/>
    <w:unhideWhenUsed/>
    <w:qFormat/>
    <w:pPr>
      <w:pBdr>
        <w:bottom w:val="single" w:sz="6" w:space="1" w:color="156082"/>
      </w:pBdr>
      <w:spacing w:before="200" w:after="0"/>
      <w:outlineLvl w:val="4"/>
    </w:pPr>
    <w:rPr>
      <w:color w:val="0F4761"/>
    </w:rPr>
  </w:style>
  <w:style w:type="paragraph" w:styleId="Heading6">
    <w:name w:val="heading 6"/>
    <w:basedOn w:val="Normal"/>
    <w:next w:val="Normal"/>
    <w:link w:val="Heading6Char"/>
    <w:uiPriority w:val="9"/>
    <w:semiHidden/>
    <w:unhideWhenUsed/>
    <w:qFormat/>
    <w:pPr>
      <w:pBdr>
        <w:bottom w:val="dotted" w:sz="6" w:space="1" w:color="156082"/>
      </w:pBdr>
      <w:spacing w:before="200" w:after="0"/>
      <w:outlineLvl w:val="5"/>
    </w:pPr>
    <w:rPr>
      <w:color w:val="0F4761"/>
    </w:rPr>
  </w:style>
  <w:style w:type="paragraph" w:styleId="Heading7">
    <w:name w:val="heading 7"/>
    <w:basedOn w:val="Normal"/>
    <w:next w:val="Normal"/>
    <w:link w:val="Heading7Char"/>
    <w:uiPriority w:val="9"/>
    <w:semiHidden/>
    <w:unhideWhenUsed/>
    <w:qFormat/>
    <w:rsid w:val="00011165"/>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01116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1116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0"/>
    </w:pPr>
    <w:rPr>
      <w:rFonts w:ascii="Play" w:eastAsia="Play" w:hAnsi="Play" w:cs="Play"/>
      <w:color w:val="156082"/>
      <w:sz w:val="52"/>
      <w:szCs w:val="52"/>
    </w:rPr>
  </w:style>
  <w:style w:type="character" w:customStyle="1" w:styleId="Heading1Char">
    <w:name w:val="Heading 1 Char"/>
    <w:basedOn w:val="DefaultParagraphFont"/>
    <w:link w:val="Heading1"/>
    <w:uiPriority w:val="9"/>
    <w:rsid w:val="00011165"/>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011165"/>
    <w:rPr>
      <w:caps/>
      <w:spacing w:val="15"/>
      <w:shd w:val="clear" w:color="auto" w:fill="C1E4F5" w:themeFill="accent1" w:themeFillTint="33"/>
    </w:rPr>
  </w:style>
  <w:style w:type="character" w:customStyle="1" w:styleId="Heading3Char">
    <w:name w:val="Heading 3 Char"/>
    <w:basedOn w:val="DefaultParagraphFont"/>
    <w:link w:val="Heading3"/>
    <w:uiPriority w:val="9"/>
    <w:rsid w:val="00011165"/>
    <w:rPr>
      <w:caps/>
      <w:color w:val="0A2F40" w:themeColor="accent1" w:themeShade="7F"/>
      <w:spacing w:val="15"/>
    </w:rPr>
  </w:style>
  <w:style w:type="character" w:customStyle="1" w:styleId="Heading4Char">
    <w:name w:val="Heading 4 Char"/>
    <w:basedOn w:val="DefaultParagraphFont"/>
    <w:link w:val="Heading4"/>
    <w:uiPriority w:val="9"/>
    <w:rsid w:val="00011165"/>
    <w:rPr>
      <w:caps/>
      <w:color w:val="0F4761" w:themeColor="accent1" w:themeShade="BF"/>
      <w:spacing w:val="10"/>
    </w:rPr>
  </w:style>
  <w:style w:type="character" w:customStyle="1" w:styleId="Heading5Char">
    <w:name w:val="Heading 5 Char"/>
    <w:basedOn w:val="DefaultParagraphFont"/>
    <w:link w:val="Heading5"/>
    <w:uiPriority w:val="9"/>
    <w:semiHidden/>
    <w:rsid w:val="00011165"/>
    <w:rPr>
      <w:caps/>
      <w:color w:val="0F4761" w:themeColor="accent1" w:themeShade="BF"/>
      <w:spacing w:val="10"/>
    </w:rPr>
  </w:style>
  <w:style w:type="character" w:customStyle="1" w:styleId="Heading6Char">
    <w:name w:val="Heading 6 Char"/>
    <w:basedOn w:val="DefaultParagraphFont"/>
    <w:link w:val="Heading6"/>
    <w:uiPriority w:val="9"/>
    <w:semiHidden/>
    <w:rsid w:val="00011165"/>
    <w:rPr>
      <w:caps/>
      <w:color w:val="0F4761" w:themeColor="accent1" w:themeShade="BF"/>
      <w:spacing w:val="10"/>
    </w:rPr>
  </w:style>
  <w:style w:type="character" w:customStyle="1" w:styleId="Heading7Char">
    <w:name w:val="Heading 7 Char"/>
    <w:basedOn w:val="DefaultParagraphFont"/>
    <w:link w:val="Heading7"/>
    <w:uiPriority w:val="9"/>
    <w:semiHidden/>
    <w:rsid w:val="00011165"/>
    <w:rPr>
      <w:caps/>
      <w:color w:val="0F4761" w:themeColor="accent1" w:themeShade="BF"/>
      <w:spacing w:val="10"/>
    </w:rPr>
  </w:style>
  <w:style w:type="character" w:customStyle="1" w:styleId="Heading8Char">
    <w:name w:val="Heading 8 Char"/>
    <w:basedOn w:val="DefaultParagraphFont"/>
    <w:link w:val="Heading8"/>
    <w:uiPriority w:val="9"/>
    <w:semiHidden/>
    <w:rsid w:val="00011165"/>
    <w:rPr>
      <w:caps/>
      <w:spacing w:val="10"/>
      <w:sz w:val="18"/>
      <w:szCs w:val="18"/>
    </w:rPr>
  </w:style>
  <w:style w:type="character" w:customStyle="1" w:styleId="Heading9Char">
    <w:name w:val="Heading 9 Char"/>
    <w:basedOn w:val="DefaultParagraphFont"/>
    <w:link w:val="Heading9"/>
    <w:uiPriority w:val="9"/>
    <w:semiHidden/>
    <w:rsid w:val="00011165"/>
    <w:rPr>
      <w:i/>
      <w:iCs/>
      <w:caps/>
      <w:spacing w:val="10"/>
      <w:sz w:val="18"/>
      <w:szCs w:val="18"/>
    </w:rPr>
  </w:style>
  <w:style w:type="character" w:customStyle="1" w:styleId="TitleChar">
    <w:name w:val="Title Char"/>
    <w:basedOn w:val="DefaultParagraphFont"/>
    <w:link w:val="Title"/>
    <w:uiPriority w:val="10"/>
    <w:rsid w:val="00011165"/>
    <w:rPr>
      <w:rFonts w:asciiTheme="majorHAnsi" w:eastAsiaTheme="majorEastAsia" w:hAnsiTheme="majorHAnsi" w:cstheme="majorBidi"/>
      <w:caps/>
      <w:color w:val="156082" w:themeColor="accent1"/>
      <w:spacing w:val="10"/>
      <w:sz w:val="52"/>
      <w:szCs w:val="52"/>
    </w:rPr>
  </w:style>
  <w:style w:type="character" w:customStyle="1" w:styleId="SubtitleChar">
    <w:name w:val="Subtitle Char"/>
    <w:basedOn w:val="DefaultParagraphFont"/>
    <w:link w:val="Subtitle"/>
    <w:uiPriority w:val="11"/>
    <w:rsid w:val="00011165"/>
    <w:rPr>
      <w:caps/>
      <w:color w:val="595959" w:themeColor="text1" w:themeTint="A6"/>
      <w:spacing w:val="10"/>
      <w:sz w:val="21"/>
      <w:szCs w:val="21"/>
    </w:rPr>
  </w:style>
  <w:style w:type="paragraph" w:styleId="Quote">
    <w:name w:val="Quote"/>
    <w:basedOn w:val="Normal"/>
    <w:next w:val="Normal"/>
    <w:link w:val="QuoteChar"/>
    <w:uiPriority w:val="29"/>
    <w:qFormat/>
    <w:rsid w:val="00011165"/>
    <w:rPr>
      <w:i/>
      <w:iCs/>
      <w:sz w:val="24"/>
      <w:szCs w:val="24"/>
    </w:rPr>
  </w:style>
  <w:style w:type="character" w:customStyle="1" w:styleId="QuoteChar">
    <w:name w:val="Quote Char"/>
    <w:basedOn w:val="DefaultParagraphFont"/>
    <w:link w:val="Quote"/>
    <w:uiPriority w:val="29"/>
    <w:rsid w:val="00011165"/>
    <w:rPr>
      <w:i/>
      <w:iCs/>
      <w:sz w:val="24"/>
      <w:szCs w:val="24"/>
    </w:rPr>
  </w:style>
  <w:style w:type="paragraph" w:styleId="ListParagraph">
    <w:name w:val="List Paragraph"/>
    <w:basedOn w:val="Normal"/>
    <w:uiPriority w:val="34"/>
    <w:qFormat/>
    <w:rsid w:val="00BF258B"/>
    <w:pPr>
      <w:ind w:left="720"/>
      <w:contextualSpacing/>
    </w:pPr>
  </w:style>
  <w:style w:type="character" w:styleId="IntenseEmphasis">
    <w:name w:val="Intense Emphasis"/>
    <w:uiPriority w:val="21"/>
    <w:qFormat/>
    <w:rsid w:val="00011165"/>
    <w:rPr>
      <w:b/>
      <w:bCs/>
      <w:caps/>
      <w:color w:val="0A2F40" w:themeColor="accent1" w:themeShade="7F"/>
      <w:spacing w:val="10"/>
    </w:rPr>
  </w:style>
  <w:style w:type="paragraph" w:styleId="IntenseQuote">
    <w:name w:val="Intense Quote"/>
    <w:basedOn w:val="Normal"/>
    <w:next w:val="Normal"/>
    <w:link w:val="IntenseQuoteChar"/>
    <w:uiPriority w:val="30"/>
    <w:qFormat/>
    <w:rsid w:val="00011165"/>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011165"/>
    <w:rPr>
      <w:color w:val="156082" w:themeColor="accent1"/>
      <w:sz w:val="24"/>
      <w:szCs w:val="24"/>
    </w:rPr>
  </w:style>
  <w:style w:type="character" w:styleId="IntenseReference">
    <w:name w:val="Intense Reference"/>
    <w:uiPriority w:val="32"/>
    <w:qFormat/>
    <w:rsid w:val="00011165"/>
    <w:rPr>
      <w:b/>
      <w:bCs/>
      <w:i/>
      <w:iCs/>
      <w:caps/>
      <w:color w:val="156082" w:themeColor="accent1"/>
    </w:rPr>
  </w:style>
  <w:style w:type="paragraph" w:styleId="Caption">
    <w:name w:val="caption"/>
    <w:basedOn w:val="Normal"/>
    <w:next w:val="Normal"/>
    <w:uiPriority w:val="35"/>
    <w:semiHidden/>
    <w:unhideWhenUsed/>
    <w:qFormat/>
    <w:rsid w:val="00011165"/>
    <w:rPr>
      <w:b/>
      <w:bCs/>
      <w:color w:val="0F4761" w:themeColor="accent1" w:themeShade="BF"/>
      <w:sz w:val="16"/>
      <w:szCs w:val="16"/>
    </w:rPr>
  </w:style>
  <w:style w:type="character" w:styleId="Strong">
    <w:name w:val="Strong"/>
    <w:uiPriority w:val="22"/>
    <w:qFormat/>
    <w:rsid w:val="00011165"/>
    <w:rPr>
      <w:b/>
      <w:bCs/>
    </w:rPr>
  </w:style>
  <w:style w:type="character" w:styleId="Emphasis">
    <w:name w:val="Emphasis"/>
    <w:uiPriority w:val="20"/>
    <w:qFormat/>
    <w:rsid w:val="00011165"/>
    <w:rPr>
      <w:caps/>
      <w:color w:val="0A2F40" w:themeColor="accent1" w:themeShade="7F"/>
      <w:spacing w:val="5"/>
    </w:rPr>
  </w:style>
  <w:style w:type="paragraph" w:styleId="NoSpacing">
    <w:name w:val="No Spacing"/>
    <w:uiPriority w:val="1"/>
    <w:qFormat/>
    <w:rsid w:val="00011165"/>
    <w:pPr>
      <w:spacing w:after="0" w:line="240" w:lineRule="auto"/>
    </w:pPr>
  </w:style>
  <w:style w:type="character" w:styleId="SubtleEmphasis">
    <w:name w:val="Subtle Emphasis"/>
    <w:uiPriority w:val="19"/>
    <w:qFormat/>
    <w:rsid w:val="00011165"/>
    <w:rPr>
      <w:i/>
      <w:iCs/>
      <w:color w:val="0A2F40" w:themeColor="accent1" w:themeShade="7F"/>
    </w:rPr>
  </w:style>
  <w:style w:type="character" w:styleId="SubtleReference">
    <w:name w:val="Subtle Reference"/>
    <w:uiPriority w:val="31"/>
    <w:qFormat/>
    <w:rsid w:val="00011165"/>
    <w:rPr>
      <w:b/>
      <w:bCs/>
      <w:color w:val="156082" w:themeColor="accent1"/>
    </w:rPr>
  </w:style>
  <w:style w:type="character" w:styleId="BookTitle">
    <w:name w:val="Book Title"/>
    <w:uiPriority w:val="33"/>
    <w:qFormat/>
    <w:rsid w:val="00011165"/>
    <w:rPr>
      <w:b/>
      <w:bCs/>
      <w:i/>
      <w:iCs/>
      <w:spacing w:val="0"/>
    </w:rPr>
  </w:style>
  <w:style w:type="paragraph" w:styleId="TOCHeading">
    <w:name w:val="TOC Heading"/>
    <w:basedOn w:val="Heading1"/>
    <w:next w:val="Normal"/>
    <w:uiPriority w:val="39"/>
    <w:semiHidden/>
    <w:unhideWhenUsed/>
    <w:qFormat/>
    <w:rsid w:val="00011165"/>
    <w:pPr>
      <w:outlineLvl w:val="9"/>
    </w:pPr>
  </w:style>
  <w:style w:type="paragraph" w:styleId="Header">
    <w:name w:val="header"/>
    <w:basedOn w:val="Normal"/>
    <w:link w:val="HeaderChar"/>
    <w:uiPriority w:val="99"/>
    <w:unhideWhenUsed/>
    <w:rsid w:val="0001116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011165"/>
  </w:style>
  <w:style w:type="paragraph" w:styleId="Footer">
    <w:name w:val="footer"/>
    <w:basedOn w:val="Normal"/>
    <w:link w:val="FooterChar"/>
    <w:uiPriority w:val="99"/>
    <w:unhideWhenUsed/>
    <w:rsid w:val="00011165"/>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011165"/>
  </w:style>
  <w:style w:type="paragraph" w:styleId="Subtitle">
    <w:name w:val="Subtitle"/>
    <w:basedOn w:val="Normal"/>
    <w:next w:val="Normal"/>
    <w:link w:val="SubtitleChar"/>
    <w:uiPriority w:val="11"/>
    <w:qFormat/>
    <w:pPr>
      <w:spacing w:before="0" w:after="500" w:line="240" w:lineRule="auto"/>
    </w:pPr>
    <w:rPr>
      <w:color w:val="595959"/>
      <w:sz w:val="21"/>
      <w:szCs w:val="21"/>
    </w:rPr>
  </w:style>
  <w:style w:type="character" w:styleId="Hyperlink">
    <w:name w:val="Hyperlink"/>
    <w:basedOn w:val="DefaultParagraphFont"/>
    <w:uiPriority w:val="99"/>
    <w:unhideWhenUsed/>
    <w:rsid w:val="00203767"/>
    <w:rPr>
      <w:color w:val="467886" w:themeColor="hyperlink"/>
      <w:u w:val="single"/>
    </w:rPr>
  </w:style>
  <w:style w:type="character" w:styleId="UnresolvedMention">
    <w:name w:val="Unresolved Mention"/>
    <w:basedOn w:val="DefaultParagraphFont"/>
    <w:uiPriority w:val="99"/>
    <w:semiHidden/>
    <w:unhideWhenUsed/>
    <w:rsid w:val="00203767"/>
    <w:rPr>
      <w:color w:val="605E5C"/>
      <w:shd w:val="clear" w:color="auto" w:fill="E1DFDD"/>
    </w:rPr>
  </w:style>
  <w:style w:type="character" w:styleId="FollowedHyperlink">
    <w:name w:val="FollowedHyperlink"/>
    <w:basedOn w:val="DefaultParagraphFont"/>
    <w:uiPriority w:val="99"/>
    <w:semiHidden/>
    <w:unhideWhenUsed/>
    <w:rsid w:val="00203767"/>
    <w:rPr>
      <w:color w:val="96607D" w:themeColor="followedHyperlink"/>
      <w:u w:val="single"/>
    </w:rPr>
  </w:style>
  <w:style w:type="character" w:styleId="CommentReference">
    <w:name w:val="annotation reference"/>
    <w:basedOn w:val="DefaultParagraphFont"/>
    <w:uiPriority w:val="99"/>
    <w:semiHidden/>
    <w:unhideWhenUsed/>
    <w:rsid w:val="00660DFD"/>
    <w:rPr>
      <w:sz w:val="16"/>
      <w:szCs w:val="16"/>
    </w:rPr>
  </w:style>
  <w:style w:type="paragraph" w:styleId="CommentText">
    <w:name w:val="annotation text"/>
    <w:basedOn w:val="Normal"/>
    <w:link w:val="CommentTextChar"/>
    <w:uiPriority w:val="99"/>
    <w:unhideWhenUsed/>
    <w:rsid w:val="00660DFD"/>
    <w:pPr>
      <w:spacing w:line="240" w:lineRule="auto"/>
    </w:pPr>
  </w:style>
  <w:style w:type="character" w:customStyle="1" w:styleId="CommentTextChar">
    <w:name w:val="Comment Text Char"/>
    <w:basedOn w:val="DefaultParagraphFont"/>
    <w:link w:val="CommentText"/>
    <w:uiPriority w:val="99"/>
    <w:rsid w:val="00660DFD"/>
  </w:style>
  <w:style w:type="paragraph" w:styleId="CommentSubject">
    <w:name w:val="annotation subject"/>
    <w:basedOn w:val="CommentText"/>
    <w:next w:val="CommentText"/>
    <w:link w:val="CommentSubjectChar"/>
    <w:uiPriority w:val="99"/>
    <w:semiHidden/>
    <w:unhideWhenUsed/>
    <w:rsid w:val="00660DFD"/>
    <w:rPr>
      <w:b/>
      <w:bCs/>
    </w:rPr>
  </w:style>
  <w:style w:type="character" w:customStyle="1" w:styleId="CommentSubjectChar">
    <w:name w:val="Comment Subject Char"/>
    <w:basedOn w:val="CommentTextChar"/>
    <w:link w:val="CommentSubject"/>
    <w:uiPriority w:val="99"/>
    <w:semiHidden/>
    <w:rsid w:val="00660DFD"/>
    <w:rPr>
      <w:b/>
      <w:bCs/>
    </w:rPr>
  </w:style>
  <w:style w:type="table" w:styleId="TableGrid">
    <w:name w:val="Table Grid"/>
    <w:basedOn w:val="TableNormal"/>
    <w:uiPriority w:val="39"/>
    <w:rsid w:val="000034A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51FC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8.png"/><Relationship Id="rId26" Type="http://schemas.openxmlformats.org/officeDocument/2006/relationships/hyperlink" Target="https://app.milanote.com/1Xibv51IuRhhdD?p=h4CF2SrncSJ" TargetMode="External"/><Relationship Id="rId39" Type="http://schemas.openxmlformats.org/officeDocument/2006/relationships/image" Target="media/image26.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28.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alkiesretreat.ie/" TargetMode="External"/><Relationship Id="rId29" Type="http://schemas.openxmlformats.org/officeDocument/2006/relationships/image" Target="media/image18.png"/><Relationship Id="rId11" Type="http://schemas.openxmlformats.org/officeDocument/2006/relationships/image" Target="media/image4.jpeg"/><Relationship Id="rId24" Type="http://schemas.openxmlformats.org/officeDocument/2006/relationships/image" Target="media/image14.jpeg"/><Relationship Id="rId32" Type="http://schemas.openxmlformats.org/officeDocument/2006/relationships/image" Target="media/image20.png"/><Relationship Id="rId37" Type="http://schemas.openxmlformats.org/officeDocument/2006/relationships/hyperlink" Target="https://canva.link/d0fxek841tiekdy" TargetMode="External"/><Relationship Id="rId40" Type="http://schemas.openxmlformats.org/officeDocument/2006/relationships/hyperlink" Target="https://canva.link/3hkh101khareaep" TargetMode="External"/><Relationship Id="rId45" Type="http://schemas.openxmlformats.org/officeDocument/2006/relationships/hyperlink" Target="https://github.com/LeoChristello/TU054_Web_Social_Media/tree/main/Assignment" TargetMode="External"/><Relationship Id="rId5" Type="http://schemas.openxmlformats.org/officeDocument/2006/relationships/webSettings" Target="webSettings.xml"/><Relationship Id="rId15" Type="http://schemas.openxmlformats.org/officeDocument/2006/relationships/hyperlink" Target="https://petsbehave.com/" TargetMode="External"/><Relationship Id="rId23" Type="http://schemas.openxmlformats.org/officeDocument/2006/relationships/image" Target="media/image13.jpeg"/><Relationship Id="rId28" Type="http://schemas.openxmlformats.org/officeDocument/2006/relationships/image" Target="media/image17.jpe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spcapethotel.ie/" TargetMode="External"/><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hyperlink" Target="https://app.moqups.com/pO8k5m7nrdY0iUeHORR2XhbLX3dFcLFC/view/page/ad64222d5" TargetMode="External"/><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1agjUIVo3lB6Hu3IAayPU3gnVg==">CgMxLjAyDmguaG9wZWJmbGJtajNtMg5oLnRjcG9hM3AyZ2tiZjIOaC5yZnQ5OGxoNzJhNng4AHIhMWEwbGFjNnl0N1FxdlBiYkZaaGQyVW45TkVOcFJ3a1c1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2187</TotalTime>
  <Pages>15</Pages>
  <Words>1600</Words>
  <Characters>9125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A00049165 Leonardo Christello Díaz</dc:creator>
  <cp:lastModifiedBy>A00049165 Leonardo Christello Díaz</cp:lastModifiedBy>
  <cp:revision>51</cp:revision>
  <cp:lastPrinted>2026-10-27T09:07:00Z</cp:lastPrinted>
  <dcterms:created xsi:type="dcterms:W3CDTF">2026-10-17T13:09:00Z</dcterms:created>
  <dcterms:modified xsi:type="dcterms:W3CDTF">2026-10-28T08:11:00Z</dcterms:modified>
</cp:coreProperties>
</file>