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B4555" w14:textId="77777777" w:rsidR="000C78B7" w:rsidRDefault="00000000">
      <w:pPr>
        <w:spacing w:after="284" w:line="259" w:lineRule="auto"/>
        <w:ind w:left="0" w:firstLine="0"/>
      </w:pPr>
      <w:r>
        <w:rPr>
          <w:rFonts w:ascii="Bahnschrift" w:eastAsia="Bahnschrift" w:hAnsi="Bahnschrift" w:cs="Bahnschrift"/>
          <w:b/>
        </w:rPr>
        <w:t xml:space="preserve">SOCIAL MEDIA </w:t>
      </w:r>
    </w:p>
    <w:p w14:paraId="6B3F8EFD" w14:textId="77777777" w:rsidR="000C78B7" w:rsidRDefault="00000000">
      <w:pPr>
        <w:pStyle w:val="Ttulo1"/>
        <w:ind w:left="-5"/>
      </w:pPr>
      <w:r>
        <w:t xml:space="preserve">Safeguarding when using Social Media </w:t>
      </w:r>
    </w:p>
    <w:p w14:paraId="005D7A33" w14:textId="77777777" w:rsidR="000C78B7" w:rsidRDefault="00000000">
      <w:pPr>
        <w:ind w:left="-5"/>
      </w:pPr>
      <w:r>
        <w:t xml:space="preserve">Social media and networking sites have grown in popularity in recent years, to the point that Facebook and YouTube have over 1 billion registered users. Some of the most popular social media and networking sites are: </w:t>
      </w:r>
    </w:p>
    <w:p w14:paraId="1D25AB81" w14:textId="77777777" w:rsidR="000C78B7" w:rsidRDefault="00000000">
      <w:pPr>
        <w:numPr>
          <w:ilvl w:val="0"/>
          <w:numId w:val="1"/>
        </w:numPr>
        <w:spacing w:after="14" w:line="249" w:lineRule="auto"/>
        <w:ind w:hanging="360"/>
      </w:pPr>
      <w:r>
        <w:rPr>
          <w:rFonts w:ascii="Calibri" w:eastAsia="Calibri" w:hAnsi="Calibri" w:cs="Calibri"/>
        </w:rPr>
        <w:t xml:space="preserve">Facebook </w:t>
      </w:r>
    </w:p>
    <w:p w14:paraId="49313773" w14:textId="77777777" w:rsidR="000C78B7" w:rsidRDefault="00000000">
      <w:pPr>
        <w:numPr>
          <w:ilvl w:val="0"/>
          <w:numId w:val="1"/>
        </w:numPr>
        <w:spacing w:after="14" w:line="249" w:lineRule="auto"/>
        <w:ind w:hanging="360"/>
      </w:pPr>
      <w:r>
        <w:rPr>
          <w:rFonts w:ascii="Calibri" w:eastAsia="Calibri" w:hAnsi="Calibri" w:cs="Calibri"/>
        </w:rPr>
        <w:t xml:space="preserve">YouTube </w:t>
      </w:r>
    </w:p>
    <w:p w14:paraId="002918DD" w14:textId="77777777" w:rsidR="000C78B7" w:rsidRDefault="00000000">
      <w:pPr>
        <w:numPr>
          <w:ilvl w:val="0"/>
          <w:numId w:val="1"/>
        </w:numPr>
        <w:spacing w:after="14" w:line="249" w:lineRule="auto"/>
        <w:ind w:hanging="360"/>
      </w:pPr>
      <w:r>
        <w:rPr>
          <w:rFonts w:ascii="Calibri" w:eastAsia="Calibri" w:hAnsi="Calibri" w:cs="Calibri"/>
        </w:rPr>
        <w:t xml:space="preserve">Twitter </w:t>
      </w:r>
    </w:p>
    <w:p w14:paraId="43AB80D8" w14:textId="77777777" w:rsidR="000C78B7" w:rsidRDefault="00000000">
      <w:pPr>
        <w:numPr>
          <w:ilvl w:val="0"/>
          <w:numId w:val="1"/>
        </w:numPr>
        <w:spacing w:after="14" w:line="249" w:lineRule="auto"/>
        <w:ind w:hanging="360"/>
      </w:pPr>
      <w:r>
        <w:rPr>
          <w:rFonts w:ascii="Calibri" w:eastAsia="Calibri" w:hAnsi="Calibri" w:cs="Calibri"/>
        </w:rPr>
        <w:t xml:space="preserve">Instagram </w:t>
      </w:r>
    </w:p>
    <w:p w14:paraId="257ABEE8" w14:textId="77777777" w:rsidR="000C78B7" w:rsidRDefault="00000000">
      <w:pPr>
        <w:numPr>
          <w:ilvl w:val="0"/>
          <w:numId w:val="1"/>
        </w:numPr>
        <w:spacing w:after="14" w:line="249" w:lineRule="auto"/>
        <w:ind w:hanging="360"/>
      </w:pPr>
      <w:r>
        <w:rPr>
          <w:rFonts w:ascii="Calibri" w:eastAsia="Calibri" w:hAnsi="Calibri" w:cs="Calibri"/>
        </w:rPr>
        <w:t xml:space="preserve">Vine </w:t>
      </w:r>
    </w:p>
    <w:p w14:paraId="70FA8360" w14:textId="77777777" w:rsidR="000C78B7" w:rsidRDefault="00000000">
      <w:pPr>
        <w:numPr>
          <w:ilvl w:val="0"/>
          <w:numId w:val="1"/>
        </w:numPr>
        <w:spacing w:after="14" w:line="249" w:lineRule="auto"/>
        <w:ind w:hanging="360"/>
      </w:pPr>
      <w:r>
        <w:rPr>
          <w:rFonts w:ascii="Calibri" w:eastAsia="Calibri" w:hAnsi="Calibri" w:cs="Calibri"/>
        </w:rPr>
        <w:t xml:space="preserve">Google+ </w:t>
      </w:r>
    </w:p>
    <w:p w14:paraId="558EE373" w14:textId="77777777" w:rsidR="000C78B7" w:rsidRDefault="00000000">
      <w:pPr>
        <w:numPr>
          <w:ilvl w:val="0"/>
          <w:numId w:val="1"/>
        </w:numPr>
        <w:spacing w:after="14" w:line="249" w:lineRule="auto"/>
        <w:ind w:hanging="360"/>
      </w:pPr>
      <w:r>
        <w:rPr>
          <w:rFonts w:ascii="Calibri" w:eastAsia="Calibri" w:hAnsi="Calibri" w:cs="Calibri"/>
        </w:rPr>
        <w:t xml:space="preserve">Tumblr </w:t>
      </w:r>
    </w:p>
    <w:p w14:paraId="65B88A11" w14:textId="77777777" w:rsidR="000C78B7" w:rsidRDefault="00000000">
      <w:pPr>
        <w:numPr>
          <w:ilvl w:val="0"/>
          <w:numId w:val="1"/>
        </w:numPr>
        <w:spacing w:after="14" w:line="249" w:lineRule="auto"/>
        <w:ind w:hanging="360"/>
      </w:pPr>
      <w:r>
        <w:rPr>
          <w:rFonts w:ascii="Calibri" w:eastAsia="Calibri" w:hAnsi="Calibri" w:cs="Calibri"/>
        </w:rPr>
        <w:t xml:space="preserve">Pinterest </w:t>
      </w:r>
    </w:p>
    <w:p w14:paraId="73959F77" w14:textId="77777777" w:rsidR="000C78B7" w:rsidRDefault="00000000">
      <w:pPr>
        <w:numPr>
          <w:ilvl w:val="0"/>
          <w:numId w:val="1"/>
        </w:numPr>
        <w:spacing w:after="256" w:line="249" w:lineRule="auto"/>
        <w:ind w:hanging="360"/>
      </w:pPr>
      <w:r>
        <w:rPr>
          <w:rFonts w:ascii="Calibri" w:eastAsia="Calibri" w:hAnsi="Calibri" w:cs="Calibri"/>
        </w:rPr>
        <w:t xml:space="preserve">LinkedIn </w:t>
      </w:r>
    </w:p>
    <w:p w14:paraId="4E138AA5" w14:textId="77777777" w:rsidR="000C78B7" w:rsidRDefault="00000000">
      <w:pPr>
        <w:ind w:left="-5"/>
      </w:pPr>
      <w:r>
        <w:t xml:space="preserve">The purpose of these sites varies but all are accessed by millions of users on a daily basis. While some sites serve a very specific purpose, others are designed to encourage the sharing of personal events and information. LinkedIn was set up specifically for those wishing to post their CV and employment portfolio online, whereas Facebook is used to share personal events and information. </w:t>
      </w:r>
    </w:p>
    <w:p w14:paraId="5EBAC3DE" w14:textId="77777777" w:rsidR="000C78B7" w:rsidRDefault="00000000">
      <w:pPr>
        <w:ind w:left="-5"/>
      </w:pPr>
      <w:r>
        <w:t xml:space="preserve">On social media sites it is important that users take precautions to safeguard their personal information and the access rights that they give to those who may want to find their profile. </w:t>
      </w:r>
    </w:p>
    <w:p w14:paraId="3DF8F304" w14:textId="77777777" w:rsidR="000C78B7" w:rsidRDefault="00000000">
      <w:pPr>
        <w:spacing w:after="0" w:line="259" w:lineRule="auto"/>
        <w:ind w:left="0" w:firstLine="0"/>
      </w:pPr>
      <w:r>
        <w:rPr>
          <w:color w:val="FF0000"/>
        </w:rPr>
        <w:t xml:space="preserve">FIND THE ENGLISH TERMS IN THE PARAGRAPH  ABOVE: </w:t>
      </w:r>
    </w:p>
    <w:p w14:paraId="128FB25A" w14:textId="77777777" w:rsidR="000C78B7" w:rsidRDefault="00000000">
      <w:pPr>
        <w:spacing w:after="0" w:line="259" w:lineRule="auto"/>
        <w:ind w:left="0" w:firstLine="0"/>
      </w:pPr>
      <w:r>
        <w:rPr>
          <w:color w:val="FF0000"/>
          <w:sz w:val="24"/>
        </w:rPr>
        <w:t xml:space="preserve"> </w:t>
      </w:r>
    </w:p>
    <w:tbl>
      <w:tblPr>
        <w:tblStyle w:val="TableGrid"/>
        <w:tblW w:w="8719" w:type="dxa"/>
        <w:tblInd w:w="-108" w:type="dxa"/>
        <w:tblCellMar>
          <w:top w:w="9" w:type="dxa"/>
          <w:left w:w="106" w:type="dxa"/>
          <w:bottom w:w="0" w:type="dxa"/>
          <w:right w:w="40" w:type="dxa"/>
        </w:tblCellMar>
        <w:tblLook w:val="04A0" w:firstRow="1" w:lastRow="0" w:firstColumn="1" w:lastColumn="0" w:noHBand="0" w:noVBand="1"/>
      </w:tblPr>
      <w:tblGrid>
        <w:gridCol w:w="2721"/>
        <w:gridCol w:w="1937"/>
        <w:gridCol w:w="2124"/>
        <w:gridCol w:w="1937"/>
      </w:tblGrid>
      <w:tr w:rsidR="000C78B7" w14:paraId="48DCCC5B"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2DB9EEA1" w14:textId="77777777" w:rsidR="000C78B7" w:rsidRDefault="00000000">
            <w:pPr>
              <w:spacing w:after="0" w:line="259" w:lineRule="auto"/>
              <w:ind w:left="2" w:firstLine="0"/>
            </w:pPr>
            <w:r>
              <w:rPr>
                <w:color w:val="FF0000"/>
              </w:rPr>
              <w:t xml:space="preserve">FINALIDAD </w:t>
            </w:r>
          </w:p>
        </w:tc>
        <w:tc>
          <w:tcPr>
            <w:tcW w:w="1937" w:type="dxa"/>
            <w:tcBorders>
              <w:top w:val="single" w:sz="4" w:space="0" w:color="000000"/>
              <w:left w:val="single" w:sz="4" w:space="0" w:color="000000"/>
              <w:bottom w:val="single" w:sz="4" w:space="0" w:color="000000"/>
              <w:right w:val="single" w:sz="4" w:space="0" w:color="000000"/>
            </w:tcBorders>
          </w:tcPr>
          <w:p w14:paraId="51045859" w14:textId="77777777" w:rsidR="000C78B7" w:rsidRDefault="00000000">
            <w:pPr>
              <w:spacing w:after="0" w:line="259" w:lineRule="auto"/>
              <w:ind w:left="0" w:firstLine="0"/>
            </w:pPr>
            <w:r>
              <w:rPr>
                <w:color w:val="FF000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2EBE4193" w14:textId="77777777" w:rsidR="000C78B7" w:rsidRDefault="00000000">
            <w:pPr>
              <w:spacing w:after="0" w:line="259" w:lineRule="auto"/>
              <w:ind w:left="2" w:firstLine="0"/>
            </w:pPr>
            <w:r>
              <w:rPr>
                <w:color w:val="FF0000"/>
              </w:rPr>
              <w:t xml:space="preserve">ANIMAR </w:t>
            </w:r>
          </w:p>
        </w:tc>
        <w:tc>
          <w:tcPr>
            <w:tcW w:w="1937" w:type="dxa"/>
            <w:tcBorders>
              <w:top w:val="single" w:sz="4" w:space="0" w:color="000000"/>
              <w:left w:val="single" w:sz="4" w:space="0" w:color="000000"/>
              <w:bottom w:val="single" w:sz="4" w:space="0" w:color="000000"/>
              <w:right w:val="single" w:sz="4" w:space="0" w:color="000000"/>
            </w:tcBorders>
          </w:tcPr>
          <w:p w14:paraId="53E665D0" w14:textId="77777777" w:rsidR="000C78B7" w:rsidRDefault="00000000">
            <w:pPr>
              <w:spacing w:after="0" w:line="259" w:lineRule="auto"/>
              <w:ind w:left="2" w:firstLine="0"/>
            </w:pPr>
            <w:r>
              <w:rPr>
                <w:color w:val="FF0000"/>
              </w:rPr>
              <w:t xml:space="preserve"> </w:t>
            </w:r>
          </w:p>
        </w:tc>
      </w:tr>
      <w:tr w:rsidR="000C78B7" w14:paraId="65B109F2"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59989932" w14:textId="77777777" w:rsidR="000C78B7" w:rsidRDefault="00000000">
            <w:pPr>
              <w:spacing w:after="0" w:line="259" w:lineRule="auto"/>
              <w:ind w:left="2" w:firstLine="0"/>
            </w:pPr>
            <w:r>
              <w:rPr>
                <w:color w:val="FF0000"/>
              </w:rPr>
              <w:t xml:space="preserve">DIARIO </w:t>
            </w:r>
          </w:p>
        </w:tc>
        <w:tc>
          <w:tcPr>
            <w:tcW w:w="1937" w:type="dxa"/>
            <w:tcBorders>
              <w:top w:val="single" w:sz="4" w:space="0" w:color="000000"/>
              <w:left w:val="single" w:sz="4" w:space="0" w:color="000000"/>
              <w:bottom w:val="single" w:sz="4" w:space="0" w:color="000000"/>
              <w:right w:val="single" w:sz="4" w:space="0" w:color="000000"/>
            </w:tcBorders>
          </w:tcPr>
          <w:p w14:paraId="4E3A00B5" w14:textId="77777777" w:rsidR="000C78B7" w:rsidRDefault="00000000">
            <w:pPr>
              <w:spacing w:after="0" w:line="259" w:lineRule="auto"/>
              <w:ind w:left="0" w:firstLine="0"/>
            </w:pPr>
            <w:r>
              <w:rPr>
                <w:color w:val="FF000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223A0F06" w14:textId="77777777" w:rsidR="000C78B7" w:rsidRDefault="00000000">
            <w:pPr>
              <w:spacing w:after="0" w:line="259" w:lineRule="auto"/>
              <w:ind w:left="2" w:firstLine="0"/>
            </w:pPr>
            <w:r>
              <w:rPr>
                <w:color w:val="FF0000"/>
              </w:rPr>
              <w:t xml:space="preserve">COMPARTIR </w:t>
            </w:r>
          </w:p>
        </w:tc>
        <w:tc>
          <w:tcPr>
            <w:tcW w:w="1937" w:type="dxa"/>
            <w:tcBorders>
              <w:top w:val="single" w:sz="4" w:space="0" w:color="000000"/>
              <w:left w:val="single" w:sz="4" w:space="0" w:color="000000"/>
              <w:bottom w:val="single" w:sz="4" w:space="0" w:color="000000"/>
              <w:right w:val="single" w:sz="4" w:space="0" w:color="000000"/>
            </w:tcBorders>
          </w:tcPr>
          <w:p w14:paraId="285F28E8" w14:textId="77777777" w:rsidR="000C78B7" w:rsidRDefault="00000000">
            <w:pPr>
              <w:spacing w:after="0" w:line="259" w:lineRule="auto"/>
              <w:ind w:left="2" w:firstLine="0"/>
            </w:pPr>
            <w:r>
              <w:rPr>
                <w:color w:val="FF0000"/>
              </w:rPr>
              <w:t xml:space="preserve"> </w:t>
            </w:r>
          </w:p>
        </w:tc>
      </w:tr>
      <w:tr w:rsidR="000C78B7" w14:paraId="0C3ABEE3"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53D7758F" w14:textId="77777777" w:rsidR="000C78B7" w:rsidRDefault="00000000">
            <w:pPr>
              <w:spacing w:after="0" w:line="259" w:lineRule="auto"/>
              <w:ind w:left="2" w:firstLine="0"/>
              <w:jc w:val="both"/>
            </w:pPr>
            <w:r>
              <w:rPr>
                <w:color w:val="FF0000"/>
              </w:rPr>
              <w:t xml:space="preserve">ACONTECIMIENTO </w:t>
            </w:r>
          </w:p>
        </w:tc>
        <w:tc>
          <w:tcPr>
            <w:tcW w:w="1937" w:type="dxa"/>
            <w:tcBorders>
              <w:top w:val="single" w:sz="4" w:space="0" w:color="000000"/>
              <w:left w:val="single" w:sz="4" w:space="0" w:color="000000"/>
              <w:bottom w:val="single" w:sz="4" w:space="0" w:color="000000"/>
              <w:right w:val="single" w:sz="4" w:space="0" w:color="000000"/>
            </w:tcBorders>
          </w:tcPr>
          <w:p w14:paraId="0BC5D754" w14:textId="77777777" w:rsidR="000C78B7" w:rsidRDefault="00000000">
            <w:pPr>
              <w:spacing w:after="0" w:line="259" w:lineRule="auto"/>
              <w:ind w:left="0" w:firstLine="0"/>
            </w:pPr>
            <w:r>
              <w:rPr>
                <w:color w:val="FF000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3FE265F7" w14:textId="77777777" w:rsidR="000C78B7" w:rsidRDefault="00000000">
            <w:pPr>
              <w:spacing w:after="0" w:line="259" w:lineRule="auto"/>
              <w:ind w:left="2" w:firstLine="0"/>
            </w:pPr>
            <w:r>
              <w:rPr>
                <w:color w:val="FF0000"/>
              </w:rPr>
              <w:t xml:space="preserve">EMPLEO </w:t>
            </w:r>
          </w:p>
        </w:tc>
        <w:tc>
          <w:tcPr>
            <w:tcW w:w="1937" w:type="dxa"/>
            <w:tcBorders>
              <w:top w:val="single" w:sz="4" w:space="0" w:color="000000"/>
              <w:left w:val="single" w:sz="4" w:space="0" w:color="000000"/>
              <w:bottom w:val="single" w:sz="4" w:space="0" w:color="000000"/>
              <w:right w:val="single" w:sz="4" w:space="0" w:color="000000"/>
            </w:tcBorders>
          </w:tcPr>
          <w:p w14:paraId="6B6E9443" w14:textId="77777777" w:rsidR="000C78B7" w:rsidRDefault="00000000">
            <w:pPr>
              <w:spacing w:after="0" w:line="259" w:lineRule="auto"/>
              <w:ind w:left="2" w:firstLine="0"/>
            </w:pPr>
            <w:r>
              <w:rPr>
                <w:color w:val="FF0000"/>
              </w:rPr>
              <w:t xml:space="preserve"> </w:t>
            </w:r>
          </w:p>
        </w:tc>
      </w:tr>
      <w:tr w:rsidR="000C78B7" w14:paraId="7EBA4EFA" w14:textId="77777777">
        <w:trPr>
          <w:trHeight w:val="334"/>
        </w:trPr>
        <w:tc>
          <w:tcPr>
            <w:tcW w:w="2722" w:type="dxa"/>
            <w:tcBorders>
              <w:top w:val="single" w:sz="4" w:space="0" w:color="000000"/>
              <w:left w:val="single" w:sz="4" w:space="0" w:color="000000"/>
              <w:bottom w:val="single" w:sz="4" w:space="0" w:color="000000"/>
              <w:right w:val="single" w:sz="4" w:space="0" w:color="000000"/>
            </w:tcBorders>
          </w:tcPr>
          <w:p w14:paraId="44B9B759" w14:textId="77777777" w:rsidR="000C78B7" w:rsidRDefault="00000000">
            <w:pPr>
              <w:spacing w:after="0" w:line="259" w:lineRule="auto"/>
              <w:ind w:left="2" w:firstLine="0"/>
            </w:pPr>
            <w:r>
              <w:rPr>
                <w:color w:val="FF0000"/>
              </w:rPr>
              <w:t xml:space="preserve">DERECHOS </w:t>
            </w:r>
          </w:p>
        </w:tc>
        <w:tc>
          <w:tcPr>
            <w:tcW w:w="1937" w:type="dxa"/>
            <w:tcBorders>
              <w:top w:val="single" w:sz="4" w:space="0" w:color="000000"/>
              <w:left w:val="single" w:sz="4" w:space="0" w:color="000000"/>
              <w:bottom w:val="single" w:sz="4" w:space="0" w:color="000000"/>
              <w:right w:val="single" w:sz="4" w:space="0" w:color="000000"/>
            </w:tcBorders>
          </w:tcPr>
          <w:p w14:paraId="23BBA39B" w14:textId="77777777" w:rsidR="000C78B7" w:rsidRDefault="00000000">
            <w:pPr>
              <w:spacing w:after="0" w:line="259" w:lineRule="auto"/>
              <w:ind w:left="0" w:firstLine="0"/>
            </w:pPr>
            <w:r>
              <w:rPr>
                <w:color w:val="FF000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708035B7" w14:textId="77777777" w:rsidR="000C78B7" w:rsidRDefault="00000000">
            <w:pPr>
              <w:spacing w:after="0" w:line="259" w:lineRule="auto"/>
              <w:ind w:left="2" w:firstLine="0"/>
            </w:pPr>
            <w:r>
              <w:rPr>
                <w:color w:val="FF0000"/>
              </w:rPr>
              <w:t xml:space="preserve"> </w:t>
            </w:r>
          </w:p>
        </w:tc>
        <w:tc>
          <w:tcPr>
            <w:tcW w:w="1937" w:type="dxa"/>
            <w:tcBorders>
              <w:top w:val="single" w:sz="4" w:space="0" w:color="000000"/>
              <w:left w:val="single" w:sz="4" w:space="0" w:color="000000"/>
              <w:bottom w:val="single" w:sz="4" w:space="0" w:color="000000"/>
              <w:right w:val="single" w:sz="4" w:space="0" w:color="000000"/>
            </w:tcBorders>
          </w:tcPr>
          <w:p w14:paraId="0199A778" w14:textId="77777777" w:rsidR="000C78B7" w:rsidRDefault="00000000">
            <w:pPr>
              <w:spacing w:after="0" w:line="259" w:lineRule="auto"/>
              <w:ind w:left="2" w:firstLine="0"/>
            </w:pPr>
            <w:r>
              <w:rPr>
                <w:color w:val="FF0000"/>
              </w:rPr>
              <w:t xml:space="preserve"> </w:t>
            </w:r>
          </w:p>
        </w:tc>
      </w:tr>
    </w:tbl>
    <w:p w14:paraId="4C74C95A" w14:textId="77777777" w:rsidR="000C78B7" w:rsidRDefault="00000000">
      <w:pPr>
        <w:spacing w:after="261" w:line="259" w:lineRule="auto"/>
        <w:ind w:left="0" w:firstLine="0"/>
      </w:pPr>
      <w:r>
        <w:t xml:space="preserve"> </w:t>
      </w:r>
    </w:p>
    <w:p w14:paraId="375D62BA" w14:textId="77777777" w:rsidR="000C78B7" w:rsidRDefault="00000000">
      <w:pPr>
        <w:pStyle w:val="Ttulo2"/>
        <w:ind w:left="-5"/>
      </w:pPr>
      <w:r>
        <w:t xml:space="preserve">Privacy Settings </w:t>
      </w:r>
    </w:p>
    <w:p w14:paraId="14A15C07" w14:textId="77777777" w:rsidR="000C78B7" w:rsidRDefault="00000000">
      <w:pPr>
        <w:ind w:left="-5"/>
      </w:pPr>
      <w:r>
        <w:t xml:space="preserve">While sometimes hard to find, most social media sites have privacy settings that can be altered. These settings should allow users to control who can </w:t>
      </w:r>
    </w:p>
    <w:p w14:paraId="0D5445F3" w14:textId="77777777" w:rsidR="000C78B7" w:rsidRDefault="00000000">
      <w:pPr>
        <w:ind w:left="-5"/>
      </w:pPr>
      <w:r>
        <w:lastRenderedPageBreak/>
        <w:t xml:space="preserve">see what they post and whether or not their posts are visible to all users, friends of friends, friends only or only specific users. Users should always take the time to set privacy controls and think carefully about who they want to share their information with. </w:t>
      </w:r>
    </w:p>
    <w:p w14:paraId="750C20BD" w14:textId="77777777" w:rsidR="000C78B7" w:rsidRDefault="00000000">
      <w:pPr>
        <w:pStyle w:val="Ttulo2"/>
        <w:ind w:left="-5"/>
      </w:pPr>
      <w:r>
        <w:t xml:space="preserve">Friend Requests and follows </w:t>
      </w:r>
    </w:p>
    <w:p w14:paraId="6D50EBF7" w14:textId="77777777" w:rsidR="000C78B7" w:rsidRDefault="00000000">
      <w:pPr>
        <w:spacing w:after="490"/>
        <w:ind w:left="-5"/>
      </w:pPr>
      <w:r>
        <w:t xml:space="preserve">Users should also take care to only accept friend requests from people they know. Very often people add friends of friends with little knowledge of who the person is.  </w:t>
      </w:r>
    </w:p>
    <w:p w14:paraId="547965EE"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9" w:type="dxa"/>
          <w:left w:w="106" w:type="dxa"/>
          <w:bottom w:w="0" w:type="dxa"/>
          <w:right w:w="38" w:type="dxa"/>
        </w:tblCellMar>
        <w:tblLook w:val="04A0" w:firstRow="1" w:lastRow="0" w:firstColumn="1" w:lastColumn="0" w:noHBand="0" w:noVBand="1"/>
      </w:tblPr>
      <w:tblGrid>
        <w:gridCol w:w="2378"/>
        <w:gridCol w:w="1649"/>
        <w:gridCol w:w="3046"/>
        <w:gridCol w:w="1646"/>
      </w:tblGrid>
      <w:tr w:rsidR="000C78B7" w14:paraId="7A743BC3" w14:textId="77777777">
        <w:trPr>
          <w:trHeight w:val="331"/>
        </w:trPr>
        <w:tc>
          <w:tcPr>
            <w:tcW w:w="2378" w:type="dxa"/>
            <w:tcBorders>
              <w:top w:val="single" w:sz="4" w:space="0" w:color="000000"/>
              <w:left w:val="single" w:sz="4" w:space="0" w:color="000000"/>
              <w:bottom w:val="single" w:sz="4" w:space="0" w:color="000000"/>
              <w:right w:val="single" w:sz="4" w:space="0" w:color="000000"/>
            </w:tcBorders>
          </w:tcPr>
          <w:p w14:paraId="50483766" w14:textId="77777777" w:rsidR="000C78B7" w:rsidRDefault="00000000">
            <w:pPr>
              <w:spacing w:after="0" w:line="259" w:lineRule="auto"/>
              <w:ind w:left="2" w:firstLine="0"/>
            </w:pPr>
            <w:r>
              <w:rPr>
                <w:color w:val="FF0000"/>
              </w:rPr>
              <w:t xml:space="preserve">PERMITIR </w:t>
            </w:r>
          </w:p>
        </w:tc>
        <w:tc>
          <w:tcPr>
            <w:tcW w:w="1649" w:type="dxa"/>
            <w:tcBorders>
              <w:top w:val="single" w:sz="4" w:space="0" w:color="000000"/>
              <w:left w:val="single" w:sz="4" w:space="0" w:color="000000"/>
              <w:bottom w:val="single" w:sz="4" w:space="0" w:color="000000"/>
              <w:right w:val="single" w:sz="4" w:space="0" w:color="000000"/>
            </w:tcBorders>
          </w:tcPr>
          <w:p w14:paraId="7D821905" w14:textId="77777777" w:rsidR="000C78B7" w:rsidRDefault="00000000">
            <w:pPr>
              <w:spacing w:after="0" w:line="259" w:lineRule="auto"/>
              <w:ind w:left="2" w:firstLine="0"/>
            </w:pPr>
            <w:r>
              <w:rPr>
                <w:color w:val="FF0000"/>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0306D446" w14:textId="77777777" w:rsidR="000C78B7" w:rsidRDefault="00000000">
            <w:pPr>
              <w:spacing w:after="0" w:line="259" w:lineRule="auto"/>
              <w:ind w:left="0" w:firstLine="0"/>
              <w:jc w:val="both"/>
            </w:pPr>
            <w:r>
              <w:rPr>
                <w:color w:val="FF0000"/>
              </w:rPr>
              <w:t xml:space="preserve">SOLICITUD/PETICIÓN </w:t>
            </w:r>
          </w:p>
        </w:tc>
        <w:tc>
          <w:tcPr>
            <w:tcW w:w="1646" w:type="dxa"/>
            <w:tcBorders>
              <w:top w:val="single" w:sz="4" w:space="0" w:color="000000"/>
              <w:left w:val="single" w:sz="4" w:space="0" w:color="000000"/>
              <w:bottom w:val="single" w:sz="4" w:space="0" w:color="000000"/>
              <w:right w:val="single" w:sz="4" w:space="0" w:color="000000"/>
            </w:tcBorders>
          </w:tcPr>
          <w:p w14:paraId="380A33DB" w14:textId="77777777" w:rsidR="000C78B7" w:rsidRDefault="00000000">
            <w:pPr>
              <w:spacing w:after="0" w:line="259" w:lineRule="auto"/>
              <w:ind w:left="2" w:firstLine="0"/>
            </w:pPr>
            <w:r>
              <w:rPr>
                <w:color w:val="FF0000"/>
              </w:rPr>
              <w:t xml:space="preserve"> </w:t>
            </w:r>
          </w:p>
        </w:tc>
      </w:tr>
      <w:tr w:rsidR="000C78B7" w14:paraId="0AAF176E" w14:textId="77777777">
        <w:trPr>
          <w:trHeight w:val="334"/>
        </w:trPr>
        <w:tc>
          <w:tcPr>
            <w:tcW w:w="2378" w:type="dxa"/>
            <w:tcBorders>
              <w:top w:val="single" w:sz="4" w:space="0" w:color="000000"/>
              <w:left w:val="single" w:sz="4" w:space="0" w:color="000000"/>
              <w:bottom w:val="single" w:sz="4" w:space="0" w:color="000000"/>
              <w:right w:val="single" w:sz="4" w:space="0" w:color="000000"/>
            </w:tcBorders>
          </w:tcPr>
          <w:p w14:paraId="5825AB90" w14:textId="77777777" w:rsidR="000C78B7" w:rsidRDefault="00000000">
            <w:pPr>
              <w:spacing w:after="0" w:line="259" w:lineRule="auto"/>
              <w:ind w:left="2" w:firstLine="0"/>
              <w:jc w:val="both"/>
            </w:pPr>
            <w:r>
              <w:rPr>
                <w:color w:val="FF0000"/>
              </w:rPr>
              <w:t xml:space="preserve">CONOCIMIENTO </w:t>
            </w:r>
          </w:p>
        </w:tc>
        <w:tc>
          <w:tcPr>
            <w:tcW w:w="1649" w:type="dxa"/>
            <w:tcBorders>
              <w:top w:val="single" w:sz="4" w:space="0" w:color="000000"/>
              <w:left w:val="single" w:sz="4" w:space="0" w:color="000000"/>
              <w:bottom w:val="single" w:sz="4" w:space="0" w:color="000000"/>
              <w:right w:val="single" w:sz="4" w:space="0" w:color="000000"/>
            </w:tcBorders>
          </w:tcPr>
          <w:p w14:paraId="383399BE" w14:textId="77777777" w:rsidR="000C78B7" w:rsidRDefault="00000000">
            <w:pPr>
              <w:spacing w:after="0" w:line="259" w:lineRule="auto"/>
              <w:ind w:left="2" w:firstLine="0"/>
            </w:pPr>
            <w:r>
              <w:rPr>
                <w:color w:val="FF0000"/>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2E9DCD1D" w14:textId="77777777" w:rsidR="000C78B7" w:rsidRDefault="00000000">
            <w:pPr>
              <w:spacing w:after="0" w:line="259" w:lineRule="auto"/>
              <w:ind w:left="0" w:firstLine="0"/>
            </w:pPr>
            <w:r>
              <w:rPr>
                <w:color w:val="FF0000"/>
              </w:rPr>
              <w:t xml:space="preserve">SEGUIR </w:t>
            </w:r>
          </w:p>
        </w:tc>
        <w:tc>
          <w:tcPr>
            <w:tcW w:w="1646" w:type="dxa"/>
            <w:tcBorders>
              <w:top w:val="single" w:sz="4" w:space="0" w:color="000000"/>
              <w:left w:val="single" w:sz="4" w:space="0" w:color="000000"/>
              <w:bottom w:val="single" w:sz="4" w:space="0" w:color="000000"/>
              <w:right w:val="single" w:sz="4" w:space="0" w:color="000000"/>
            </w:tcBorders>
          </w:tcPr>
          <w:p w14:paraId="76D2A920" w14:textId="77777777" w:rsidR="000C78B7" w:rsidRDefault="00000000">
            <w:pPr>
              <w:spacing w:after="0" w:line="259" w:lineRule="auto"/>
              <w:ind w:left="2" w:firstLine="0"/>
            </w:pPr>
            <w:r>
              <w:rPr>
                <w:color w:val="FF0000"/>
              </w:rPr>
              <w:t xml:space="preserve"> </w:t>
            </w:r>
          </w:p>
        </w:tc>
      </w:tr>
    </w:tbl>
    <w:p w14:paraId="7A229287" w14:textId="77777777" w:rsidR="000C78B7" w:rsidRDefault="00000000">
      <w:pPr>
        <w:spacing w:after="218" w:line="259" w:lineRule="auto"/>
        <w:ind w:left="0" w:firstLine="0"/>
      </w:pPr>
      <w:r>
        <w:rPr>
          <w:rFonts w:ascii="Calibri" w:eastAsia="Calibri" w:hAnsi="Calibri" w:cs="Calibri"/>
        </w:rPr>
        <w:t xml:space="preserve"> </w:t>
      </w:r>
    </w:p>
    <w:p w14:paraId="1B5C2E65" w14:textId="77777777" w:rsidR="000C78B7" w:rsidRDefault="00000000">
      <w:pPr>
        <w:pStyle w:val="Ttulo2"/>
        <w:ind w:left="-5"/>
      </w:pPr>
      <w:r>
        <w:t xml:space="preserve">Think first... post later </w:t>
      </w:r>
    </w:p>
    <w:p w14:paraId="3A6C9B27" w14:textId="77777777" w:rsidR="000C78B7" w:rsidRDefault="00000000">
      <w:pPr>
        <w:ind w:left="-5"/>
      </w:pPr>
      <w:r>
        <w:t xml:space="preserve">Although freedom of speech is an important part of our society, it is vital to realise that comments which could be regarded as inflammatory or abusive can be reported to the police. Users should take care to avoid posting controversial comments and should think carefully about sharing or liking videos that intend to offend or upset others. </w:t>
      </w:r>
    </w:p>
    <w:p w14:paraId="7389056D" w14:textId="77777777" w:rsidR="000C78B7" w:rsidRDefault="00000000">
      <w:pPr>
        <w:ind w:left="-5"/>
      </w:pPr>
      <w:r>
        <w:t xml:space="preserve">It is also important to remember that your social media accounts leave a digital footprint that extends beyond your posts. Following accounts that are promoting mockery of others could have consequences further down the line. It is not uncommon for businesses to use social media to build a profile of a person before considering them for employment.  </w:t>
      </w:r>
    </w:p>
    <w:p w14:paraId="6AA213C4" w14:textId="77777777" w:rsidR="000C78B7" w:rsidRDefault="00000000">
      <w:pPr>
        <w:spacing w:after="490"/>
        <w:ind w:left="-5"/>
      </w:pPr>
      <w:r>
        <w:t xml:space="preserve">Posting photographs can also pose some security issues as most images can be downloaded or ‘screen grabbed’ at the click of a button. This can mean strangers can access and save images without consent. It is important to consider this before posting. </w:t>
      </w:r>
    </w:p>
    <w:p w14:paraId="66DD3911"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7" w:type="dxa"/>
          <w:left w:w="106" w:type="dxa"/>
          <w:bottom w:w="0" w:type="dxa"/>
          <w:right w:w="50" w:type="dxa"/>
        </w:tblCellMar>
        <w:tblLook w:val="04A0" w:firstRow="1" w:lastRow="0" w:firstColumn="1" w:lastColumn="0" w:noHBand="0" w:noVBand="1"/>
      </w:tblPr>
      <w:tblGrid>
        <w:gridCol w:w="2148"/>
        <w:gridCol w:w="2119"/>
        <w:gridCol w:w="2335"/>
        <w:gridCol w:w="2117"/>
      </w:tblGrid>
      <w:tr w:rsidR="000C78B7" w14:paraId="037FFDF2" w14:textId="77777777">
        <w:trPr>
          <w:trHeight w:val="562"/>
        </w:trPr>
        <w:tc>
          <w:tcPr>
            <w:tcW w:w="2148" w:type="dxa"/>
            <w:tcBorders>
              <w:top w:val="single" w:sz="4" w:space="0" w:color="000000"/>
              <w:left w:val="single" w:sz="4" w:space="0" w:color="000000"/>
              <w:bottom w:val="single" w:sz="4" w:space="0" w:color="000000"/>
              <w:right w:val="single" w:sz="4" w:space="0" w:color="000000"/>
            </w:tcBorders>
          </w:tcPr>
          <w:p w14:paraId="4FE32C79" w14:textId="77777777" w:rsidR="000C78B7" w:rsidRDefault="00000000">
            <w:pPr>
              <w:spacing w:after="0" w:line="259" w:lineRule="auto"/>
              <w:ind w:left="2" w:firstLine="0"/>
            </w:pPr>
            <w:r>
              <w:rPr>
                <w:color w:val="FF0000"/>
                <w:sz w:val="24"/>
              </w:rPr>
              <w:t xml:space="preserve">LIBERTAD DE EXPRESIÓN </w:t>
            </w:r>
          </w:p>
        </w:tc>
        <w:tc>
          <w:tcPr>
            <w:tcW w:w="2119" w:type="dxa"/>
            <w:tcBorders>
              <w:top w:val="single" w:sz="4" w:space="0" w:color="000000"/>
              <w:left w:val="single" w:sz="4" w:space="0" w:color="000000"/>
              <w:bottom w:val="single" w:sz="4" w:space="0" w:color="000000"/>
              <w:right w:val="single" w:sz="4" w:space="0" w:color="000000"/>
            </w:tcBorders>
          </w:tcPr>
          <w:p w14:paraId="592DFBFE"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5429178A" w14:textId="77777777" w:rsidR="000C78B7" w:rsidRDefault="00000000">
            <w:pPr>
              <w:spacing w:after="0" w:line="259" w:lineRule="auto"/>
              <w:ind w:left="0" w:firstLine="0"/>
            </w:pPr>
            <w:r>
              <w:rPr>
                <w:color w:val="FF0000"/>
                <w:sz w:val="24"/>
              </w:rPr>
              <w:t xml:space="preserve">EVITAR </w:t>
            </w:r>
          </w:p>
        </w:tc>
        <w:tc>
          <w:tcPr>
            <w:tcW w:w="2117" w:type="dxa"/>
            <w:tcBorders>
              <w:top w:val="single" w:sz="4" w:space="0" w:color="000000"/>
              <w:left w:val="single" w:sz="4" w:space="0" w:color="000000"/>
              <w:bottom w:val="single" w:sz="4" w:space="0" w:color="000000"/>
              <w:right w:val="single" w:sz="4" w:space="0" w:color="000000"/>
            </w:tcBorders>
          </w:tcPr>
          <w:p w14:paraId="4778E1EC" w14:textId="77777777" w:rsidR="000C78B7" w:rsidRDefault="00000000">
            <w:pPr>
              <w:spacing w:after="0" w:line="259" w:lineRule="auto"/>
              <w:ind w:left="2" w:firstLine="0"/>
            </w:pPr>
            <w:r>
              <w:rPr>
                <w:color w:val="FF0000"/>
                <w:sz w:val="24"/>
              </w:rPr>
              <w:t xml:space="preserve"> </w:t>
            </w:r>
          </w:p>
        </w:tc>
      </w:tr>
      <w:tr w:rsidR="000C78B7" w14:paraId="7B460065" w14:textId="77777777">
        <w:trPr>
          <w:trHeight w:val="288"/>
        </w:trPr>
        <w:tc>
          <w:tcPr>
            <w:tcW w:w="2148" w:type="dxa"/>
            <w:tcBorders>
              <w:top w:val="single" w:sz="4" w:space="0" w:color="000000"/>
              <w:left w:val="single" w:sz="4" w:space="0" w:color="000000"/>
              <w:bottom w:val="single" w:sz="4" w:space="0" w:color="000000"/>
              <w:right w:val="single" w:sz="4" w:space="0" w:color="000000"/>
            </w:tcBorders>
          </w:tcPr>
          <w:p w14:paraId="603DCCE8" w14:textId="77777777" w:rsidR="000C78B7" w:rsidRDefault="00000000">
            <w:pPr>
              <w:spacing w:after="0" w:line="259" w:lineRule="auto"/>
              <w:ind w:left="2" w:firstLine="0"/>
            </w:pPr>
            <w:r>
              <w:rPr>
                <w:color w:val="FF0000"/>
                <w:sz w:val="24"/>
              </w:rPr>
              <w:t xml:space="preserve">DARSE CUENTA </w:t>
            </w:r>
          </w:p>
        </w:tc>
        <w:tc>
          <w:tcPr>
            <w:tcW w:w="2119" w:type="dxa"/>
            <w:tcBorders>
              <w:top w:val="single" w:sz="4" w:space="0" w:color="000000"/>
              <w:left w:val="single" w:sz="4" w:space="0" w:color="000000"/>
              <w:bottom w:val="single" w:sz="4" w:space="0" w:color="000000"/>
              <w:right w:val="single" w:sz="4" w:space="0" w:color="000000"/>
            </w:tcBorders>
          </w:tcPr>
          <w:p w14:paraId="3DEACFA0"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742C03D0" w14:textId="77777777" w:rsidR="000C78B7" w:rsidRDefault="00000000">
            <w:pPr>
              <w:spacing w:after="0" w:line="259" w:lineRule="auto"/>
              <w:ind w:left="0" w:firstLine="0"/>
            </w:pPr>
            <w:r>
              <w:rPr>
                <w:color w:val="FF0000"/>
                <w:sz w:val="24"/>
              </w:rPr>
              <w:t xml:space="preserve">MOLESTAR </w:t>
            </w:r>
          </w:p>
        </w:tc>
        <w:tc>
          <w:tcPr>
            <w:tcW w:w="2117" w:type="dxa"/>
            <w:tcBorders>
              <w:top w:val="single" w:sz="4" w:space="0" w:color="000000"/>
              <w:left w:val="single" w:sz="4" w:space="0" w:color="000000"/>
              <w:bottom w:val="single" w:sz="4" w:space="0" w:color="000000"/>
              <w:right w:val="single" w:sz="4" w:space="0" w:color="000000"/>
            </w:tcBorders>
          </w:tcPr>
          <w:p w14:paraId="579B48D5" w14:textId="77777777" w:rsidR="000C78B7" w:rsidRDefault="00000000">
            <w:pPr>
              <w:spacing w:after="0" w:line="259" w:lineRule="auto"/>
              <w:ind w:left="2" w:firstLine="0"/>
            </w:pPr>
            <w:r>
              <w:rPr>
                <w:color w:val="FF0000"/>
                <w:sz w:val="24"/>
              </w:rPr>
              <w:t xml:space="preserve"> </w:t>
            </w:r>
          </w:p>
        </w:tc>
      </w:tr>
      <w:tr w:rsidR="000C78B7" w14:paraId="38393A4E" w14:textId="77777777">
        <w:trPr>
          <w:trHeight w:val="286"/>
        </w:trPr>
        <w:tc>
          <w:tcPr>
            <w:tcW w:w="2148" w:type="dxa"/>
            <w:tcBorders>
              <w:top w:val="single" w:sz="4" w:space="0" w:color="000000"/>
              <w:left w:val="single" w:sz="4" w:space="0" w:color="000000"/>
              <w:bottom w:val="single" w:sz="4" w:space="0" w:color="000000"/>
              <w:right w:val="single" w:sz="4" w:space="0" w:color="000000"/>
            </w:tcBorders>
          </w:tcPr>
          <w:p w14:paraId="478A2DE8" w14:textId="77777777" w:rsidR="000C78B7" w:rsidRDefault="00000000">
            <w:pPr>
              <w:spacing w:after="0" w:line="259" w:lineRule="auto"/>
              <w:ind w:left="2" w:firstLine="0"/>
            </w:pPr>
            <w:r>
              <w:rPr>
                <w:color w:val="FF0000"/>
                <w:sz w:val="24"/>
              </w:rPr>
              <w:t xml:space="preserve">HUELLAS </w:t>
            </w:r>
          </w:p>
        </w:tc>
        <w:tc>
          <w:tcPr>
            <w:tcW w:w="2119" w:type="dxa"/>
            <w:tcBorders>
              <w:top w:val="single" w:sz="4" w:space="0" w:color="000000"/>
              <w:left w:val="single" w:sz="4" w:space="0" w:color="000000"/>
              <w:bottom w:val="single" w:sz="4" w:space="0" w:color="000000"/>
              <w:right w:val="single" w:sz="4" w:space="0" w:color="000000"/>
            </w:tcBorders>
          </w:tcPr>
          <w:p w14:paraId="1B100A01"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515C9158" w14:textId="77777777" w:rsidR="000C78B7" w:rsidRDefault="00000000">
            <w:pPr>
              <w:spacing w:after="0" w:line="259" w:lineRule="auto"/>
              <w:ind w:left="0" w:firstLine="0"/>
            </w:pPr>
            <w:r>
              <w:rPr>
                <w:color w:val="FF0000"/>
                <w:sz w:val="24"/>
              </w:rPr>
              <w:t xml:space="preserve">BURLA </w:t>
            </w:r>
          </w:p>
        </w:tc>
        <w:tc>
          <w:tcPr>
            <w:tcW w:w="2117" w:type="dxa"/>
            <w:tcBorders>
              <w:top w:val="single" w:sz="4" w:space="0" w:color="000000"/>
              <w:left w:val="single" w:sz="4" w:space="0" w:color="000000"/>
              <w:bottom w:val="single" w:sz="4" w:space="0" w:color="000000"/>
              <w:right w:val="single" w:sz="4" w:space="0" w:color="000000"/>
            </w:tcBorders>
          </w:tcPr>
          <w:p w14:paraId="6740B3A9" w14:textId="77777777" w:rsidR="000C78B7" w:rsidRDefault="00000000">
            <w:pPr>
              <w:spacing w:after="0" w:line="259" w:lineRule="auto"/>
              <w:ind w:left="2" w:firstLine="0"/>
            </w:pPr>
            <w:r>
              <w:rPr>
                <w:color w:val="FF0000"/>
                <w:sz w:val="24"/>
              </w:rPr>
              <w:t xml:space="preserve"> </w:t>
            </w:r>
          </w:p>
        </w:tc>
      </w:tr>
      <w:tr w:rsidR="000C78B7" w14:paraId="11D08BFA" w14:textId="77777777">
        <w:trPr>
          <w:trHeight w:val="562"/>
        </w:trPr>
        <w:tc>
          <w:tcPr>
            <w:tcW w:w="2148" w:type="dxa"/>
            <w:tcBorders>
              <w:top w:val="single" w:sz="4" w:space="0" w:color="000000"/>
              <w:left w:val="single" w:sz="4" w:space="0" w:color="000000"/>
              <w:bottom w:val="single" w:sz="4" w:space="0" w:color="000000"/>
              <w:right w:val="single" w:sz="4" w:space="0" w:color="000000"/>
            </w:tcBorders>
          </w:tcPr>
          <w:p w14:paraId="067E88FF" w14:textId="77777777" w:rsidR="000C78B7" w:rsidRDefault="00000000">
            <w:pPr>
              <w:spacing w:after="0" w:line="259" w:lineRule="auto"/>
              <w:ind w:left="2" w:firstLine="0"/>
            </w:pPr>
            <w:r>
              <w:rPr>
                <w:color w:val="FF0000"/>
                <w:sz w:val="24"/>
              </w:rPr>
              <w:lastRenderedPageBreak/>
              <w:t xml:space="preserve">CAPTURAR EN PANTALLA </w:t>
            </w:r>
          </w:p>
        </w:tc>
        <w:tc>
          <w:tcPr>
            <w:tcW w:w="2119" w:type="dxa"/>
            <w:tcBorders>
              <w:top w:val="single" w:sz="4" w:space="0" w:color="000000"/>
              <w:left w:val="single" w:sz="4" w:space="0" w:color="000000"/>
              <w:bottom w:val="single" w:sz="4" w:space="0" w:color="000000"/>
              <w:right w:val="single" w:sz="4" w:space="0" w:color="000000"/>
            </w:tcBorders>
          </w:tcPr>
          <w:p w14:paraId="3F5A5D21"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08B38133" w14:textId="77777777" w:rsidR="000C78B7" w:rsidRDefault="00000000">
            <w:pPr>
              <w:spacing w:after="0" w:line="259" w:lineRule="auto"/>
              <w:ind w:left="0" w:firstLine="0"/>
              <w:jc w:val="both"/>
            </w:pPr>
            <w:r>
              <w:rPr>
                <w:color w:val="FF0000"/>
                <w:sz w:val="24"/>
              </w:rPr>
              <w:t xml:space="preserve">CONSENTIMIENTO </w:t>
            </w:r>
          </w:p>
        </w:tc>
        <w:tc>
          <w:tcPr>
            <w:tcW w:w="2117" w:type="dxa"/>
            <w:tcBorders>
              <w:top w:val="single" w:sz="4" w:space="0" w:color="000000"/>
              <w:left w:val="single" w:sz="4" w:space="0" w:color="000000"/>
              <w:bottom w:val="single" w:sz="4" w:space="0" w:color="000000"/>
              <w:right w:val="single" w:sz="4" w:space="0" w:color="000000"/>
            </w:tcBorders>
          </w:tcPr>
          <w:p w14:paraId="69703C92" w14:textId="77777777" w:rsidR="000C78B7" w:rsidRDefault="00000000">
            <w:pPr>
              <w:spacing w:after="0" w:line="259" w:lineRule="auto"/>
              <w:ind w:left="2" w:firstLine="0"/>
            </w:pPr>
            <w:r>
              <w:rPr>
                <w:color w:val="FF0000"/>
                <w:sz w:val="24"/>
              </w:rPr>
              <w:t xml:space="preserve"> </w:t>
            </w:r>
          </w:p>
        </w:tc>
      </w:tr>
    </w:tbl>
    <w:p w14:paraId="0896AE9F" w14:textId="77777777" w:rsidR="000C78B7" w:rsidRDefault="00000000">
      <w:pPr>
        <w:spacing w:after="261" w:line="259" w:lineRule="auto"/>
        <w:ind w:left="0" w:firstLine="0"/>
      </w:pPr>
      <w:r>
        <w:t xml:space="preserve"> </w:t>
      </w:r>
    </w:p>
    <w:p w14:paraId="17B5B11A" w14:textId="77777777" w:rsidR="000C78B7" w:rsidRDefault="00000000">
      <w:pPr>
        <w:pStyle w:val="Ttulo2"/>
        <w:ind w:left="-5"/>
      </w:pPr>
      <w:r>
        <w:t xml:space="preserve">Report abuse </w:t>
      </w:r>
    </w:p>
    <w:p w14:paraId="3057F3C9" w14:textId="77777777" w:rsidR="000C78B7" w:rsidRDefault="00000000">
      <w:pPr>
        <w:spacing w:after="490"/>
        <w:ind w:left="-5"/>
      </w:pPr>
      <w:r>
        <w:t xml:space="preserve">Nearly all mobile phones and computers have a screenshot or grab facility. While there are obvious risks associated with strangers taking screen grabs of your profile, you can also use this facility to gather evidence if you or someone you know is a victim of online bullying or abuse. It is always important to share this information with the relevant authorities as soon as possible. </w:t>
      </w:r>
    </w:p>
    <w:p w14:paraId="3930287B"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9" w:type="dxa"/>
          <w:left w:w="108" w:type="dxa"/>
          <w:bottom w:w="0" w:type="dxa"/>
          <w:right w:w="38" w:type="dxa"/>
        </w:tblCellMar>
        <w:tblLook w:val="04A0" w:firstRow="1" w:lastRow="0" w:firstColumn="1" w:lastColumn="0" w:noHBand="0" w:noVBand="1"/>
      </w:tblPr>
      <w:tblGrid>
        <w:gridCol w:w="2253"/>
        <w:gridCol w:w="2153"/>
        <w:gridCol w:w="2160"/>
        <w:gridCol w:w="2153"/>
      </w:tblGrid>
      <w:tr w:rsidR="000C78B7" w14:paraId="44D318DE" w14:textId="77777777">
        <w:trPr>
          <w:trHeight w:val="331"/>
        </w:trPr>
        <w:tc>
          <w:tcPr>
            <w:tcW w:w="2254" w:type="dxa"/>
            <w:tcBorders>
              <w:top w:val="single" w:sz="4" w:space="0" w:color="000000"/>
              <w:left w:val="single" w:sz="4" w:space="0" w:color="000000"/>
              <w:bottom w:val="single" w:sz="4" w:space="0" w:color="000000"/>
              <w:right w:val="single" w:sz="4" w:space="0" w:color="000000"/>
            </w:tcBorders>
          </w:tcPr>
          <w:p w14:paraId="078DD4F2" w14:textId="77777777" w:rsidR="000C78B7" w:rsidRDefault="00000000">
            <w:pPr>
              <w:spacing w:after="0" w:line="259" w:lineRule="auto"/>
              <w:ind w:left="0" w:firstLine="0"/>
            </w:pPr>
            <w:r>
              <w:rPr>
                <w:color w:val="FF0000"/>
              </w:rPr>
              <w:t xml:space="preserve">CASI </w:t>
            </w:r>
          </w:p>
        </w:tc>
        <w:tc>
          <w:tcPr>
            <w:tcW w:w="2153" w:type="dxa"/>
            <w:tcBorders>
              <w:top w:val="single" w:sz="4" w:space="0" w:color="000000"/>
              <w:left w:val="single" w:sz="4" w:space="0" w:color="000000"/>
              <w:bottom w:val="single" w:sz="4" w:space="0" w:color="000000"/>
              <w:right w:val="single" w:sz="4" w:space="0" w:color="000000"/>
            </w:tcBorders>
          </w:tcPr>
          <w:p w14:paraId="672F0EB8" w14:textId="77777777" w:rsidR="000C78B7" w:rsidRDefault="00000000">
            <w:pPr>
              <w:spacing w:after="0" w:line="259" w:lineRule="auto"/>
              <w:ind w:left="0" w:firstLine="0"/>
            </w:pPr>
            <w:r>
              <w:rPr>
                <w:color w:val="FF0000"/>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3549BA3" w14:textId="77777777" w:rsidR="000C78B7" w:rsidRDefault="00000000">
            <w:pPr>
              <w:spacing w:after="0" w:line="259" w:lineRule="auto"/>
              <w:ind w:left="0" w:firstLine="0"/>
            </w:pPr>
            <w:r>
              <w:rPr>
                <w:color w:val="FF0000"/>
              </w:rPr>
              <w:t xml:space="preserve">RIESGO </w:t>
            </w:r>
          </w:p>
        </w:tc>
        <w:tc>
          <w:tcPr>
            <w:tcW w:w="2153" w:type="dxa"/>
            <w:tcBorders>
              <w:top w:val="single" w:sz="4" w:space="0" w:color="000000"/>
              <w:left w:val="single" w:sz="4" w:space="0" w:color="000000"/>
              <w:bottom w:val="single" w:sz="4" w:space="0" w:color="000000"/>
              <w:right w:val="single" w:sz="4" w:space="0" w:color="000000"/>
            </w:tcBorders>
          </w:tcPr>
          <w:p w14:paraId="2FE37A2F" w14:textId="77777777" w:rsidR="000C78B7" w:rsidRDefault="00000000">
            <w:pPr>
              <w:spacing w:after="0" w:line="259" w:lineRule="auto"/>
              <w:ind w:left="0" w:firstLine="0"/>
            </w:pPr>
            <w:r>
              <w:rPr>
                <w:color w:val="FF0000"/>
              </w:rPr>
              <w:t xml:space="preserve"> </w:t>
            </w:r>
          </w:p>
        </w:tc>
      </w:tr>
      <w:tr w:rsidR="000C78B7" w14:paraId="0616D629" w14:textId="77777777">
        <w:trPr>
          <w:trHeight w:val="334"/>
        </w:trPr>
        <w:tc>
          <w:tcPr>
            <w:tcW w:w="2254" w:type="dxa"/>
            <w:tcBorders>
              <w:top w:val="single" w:sz="4" w:space="0" w:color="000000"/>
              <w:left w:val="single" w:sz="4" w:space="0" w:color="000000"/>
              <w:bottom w:val="single" w:sz="4" w:space="0" w:color="000000"/>
              <w:right w:val="single" w:sz="4" w:space="0" w:color="000000"/>
            </w:tcBorders>
          </w:tcPr>
          <w:p w14:paraId="716DD489" w14:textId="77777777" w:rsidR="000C78B7" w:rsidRDefault="00000000">
            <w:pPr>
              <w:spacing w:after="0" w:line="259" w:lineRule="auto"/>
              <w:ind w:left="0" w:firstLine="0"/>
              <w:jc w:val="both"/>
            </w:pPr>
            <w:r>
              <w:rPr>
                <w:color w:val="FF0000"/>
              </w:rPr>
              <w:t xml:space="preserve">HERRAMIENTA </w:t>
            </w:r>
          </w:p>
        </w:tc>
        <w:tc>
          <w:tcPr>
            <w:tcW w:w="2153" w:type="dxa"/>
            <w:tcBorders>
              <w:top w:val="single" w:sz="4" w:space="0" w:color="000000"/>
              <w:left w:val="single" w:sz="4" w:space="0" w:color="000000"/>
              <w:bottom w:val="single" w:sz="4" w:space="0" w:color="000000"/>
              <w:right w:val="single" w:sz="4" w:space="0" w:color="000000"/>
            </w:tcBorders>
          </w:tcPr>
          <w:p w14:paraId="1D7F8E72" w14:textId="77777777" w:rsidR="000C78B7" w:rsidRDefault="00000000">
            <w:pPr>
              <w:spacing w:after="0" w:line="259" w:lineRule="auto"/>
              <w:ind w:left="0" w:firstLine="0"/>
            </w:pPr>
            <w:r>
              <w:rPr>
                <w:color w:val="FF0000"/>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41887CDD" w14:textId="77777777" w:rsidR="000C78B7" w:rsidRDefault="00000000">
            <w:pPr>
              <w:spacing w:after="0" w:line="259" w:lineRule="auto"/>
              <w:ind w:left="0" w:firstLine="0"/>
            </w:pPr>
            <w:r>
              <w:rPr>
                <w:color w:val="FF0000"/>
              </w:rPr>
              <w:t xml:space="preserve">RECOGER </w:t>
            </w:r>
          </w:p>
        </w:tc>
        <w:tc>
          <w:tcPr>
            <w:tcW w:w="2153" w:type="dxa"/>
            <w:tcBorders>
              <w:top w:val="single" w:sz="4" w:space="0" w:color="000000"/>
              <w:left w:val="single" w:sz="4" w:space="0" w:color="000000"/>
              <w:bottom w:val="single" w:sz="4" w:space="0" w:color="000000"/>
              <w:right w:val="single" w:sz="4" w:space="0" w:color="000000"/>
            </w:tcBorders>
          </w:tcPr>
          <w:p w14:paraId="2C2AEEC5" w14:textId="77777777" w:rsidR="000C78B7" w:rsidRDefault="00000000">
            <w:pPr>
              <w:spacing w:after="0" w:line="259" w:lineRule="auto"/>
              <w:ind w:left="0" w:firstLine="0"/>
            </w:pPr>
            <w:r>
              <w:rPr>
                <w:color w:val="FF0000"/>
              </w:rPr>
              <w:t xml:space="preserve"> </w:t>
            </w:r>
          </w:p>
        </w:tc>
      </w:tr>
    </w:tbl>
    <w:p w14:paraId="35228729" w14:textId="77777777" w:rsidR="000C78B7" w:rsidRDefault="00000000">
      <w:pPr>
        <w:spacing w:after="253" w:line="259" w:lineRule="auto"/>
        <w:ind w:left="0" w:firstLine="0"/>
      </w:pPr>
      <w:r>
        <w:t xml:space="preserve"> </w:t>
      </w:r>
    </w:p>
    <w:p w14:paraId="08A80671" w14:textId="77777777" w:rsidR="000C78B7" w:rsidRDefault="00000000">
      <w:pPr>
        <w:pStyle w:val="Ttulo1"/>
        <w:ind w:left="-5"/>
      </w:pPr>
      <w:r>
        <w:t xml:space="preserve">Global citizenship </w:t>
      </w:r>
    </w:p>
    <w:p w14:paraId="310BC8A9" w14:textId="77777777" w:rsidR="000C78B7" w:rsidRDefault="00000000">
      <w:pPr>
        <w:ind w:left="-5"/>
      </w:pPr>
      <w:r>
        <w:t xml:space="preserve">Oxfam describes a global citizen as someone who: </w:t>
      </w:r>
    </w:p>
    <w:p w14:paraId="2C1DCA4C" w14:textId="77777777" w:rsidR="000C78B7" w:rsidRDefault="00000000">
      <w:pPr>
        <w:numPr>
          <w:ilvl w:val="0"/>
          <w:numId w:val="2"/>
        </w:numPr>
        <w:spacing w:after="14" w:line="249" w:lineRule="auto"/>
        <w:ind w:hanging="360"/>
      </w:pPr>
      <w:r>
        <w:rPr>
          <w:rFonts w:ascii="Calibri" w:eastAsia="Calibri" w:hAnsi="Calibri" w:cs="Calibri"/>
        </w:rPr>
        <w:t xml:space="preserve">is aware of the wider world and has a sense of their own role as a world citizen </w:t>
      </w:r>
    </w:p>
    <w:p w14:paraId="0DE6835B" w14:textId="77777777" w:rsidR="000C78B7" w:rsidRDefault="00000000">
      <w:pPr>
        <w:numPr>
          <w:ilvl w:val="0"/>
          <w:numId w:val="2"/>
        </w:numPr>
        <w:spacing w:after="14" w:line="249" w:lineRule="auto"/>
        <w:ind w:hanging="360"/>
      </w:pPr>
      <w:r>
        <w:rPr>
          <w:rFonts w:ascii="Calibri" w:eastAsia="Calibri" w:hAnsi="Calibri" w:cs="Calibri"/>
        </w:rPr>
        <w:t xml:space="preserve">respects and values diversity </w:t>
      </w:r>
    </w:p>
    <w:p w14:paraId="5F49E0F2" w14:textId="77777777" w:rsidR="000C78B7" w:rsidRDefault="00000000">
      <w:pPr>
        <w:numPr>
          <w:ilvl w:val="0"/>
          <w:numId w:val="2"/>
        </w:numPr>
        <w:spacing w:after="14" w:line="249" w:lineRule="auto"/>
        <w:ind w:hanging="360"/>
      </w:pPr>
      <w:r>
        <w:rPr>
          <w:rFonts w:ascii="Calibri" w:eastAsia="Calibri" w:hAnsi="Calibri" w:cs="Calibri"/>
        </w:rPr>
        <w:t xml:space="preserve">has an understanding of how the world works economically, politically, socially, culturally, technologically and environmentally </w:t>
      </w:r>
    </w:p>
    <w:p w14:paraId="3047882B" w14:textId="77777777" w:rsidR="000C78B7" w:rsidRDefault="00000000">
      <w:pPr>
        <w:numPr>
          <w:ilvl w:val="0"/>
          <w:numId w:val="2"/>
        </w:numPr>
        <w:spacing w:after="14" w:line="249" w:lineRule="auto"/>
        <w:ind w:hanging="360"/>
      </w:pPr>
      <w:r>
        <w:rPr>
          <w:rFonts w:ascii="Calibri" w:eastAsia="Calibri" w:hAnsi="Calibri" w:cs="Calibri"/>
        </w:rPr>
        <w:t xml:space="preserve">is outraged by social injustice </w:t>
      </w:r>
    </w:p>
    <w:p w14:paraId="433FB4CF" w14:textId="77777777" w:rsidR="000C78B7" w:rsidRDefault="00000000">
      <w:pPr>
        <w:numPr>
          <w:ilvl w:val="0"/>
          <w:numId w:val="2"/>
        </w:numPr>
        <w:spacing w:after="14" w:line="249" w:lineRule="auto"/>
        <w:ind w:hanging="360"/>
      </w:pPr>
      <w:r>
        <w:rPr>
          <w:rFonts w:ascii="Calibri" w:eastAsia="Calibri" w:hAnsi="Calibri" w:cs="Calibri"/>
        </w:rPr>
        <w:t xml:space="preserve">participates in and contributes to the community at a range of levels from local to global </w:t>
      </w:r>
    </w:p>
    <w:p w14:paraId="7E084535" w14:textId="77777777" w:rsidR="000C78B7" w:rsidRDefault="00000000">
      <w:pPr>
        <w:numPr>
          <w:ilvl w:val="0"/>
          <w:numId w:val="2"/>
        </w:numPr>
        <w:spacing w:after="14" w:line="249" w:lineRule="auto"/>
        <w:ind w:hanging="360"/>
      </w:pPr>
      <w:r>
        <w:rPr>
          <w:rFonts w:ascii="Calibri" w:eastAsia="Calibri" w:hAnsi="Calibri" w:cs="Calibri"/>
        </w:rPr>
        <w:t xml:space="preserve">is willing to act to make the world a more sustainable place </w:t>
      </w:r>
    </w:p>
    <w:p w14:paraId="1E54048E" w14:textId="77777777" w:rsidR="000C78B7" w:rsidRDefault="00000000">
      <w:pPr>
        <w:numPr>
          <w:ilvl w:val="0"/>
          <w:numId w:val="2"/>
        </w:numPr>
        <w:spacing w:after="252" w:line="249" w:lineRule="auto"/>
        <w:ind w:hanging="360"/>
      </w:pPr>
      <w:r>
        <w:rPr>
          <w:rFonts w:ascii="Calibri" w:eastAsia="Calibri" w:hAnsi="Calibri" w:cs="Calibri"/>
        </w:rPr>
        <w:t xml:space="preserve">takes responsibility for their actions </w:t>
      </w:r>
    </w:p>
    <w:p w14:paraId="183F90A2" w14:textId="77777777" w:rsidR="000C78B7" w:rsidRDefault="00000000">
      <w:pPr>
        <w:spacing w:after="490"/>
        <w:ind w:left="-5"/>
      </w:pPr>
      <w:r>
        <w:t xml:space="preserve">Use of social networking sites, emailing and video conferencing software, allow students in Scottish schools to forge links with students around the world. They can use these technologies to learn more about other countries and cultures. </w:t>
      </w:r>
    </w:p>
    <w:p w14:paraId="599C508C"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645" w:type="dxa"/>
        <w:tblInd w:w="-108" w:type="dxa"/>
        <w:tblCellMar>
          <w:top w:w="9" w:type="dxa"/>
          <w:left w:w="108" w:type="dxa"/>
          <w:bottom w:w="0" w:type="dxa"/>
          <w:right w:w="115" w:type="dxa"/>
        </w:tblCellMar>
        <w:tblLook w:val="04A0" w:firstRow="1" w:lastRow="0" w:firstColumn="1" w:lastColumn="0" w:noHBand="0" w:noVBand="1"/>
      </w:tblPr>
      <w:tblGrid>
        <w:gridCol w:w="2161"/>
        <w:gridCol w:w="2162"/>
        <w:gridCol w:w="2160"/>
        <w:gridCol w:w="2162"/>
      </w:tblGrid>
      <w:tr w:rsidR="000C78B7" w14:paraId="6BE505F3" w14:textId="77777777">
        <w:trPr>
          <w:trHeight w:val="334"/>
        </w:trPr>
        <w:tc>
          <w:tcPr>
            <w:tcW w:w="2160" w:type="dxa"/>
            <w:tcBorders>
              <w:top w:val="single" w:sz="4" w:space="0" w:color="000000"/>
              <w:left w:val="single" w:sz="4" w:space="0" w:color="000000"/>
              <w:bottom w:val="single" w:sz="4" w:space="0" w:color="000000"/>
              <w:right w:val="single" w:sz="4" w:space="0" w:color="000000"/>
            </w:tcBorders>
          </w:tcPr>
          <w:p w14:paraId="5CCADF74" w14:textId="77777777" w:rsidR="000C78B7" w:rsidRDefault="00000000">
            <w:pPr>
              <w:spacing w:after="0" w:line="259" w:lineRule="auto"/>
              <w:ind w:left="0" w:firstLine="0"/>
            </w:pPr>
            <w:r>
              <w:rPr>
                <w:color w:val="FF0000"/>
              </w:rPr>
              <w:t xml:space="preserve">CIUDADANO </w:t>
            </w:r>
          </w:p>
        </w:tc>
        <w:tc>
          <w:tcPr>
            <w:tcW w:w="2162" w:type="dxa"/>
            <w:tcBorders>
              <w:top w:val="single" w:sz="4" w:space="0" w:color="000000"/>
              <w:left w:val="single" w:sz="4" w:space="0" w:color="000000"/>
              <w:bottom w:val="single" w:sz="4" w:space="0" w:color="000000"/>
              <w:right w:val="single" w:sz="4" w:space="0" w:color="000000"/>
            </w:tcBorders>
          </w:tcPr>
          <w:p w14:paraId="6DEB41C0" w14:textId="77777777" w:rsidR="000C78B7" w:rsidRDefault="00000000">
            <w:pPr>
              <w:spacing w:after="0" w:line="259" w:lineRule="auto"/>
              <w:ind w:left="0" w:firstLine="0"/>
            </w:pPr>
            <w:r>
              <w:rPr>
                <w:color w:val="FF0000"/>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5465011" w14:textId="77777777" w:rsidR="000C78B7" w:rsidRDefault="00000000">
            <w:pPr>
              <w:spacing w:after="0" w:line="259" w:lineRule="auto"/>
              <w:ind w:left="0" w:firstLine="0"/>
            </w:pPr>
            <w:r>
              <w:rPr>
                <w:color w:val="FF0000"/>
              </w:rPr>
              <w:t xml:space="preserve">PAPEL </w:t>
            </w:r>
          </w:p>
        </w:tc>
        <w:tc>
          <w:tcPr>
            <w:tcW w:w="2162" w:type="dxa"/>
            <w:tcBorders>
              <w:top w:val="single" w:sz="4" w:space="0" w:color="000000"/>
              <w:left w:val="single" w:sz="4" w:space="0" w:color="000000"/>
              <w:bottom w:val="single" w:sz="4" w:space="0" w:color="000000"/>
              <w:right w:val="single" w:sz="4" w:space="0" w:color="000000"/>
            </w:tcBorders>
          </w:tcPr>
          <w:p w14:paraId="257A9CFB" w14:textId="77777777" w:rsidR="000C78B7" w:rsidRDefault="00000000">
            <w:pPr>
              <w:spacing w:after="0" w:line="259" w:lineRule="auto"/>
              <w:ind w:left="0" w:firstLine="0"/>
            </w:pPr>
            <w:r>
              <w:rPr>
                <w:color w:val="FF0000"/>
              </w:rPr>
              <w:t xml:space="preserve"> </w:t>
            </w:r>
          </w:p>
        </w:tc>
      </w:tr>
      <w:tr w:rsidR="000C78B7" w14:paraId="25E50245" w14:textId="77777777">
        <w:trPr>
          <w:trHeight w:val="331"/>
        </w:trPr>
        <w:tc>
          <w:tcPr>
            <w:tcW w:w="2160" w:type="dxa"/>
            <w:tcBorders>
              <w:top w:val="single" w:sz="4" w:space="0" w:color="000000"/>
              <w:left w:val="single" w:sz="4" w:space="0" w:color="000000"/>
              <w:bottom w:val="single" w:sz="4" w:space="0" w:color="000000"/>
              <w:right w:val="single" w:sz="4" w:space="0" w:color="000000"/>
            </w:tcBorders>
          </w:tcPr>
          <w:p w14:paraId="4C222108" w14:textId="77777777" w:rsidR="000C78B7" w:rsidRDefault="00000000">
            <w:pPr>
              <w:spacing w:after="0" w:line="259" w:lineRule="auto"/>
              <w:ind w:left="0" w:firstLine="0"/>
            </w:pPr>
            <w:r>
              <w:rPr>
                <w:color w:val="FF0000"/>
              </w:rPr>
              <w:lastRenderedPageBreak/>
              <w:t xml:space="preserve">CONSCIENTE </w:t>
            </w:r>
          </w:p>
        </w:tc>
        <w:tc>
          <w:tcPr>
            <w:tcW w:w="2162" w:type="dxa"/>
            <w:tcBorders>
              <w:top w:val="single" w:sz="4" w:space="0" w:color="000000"/>
              <w:left w:val="single" w:sz="4" w:space="0" w:color="000000"/>
              <w:bottom w:val="single" w:sz="4" w:space="0" w:color="000000"/>
              <w:right w:val="single" w:sz="4" w:space="0" w:color="000000"/>
            </w:tcBorders>
          </w:tcPr>
          <w:p w14:paraId="5459FD28" w14:textId="77777777" w:rsidR="000C78B7" w:rsidRDefault="00000000">
            <w:pPr>
              <w:spacing w:after="0" w:line="259" w:lineRule="auto"/>
              <w:ind w:left="0" w:firstLine="0"/>
            </w:pPr>
            <w:r>
              <w:rPr>
                <w:color w:val="FF0000"/>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B51CBCA" w14:textId="77777777" w:rsidR="000C78B7" w:rsidRDefault="00000000">
            <w:pPr>
              <w:spacing w:after="0" w:line="259" w:lineRule="auto"/>
              <w:ind w:left="0" w:firstLine="0"/>
            </w:pPr>
            <w:r>
              <w:rPr>
                <w:color w:val="FF0000"/>
              </w:rPr>
              <w:t xml:space="preserve">INDIGNADO </w:t>
            </w:r>
          </w:p>
        </w:tc>
        <w:tc>
          <w:tcPr>
            <w:tcW w:w="2162" w:type="dxa"/>
            <w:tcBorders>
              <w:top w:val="single" w:sz="4" w:space="0" w:color="000000"/>
              <w:left w:val="single" w:sz="4" w:space="0" w:color="000000"/>
              <w:bottom w:val="single" w:sz="4" w:space="0" w:color="000000"/>
              <w:right w:val="single" w:sz="4" w:space="0" w:color="000000"/>
            </w:tcBorders>
          </w:tcPr>
          <w:p w14:paraId="2C03B935" w14:textId="77777777" w:rsidR="000C78B7" w:rsidRDefault="00000000">
            <w:pPr>
              <w:spacing w:after="0" w:line="259" w:lineRule="auto"/>
              <w:ind w:left="0" w:firstLine="0"/>
            </w:pPr>
            <w:r>
              <w:rPr>
                <w:color w:val="FF0000"/>
              </w:rPr>
              <w:t xml:space="preserve"> </w:t>
            </w:r>
          </w:p>
        </w:tc>
      </w:tr>
      <w:tr w:rsidR="000C78B7" w14:paraId="7A543F82" w14:textId="77777777">
        <w:trPr>
          <w:trHeight w:val="331"/>
        </w:trPr>
        <w:tc>
          <w:tcPr>
            <w:tcW w:w="2160" w:type="dxa"/>
            <w:tcBorders>
              <w:top w:val="single" w:sz="4" w:space="0" w:color="000000"/>
              <w:left w:val="single" w:sz="4" w:space="0" w:color="000000"/>
              <w:bottom w:val="single" w:sz="4" w:space="0" w:color="000000"/>
              <w:right w:val="single" w:sz="4" w:space="0" w:color="000000"/>
            </w:tcBorders>
          </w:tcPr>
          <w:p w14:paraId="5D94C6A3" w14:textId="77777777" w:rsidR="000C78B7" w:rsidRDefault="00000000">
            <w:pPr>
              <w:spacing w:after="0" w:line="259" w:lineRule="auto"/>
              <w:ind w:left="0" w:firstLine="0"/>
            </w:pPr>
            <w:r>
              <w:rPr>
                <w:color w:val="FF0000"/>
              </w:rPr>
              <w:t xml:space="preserve">GAMA </w:t>
            </w:r>
          </w:p>
        </w:tc>
        <w:tc>
          <w:tcPr>
            <w:tcW w:w="2162" w:type="dxa"/>
            <w:tcBorders>
              <w:top w:val="single" w:sz="4" w:space="0" w:color="000000"/>
              <w:left w:val="single" w:sz="4" w:space="0" w:color="000000"/>
              <w:bottom w:val="single" w:sz="4" w:space="0" w:color="000000"/>
              <w:right w:val="single" w:sz="4" w:space="0" w:color="000000"/>
            </w:tcBorders>
          </w:tcPr>
          <w:p w14:paraId="2F95568C" w14:textId="77777777" w:rsidR="000C78B7" w:rsidRDefault="00000000">
            <w:pPr>
              <w:spacing w:after="0" w:line="259" w:lineRule="auto"/>
              <w:ind w:left="0" w:firstLine="0"/>
            </w:pPr>
            <w:r>
              <w:rPr>
                <w:color w:val="FF0000"/>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F2611F4" w14:textId="77777777" w:rsidR="000C78B7" w:rsidRDefault="00000000">
            <w:pPr>
              <w:spacing w:after="0" w:line="259" w:lineRule="auto"/>
              <w:ind w:left="0" w:firstLine="0"/>
            </w:pPr>
            <w:r>
              <w:rPr>
                <w:color w:val="FF0000"/>
              </w:rPr>
              <w:t xml:space="preserve">FORJAR </w:t>
            </w:r>
          </w:p>
        </w:tc>
        <w:tc>
          <w:tcPr>
            <w:tcW w:w="2162" w:type="dxa"/>
            <w:tcBorders>
              <w:top w:val="single" w:sz="4" w:space="0" w:color="000000"/>
              <w:left w:val="single" w:sz="4" w:space="0" w:color="000000"/>
              <w:bottom w:val="single" w:sz="4" w:space="0" w:color="000000"/>
              <w:right w:val="single" w:sz="4" w:space="0" w:color="000000"/>
            </w:tcBorders>
          </w:tcPr>
          <w:p w14:paraId="428B6FFE" w14:textId="77777777" w:rsidR="000C78B7" w:rsidRDefault="00000000">
            <w:pPr>
              <w:spacing w:after="0" w:line="259" w:lineRule="auto"/>
              <w:ind w:left="0" w:firstLine="0"/>
            </w:pPr>
            <w:r>
              <w:rPr>
                <w:color w:val="FF0000"/>
              </w:rPr>
              <w:t xml:space="preserve"> </w:t>
            </w:r>
          </w:p>
        </w:tc>
      </w:tr>
    </w:tbl>
    <w:p w14:paraId="0D154F12" w14:textId="77777777" w:rsidR="000C78B7" w:rsidRDefault="00000000">
      <w:pPr>
        <w:spacing w:after="253" w:line="259" w:lineRule="auto"/>
        <w:ind w:left="0" w:firstLine="0"/>
      </w:pPr>
      <w:r>
        <w:t xml:space="preserve"> </w:t>
      </w:r>
    </w:p>
    <w:p w14:paraId="05872E4C" w14:textId="77777777" w:rsidR="000C78B7" w:rsidRDefault="00000000">
      <w:pPr>
        <w:pStyle w:val="Ttulo1"/>
        <w:ind w:left="-5"/>
      </w:pPr>
      <w:r>
        <w:t xml:space="preserve">Online communities </w:t>
      </w:r>
    </w:p>
    <w:p w14:paraId="2E07DB66" w14:textId="77777777" w:rsidR="000C78B7" w:rsidRDefault="00000000">
      <w:pPr>
        <w:ind w:left="-5"/>
      </w:pPr>
      <w:r>
        <w:t xml:space="preserve">The idea of a community is not a new concept. The way communities grow and evolve has had to adapt with new technologies. Like traditional communities, online communities can congregate around a shared interest and can be spread across multiple websites. </w:t>
      </w:r>
    </w:p>
    <w:p w14:paraId="7E789DF6" w14:textId="77777777" w:rsidR="000C78B7" w:rsidRDefault="00000000">
      <w:pPr>
        <w:ind w:left="-5"/>
      </w:pPr>
      <w:r>
        <w:t xml:space="preserve">An online community's main goal is to serve as a common ground for people who share the same interests. </w:t>
      </w:r>
    </w:p>
    <w:p w14:paraId="7450D243" w14:textId="77777777" w:rsidR="000C78B7" w:rsidRDefault="00000000">
      <w:pPr>
        <w:ind w:left="-5"/>
      </w:pPr>
      <w:r>
        <w:t xml:space="preserve">People may use online communities to keep up with events, such as upcoming political, religious or sporting events, that are going on in their local communities. Online communities also form around activities and hobbies. </w:t>
      </w:r>
    </w:p>
    <w:p w14:paraId="5B9F43C2" w14:textId="77777777" w:rsidR="000C78B7" w:rsidRDefault="00000000">
      <w:pPr>
        <w:ind w:left="-5"/>
      </w:pPr>
      <w:r>
        <w:t xml:space="preserve">They have become an important part of education; students can take classes online, and communicate with their teachers and peers online.  </w:t>
      </w:r>
    </w:p>
    <w:p w14:paraId="07F74737" w14:textId="77777777" w:rsidR="000C78B7" w:rsidRDefault="00000000">
      <w:pPr>
        <w:ind w:left="-5"/>
      </w:pPr>
      <w:r>
        <w:t xml:space="preserve">Businesses use online communities to communicate with their customers about product and service enhancements and to share new information about the business.  </w:t>
      </w:r>
    </w:p>
    <w:p w14:paraId="3473C560" w14:textId="77777777" w:rsidR="000C78B7" w:rsidRDefault="00000000">
      <w:pPr>
        <w:ind w:left="-5"/>
      </w:pPr>
      <w:r>
        <w:t xml:space="preserve">Many online communities relating to health care help inform, advise and support patients and their families. Other online communities allow a wide variety of professionals to come together to share their thoughts and ideas on certain topics or issues. </w:t>
      </w:r>
    </w:p>
    <w:p w14:paraId="5867B6C9" w14:textId="77777777" w:rsidR="000C78B7" w:rsidRDefault="00000000">
      <w:pPr>
        <w:spacing w:after="486"/>
        <w:ind w:left="-5"/>
      </w:pPr>
      <w:r>
        <w:t xml:space="preserve">The main advantages and disadvantages of using online communities are: </w:t>
      </w:r>
    </w:p>
    <w:p w14:paraId="1DDC1EBA" w14:textId="77777777" w:rsidR="000C78B7" w:rsidRDefault="00000000">
      <w:pPr>
        <w:spacing w:after="0" w:line="259" w:lineRule="auto"/>
        <w:ind w:left="15"/>
        <w:jc w:val="center"/>
      </w:pPr>
      <w:r>
        <w:rPr>
          <w:color w:val="FF0000"/>
        </w:rPr>
        <w:t xml:space="preserve"> FIND THE ENGLISH TERMS IN THE PARAGRAPH  ABOVE: </w:t>
      </w:r>
    </w:p>
    <w:p w14:paraId="20939A04" w14:textId="77777777" w:rsidR="000C78B7" w:rsidRDefault="00000000">
      <w:pPr>
        <w:spacing w:after="0" w:line="259" w:lineRule="auto"/>
        <w:ind w:left="0" w:firstLine="0"/>
      </w:pPr>
      <w:r>
        <w:rPr>
          <w:color w:val="FF0000"/>
        </w:rPr>
        <w:t xml:space="preserve"> </w:t>
      </w:r>
    </w:p>
    <w:tbl>
      <w:tblPr>
        <w:tblStyle w:val="TableGrid"/>
        <w:tblW w:w="8719" w:type="dxa"/>
        <w:tblInd w:w="-108" w:type="dxa"/>
        <w:tblCellMar>
          <w:top w:w="9" w:type="dxa"/>
          <w:left w:w="108" w:type="dxa"/>
          <w:bottom w:w="0" w:type="dxa"/>
          <w:right w:w="38" w:type="dxa"/>
        </w:tblCellMar>
        <w:tblLook w:val="04A0" w:firstRow="1" w:lastRow="0" w:firstColumn="1" w:lastColumn="0" w:noHBand="0" w:noVBand="1"/>
      </w:tblPr>
      <w:tblGrid>
        <w:gridCol w:w="2239"/>
        <w:gridCol w:w="2160"/>
        <w:gridCol w:w="2160"/>
        <w:gridCol w:w="2160"/>
      </w:tblGrid>
      <w:tr w:rsidR="000C78B7" w14:paraId="14B2D3F3" w14:textId="77777777">
        <w:trPr>
          <w:trHeight w:val="334"/>
        </w:trPr>
        <w:tc>
          <w:tcPr>
            <w:tcW w:w="2239" w:type="dxa"/>
            <w:tcBorders>
              <w:top w:val="single" w:sz="4" w:space="0" w:color="000000"/>
              <w:left w:val="single" w:sz="4" w:space="0" w:color="000000"/>
              <w:bottom w:val="single" w:sz="4" w:space="0" w:color="000000"/>
              <w:right w:val="single" w:sz="4" w:space="0" w:color="000000"/>
            </w:tcBorders>
          </w:tcPr>
          <w:p w14:paraId="59885A20" w14:textId="77777777" w:rsidR="000C78B7" w:rsidRDefault="00000000">
            <w:pPr>
              <w:spacing w:after="0" w:line="259" w:lineRule="auto"/>
              <w:ind w:left="0" w:firstLine="0"/>
              <w:jc w:val="both"/>
            </w:pPr>
            <w:r>
              <w:rPr>
                <w:color w:val="FF0000"/>
              </w:rPr>
              <w:t xml:space="preserve">EVOLUCIONAR </w:t>
            </w:r>
          </w:p>
        </w:tc>
        <w:tc>
          <w:tcPr>
            <w:tcW w:w="2160" w:type="dxa"/>
            <w:tcBorders>
              <w:top w:val="single" w:sz="4" w:space="0" w:color="000000"/>
              <w:left w:val="single" w:sz="4" w:space="0" w:color="000000"/>
              <w:bottom w:val="single" w:sz="4" w:space="0" w:color="000000"/>
              <w:right w:val="single" w:sz="4" w:space="0" w:color="000000"/>
            </w:tcBorders>
          </w:tcPr>
          <w:p w14:paraId="5EF67330" w14:textId="6DD36F15" w:rsidR="000C78B7" w:rsidRDefault="00000000">
            <w:pPr>
              <w:spacing w:after="0" w:line="259" w:lineRule="auto"/>
              <w:ind w:left="0" w:firstLine="0"/>
            </w:pPr>
            <w:r>
              <w:rPr>
                <w:color w:val="FF0000"/>
              </w:rPr>
              <w:t xml:space="preserve"> </w:t>
            </w:r>
            <w:r w:rsidR="00AA76CB">
              <w:rPr>
                <w:color w:val="FF0000"/>
              </w:rPr>
              <w:t>grow</w:t>
            </w:r>
          </w:p>
        </w:tc>
        <w:tc>
          <w:tcPr>
            <w:tcW w:w="2160" w:type="dxa"/>
            <w:tcBorders>
              <w:top w:val="single" w:sz="4" w:space="0" w:color="000000"/>
              <w:left w:val="single" w:sz="4" w:space="0" w:color="000000"/>
              <w:bottom w:val="single" w:sz="4" w:space="0" w:color="000000"/>
              <w:right w:val="single" w:sz="4" w:space="0" w:color="000000"/>
            </w:tcBorders>
          </w:tcPr>
          <w:p w14:paraId="2FADD20E" w14:textId="77777777" w:rsidR="000C78B7" w:rsidRDefault="00000000">
            <w:pPr>
              <w:spacing w:after="0" w:line="259" w:lineRule="auto"/>
              <w:ind w:left="0" w:firstLine="0"/>
            </w:pPr>
            <w:r>
              <w:rPr>
                <w:color w:val="FF0000"/>
              </w:rPr>
              <w:t xml:space="preserve">MEJORAS </w:t>
            </w:r>
          </w:p>
        </w:tc>
        <w:tc>
          <w:tcPr>
            <w:tcW w:w="2160" w:type="dxa"/>
            <w:tcBorders>
              <w:top w:val="single" w:sz="4" w:space="0" w:color="000000"/>
              <w:left w:val="single" w:sz="4" w:space="0" w:color="000000"/>
              <w:bottom w:val="single" w:sz="4" w:space="0" w:color="000000"/>
              <w:right w:val="single" w:sz="4" w:space="0" w:color="000000"/>
            </w:tcBorders>
          </w:tcPr>
          <w:p w14:paraId="3A601FDA" w14:textId="63FFC925" w:rsidR="000C78B7" w:rsidRDefault="00000000">
            <w:pPr>
              <w:spacing w:after="0" w:line="259" w:lineRule="auto"/>
              <w:ind w:left="0" w:firstLine="0"/>
            </w:pPr>
            <w:r>
              <w:rPr>
                <w:color w:val="FF0000"/>
              </w:rPr>
              <w:t xml:space="preserve"> </w:t>
            </w:r>
            <w:r w:rsidR="00AA76CB">
              <w:rPr>
                <w:color w:val="FF0000"/>
              </w:rPr>
              <w:t>enhancements</w:t>
            </w:r>
          </w:p>
        </w:tc>
      </w:tr>
      <w:tr w:rsidR="000C78B7" w14:paraId="086A2F56" w14:textId="77777777">
        <w:trPr>
          <w:trHeight w:val="331"/>
        </w:trPr>
        <w:tc>
          <w:tcPr>
            <w:tcW w:w="2239" w:type="dxa"/>
            <w:tcBorders>
              <w:top w:val="single" w:sz="4" w:space="0" w:color="000000"/>
              <w:left w:val="single" w:sz="4" w:space="0" w:color="000000"/>
              <w:bottom w:val="single" w:sz="4" w:space="0" w:color="000000"/>
              <w:right w:val="single" w:sz="4" w:space="0" w:color="000000"/>
            </w:tcBorders>
          </w:tcPr>
          <w:p w14:paraId="2B79DE61" w14:textId="77777777" w:rsidR="000C78B7" w:rsidRDefault="00000000">
            <w:pPr>
              <w:spacing w:after="0" w:line="259" w:lineRule="auto"/>
              <w:ind w:left="0" w:firstLine="0"/>
            </w:pPr>
            <w:r>
              <w:rPr>
                <w:color w:val="FF0000"/>
              </w:rPr>
              <w:t xml:space="preserve">EXTENDERSE </w:t>
            </w:r>
          </w:p>
        </w:tc>
        <w:tc>
          <w:tcPr>
            <w:tcW w:w="2160" w:type="dxa"/>
            <w:tcBorders>
              <w:top w:val="single" w:sz="4" w:space="0" w:color="000000"/>
              <w:left w:val="single" w:sz="4" w:space="0" w:color="000000"/>
              <w:bottom w:val="single" w:sz="4" w:space="0" w:color="000000"/>
              <w:right w:val="single" w:sz="4" w:space="0" w:color="000000"/>
            </w:tcBorders>
          </w:tcPr>
          <w:p w14:paraId="7D55058D" w14:textId="70C043EB" w:rsidR="000C78B7" w:rsidRDefault="00000000">
            <w:pPr>
              <w:spacing w:after="0" w:line="259" w:lineRule="auto"/>
              <w:ind w:left="0" w:firstLine="0"/>
            </w:pPr>
            <w:r>
              <w:rPr>
                <w:color w:val="FF0000"/>
              </w:rPr>
              <w:t xml:space="preserve"> </w:t>
            </w:r>
            <w:r w:rsidR="00AA76CB">
              <w:rPr>
                <w:color w:val="FF0000"/>
              </w:rPr>
              <w:t>spread</w:t>
            </w:r>
          </w:p>
        </w:tc>
        <w:tc>
          <w:tcPr>
            <w:tcW w:w="2160" w:type="dxa"/>
            <w:tcBorders>
              <w:top w:val="single" w:sz="4" w:space="0" w:color="000000"/>
              <w:left w:val="single" w:sz="4" w:space="0" w:color="000000"/>
              <w:bottom w:val="single" w:sz="4" w:space="0" w:color="000000"/>
              <w:right w:val="single" w:sz="4" w:space="0" w:color="000000"/>
            </w:tcBorders>
          </w:tcPr>
          <w:p w14:paraId="41C2FC04" w14:textId="77777777" w:rsidR="000C78B7" w:rsidRDefault="00000000">
            <w:pPr>
              <w:spacing w:after="0" w:line="259" w:lineRule="auto"/>
              <w:ind w:left="0" w:firstLine="0"/>
            </w:pPr>
            <w:r>
              <w:rPr>
                <w:color w:val="FF0000"/>
              </w:rPr>
              <w:t xml:space="preserve">SALUD </w:t>
            </w:r>
          </w:p>
        </w:tc>
        <w:tc>
          <w:tcPr>
            <w:tcW w:w="2160" w:type="dxa"/>
            <w:tcBorders>
              <w:top w:val="single" w:sz="4" w:space="0" w:color="000000"/>
              <w:left w:val="single" w:sz="4" w:space="0" w:color="000000"/>
              <w:bottom w:val="single" w:sz="4" w:space="0" w:color="000000"/>
              <w:right w:val="single" w:sz="4" w:space="0" w:color="000000"/>
            </w:tcBorders>
          </w:tcPr>
          <w:p w14:paraId="704B00CA" w14:textId="67F20B61" w:rsidR="000C78B7" w:rsidRDefault="00000000">
            <w:pPr>
              <w:spacing w:after="0" w:line="259" w:lineRule="auto"/>
              <w:ind w:left="0" w:firstLine="0"/>
            </w:pPr>
            <w:r>
              <w:rPr>
                <w:color w:val="FF0000"/>
              </w:rPr>
              <w:t xml:space="preserve"> </w:t>
            </w:r>
            <w:r w:rsidR="00AA76CB">
              <w:rPr>
                <w:color w:val="FF0000"/>
              </w:rPr>
              <w:t>health</w:t>
            </w:r>
          </w:p>
        </w:tc>
      </w:tr>
      <w:tr w:rsidR="000C78B7" w14:paraId="24DAFBB7" w14:textId="77777777">
        <w:trPr>
          <w:trHeight w:val="331"/>
        </w:trPr>
        <w:tc>
          <w:tcPr>
            <w:tcW w:w="2239" w:type="dxa"/>
            <w:tcBorders>
              <w:top w:val="single" w:sz="4" w:space="0" w:color="000000"/>
              <w:left w:val="single" w:sz="4" w:space="0" w:color="000000"/>
              <w:bottom w:val="single" w:sz="4" w:space="0" w:color="000000"/>
              <w:right w:val="single" w:sz="4" w:space="0" w:color="000000"/>
            </w:tcBorders>
          </w:tcPr>
          <w:p w14:paraId="6CA6A3B9" w14:textId="77777777" w:rsidR="000C78B7" w:rsidRDefault="00000000">
            <w:pPr>
              <w:spacing w:after="0" w:line="259" w:lineRule="auto"/>
              <w:ind w:left="0" w:firstLine="0"/>
            </w:pPr>
            <w:r>
              <w:rPr>
                <w:color w:val="FF0000"/>
              </w:rPr>
              <w:t xml:space="preserve">PRÓXIMO </w:t>
            </w:r>
          </w:p>
        </w:tc>
        <w:tc>
          <w:tcPr>
            <w:tcW w:w="2160" w:type="dxa"/>
            <w:tcBorders>
              <w:top w:val="single" w:sz="4" w:space="0" w:color="000000"/>
              <w:left w:val="single" w:sz="4" w:space="0" w:color="000000"/>
              <w:bottom w:val="single" w:sz="4" w:space="0" w:color="000000"/>
              <w:right w:val="single" w:sz="4" w:space="0" w:color="000000"/>
            </w:tcBorders>
          </w:tcPr>
          <w:p w14:paraId="4FE3D3DC" w14:textId="77777777" w:rsidR="000C78B7" w:rsidRDefault="00000000">
            <w:pPr>
              <w:spacing w:after="0" w:line="259" w:lineRule="auto"/>
              <w:ind w:left="0" w:firstLine="0"/>
            </w:pPr>
            <w:r>
              <w:rPr>
                <w:color w:val="FF0000"/>
              </w:rPr>
              <w:t xml:space="preserve"> </w:t>
            </w:r>
          </w:p>
        </w:tc>
        <w:tc>
          <w:tcPr>
            <w:tcW w:w="4320" w:type="dxa"/>
            <w:gridSpan w:val="2"/>
            <w:tcBorders>
              <w:top w:val="single" w:sz="4" w:space="0" w:color="000000"/>
              <w:left w:val="single" w:sz="4" w:space="0" w:color="000000"/>
              <w:bottom w:val="nil"/>
              <w:right w:val="nil"/>
            </w:tcBorders>
          </w:tcPr>
          <w:p w14:paraId="72438F3D" w14:textId="77777777" w:rsidR="000C78B7" w:rsidRDefault="000C78B7">
            <w:pPr>
              <w:spacing w:after="160" w:line="259" w:lineRule="auto"/>
              <w:ind w:left="0" w:firstLine="0"/>
            </w:pPr>
          </w:p>
        </w:tc>
      </w:tr>
    </w:tbl>
    <w:p w14:paraId="7FF76C53" w14:textId="77777777" w:rsidR="000C78B7" w:rsidRDefault="00000000">
      <w:pPr>
        <w:spacing w:after="263" w:line="259" w:lineRule="auto"/>
        <w:ind w:left="0" w:firstLine="0"/>
      </w:pPr>
      <w:r>
        <w:t xml:space="preserve"> </w:t>
      </w:r>
    </w:p>
    <w:p w14:paraId="5203ABFB" w14:textId="77777777" w:rsidR="000C78B7" w:rsidRDefault="00000000">
      <w:pPr>
        <w:pStyle w:val="Ttulo2"/>
        <w:ind w:left="-5"/>
      </w:pPr>
      <w:r>
        <w:lastRenderedPageBreak/>
        <w:t xml:space="preserve">Advantages </w:t>
      </w:r>
    </w:p>
    <w:p w14:paraId="71E99186" w14:textId="77777777" w:rsidR="000C78B7" w:rsidRDefault="00000000">
      <w:pPr>
        <w:numPr>
          <w:ilvl w:val="0"/>
          <w:numId w:val="3"/>
        </w:numPr>
        <w:spacing w:after="14" w:line="249" w:lineRule="auto"/>
        <w:ind w:hanging="360"/>
      </w:pPr>
      <w:r>
        <w:rPr>
          <w:rFonts w:ascii="Calibri" w:eastAsia="Calibri" w:hAnsi="Calibri" w:cs="Calibri"/>
        </w:rPr>
        <w:t xml:space="preserve">environment to support freedom of speech </w:t>
      </w:r>
    </w:p>
    <w:p w14:paraId="2880BD9D" w14:textId="77777777" w:rsidR="000C78B7" w:rsidRDefault="00000000">
      <w:pPr>
        <w:numPr>
          <w:ilvl w:val="0"/>
          <w:numId w:val="3"/>
        </w:numPr>
        <w:spacing w:after="14" w:line="249" w:lineRule="auto"/>
        <w:ind w:hanging="360"/>
      </w:pPr>
      <w:r>
        <w:rPr>
          <w:rFonts w:ascii="Calibri" w:eastAsia="Calibri" w:hAnsi="Calibri" w:cs="Calibri"/>
        </w:rPr>
        <w:t xml:space="preserve">access to people with similar interests </w:t>
      </w:r>
    </w:p>
    <w:p w14:paraId="6DF6F44B" w14:textId="77777777" w:rsidR="000C78B7" w:rsidRDefault="00000000">
      <w:pPr>
        <w:numPr>
          <w:ilvl w:val="0"/>
          <w:numId w:val="3"/>
        </w:numPr>
        <w:spacing w:after="14" w:line="249" w:lineRule="auto"/>
        <w:ind w:hanging="360"/>
      </w:pPr>
      <w:r>
        <w:rPr>
          <w:rFonts w:ascii="Calibri" w:eastAsia="Calibri" w:hAnsi="Calibri" w:cs="Calibri"/>
        </w:rPr>
        <w:t xml:space="preserve">exposure to people of a different demographic </w:t>
      </w:r>
    </w:p>
    <w:p w14:paraId="3606CD4B" w14:textId="77777777" w:rsidR="000C78B7" w:rsidRDefault="00000000">
      <w:pPr>
        <w:numPr>
          <w:ilvl w:val="0"/>
          <w:numId w:val="3"/>
        </w:numPr>
        <w:spacing w:after="262" w:line="249" w:lineRule="auto"/>
        <w:ind w:hanging="360"/>
      </w:pPr>
      <w:r>
        <w:rPr>
          <w:rFonts w:ascii="Calibri" w:eastAsia="Calibri" w:hAnsi="Calibri" w:cs="Calibri"/>
        </w:rPr>
        <w:t xml:space="preserve">sharing ideas/material/resources </w:t>
      </w:r>
    </w:p>
    <w:p w14:paraId="3DFE8D63" w14:textId="77777777" w:rsidR="000C78B7" w:rsidRDefault="00000000">
      <w:pPr>
        <w:pStyle w:val="Ttulo2"/>
        <w:ind w:left="-5"/>
      </w:pPr>
      <w:r>
        <w:t xml:space="preserve">Disadvantages </w:t>
      </w:r>
    </w:p>
    <w:p w14:paraId="6982F251" w14:textId="77777777" w:rsidR="000C78B7" w:rsidRDefault="00000000">
      <w:pPr>
        <w:numPr>
          <w:ilvl w:val="0"/>
          <w:numId w:val="4"/>
        </w:numPr>
        <w:spacing w:after="14" w:line="249" w:lineRule="auto"/>
        <w:ind w:hanging="360"/>
      </w:pPr>
      <w:r>
        <w:rPr>
          <w:rFonts w:ascii="Calibri" w:eastAsia="Calibri" w:hAnsi="Calibri" w:cs="Calibri"/>
        </w:rPr>
        <w:t xml:space="preserve">danger of social isolation if always online </w:t>
      </w:r>
    </w:p>
    <w:p w14:paraId="5F970815" w14:textId="77777777" w:rsidR="000C78B7" w:rsidRDefault="00000000">
      <w:pPr>
        <w:numPr>
          <w:ilvl w:val="0"/>
          <w:numId w:val="4"/>
        </w:numPr>
        <w:spacing w:after="14" w:line="249" w:lineRule="auto"/>
        <w:ind w:hanging="360"/>
      </w:pPr>
      <w:r>
        <w:rPr>
          <w:rFonts w:ascii="Calibri" w:eastAsia="Calibri" w:hAnsi="Calibri" w:cs="Calibri"/>
        </w:rPr>
        <w:t xml:space="preserve">potential for taking comments online as factual with little verification </w:t>
      </w:r>
    </w:p>
    <w:p w14:paraId="401DF4BB" w14:textId="77777777" w:rsidR="000C78B7" w:rsidRDefault="00000000">
      <w:pPr>
        <w:numPr>
          <w:ilvl w:val="0"/>
          <w:numId w:val="4"/>
        </w:numPr>
        <w:spacing w:after="14" w:line="249" w:lineRule="auto"/>
        <w:ind w:hanging="360"/>
      </w:pPr>
      <w:r>
        <w:rPr>
          <w:rFonts w:ascii="Calibri" w:eastAsia="Calibri" w:hAnsi="Calibri" w:cs="Calibri"/>
        </w:rPr>
        <w:t xml:space="preserve">off topic content may not be appropriate </w:t>
      </w:r>
    </w:p>
    <w:p w14:paraId="58428160" w14:textId="77777777" w:rsidR="000C78B7" w:rsidRDefault="00000000">
      <w:pPr>
        <w:numPr>
          <w:ilvl w:val="0"/>
          <w:numId w:val="4"/>
        </w:numPr>
        <w:spacing w:after="254" w:line="249" w:lineRule="auto"/>
        <w:ind w:hanging="360"/>
      </w:pPr>
      <w:r>
        <w:rPr>
          <w:rFonts w:ascii="Calibri" w:eastAsia="Calibri" w:hAnsi="Calibri" w:cs="Calibri"/>
        </w:rPr>
        <w:t xml:space="preserve">risk of trolling </w:t>
      </w:r>
    </w:p>
    <w:p w14:paraId="0A6A18BE" w14:textId="77777777" w:rsidR="000C78B7" w:rsidRDefault="00000000">
      <w:pPr>
        <w:spacing w:after="0" w:line="259" w:lineRule="auto"/>
        <w:ind w:left="0" w:right="235" w:firstLine="0"/>
        <w:jc w:val="right"/>
      </w:pPr>
      <w:r>
        <w:rPr>
          <w:color w:val="FF0000"/>
        </w:rPr>
        <w:t xml:space="preserve"> FIND THE ENGLISH TERMS IN THE PARAGRAPH  ABOVE: </w:t>
      </w:r>
    </w:p>
    <w:p w14:paraId="2343F4D6" w14:textId="77777777" w:rsidR="000C78B7" w:rsidRDefault="00000000">
      <w:pPr>
        <w:spacing w:after="0" w:line="259" w:lineRule="auto"/>
        <w:ind w:left="720" w:firstLine="0"/>
      </w:pPr>
      <w:r>
        <w:rPr>
          <w:color w:val="FF0000"/>
        </w:rPr>
        <w:t xml:space="preserve"> </w:t>
      </w:r>
    </w:p>
    <w:tbl>
      <w:tblPr>
        <w:tblStyle w:val="TableGrid"/>
        <w:tblW w:w="8719" w:type="dxa"/>
        <w:tblInd w:w="-108" w:type="dxa"/>
        <w:tblCellMar>
          <w:top w:w="61" w:type="dxa"/>
          <w:left w:w="106" w:type="dxa"/>
          <w:bottom w:w="0" w:type="dxa"/>
          <w:right w:w="47" w:type="dxa"/>
        </w:tblCellMar>
        <w:tblLook w:val="04A0" w:firstRow="1" w:lastRow="0" w:firstColumn="1" w:lastColumn="0" w:noHBand="0" w:noVBand="1"/>
      </w:tblPr>
      <w:tblGrid>
        <w:gridCol w:w="2237"/>
        <w:gridCol w:w="2160"/>
        <w:gridCol w:w="2162"/>
        <w:gridCol w:w="2160"/>
      </w:tblGrid>
      <w:tr w:rsidR="000C78B7" w14:paraId="56D2B54B" w14:textId="77777777">
        <w:trPr>
          <w:trHeight w:val="353"/>
        </w:trPr>
        <w:tc>
          <w:tcPr>
            <w:tcW w:w="2237" w:type="dxa"/>
            <w:tcBorders>
              <w:top w:val="single" w:sz="4" w:space="0" w:color="000000"/>
              <w:left w:val="single" w:sz="4" w:space="0" w:color="000000"/>
              <w:bottom w:val="single" w:sz="4" w:space="0" w:color="000000"/>
              <w:right w:val="single" w:sz="4" w:space="0" w:color="000000"/>
            </w:tcBorders>
          </w:tcPr>
          <w:p w14:paraId="011477FC" w14:textId="77777777" w:rsidR="000C78B7" w:rsidRDefault="00000000">
            <w:pPr>
              <w:spacing w:after="0" w:line="259" w:lineRule="auto"/>
              <w:ind w:left="2" w:firstLine="0"/>
              <w:jc w:val="both"/>
            </w:pPr>
            <w:r>
              <w:rPr>
                <w:rFonts w:ascii="Calibri" w:eastAsia="Calibri" w:hAnsi="Calibri" w:cs="Calibri"/>
                <w:color w:val="FF0000"/>
              </w:rPr>
              <w:t xml:space="preserve">MEDIOAMBIENTE </w:t>
            </w:r>
          </w:p>
        </w:tc>
        <w:tc>
          <w:tcPr>
            <w:tcW w:w="2160" w:type="dxa"/>
            <w:tcBorders>
              <w:top w:val="single" w:sz="4" w:space="0" w:color="000000"/>
              <w:left w:val="single" w:sz="4" w:space="0" w:color="000000"/>
              <w:bottom w:val="single" w:sz="4" w:space="0" w:color="000000"/>
              <w:right w:val="single" w:sz="4" w:space="0" w:color="000000"/>
            </w:tcBorders>
          </w:tcPr>
          <w:p w14:paraId="094BA18B" w14:textId="52B7BE00" w:rsidR="000C78B7" w:rsidRDefault="00000000">
            <w:pPr>
              <w:spacing w:after="0" w:line="259" w:lineRule="auto"/>
              <w:ind w:left="0" w:firstLine="0"/>
            </w:pPr>
            <w:r>
              <w:rPr>
                <w:rFonts w:ascii="Calibri" w:eastAsia="Calibri" w:hAnsi="Calibri" w:cs="Calibri"/>
                <w:color w:val="FF0000"/>
              </w:rPr>
              <w:t xml:space="preserve"> </w:t>
            </w:r>
            <w:r w:rsidR="00753858">
              <w:rPr>
                <w:rFonts w:ascii="Calibri" w:eastAsia="Calibri" w:hAnsi="Calibri" w:cs="Calibri"/>
                <w:color w:val="FF0000"/>
              </w:rPr>
              <w:t>enviroment</w:t>
            </w:r>
          </w:p>
        </w:tc>
        <w:tc>
          <w:tcPr>
            <w:tcW w:w="2162" w:type="dxa"/>
            <w:tcBorders>
              <w:top w:val="single" w:sz="4" w:space="0" w:color="000000"/>
              <w:left w:val="single" w:sz="4" w:space="0" w:color="000000"/>
              <w:bottom w:val="single" w:sz="4" w:space="0" w:color="000000"/>
              <w:right w:val="single" w:sz="4" w:space="0" w:color="000000"/>
            </w:tcBorders>
          </w:tcPr>
          <w:p w14:paraId="3580FE4E" w14:textId="77777777" w:rsidR="000C78B7" w:rsidRDefault="00000000">
            <w:pPr>
              <w:spacing w:after="0" w:line="259" w:lineRule="auto"/>
              <w:ind w:left="2" w:firstLine="0"/>
            </w:pPr>
            <w:r>
              <w:rPr>
                <w:rFonts w:ascii="Calibri" w:eastAsia="Calibri" w:hAnsi="Calibri" w:cs="Calibri"/>
                <w:color w:val="FF0000"/>
              </w:rPr>
              <w:t xml:space="preserve">PELIGRO </w:t>
            </w:r>
          </w:p>
        </w:tc>
        <w:tc>
          <w:tcPr>
            <w:tcW w:w="2160" w:type="dxa"/>
            <w:tcBorders>
              <w:top w:val="single" w:sz="4" w:space="0" w:color="000000"/>
              <w:left w:val="single" w:sz="4" w:space="0" w:color="000000"/>
              <w:bottom w:val="single" w:sz="4" w:space="0" w:color="000000"/>
              <w:right w:val="single" w:sz="4" w:space="0" w:color="000000"/>
            </w:tcBorders>
          </w:tcPr>
          <w:p w14:paraId="30A8CD24" w14:textId="02B62F4D" w:rsidR="000C78B7" w:rsidRDefault="00000000">
            <w:pPr>
              <w:spacing w:after="0" w:line="259" w:lineRule="auto"/>
              <w:ind w:left="0" w:firstLine="0"/>
            </w:pPr>
            <w:r>
              <w:rPr>
                <w:rFonts w:ascii="Calibri" w:eastAsia="Calibri" w:hAnsi="Calibri" w:cs="Calibri"/>
                <w:color w:val="FF0000"/>
              </w:rPr>
              <w:t xml:space="preserve"> </w:t>
            </w:r>
            <w:r w:rsidR="00753858">
              <w:rPr>
                <w:rFonts w:ascii="Calibri" w:eastAsia="Calibri" w:hAnsi="Calibri" w:cs="Calibri"/>
                <w:color w:val="FF0000"/>
              </w:rPr>
              <w:t>danger</w:t>
            </w:r>
          </w:p>
        </w:tc>
      </w:tr>
      <w:tr w:rsidR="000C78B7" w14:paraId="20CC7B9F" w14:textId="77777777">
        <w:trPr>
          <w:trHeight w:val="694"/>
        </w:trPr>
        <w:tc>
          <w:tcPr>
            <w:tcW w:w="2237" w:type="dxa"/>
            <w:tcBorders>
              <w:top w:val="single" w:sz="4" w:space="0" w:color="000000"/>
              <w:left w:val="single" w:sz="4" w:space="0" w:color="000000"/>
              <w:bottom w:val="single" w:sz="4" w:space="0" w:color="000000"/>
              <w:right w:val="single" w:sz="4" w:space="0" w:color="000000"/>
            </w:tcBorders>
          </w:tcPr>
          <w:p w14:paraId="6C81E891" w14:textId="77777777" w:rsidR="000C78B7" w:rsidRDefault="00000000">
            <w:pPr>
              <w:spacing w:after="0" w:line="259" w:lineRule="auto"/>
              <w:ind w:left="2" w:firstLine="0"/>
            </w:pPr>
            <w:r>
              <w:rPr>
                <w:rFonts w:ascii="Calibri" w:eastAsia="Calibri" w:hAnsi="Calibri" w:cs="Calibri"/>
                <w:color w:val="FF0000"/>
              </w:rPr>
              <w:t xml:space="preserve">LIBERTAD DE EXPRESIÓN </w:t>
            </w:r>
          </w:p>
        </w:tc>
        <w:tc>
          <w:tcPr>
            <w:tcW w:w="2160" w:type="dxa"/>
            <w:tcBorders>
              <w:top w:val="single" w:sz="4" w:space="0" w:color="000000"/>
              <w:left w:val="single" w:sz="4" w:space="0" w:color="000000"/>
              <w:bottom w:val="single" w:sz="4" w:space="0" w:color="000000"/>
              <w:right w:val="single" w:sz="4" w:space="0" w:color="000000"/>
            </w:tcBorders>
          </w:tcPr>
          <w:p w14:paraId="4EC3F936" w14:textId="7CD8C3A5" w:rsidR="000C78B7" w:rsidRDefault="00000000">
            <w:pPr>
              <w:spacing w:after="0" w:line="259" w:lineRule="auto"/>
              <w:ind w:left="0" w:firstLine="0"/>
            </w:pPr>
            <w:r>
              <w:rPr>
                <w:rFonts w:ascii="Calibri" w:eastAsia="Calibri" w:hAnsi="Calibri" w:cs="Calibri"/>
                <w:color w:val="FF0000"/>
              </w:rPr>
              <w:t xml:space="preserve"> </w:t>
            </w:r>
            <w:r w:rsidR="00753858">
              <w:rPr>
                <w:rFonts w:ascii="Calibri" w:eastAsia="Calibri" w:hAnsi="Calibri" w:cs="Calibri"/>
                <w:color w:val="FF0000"/>
              </w:rPr>
              <w:t>Exposure to people</w:t>
            </w:r>
          </w:p>
        </w:tc>
        <w:tc>
          <w:tcPr>
            <w:tcW w:w="2162" w:type="dxa"/>
            <w:tcBorders>
              <w:top w:val="single" w:sz="4" w:space="0" w:color="000000"/>
              <w:left w:val="single" w:sz="4" w:space="0" w:color="000000"/>
              <w:bottom w:val="single" w:sz="4" w:space="0" w:color="000000"/>
              <w:right w:val="single" w:sz="4" w:space="0" w:color="000000"/>
            </w:tcBorders>
          </w:tcPr>
          <w:p w14:paraId="4F3C743E" w14:textId="77777777" w:rsidR="000C78B7" w:rsidRDefault="00000000">
            <w:pPr>
              <w:spacing w:after="0" w:line="259" w:lineRule="auto"/>
              <w:ind w:left="2" w:firstLine="0"/>
            </w:pPr>
            <w:r>
              <w:rPr>
                <w:rFonts w:ascii="Calibri" w:eastAsia="Calibri" w:hAnsi="Calibri" w:cs="Calibri"/>
                <w:color w:val="FF0000"/>
              </w:rPr>
              <w:t xml:space="preserve">AJENO AL TEMA </w:t>
            </w:r>
          </w:p>
        </w:tc>
        <w:tc>
          <w:tcPr>
            <w:tcW w:w="2160" w:type="dxa"/>
            <w:tcBorders>
              <w:top w:val="single" w:sz="4" w:space="0" w:color="000000"/>
              <w:left w:val="single" w:sz="4" w:space="0" w:color="000000"/>
              <w:bottom w:val="single" w:sz="4" w:space="0" w:color="000000"/>
              <w:right w:val="single" w:sz="4" w:space="0" w:color="000000"/>
            </w:tcBorders>
          </w:tcPr>
          <w:p w14:paraId="5D445061" w14:textId="64D5D59E" w:rsidR="000C78B7" w:rsidRPr="00753858" w:rsidRDefault="00000000">
            <w:pPr>
              <w:spacing w:after="0" w:line="259" w:lineRule="auto"/>
              <w:ind w:left="0" w:firstLine="0"/>
              <w:rPr>
                <w:u w:val="single"/>
              </w:rPr>
            </w:pPr>
            <w:r>
              <w:rPr>
                <w:rFonts w:ascii="Calibri" w:eastAsia="Calibri" w:hAnsi="Calibri" w:cs="Calibri"/>
                <w:color w:val="FF0000"/>
              </w:rPr>
              <w:t xml:space="preserve"> </w:t>
            </w:r>
            <w:r w:rsidR="00753858">
              <w:rPr>
                <w:rFonts w:ascii="Calibri" w:eastAsia="Calibri" w:hAnsi="Calibri" w:cs="Calibri"/>
                <w:color w:val="FF0000"/>
              </w:rPr>
              <w:t>Risk of trolling</w:t>
            </w:r>
          </w:p>
        </w:tc>
      </w:tr>
    </w:tbl>
    <w:p w14:paraId="5FAF4931" w14:textId="77777777" w:rsidR="000C78B7" w:rsidRDefault="00000000">
      <w:pPr>
        <w:spacing w:after="0" w:line="259" w:lineRule="auto"/>
        <w:ind w:left="0" w:firstLine="0"/>
      </w:pPr>
      <w:r>
        <w:rPr>
          <w:rFonts w:ascii="Calibri" w:eastAsia="Calibri" w:hAnsi="Calibri" w:cs="Calibri"/>
        </w:rPr>
        <w:t xml:space="preserve"> </w:t>
      </w:r>
    </w:p>
    <w:sectPr w:rsidR="000C78B7">
      <w:pgSz w:w="11900" w:h="16840"/>
      <w:pgMar w:top="1415" w:right="1706" w:bottom="165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46BD5"/>
    <w:multiLevelType w:val="hybridMultilevel"/>
    <w:tmpl w:val="49CA43B0"/>
    <w:lvl w:ilvl="0" w:tplc="2EAA95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227F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FC1F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BC2F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EA21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F4D2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C86B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947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9635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9533E1"/>
    <w:multiLevelType w:val="hybridMultilevel"/>
    <w:tmpl w:val="FEDAA096"/>
    <w:lvl w:ilvl="0" w:tplc="20B8B4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8293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207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967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9001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D831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D866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D087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B3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479F6"/>
    <w:multiLevelType w:val="hybridMultilevel"/>
    <w:tmpl w:val="33CEC65E"/>
    <w:lvl w:ilvl="0" w:tplc="AF281C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88FE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AB9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865A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695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B84A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A43E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CEC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AE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EF2347"/>
    <w:multiLevelType w:val="hybridMultilevel"/>
    <w:tmpl w:val="3440DA80"/>
    <w:lvl w:ilvl="0" w:tplc="DB141B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FEDC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A2A8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079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A2FB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AAC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60C0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4A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601D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727362">
    <w:abstractNumId w:val="0"/>
  </w:num>
  <w:num w:numId="2" w16cid:durableId="2098743707">
    <w:abstractNumId w:val="2"/>
  </w:num>
  <w:num w:numId="3" w16cid:durableId="460613231">
    <w:abstractNumId w:val="3"/>
  </w:num>
  <w:num w:numId="4" w16cid:durableId="210207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7"/>
    <w:rsid w:val="000C78B7"/>
    <w:rsid w:val="00753858"/>
    <w:rsid w:val="00AA76CB"/>
    <w:rsid w:val="00AF59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3617"/>
  <w15:docId w15:val="{B09EEC0F-BFAD-4FB0-8291-2749EAE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7" w:lineRule="auto"/>
      <w:ind w:left="10" w:hanging="10"/>
    </w:pPr>
    <w:rPr>
      <w:rFonts w:ascii="Times New Roman" w:eastAsia="Times New Roman" w:hAnsi="Times New Roman" w:cs="Times New Roman"/>
      <w:color w:val="000000"/>
      <w:sz w:val="28"/>
    </w:rPr>
  </w:style>
  <w:style w:type="paragraph" w:styleId="Ttulo1">
    <w:name w:val="heading 1"/>
    <w:next w:val="Normal"/>
    <w:link w:val="Ttulo1Car"/>
    <w:uiPriority w:val="9"/>
    <w:qFormat/>
    <w:pPr>
      <w:keepNext/>
      <w:keepLines/>
      <w:spacing w:after="247" w:line="259" w:lineRule="auto"/>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289" w:line="259" w:lineRule="auto"/>
      <w:ind w:left="10" w:hanging="10"/>
      <w:outlineLvl w:val="1"/>
    </w:pPr>
    <w:rPr>
      <w:rFonts w:ascii="Cambria" w:eastAsia="Cambria" w:hAnsi="Cambria" w:cs="Cambria"/>
      <w:b/>
      <w:color w:val="4F82BD"/>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customStyle="1" w:styleId="Ttulo2Car">
    <w:name w:val="Título 2 Car"/>
    <w:link w:val="Ttulo2"/>
    <w:rPr>
      <w:rFonts w:ascii="Cambria" w:eastAsia="Cambria" w:hAnsi="Cambria" w:cs="Cambria"/>
      <w:b/>
      <w:color w:val="4F82B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TEXTO UNIT 6.1</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TEXTO UNIT 6.1</dc:title>
  <dc:subject/>
  <dc:creator>Pilar</dc:creator>
  <cp:keywords/>
  <cp:lastModifiedBy>COVES GUZMÁN, LEONARDO DE REYES</cp:lastModifiedBy>
  <cp:revision>2</cp:revision>
  <dcterms:created xsi:type="dcterms:W3CDTF">2024-09-24T14:49:00Z</dcterms:created>
  <dcterms:modified xsi:type="dcterms:W3CDTF">2024-09-24T14:49:00Z</dcterms:modified>
</cp:coreProperties>
</file>