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6CCE" w14:textId="40A46D21" w:rsidR="00230D59" w:rsidRDefault="006A3BAF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potencial </w:t>
      </w:r>
      <w:proofErr w:type="spellStart"/>
      <w:r>
        <w:t>pitfall</w:t>
      </w:r>
      <w:proofErr w:type="spellEnd"/>
      <w:r>
        <w:t xml:space="preserve"> social media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prevalence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proofErr w:type="gramEnd"/>
      <w:r>
        <w:t xml:space="preserve"> and miss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skills</w:t>
      </w:r>
      <w:proofErr w:type="spellEnd"/>
      <w:r w:rsidR="001576DE">
        <w:t xml:space="preserve"> </w:t>
      </w:r>
      <w:proofErr w:type="spellStart"/>
      <w:r w:rsidR="001576DE">
        <w:t>to</w:t>
      </w:r>
      <w:proofErr w:type="spellEnd"/>
      <w:r w:rsidR="001576DE">
        <w:t xml:space="preserve"> </w:t>
      </w:r>
      <w:proofErr w:type="spellStart"/>
      <w:r w:rsidR="001576DE">
        <w:t>navigate</w:t>
      </w:r>
      <w:proofErr w:type="spellEnd"/>
      <w:r w:rsidR="001576DE">
        <w:t xml:space="preserve"> </w:t>
      </w:r>
      <w:proofErr w:type="spellStart"/>
      <w:r w:rsidR="001576DE">
        <w:t>the</w:t>
      </w:r>
      <w:proofErr w:type="spellEnd"/>
      <w:r w:rsidR="001576DE">
        <w:t xml:space="preserve"> </w:t>
      </w:r>
      <w:proofErr w:type="spellStart"/>
      <w:r w:rsidR="001576DE">
        <w:t>vast</w:t>
      </w:r>
      <w:proofErr w:type="spellEnd"/>
      <w:r w:rsidR="001576DE">
        <w:t xml:space="preserve"> </w:t>
      </w:r>
      <w:proofErr w:type="spellStart"/>
      <w:r w:rsidR="001576DE">
        <w:t>see</w:t>
      </w:r>
      <w:proofErr w:type="spellEnd"/>
      <w:r w:rsidR="001576DE">
        <w:t xml:space="preserve"> </w:t>
      </w:r>
      <w:proofErr w:type="spellStart"/>
      <w:r w:rsidR="001576DE">
        <w:t>of</w:t>
      </w:r>
      <w:proofErr w:type="spellEnd"/>
      <w:r w:rsidR="001576DE">
        <w:t xml:space="preserve"> </w:t>
      </w:r>
      <w:proofErr w:type="spellStart"/>
      <w:r w:rsidR="001576DE">
        <w:t>information</w:t>
      </w:r>
      <w:proofErr w:type="spellEnd"/>
      <w:r w:rsidR="001576DE">
        <w:t>.</w:t>
      </w:r>
    </w:p>
    <w:p w14:paraId="0A586D39" w14:textId="2DAB4A1B" w:rsidR="001576DE" w:rsidRDefault="001576DE"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personal data and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line presents.</w:t>
      </w:r>
    </w:p>
    <w:sectPr w:rsidR="0015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AF"/>
    <w:rsid w:val="001576DE"/>
    <w:rsid w:val="00230D59"/>
    <w:rsid w:val="006A3BAF"/>
    <w:rsid w:val="00961718"/>
    <w:rsid w:val="009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149F"/>
  <w15:chartTrackingRefBased/>
  <w15:docId w15:val="{79771A18-52AB-4DB2-9555-C8F0F7D8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B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B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B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3B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B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B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3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2024-10-02T16:41:00Z</dcterms:created>
  <dcterms:modified xsi:type="dcterms:W3CDTF">2024-10-02T17:01:00Z</dcterms:modified>
</cp:coreProperties>
</file>