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 с отличием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Афанасьев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Степан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Сергеевич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Системное 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Системное 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