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 w:rsidRPr="008B1688">
        <w:rPr>
          <w:rFonts w:ascii="Arial" w:hAnsi="Arial" w:cs="Arial"/>
          <w:b/>
          <w:bCs/>
          <w:color w:val="000000"/>
          <w:sz w:val="36"/>
          <w:szCs w:val="36"/>
        </w:rPr>
        <w:t>STRATEGY</w:t>
      </w:r>
      <w:proofErr w:type="spellEnd"/>
      <w:r w:rsidRPr="008B168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AD9B8B9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904043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01FE26E1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2645BB" w14:textId="77777777" w:rsidR="00875521" w:rsidRDefault="00875521" w:rsidP="00875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Identifica aspectos que cambien, encapsúlalos y sepáralos de lo que se mantiene igual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6D4DCF0E" w14:textId="77777777" w:rsidR="00875521" w:rsidRPr="008B1688" w:rsidRDefault="00875521" w:rsidP="0087552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5D0D3ECD" w14:textId="77777777" w:rsidR="00875521" w:rsidRDefault="00875521" w:rsidP="00875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Programa para una interfaz no para una implementación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602F1BE8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A4E8088" w14:textId="77777777" w:rsidR="00875521" w:rsidRPr="008B1688" w:rsidRDefault="00875521" w:rsidP="008755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Favorece la composición sobre la herencia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00A58E71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563EE5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Esto nos permitirá encapsular los cambios, facilitando el mantenimiento y la expiación del sistema.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9B7B9BA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5CCE0A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603940E" w14:textId="77777777" w:rsidR="00875521" w:rsidRDefault="00875521" w:rsidP="008755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8B1688">
        <w:rPr>
          <w:rFonts w:ascii="Arial" w:hAnsi="Arial" w:cs="Arial"/>
          <w:color w:val="000000"/>
          <w:sz w:val="24"/>
          <w:szCs w:val="24"/>
        </w:rPr>
        <w:t>uando nuestros objetos deben estar preparados para afrontar diversos escenarios sin cambiar las interacciones de estos con el cliente.</w:t>
      </w:r>
    </w:p>
    <w:p w14:paraId="6253C203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246E0A1" w14:textId="77777777" w:rsidR="00875521" w:rsidRDefault="00875521" w:rsidP="008755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Pr="008B1688">
        <w:rPr>
          <w:rFonts w:ascii="Arial" w:hAnsi="Arial" w:cs="Arial"/>
          <w:color w:val="000000"/>
          <w:sz w:val="24"/>
          <w:szCs w:val="24"/>
        </w:rPr>
        <w:t>i estás pensando usar la herencia para poder agregar nuevos comportamientos a tus objetos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34245DC6" w14:textId="77777777" w:rsidR="00875521" w:rsidRPr="008B1688" w:rsidRDefault="00875521" w:rsidP="00875521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5E829B88" w14:textId="29C35AD9" w:rsidR="00951A06" w:rsidRPr="00951A06" w:rsidRDefault="00875521" w:rsidP="00951A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Si dentro de tu clase haces uso intensivo de las condicionales </w:t>
      </w:r>
      <w:proofErr w:type="spellStart"/>
      <w:r w:rsidRPr="008B1688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8B1688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8B1688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8B1688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8B1688">
        <w:rPr>
          <w:rFonts w:ascii="Arial" w:hAnsi="Arial" w:cs="Arial"/>
          <w:color w:val="000000"/>
          <w:sz w:val="24"/>
          <w:szCs w:val="24"/>
        </w:rPr>
        <w:t>swicth</w:t>
      </w:r>
      <w:proofErr w:type="spellEnd"/>
      <w:r w:rsidRPr="008B1688">
        <w:rPr>
          <w:rFonts w:ascii="Arial" w:hAnsi="Arial" w:cs="Arial"/>
          <w:color w:val="000000"/>
          <w:sz w:val="24"/>
          <w:szCs w:val="24"/>
        </w:rPr>
        <w:t>, case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 w:rsidRPr="008B1688">
        <w:rPr>
          <w:rFonts w:ascii="Arial" w:hAnsi="Arial" w:cs="Arial"/>
          <w:color w:val="000000"/>
          <w:sz w:val="24"/>
          <w:szCs w:val="24"/>
        </w:rPr>
        <w:t>eso quiere decir que tu clase tiene asignado muchos comportamientos y/o responsabilidades</w:t>
      </w:r>
      <w:r>
        <w:rPr>
          <w:rFonts w:ascii="Arial" w:hAnsi="Arial" w:cs="Arial"/>
          <w:color w:val="000000"/>
          <w:sz w:val="24"/>
          <w:szCs w:val="24"/>
        </w:rPr>
        <w:t>)</w:t>
      </w:r>
    </w:p>
    <w:p w14:paraId="766283CB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6708A5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7C36C32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OTRO EJEMPLO:</w:t>
      </w:r>
    </w:p>
    <w:p w14:paraId="7F1A9439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9B55BA6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Imagina que eres el director técnico de un equipo de fútbol, y tienes un juego muy importante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el próximo domingo, ¿cómo plantearías el juego?</w:t>
      </w:r>
    </w:p>
    <w:p w14:paraId="7D89BC67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80DB81A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Como eres un buen director técnico, tienes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que prever los posibles escenarios y tener una estrategia preparada para cada escenario.</w:t>
      </w:r>
    </w:p>
    <w:p w14:paraId="315C7A83" w14:textId="33BDC5FF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De esa manera la formación y/o comportamiento de tus jugadores deberían cambiar dependiendo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de los diversos factores que se presenten en el desarrollo juego,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tales como: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cuando atacas, cuando defiendes, expulsan a un jugador, vas ganando,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vas perdiendo, juegan de visita, juegan de local, el rival es débil, el rival es fuerte, etc.</w:t>
      </w:r>
    </w:p>
    <w:p w14:paraId="126199C3" w14:textId="45548450" w:rsidR="00951A06" w:rsidRDefault="00951A06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664CCEC" w14:textId="74166E18" w:rsidR="00951A06" w:rsidRDefault="00951A06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8A924C" w14:textId="2E1B1F97" w:rsidR="00951A06" w:rsidRDefault="00951A06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79D40" w14:textId="77777777" w:rsidR="00951A06" w:rsidRDefault="00951A06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CE5B0A2" w14:textId="72B62824" w:rsidR="00951A06" w:rsidRDefault="00951A06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4C07DCE" w14:textId="77777777" w:rsidR="00951A06" w:rsidRDefault="00951A06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BENEFICIOS:</w:t>
      </w:r>
    </w:p>
    <w:p w14:paraId="4161FFEB" w14:textId="77777777" w:rsidR="00951A06" w:rsidRDefault="00951A06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AFCBFE1" w14:textId="0A583992" w:rsidR="00951A06" w:rsidRDefault="00951A06" w:rsidP="00951A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Puede intercambiar algoritmos utilizados dentro de un objeto en tiempo de ejecución.</w:t>
      </w:r>
    </w:p>
    <w:p w14:paraId="75A54876" w14:textId="77777777" w:rsidR="00951A06" w:rsidRPr="00951A06" w:rsidRDefault="00951A06" w:rsidP="00951A0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D59CFDC" w14:textId="60D9E06F" w:rsidR="00951A06" w:rsidRDefault="00951A06" w:rsidP="00951A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Puede aislar los detalles de implementación de un algoritmo del código que lo usa.</w:t>
      </w:r>
    </w:p>
    <w:p w14:paraId="2183EF0C" w14:textId="77777777" w:rsidR="00951A06" w:rsidRPr="00951A06" w:rsidRDefault="00951A06" w:rsidP="0095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8822CF" w14:textId="11E50D11" w:rsidR="00951A06" w:rsidRDefault="00951A06" w:rsidP="00951A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Puede reemplazar la herencia con la composición.</w:t>
      </w:r>
    </w:p>
    <w:p w14:paraId="1B32F37C" w14:textId="77777777" w:rsidR="00951A06" w:rsidRPr="00951A06" w:rsidRDefault="00951A06" w:rsidP="00951A0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6AC2AA6" w14:textId="7D206B78" w:rsidR="00951A06" w:rsidRDefault="00951A06" w:rsidP="00951A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Aplica el p</w:t>
      </w:r>
      <w:r w:rsidRPr="00951A06">
        <w:rPr>
          <w:rFonts w:ascii="Arial" w:hAnsi="Arial" w:cs="Arial"/>
          <w:color w:val="000000"/>
          <w:sz w:val="24"/>
          <w:szCs w:val="24"/>
        </w:rPr>
        <w:t>rincipio abierto / cerrado.</w:t>
      </w:r>
    </w:p>
    <w:p w14:paraId="5FC7DFE4" w14:textId="77777777" w:rsidR="00951A06" w:rsidRPr="00951A06" w:rsidRDefault="00951A06" w:rsidP="00951A0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2EDF7E" w14:textId="10787F56" w:rsidR="00951A06" w:rsidRDefault="00951A06" w:rsidP="00951A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Puede introducir nuevas estrategias sin tener que cambiar el contexto.</w:t>
      </w:r>
    </w:p>
    <w:p w14:paraId="79B9CCF9" w14:textId="28E96A48" w:rsidR="00951A06" w:rsidRDefault="00951A06" w:rsidP="0095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CFC9F0" w14:textId="2582A925" w:rsidR="00951A06" w:rsidRDefault="00951A06" w:rsidP="0095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209FC9AF" w14:textId="4E49ED62" w:rsidR="00951A06" w:rsidRDefault="00951A06" w:rsidP="0095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A8EA762" w14:textId="2CDB2852" w:rsidR="00951A06" w:rsidRDefault="00951A06" w:rsidP="00951A0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Si solo tiene un par de algoritmos y rara vez cambian, no hay una razón real para complicar demasiado el programa con nuevas clases e interfaces que vienen junto con el patrón.</w:t>
      </w:r>
    </w:p>
    <w:p w14:paraId="6EA6A6C1" w14:textId="77777777" w:rsidR="00951A06" w:rsidRPr="00951A06" w:rsidRDefault="00951A06" w:rsidP="00951A0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0DB83844" w14:textId="77777777" w:rsidR="00951A06" w:rsidRPr="00951A06" w:rsidRDefault="00951A06" w:rsidP="00951A0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Los clientes deben ser conscientes de las diferencias entre las estrategias para poder seleccionar una adecuada.</w:t>
      </w:r>
    </w:p>
    <w:p w14:paraId="6F533E20" w14:textId="77777777" w:rsidR="00951A06" w:rsidRPr="00951A06" w:rsidRDefault="00951A06" w:rsidP="0095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7833F05" w14:textId="540035E5" w:rsidR="00951A06" w:rsidRDefault="00951A06" w:rsidP="00951A0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Muchos lenguajes de programación modernos tienen soporte de tipo funcional que le permite implementar diferentes versiones de un algoritmo dentro de un conjunto de funciones anónimas.</w:t>
      </w:r>
    </w:p>
    <w:p w14:paraId="2720806A" w14:textId="77777777" w:rsidR="00951A06" w:rsidRPr="00951A06" w:rsidRDefault="00951A06" w:rsidP="0095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0524B088" w14:textId="31158426" w:rsidR="00951A06" w:rsidRPr="00951A06" w:rsidRDefault="00951A06" w:rsidP="00951A0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A06">
        <w:rPr>
          <w:rFonts w:ascii="Arial" w:hAnsi="Arial" w:cs="Arial"/>
          <w:color w:val="000000"/>
          <w:sz w:val="24"/>
          <w:szCs w:val="24"/>
        </w:rPr>
        <w:t>Entonces podría usar estas funciones exactamente como lo habría hecho con los objetos de estrategia, pero sin inflar su código con clases e interfaces adicionales.</w:t>
      </w:r>
    </w:p>
    <w:p w14:paraId="4D263847" w14:textId="77777777" w:rsidR="00951A06" w:rsidRPr="00951A06" w:rsidRDefault="00951A06" w:rsidP="0095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9F0DA5" w14:textId="2E873382" w:rsidR="00951A06" w:rsidRPr="00951A06" w:rsidRDefault="00951A06" w:rsidP="0095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3D4CEDA" w14:textId="77777777" w:rsidR="00875521" w:rsidRPr="00951A06" w:rsidRDefault="00875521" w:rsidP="00875521">
      <w:pPr>
        <w:rPr>
          <w:rFonts w:ascii="Arial" w:hAnsi="Arial" w:cs="Arial"/>
          <w:sz w:val="32"/>
          <w:szCs w:val="32"/>
        </w:rPr>
      </w:pPr>
      <w:r w:rsidRPr="00951A06">
        <w:rPr>
          <w:rFonts w:ascii="Arial" w:hAnsi="Arial" w:cs="Arial"/>
          <w:color w:val="000000"/>
          <w:sz w:val="24"/>
          <w:szCs w:val="24"/>
        </w:rPr>
        <w:t xml:space="preserve">     </w:t>
      </w: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1602D1"/>
    <w:rsid w:val="00265266"/>
    <w:rsid w:val="00466F0D"/>
    <w:rsid w:val="005C05FF"/>
    <w:rsid w:val="00875521"/>
    <w:rsid w:val="008B1688"/>
    <w:rsid w:val="00951A06"/>
    <w:rsid w:val="00AD6B8B"/>
    <w:rsid w:val="00B06844"/>
    <w:rsid w:val="00B52BD8"/>
    <w:rsid w:val="00B83C1D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4</cp:revision>
  <dcterms:created xsi:type="dcterms:W3CDTF">2019-10-31T21:46:00Z</dcterms:created>
  <dcterms:modified xsi:type="dcterms:W3CDTF">2019-10-31T21:53:00Z</dcterms:modified>
</cp:coreProperties>
</file>