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43B1" w14:textId="77777777" w:rsidR="00344E63" w:rsidRDefault="00344E63" w:rsidP="00344E63">
      <w:pPr>
        <w:spacing w:after="2972" w:line="259" w:lineRule="auto"/>
        <w:ind w:left="0" w:firstLine="0"/>
      </w:pPr>
    </w:p>
    <w:p w14:paraId="6EDFC274" w14:textId="77777777" w:rsidR="00344E63" w:rsidRDefault="00344E63" w:rsidP="00344E63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1933BE39" w14:textId="77777777" w:rsidR="00344E63" w:rsidRDefault="00344E63" w:rsidP="00344E63">
      <w:pPr>
        <w:spacing w:after="0" w:line="259" w:lineRule="auto"/>
        <w:ind w:left="84" w:firstLine="0"/>
        <w:jc w:val="center"/>
        <w:rPr>
          <w:sz w:val="60"/>
        </w:rPr>
      </w:pPr>
      <w:r>
        <w:rPr>
          <w:sz w:val="60"/>
        </w:rPr>
        <w:t>Prueba de Caja Negra</w:t>
      </w:r>
    </w:p>
    <w:p w14:paraId="711561B4" w14:textId="19C4D81A" w:rsidR="00344E63" w:rsidRDefault="00344E63" w:rsidP="00344E63">
      <w:pPr>
        <w:spacing w:after="0" w:line="259" w:lineRule="auto"/>
        <w:ind w:left="84" w:firstLine="0"/>
        <w:jc w:val="center"/>
      </w:pPr>
      <w:r>
        <w:rPr>
          <w:sz w:val="60"/>
        </w:rPr>
        <w:t>REQ00</w:t>
      </w:r>
      <w:r>
        <w:rPr>
          <w:sz w:val="60"/>
        </w:rPr>
        <w:t>5</w:t>
      </w:r>
    </w:p>
    <w:p w14:paraId="5C521DCA" w14:textId="77777777" w:rsidR="00344E63" w:rsidRDefault="00344E63" w:rsidP="00344E63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27D1D4" wp14:editId="78A98675">
                <wp:extent cx="6087110" cy="7620"/>
                <wp:effectExtent l="0" t="0" r="0" b="0"/>
                <wp:docPr id="4776" name="Group 4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2D0BA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554DC1B2" w14:textId="77777777" w:rsidR="00344E63" w:rsidRDefault="00344E63" w:rsidP="00344E63">
      <w:pPr>
        <w:spacing w:after="216" w:line="270" w:lineRule="auto"/>
        <w:ind w:left="0" w:firstLine="0"/>
        <w:jc w:val="center"/>
      </w:pPr>
      <w:r>
        <w:rPr>
          <w:b/>
          <w:i/>
          <w:sz w:val="36"/>
        </w:rPr>
        <w:t>“Sistema de Gestión de Caja para Tags y Productos”</w:t>
      </w:r>
      <w:r>
        <w:rPr>
          <w:sz w:val="22"/>
        </w:rPr>
        <w:t xml:space="preserve"> </w:t>
      </w:r>
    </w:p>
    <w:p w14:paraId="230CB869" w14:textId="77777777" w:rsidR="00344E63" w:rsidRDefault="00344E63" w:rsidP="00344E63">
      <w:pPr>
        <w:spacing w:after="293" w:line="259" w:lineRule="auto"/>
        <w:ind w:left="174" w:firstLine="0"/>
        <w:jc w:val="center"/>
      </w:pPr>
      <w:r>
        <w:rPr>
          <w:b/>
          <w:sz w:val="36"/>
        </w:rPr>
        <w:t xml:space="preserve"> </w:t>
      </w:r>
    </w:p>
    <w:p w14:paraId="3A0B5974" w14:textId="77777777" w:rsidR="00344E63" w:rsidRDefault="00344E63" w:rsidP="00344E63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607391A7" w14:textId="77777777" w:rsidR="00344E63" w:rsidRDefault="00344E63" w:rsidP="00344E63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4CA79DB1" w14:textId="77777777" w:rsidR="00344E63" w:rsidRDefault="00344E63" w:rsidP="00344E63">
      <w:pPr>
        <w:spacing w:after="239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555969F7" w14:textId="77777777" w:rsidR="00344E63" w:rsidRDefault="00344E63" w:rsidP="00344E63">
      <w:pPr>
        <w:spacing w:after="23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6242FA53" w14:textId="77777777" w:rsidR="00344E63" w:rsidRDefault="00344E63" w:rsidP="00344E63">
      <w:pPr>
        <w:spacing w:after="216" w:line="259" w:lineRule="auto"/>
        <w:ind w:left="106" w:right="19"/>
        <w:jc w:val="center"/>
        <w:rPr>
          <w:b/>
        </w:rPr>
      </w:pPr>
      <w:r>
        <w:rPr>
          <w:b/>
        </w:rPr>
        <w:t xml:space="preserve">Integrantes: </w:t>
      </w:r>
    </w:p>
    <w:p w14:paraId="3E8A3AF0" w14:textId="77777777" w:rsidR="00344E63" w:rsidRDefault="00344E63" w:rsidP="00344E63">
      <w:pPr>
        <w:spacing w:after="216" w:line="259" w:lineRule="auto"/>
        <w:ind w:left="106" w:right="19"/>
        <w:jc w:val="center"/>
        <w:rPr>
          <w:b/>
        </w:rPr>
      </w:pPr>
      <w:r>
        <w:rPr>
          <w:b/>
        </w:rPr>
        <w:t>Leopoldo Bolaños</w:t>
      </w:r>
    </w:p>
    <w:p w14:paraId="5803DB88" w14:textId="77777777" w:rsidR="00344E63" w:rsidRDefault="00344E63" w:rsidP="00344E63">
      <w:pPr>
        <w:spacing w:after="216" w:line="259" w:lineRule="auto"/>
        <w:ind w:left="106" w:right="19"/>
        <w:jc w:val="center"/>
        <w:rPr>
          <w:b/>
        </w:rPr>
      </w:pPr>
      <w:r>
        <w:rPr>
          <w:b/>
        </w:rPr>
        <w:t>Matias Medina</w:t>
      </w:r>
    </w:p>
    <w:p w14:paraId="2709E226" w14:textId="77777777" w:rsidR="00344E63" w:rsidRDefault="00344E63" w:rsidP="00344E63">
      <w:pPr>
        <w:spacing w:after="216" w:line="259" w:lineRule="auto"/>
        <w:ind w:left="106" w:right="19"/>
        <w:jc w:val="center"/>
        <w:rPr>
          <w:b/>
        </w:rPr>
      </w:pPr>
      <w:r>
        <w:rPr>
          <w:b/>
        </w:rPr>
        <w:t>Martin Palacios</w:t>
      </w:r>
    </w:p>
    <w:p w14:paraId="41359B4E" w14:textId="77777777" w:rsidR="00344E63" w:rsidRDefault="00344E63" w:rsidP="00344E63">
      <w:pPr>
        <w:spacing w:after="216" w:line="259" w:lineRule="auto"/>
        <w:ind w:left="106" w:right="19"/>
        <w:jc w:val="center"/>
      </w:pPr>
    </w:p>
    <w:p w14:paraId="4093CE76" w14:textId="77777777" w:rsidR="00344E63" w:rsidRDefault="00344E63" w:rsidP="00344E63">
      <w:pPr>
        <w:spacing w:after="216" w:line="259" w:lineRule="auto"/>
        <w:ind w:left="106" w:right="19"/>
        <w:jc w:val="center"/>
      </w:pPr>
    </w:p>
    <w:p w14:paraId="01645784" w14:textId="77777777" w:rsidR="00344E63" w:rsidRDefault="00344E63" w:rsidP="00344E63">
      <w:pPr>
        <w:spacing w:after="216" w:line="259" w:lineRule="auto"/>
        <w:ind w:left="106"/>
        <w:jc w:val="center"/>
        <w:rPr>
          <w:b/>
          <w:color w:val="4F81BD"/>
          <w:sz w:val="26"/>
        </w:rPr>
      </w:pPr>
      <w:r>
        <w:rPr>
          <w:b/>
        </w:rPr>
        <w:t>Fecha: 2026/06/17</w:t>
      </w:r>
      <w:r>
        <w:rPr>
          <w:b/>
          <w:color w:val="4F81BD"/>
          <w:sz w:val="26"/>
        </w:rPr>
        <w:br w:type="page"/>
      </w:r>
    </w:p>
    <w:p w14:paraId="017E23D8" w14:textId="77777777" w:rsidR="00344E63" w:rsidRDefault="00344E63" w:rsidP="00344E63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5F31D47C" w14:textId="77777777" w:rsidR="00344E63" w:rsidRDefault="00344E63" w:rsidP="00344E63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15B1752C" w14:textId="167853A7" w:rsidR="00344E63" w:rsidRDefault="00344E63" w:rsidP="00344E63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>Requisito Funcional Nª</w:t>
      </w:r>
      <w:r>
        <w:rPr>
          <w:b/>
          <w:color w:val="243F61"/>
        </w:rPr>
        <w:t>5</w:t>
      </w:r>
    </w:p>
    <w:p w14:paraId="53E8D53A" w14:textId="729C782F" w:rsidR="00344E63" w:rsidRDefault="00344E63" w:rsidP="00344E63">
      <w:pPr>
        <w:spacing w:after="0" w:line="259" w:lineRule="auto"/>
        <w:ind w:left="132" w:firstLine="0"/>
        <w:rPr>
          <w:b/>
          <w:color w:val="243F61"/>
        </w:rPr>
      </w:pPr>
      <w:r w:rsidRPr="00F50CD6">
        <w:rPr>
          <w:b/>
          <w:color w:val="243F61"/>
        </w:rPr>
        <w:t xml:space="preserve">Registro de Servicios </w:t>
      </w:r>
      <w:r>
        <w:rPr>
          <w:b/>
          <w:color w:val="243F61"/>
        </w:rPr>
        <w:t>variables</w:t>
      </w:r>
    </w:p>
    <w:p w14:paraId="2648ED69" w14:textId="77777777" w:rsidR="00344E63" w:rsidRDefault="00344E63" w:rsidP="00344E63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10295" w:type="dxa"/>
        <w:tblInd w:w="-487" w:type="dxa"/>
        <w:tblCellMar>
          <w:top w:w="48" w:type="dxa"/>
          <w:left w:w="67" w:type="dxa"/>
          <w:right w:w="41" w:type="dxa"/>
        </w:tblCellMar>
        <w:tblLook w:val="04A0" w:firstRow="1" w:lastRow="0" w:firstColumn="1" w:lastColumn="0" w:noHBand="0" w:noVBand="1"/>
      </w:tblPr>
      <w:tblGrid>
        <w:gridCol w:w="3015"/>
        <w:gridCol w:w="2286"/>
        <w:gridCol w:w="2259"/>
        <w:gridCol w:w="2735"/>
      </w:tblGrid>
      <w:tr w:rsidR="00344E63" w14:paraId="0578B1D8" w14:textId="77777777" w:rsidTr="00344E63">
        <w:trPr>
          <w:trHeight w:val="588"/>
        </w:trPr>
        <w:tc>
          <w:tcPr>
            <w:tcW w:w="3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C898BB" w14:textId="77777777" w:rsidR="00344E63" w:rsidRDefault="00344E63" w:rsidP="0089346E">
            <w:pPr>
              <w:spacing w:after="0" w:line="259" w:lineRule="auto"/>
              <w:ind w:left="0" w:right="30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VARIABLE </w:t>
            </w:r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9811A0" w14:textId="77777777" w:rsidR="00344E63" w:rsidRDefault="00344E63" w:rsidP="0089346E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CLASE DE EQUIVALENCIA 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E92335" w14:textId="77777777" w:rsidR="00344E63" w:rsidRDefault="00344E63" w:rsidP="0089346E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ESTADO </w:t>
            </w: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F87A4E" w14:textId="77777777" w:rsidR="00344E63" w:rsidRDefault="00344E63" w:rsidP="0089346E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REPRESENTANTE </w:t>
            </w:r>
          </w:p>
        </w:tc>
      </w:tr>
      <w:tr w:rsidR="00344E63" w14:paraId="7D47A4D2" w14:textId="77777777" w:rsidTr="00344E63">
        <w:trPr>
          <w:trHeight w:val="1081"/>
        </w:trPr>
        <w:tc>
          <w:tcPr>
            <w:tcW w:w="3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4B6518" w14:textId="568BA2EE" w:rsidR="00344E63" w:rsidRPr="008F77C7" w:rsidRDefault="00344E63" w:rsidP="0089346E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 w:rsidRPr="00344E63">
              <w:rPr>
                <w:szCs w:val="24"/>
              </w:rPr>
              <w:t xml:space="preserve">concepto, </w:t>
            </w:r>
            <w:proofErr w:type="spellStart"/>
            <w:r w:rsidRPr="00344E63">
              <w:rPr>
                <w:szCs w:val="24"/>
              </w:rPr>
              <w:t>valorTexto</w:t>
            </w:r>
            <w:proofErr w:type="spellEnd"/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1F0FC" w14:textId="5BCB366F" w:rsidR="00344E63" w:rsidRPr="008F77C7" w:rsidRDefault="00344E63" w:rsidP="0089346E">
            <w:pPr>
              <w:spacing w:after="0" w:line="259" w:lineRule="auto"/>
              <w:ind w:left="11" w:right="47" w:firstLine="0"/>
              <w:jc w:val="center"/>
              <w:rPr>
                <w:szCs w:val="24"/>
              </w:rPr>
            </w:pPr>
            <w:r w:rsidRPr="00344E63">
              <w:rPr>
                <w:szCs w:val="24"/>
              </w:rPr>
              <w:t>concepto = "</w:t>
            </w:r>
            <w:r>
              <w:rPr>
                <w:szCs w:val="24"/>
              </w:rPr>
              <w:t>Mica</w:t>
            </w:r>
            <w:r w:rsidRPr="00344E63">
              <w:rPr>
                <w:szCs w:val="24"/>
              </w:rPr>
              <w:t xml:space="preserve">" &amp;&amp; </w:t>
            </w:r>
            <w:proofErr w:type="spellStart"/>
            <w:r w:rsidRPr="00344E63">
              <w:rPr>
                <w:szCs w:val="24"/>
              </w:rPr>
              <w:t>valorTexto</w:t>
            </w:r>
            <w:proofErr w:type="spellEnd"/>
            <w:r w:rsidRPr="00344E63">
              <w:rPr>
                <w:szCs w:val="24"/>
              </w:rPr>
              <w:t xml:space="preserve"> = "3.50"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36ADEC" w14:textId="77777777" w:rsidR="00344E63" w:rsidRPr="008F77C7" w:rsidRDefault="00344E63" w:rsidP="0089346E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8F77C7">
              <w:rPr>
                <w:rFonts w:eastAsia="Calibri"/>
                <w:szCs w:val="24"/>
              </w:rPr>
              <w:t>Válido</w:t>
            </w: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BAEDF4" w14:textId="11B5546A" w:rsidR="00344E63" w:rsidRPr="008F77C7" w:rsidRDefault="00344E63" w:rsidP="0089346E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>
              <w:rPr>
                <w:szCs w:val="24"/>
              </w:rPr>
              <w:t>Mica</w:t>
            </w:r>
            <w:r w:rsidRPr="00344E63">
              <w:rPr>
                <w:szCs w:val="24"/>
              </w:rPr>
              <w:t xml:space="preserve"> / 3.50</w:t>
            </w:r>
          </w:p>
        </w:tc>
      </w:tr>
      <w:tr w:rsidR="00344E63" w14:paraId="52C79F72" w14:textId="77777777" w:rsidTr="00344E63">
        <w:trPr>
          <w:trHeight w:val="816"/>
        </w:trPr>
        <w:tc>
          <w:tcPr>
            <w:tcW w:w="3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8AFDCE" w14:textId="4BB749E4" w:rsidR="00344E63" w:rsidRPr="008F77C7" w:rsidRDefault="00344E63" w:rsidP="0089346E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 w:rsidRPr="00344E63">
              <w:rPr>
                <w:szCs w:val="24"/>
              </w:rPr>
              <w:t xml:space="preserve">concepto, </w:t>
            </w:r>
            <w:proofErr w:type="spellStart"/>
            <w:r w:rsidRPr="00344E63">
              <w:rPr>
                <w:szCs w:val="24"/>
              </w:rPr>
              <w:t>valorTexto</w:t>
            </w:r>
            <w:proofErr w:type="spellEnd"/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37A8DF" w14:textId="14899E87" w:rsidR="00344E63" w:rsidRPr="008F77C7" w:rsidRDefault="00344E63" w:rsidP="0089346E">
            <w:pPr>
              <w:spacing w:after="0" w:line="259" w:lineRule="auto"/>
              <w:ind w:left="11" w:right="639" w:firstLine="0"/>
              <w:jc w:val="center"/>
              <w:rPr>
                <w:szCs w:val="24"/>
              </w:rPr>
            </w:pPr>
            <w:r w:rsidRPr="00344E63">
              <w:rPr>
                <w:szCs w:val="24"/>
              </w:rPr>
              <w:t xml:space="preserve">concepto = "" || </w:t>
            </w:r>
            <w:proofErr w:type="spellStart"/>
            <w:r w:rsidRPr="00344E63">
              <w:rPr>
                <w:szCs w:val="24"/>
              </w:rPr>
              <w:t>valorTexto</w:t>
            </w:r>
            <w:proofErr w:type="spellEnd"/>
            <w:r w:rsidRPr="00344E63">
              <w:rPr>
                <w:szCs w:val="24"/>
              </w:rPr>
              <w:t xml:space="preserve"> = ""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562F1C" w14:textId="77777777" w:rsidR="00344E63" w:rsidRPr="008F77C7" w:rsidRDefault="00344E63" w:rsidP="0089346E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8F77C7">
              <w:rPr>
                <w:szCs w:val="24"/>
              </w:rPr>
              <w:t>Invalido</w:t>
            </w: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59EC35" w14:textId="01838C2A" w:rsidR="00344E63" w:rsidRPr="008F77C7" w:rsidRDefault="00344E63" w:rsidP="0089346E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>
              <w:rPr>
                <w:szCs w:val="24"/>
              </w:rPr>
              <w:t>“”</w:t>
            </w:r>
          </w:p>
        </w:tc>
      </w:tr>
      <w:tr w:rsidR="00344E63" w14:paraId="5B6C96D1" w14:textId="77777777" w:rsidTr="00344E63">
        <w:trPr>
          <w:trHeight w:val="816"/>
        </w:trPr>
        <w:tc>
          <w:tcPr>
            <w:tcW w:w="3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3CAB5C" w14:textId="615C6D15" w:rsidR="00344E63" w:rsidRPr="008F77C7" w:rsidRDefault="00344E63" w:rsidP="0089346E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proofErr w:type="spellStart"/>
            <w:r w:rsidRPr="00344E63">
              <w:rPr>
                <w:szCs w:val="24"/>
              </w:rPr>
              <w:t>valorTexto</w:t>
            </w:r>
            <w:proofErr w:type="spellEnd"/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86C52E" w14:textId="6A556EA0" w:rsidR="00344E63" w:rsidRPr="008F77C7" w:rsidRDefault="00344E63" w:rsidP="0089346E">
            <w:pPr>
              <w:spacing w:after="0" w:line="259" w:lineRule="auto"/>
              <w:ind w:left="11" w:right="639" w:firstLine="0"/>
              <w:jc w:val="center"/>
              <w:rPr>
                <w:szCs w:val="24"/>
              </w:rPr>
            </w:pPr>
            <w:proofErr w:type="spellStart"/>
            <w:r w:rsidRPr="00344E63">
              <w:rPr>
                <w:szCs w:val="24"/>
              </w:rPr>
              <w:t>valorTexto</w:t>
            </w:r>
            <w:proofErr w:type="spellEnd"/>
            <w:r w:rsidRPr="00344E63">
              <w:rPr>
                <w:szCs w:val="24"/>
              </w:rPr>
              <w:t xml:space="preserve"> = "</w:t>
            </w:r>
            <w:proofErr w:type="spellStart"/>
            <w:r w:rsidRPr="00344E63">
              <w:rPr>
                <w:szCs w:val="24"/>
              </w:rPr>
              <w:t>abc</w:t>
            </w:r>
            <w:proofErr w:type="spellEnd"/>
            <w:r w:rsidRPr="00344E63">
              <w:rPr>
                <w:szCs w:val="24"/>
              </w:rPr>
              <w:t>"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4770F7" w14:textId="77777777" w:rsidR="00344E63" w:rsidRPr="008F77C7" w:rsidRDefault="00344E63" w:rsidP="0089346E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8F77C7">
              <w:rPr>
                <w:szCs w:val="24"/>
              </w:rPr>
              <w:t>Invalido</w:t>
            </w: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C5AC38" w14:textId="362A2A4D" w:rsidR="00344E63" w:rsidRPr="008F77C7" w:rsidRDefault="00344E63" w:rsidP="0089346E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Abc</w:t>
            </w:r>
            <w:proofErr w:type="spellEnd"/>
          </w:p>
        </w:tc>
      </w:tr>
      <w:tr w:rsidR="00344E63" w14:paraId="05EDAB12" w14:textId="77777777" w:rsidTr="00344E63">
        <w:trPr>
          <w:trHeight w:val="816"/>
        </w:trPr>
        <w:tc>
          <w:tcPr>
            <w:tcW w:w="3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1CB1F2" w14:textId="6378BA4A" w:rsidR="00344E63" w:rsidRPr="00F50CD6" w:rsidRDefault="00344E63" w:rsidP="00344E63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 w:rsidRPr="00344E63">
              <w:rPr>
                <w:szCs w:val="24"/>
              </w:rPr>
              <w:t>valor</w:t>
            </w:r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341FD" w14:textId="13CE0E4B" w:rsidR="00344E63" w:rsidRPr="00F50CD6" w:rsidRDefault="00344E63" w:rsidP="00344E63">
            <w:pPr>
              <w:spacing w:after="0" w:line="259" w:lineRule="auto"/>
              <w:ind w:left="11" w:right="639" w:firstLine="0"/>
              <w:jc w:val="center"/>
              <w:rPr>
                <w:szCs w:val="24"/>
              </w:rPr>
            </w:pPr>
            <w:r w:rsidRPr="00344E63">
              <w:rPr>
                <w:szCs w:val="24"/>
              </w:rPr>
              <w:t>valor = 0 || valor = -5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678623" w14:textId="487B002E" w:rsidR="00344E63" w:rsidRPr="008F77C7" w:rsidRDefault="00344E63" w:rsidP="00344E63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8F77C7">
              <w:rPr>
                <w:szCs w:val="24"/>
              </w:rPr>
              <w:t>Invalido</w:t>
            </w: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91D6E3" w14:textId="2A08AECA" w:rsidR="00344E63" w:rsidRPr="00F50CD6" w:rsidRDefault="00344E63" w:rsidP="00344E63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 o -5</w:t>
            </w:r>
          </w:p>
        </w:tc>
      </w:tr>
      <w:tr w:rsidR="00344E63" w14:paraId="027D9900" w14:textId="77777777" w:rsidTr="00344E63">
        <w:trPr>
          <w:trHeight w:val="816"/>
        </w:trPr>
        <w:tc>
          <w:tcPr>
            <w:tcW w:w="3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ABD762" w14:textId="427CD528" w:rsidR="00344E63" w:rsidRPr="00F50CD6" w:rsidRDefault="00344E63" w:rsidP="00344E63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 w:rsidRPr="00344E63">
              <w:rPr>
                <w:szCs w:val="24"/>
              </w:rPr>
              <w:t>temporalServices</w:t>
            </w:r>
          </w:p>
        </w:tc>
        <w:tc>
          <w:tcPr>
            <w:tcW w:w="22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72B5E5" w14:textId="4ACC9376" w:rsidR="00344E63" w:rsidRPr="00F50CD6" w:rsidRDefault="00344E63" w:rsidP="00344E63">
            <w:pPr>
              <w:spacing w:after="0" w:line="259" w:lineRule="auto"/>
              <w:ind w:left="11" w:right="639" w:firstLine="0"/>
              <w:jc w:val="center"/>
              <w:rPr>
                <w:szCs w:val="24"/>
              </w:rPr>
            </w:pPr>
            <w:r w:rsidRPr="00344E63">
              <w:rPr>
                <w:szCs w:val="24"/>
              </w:rPr>
              <w:t>temporalServices</w:t>
            </w:r>
            <w:r>
              <w:rPr>
                <w:szCs w:val="24"/>
              </w:rPr>
              <w:t xml:space="preserve"> == “”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B91696" w14:textId="5B837113" w:rsidR="00344E63" w:rsidRPr="008F77C7" w:rsidRDefault="00344E63" w:rsidP="00344E63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8F77C7">
              <w:rPr>
                <w:szCs w:val="24"/>
              </w:rPr>
              <w:t>Invalido</w:t>
            </w: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A47733" w14:textId="22410C35" w:rsidR="00344E63" w:rsidRPr="00F50CD6" w:rsidRDefault="00344E63" w:rsidP="00344E63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>
              <w:rPr>
                <w:szCs w:val="24"/>
              </w:rPr>
              <w:t>“”</w:t>
            </w:r>
          </w:p>
        </w:tc>
      </w:tr>
    </w:tbl>
    <w:p w14:paraId="6FE2ABC9" w14:textId="77777777" w:rsidR="00344E63" w:rsidRDefault="00344E63" w:rsidP="00344E63">
      <w:pPr>
        <w:ind w:left="0" w:firstLine="0"/>
      </w:pPr>
    </w:p>
    <w:p w14:paraId="65E53262" w14:textId="77777777" w:rsidR="00344E63" w:rsidRDefault="00344E63" w:rsidP="00344E63">
      <w:pPr>
        <w:ind w:left="0" w:firstLine="0"/>
      </w:pPr>
    </w:p>
    <w:p w14:paraId="24CAB6E4" w14:textId="77777777" w:rsidR="00344E63" w:rsidRDefault="00344E63" w:rsidP="00344E63">
      <w:pPr>
        <w:ind w:left="0" w:firstLine="0"/>
      </w:pPr>
    </w:p>
    <w:p w14:paraId="0FD701C7" w14:textId="77777777" w:rsidR="00344E63" w:rsidRDefault="00344E63" w:rsidP="00344E63">
      <w:pPr>
        <w:ind w:left="0" w:firstLine="0"/>
      </w:pPr>
    </w:p>
    <w:p w14:paraId="466BE491" w14:textId="77777777" w:rsidR="00344E63" w:rsidRDefault="00344E63" w:rsidP="00344E63">
      <w:pPr>
        <w:ind w:left="0" w:firstLine="0"/>
      </w:pPr>
    </w:p>
    <w:p w14:paraId="342C6E23" w14:textId="77777777" w:rsidR="00344E63" w:rsidRDefault="00344E63" w:rsidP="00344E63">
      <w:pPr>
        <w:ind w:left="0" w:firstLine="0"/>
      </w:pPr>
    </w:p>
    <w:p w14:paraId="2789F7ED" w14:textId="77777777" w:rsidR="00344E63" w:rsidRDefault="00344E63" w:rsidP="00344E63">
      <w:pPr>
        <w:ind w:left="0" w:firstLine="0"/>
      </w:pPr>
    </w:p>
    <w:p w14:paraId="72F91650" w14:textId="77777777" w:rsidR="00344E63" w:rsidRDefault="00344E63" w:rsidP="00344E63">
      <w:pPr>
        <w:ind w:left="0" w:firstLine="0"/>
      </w:pPr>
    </w:p>
    <w:p w14:paraId="58D9E562" w14:textId="77777777" w:rsidR="00344E63" w:rsidRDefault="00344E63" w:rsidP="00344E63">
      <w:pPr>
        <w:ind w:left="0" w:firstLine="0"/>
      </w:pPr>
    </w:p>
    <w:p w14:paraId="3CB975AC" w14:textId="77777777" w:rsidR="00344E63" w:rsidRDefault="00344E63" w:rsidP="00344E63">
      <w:pPr>
        <w:ind w:left="0" w:firstLine="0"/>
      </w:pPr>
    </w:p>
    <w:p w14:paraId="6D22E88C" w14:textId="77777777" w:rsidR="00344E63" w:rsidRDefault="00344E63" w:rsidP="00344E63">
      <w:pPr>
        <w:rPr>
          <w:b/>
          <w:bCs/>
        </w:rPr>
      </w:pPr>
      <w:r w:rsidRPr="00344E63">
        <w:rPr>
          <w:b/>
          <w:bCs/>
        </w:rPr>
        <w:lastRenderedPageBreak/>
        <w:t>Pruebas con el registro correcto de servicio variable</w:t>
      </w:r>
    </w:p>
    <w:p w14:paraId="09D82E98" w14:textId="1554330E" w:rsidR="00344E63" w:rsidRPr="00344E63" w:rsidRDefault="00344E63" w:rsidP="00344E63">
      <w:pPr>
        <w:jc w:val="center"/>
        <w:rPr>
          <w:b/>
          <w:bCs/>
        </w:rPr>
      </w:pPr>
      <w:r w:rsidRPr="00344E63">
        <w:rPr>
          <w:b/>
          <w:bCs/>
        </w:rPr>
        <w:drawing>
          <wp:inline distT="0" distB="0" distL="0" distR="0" wp14:anchorId="5A374E51" wp14:editId="69E31FFE">
            <wp:extent cx="4470637" cy="3181508"/>
            <wp:effectExtent l="0" t="0" r="6350" b="0"/>
            <wp:docPr id="196647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79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241" cy="318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32CD" w14:textId="030B68C9" w:rsidR="00344E63" w:rsidRDefault="00344E63" w:rsidP="00344E63">
      <w:pPr>
        <w:rPr>
          <w:b/>
          <w:bCs/>
        </w:rPr>
      </w:pPr>
      <w:r w:rsidRPr="00344E63">
        <w:rPr>
          <w:b/>
          <w:bCs/>
        </w:rPr>
        <w:t xml:space="preserve">Captura </w:t>
      </w:r>
      <w:r>
        <w:rPr>
          <w:b/>
          <w:bCs/>
        </w:rPr>
        <w:t>1</w:t>
      </w:r>
      <w:r w:rsidRPr="00344E63">
        <w:rPr>
          <w:b/>
          <w:bCs/>
        </w:rPr>
        <w:t>. Servicio variable agregado correctamente al resumen temporal</w:t>
      </w:r>
    </w:p>
    <w:p w14:paraId="7B80C7BE" w14:textId="77777777" w:rsidR="00344E63" w:rsidRPr="00344E63" w:rsidRDefault="00344E63" w:rsidP="00344E63"/>
    <w:p w14:paraId="0CE9CAB4" w14:textId="77777777" w:rsidR="00344E63" w:rsidRDefault="00344E63" w:rsidP="00344E63">
      <w:pPr>
        <w:rPr>
          <w:b/>
          <w:bCs/>
        </w:rPr>
      </w:pPr>
      <w:r w:rsidRPr="00344E63">
        <w:rPr>
          <w:b/>
          <w:bCs/>
        </w:rPr>
        <w:t>Pruebas con campos vacíos</w:t>
      </w:r>
    </w:p>
    <w:p w14:paraId="267127D1" w14:textId="115AC3DD" w:rsidR="00344E63" w:rsidRPr="00344E63" w:rsidRDefault="00344E63" w:rsidP="00344E63">
      <w:pPr>
        <w:jc w:val="center"/>
        <w:rPr>
          <w:b/>
          <w:bCs/>
        </w:rPr>
      </w:pPr>
      <w:r w:rsidRPr="00344E63">
        <w:rPr>
          <w:b/>
          <w:bCs/>
        </w:rPr>
        <w:drawing>
          <wp:inline distT="0" distB="0" distL="0" distR="0" wp14:anchorId="6218A876" wp14:editId="41893CC2">
            <wp:extent cx="4832717" cy="1528811"/>
            <wp:effectExtent l="0" t="0" r="6350" b="0"/>
            <wp:docPr id="186100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06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3831" cy="153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01FC" w14:textId="39BCACA9" w:rsidR="00344E63" w:rsidRDefault="00344E63" w:rsidP="00344E63">
      <w:pPr>
        <w:rPr>
          <w:b/>
          <w:bCs/>
        </w:rPr>
      </w:pPr>
      <w:r w:rsidRPr="00344E63">
        <w:rPr>
          <w:b/>
          <w:bCs/>
        </w:rPr>
        <w:t xml:space="preserve">Captura </w:t>
      </w:r>
      <w:r>
        <w:rPr>
          <w:b/>
          <w:bCs/>
        </w:rPr>
        <w:t>2</w:t>
      </w:r>
      <w:r w:rsidRPr="00344E63">
        <w:rPr>
          <w:b/>
          <w:bCs/>
        </w:rPr>
        <w:t>. Intento inválido de agregar servicio variable con campos vacíos</w:t>
      </w:r>
    </w:p>
    <w:p w14:paraId="588E2225" w14:textId="77777777" w:rsidR="00344E63" w:rsidRDefault="00344E63" w:rsidP="00344E63">
      <w:pPr>
        <w:rPr>
          <w:b/>
          <w:bCs/>
        </w:rPr>
      </w:pPr>
    </w:p>
    <w:p w14:paraId="006E5F38" w14:textId="77777777" w:rsidR="00344E63" w:rsidRDefault="00344E63" w:rsidP="00344E63">
      <w:pPr>
        <w:rPr>
          <w:b/>
          <w:bCs/>
        </w:rPr>
      </w:pPr>
    </w:p>
    <w:p w14:paraId="077B4E54" w14:textId="77777777" w:rsidR="00344E63" w:rsidRPr="00344E63" w:rsidRDefault="00344E63" w:rsidP="00344E63">
      <w:pPr>
        <w:ind w:left="0" w:firstLine="0"/>
      </w:pPr>
    </w:p>
    <w:p w14:paraId="4DE2C290" w14:textId="6E55F2AB" w:rsidR="00344E63" w:rsidRDefault="00344E63" w:rsidP="00344E63">
      <w:pPr>
        <w:tabs>
          <w:tab w:val="center" w:pos="4724"/>
        </w:tabs>
        <w:rPr>
          <w:b/>
          <w:bCs/>
        </w:rPr>
      </w:pPr>
      <w:r w:rsidRPr="00344E63">
        <w:rPr>
          <w:b/>
          <w:bCs/>
        </w:rPr>
        <w:lastRenderedPageBreak/>
        <w:t>Pruebas con el ingreso del valor</w:t>
      </w:r>
      <w:r>
        <w:rPr>
          <w:b/>
          <w:bCs/>
        </w:rPr>
        <w:tab/>
      </w:r>
    </w:p>
    <w:p w14:paraId="5548D7DE" w14:textId="16CD3C35" w:rsidR="00344E63" w:rsidRPr="00344E63" w:rsidRDefault="00344E63" w:rsidP="00344E63">
      <w:pPr>
        <w:tabs>
          <w:tab w:val="center" w:pos="4724"/>
        </w:tabs>
        <w:jc w:val="center"/>
        <w:rPr>
          <w:b/>
          <w:bCs/>
        </w:rPr>
      </w:pPr>
      <w:r w:rsidRPr="00344E63">
        <w:rPr>
          <w:b/>
          <w:bCs/>
        </w:rPr>
        <w:drawing>
          <wp:inline distT="0" distB="0" distL="0" distR="0" wp14:anchorId="5A8B7513" wp14:editId="63C00AC8">
            <wp:extent cx="4054344" cy="1202442"/>
            <wp:effectExtent l="0" t="0" r="3810" b="0"/>
            <wp:docPr id="40698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89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599" cy="120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A7C7" w14:textId="397F7E07" w:rsidR="00344E63" w:rsidRDefault="00344E63" w:rsidP="00344E63">
      <w:pPr>
        <w:rPr>
          <w:b/>
          <w:bCs/>
        </w:rPr>
      </w:pPr>
      <w:r w:rsidRPr="00344E63">
        <w:rPr>
          <w:b/>
          <w:bCs/>
        </w:rPr>
        <w:t xml:space="preserve">Captura </w:t>
      </w:r>
      <w:r>
        <w:rPr>
          <w:b/>
          <w:bCs/>
        </w:rPr>
        <w:t>3</w:t>
      </w:r>
      <w:r w:rsidRPr="00344E63">
        <w:rPr>
          <w:b/>
          <w:bCs/>
        </w:rPr>
        <w:t>. Intento inválido de ingresar valor no numérico</w:t>
      </w:r>
    </w:p>
    <w:p w14:paraId="67C132BE" w14:textId="7259DDEF" w:rsidR="00344E63" w:rsidRPr="00344E63" w:rsidRDefault="00344E63" w:rsidP="00344E63">
      <w:pPr>
        <w:jc w:val="center"/>
      </w:pPr>
      <w:r w:rsidRPr="00344E63">
        <w:drawing>
          <wp:inline distT="0" distB="0" distL="0" distR="0" wp14:anchorId="7CA40DCF" wp14:editId="54819B43">
            <wp:extent cx="4152585" cy="1294134"/>
            <wp:effectExtent l="0" t="0" r="635" b="1270"/>
            <wp:docPr id="188256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67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1089" cy="129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20B2" w14:textId="6CE9B4C8" w:rsidR="00344E63" w:rsidRDefault="00344E63" w:rsidP="00344E63">
      <w:pPr>
        <w:rPr>
          <w:b/>
          <w:bCs/>
        </w:rPr>
      </w:pPr>
      <w:r w:rsidRPr="00344E63">
        <w:rPr>
          <w:b/>
          <w:bCs/>
        </w:rPr>
        <w:t xml:space="preserve">Captura </w:t>
      </w:r>
      <w:r>
        <w:rPr>
          <w:b/>
          <w:bCs/>
        </w:rPr>
        <w:t>4</w:t>
      </w:r>
      <w:r w:rsidRPr="00344E63">
        <w:rPr>
          <w:b/>
          <w:bCs/>
        </w:rPr>
        <w:t>. Intento inválido de ingresar valor cero o negativo</w:t>
      </w:r>
    </w:p>
    <w:p w14:paraId="7B16EC98" w14:textId="77777777" w:rsidR="00344E63" w:rsidRPr="00344E63" w:rsidRDefault="00344E63" w:rsidP="00344E63"/>
    <w:p w14:paraId="1BC838F0" w14:textId="77777777" w:rsidR="00344E63" w:rsidRDefault="00344E63" w:rsidP="00344E63">
      <w:pPr>
        <w:rPr>
          <w:b/>
          <w:bCs/>
        </w:rPr>
      </w:pPr>
      <w:r w:rsidRPr="00344E63">
        <w:rPr>
          <w:b/>
          <w:bCs/>
        </w:rPr>
        <w:t>Pruebas con el guardado de servicios variables</w:t>
      </w:r>
    </w:p>
    <w:p w14:paraId="48E48B3F" w14:textId="04950647" w:rsidR="00344E63" w:rsidRPr="00344E63" w:rsidRDefault="00344E63" w:rsidP="00344E63">
      <w:pPr>
        <w:jc w:val="center"/>
        <w:rPr>
          <w:b/>
          <w:bCs/>
        </w:rPr>
      </w:pPr>
      <w:r w:rsidRPr="00344E63">
        <w:rPr>
          <w:b/>
          <w:bCs/>
        </w:rPr>
        <w:drawing>
          <wp:inline distT="0" distB="0" distL="0" distR="0" wp14:anchorId="641E948D" wp14:editId="40BF0E45">
            <wp:extent cx="3647983" cy="2675187"/>
            <wp:effectExtent l="0" t="0" r="0" b="0"/>
            <wp:docPr id="159130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1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6559" cy="268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14B8" w14:textId="44C2906A" w:rsidR="00344E63" w:rsidRPr="00344E63" w:rsidRDefault="00344E63" w:rsidP="00344E63">
      <w:r w:rsidRPr="00344E63">
        <w:rPr>
          <w:b/>
          <w:bCs/>
        </w:rPr>
        <w:t xml:space="preserve">Captura </w:t>
      </w:r>
      <w:r>
        <w:rPr>
          <w:b/>
          <w:bCs/>
        </w:rPr>
        <w:t>5</w:t>
      </w:r>
      <w:r w:rsidRPr="00344E63">
        <w:rPr>
          <w:b/>
          <w:bCs/>
        </w:rPr>
        <w:t>. Intento inválido de guardar sin servicios variables agregados</w:t>
      </w:r>
    </w:p>
    <w:p w14:paraId="0FEBE848" w14:textId="77777777" w:rsidR="005919A4" w:rsidRDefault="005919A4"/>
    <w:sectPr w:rsidR="005919A4" w:rsidSect="00344E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63"/>
    <w:rsid w:val="002113EC"/>
    <w:rsid w:val="00344E63"/>
    <w:rsid w:val="005919A4"/>
    <w:rsid w:val="0059453A"/>
    <w:rsid w:val="005964BD"/>
    <w:rsid w:val="00670D99"/>
    <w:rsid w:val="00E8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DD1DD"/>
  <w15:chartTrackingRefBased/>
  <w15:docId w15:val="{180717BE-AD8E-46A6-8F3B-DB67F7DB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E63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kern w:val="0"/>
      <w:szCs w:val="22"/>
      <w:lang w:val="es-EC" w:eastAsia="es-EC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E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E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E63"/>
    <w:rPr>
      <w:rFonts w:eastAsiaTheme="majorEastAsia" w:cstheme="majorBidi"/>
      <w:color w:val="0F4761" w:themeColor="accent1" w:themeShade="BF"/>
      <w:sz w:val="28"/>
      <w:szCs w:val="28"/>
      <w:lang w:val="es-EC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E63"/>
    <w:rPr>
      <w:rFonts w:eastAsiaTheme="majorEastAsia" w:cstheme="majorBidi"/>
      <w:i/>
      <w:iCs/>
      <w:color w:val="0F4761" w:themeColor="accent1" w:themeShade="BF"/>
      <w:lang w:val="es-EC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E63"/>
    <w:rPr>
      <w:rFonts w:eastAsiaTheme="majorEastAsia" w:cstheme="majorBidi"/>
      <w:color w:val="0F4761" w:themeColor="accent1" w:themeShade="BF"/>
      <w:lang w:val="es-E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E63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E63"/>
    <w:rPr>
      <w:rFonts w:eastAsiaTheme="majorEastAsia" w:cstheme="majorBidi"/>
      <w:color w:val="595959" w:themeColor="text1" w:themeTint="A6"/>
      <w:lang w:val="es-EC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E63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E63"/>
    <w:rPr>
      <w:rFonts w:eastAsiaTheme="majorEastAsia" w:cstheme="majorBidi"/>
      <w:color w:val="272727" w:themeColor="text1" w:themeTint="D8"/>
      <w:lang w:val="es-EC"/>
    </w:rPr>
  </w:style>
  <w:style w:type="paragraph" w:styleId="Title">
    <w:name w:val="Title"/>
    <w:basedOn w:val="Normal"/>
    <w:next w:val="Normal"/>
    <w:link w:val="TitleChar"/>
    <w:uiPriority w:val="10"/>
    <w:qFormat/>
    <w:rsid w:val="0034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E63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E63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Quote">
    <w:name w:val="Quote"/>
    <w:basedOn w:val="Normal"/>
    <w:next w:val="Normal"/>
    <w:link w:val="QuoteChar"/>
    <w:uiPriority w:val="29"/>
    <w:qFormat/>
    <w:rsid w:val="0034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E63"/>
    <w:rPr>
      <w:i/>
      <w:iCs/>
      <w:color w:val="404040" w:themeColor="text1" w:themeTint="BF"/>
      <w:lang w:val="es-EC"/>
    </w:rPr>
  </w:style>
  <w:style w:type="paragraph" w:styleId="ListParagraph">
    <w:name w:val="List Paragraph"/>
    <w:basedOn w:val="Normal"/>
    <w:uiPriority w:val="34"/>
    <w:qFormat/>
    <w:rsid w:val="00344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E63"/>
    <w:rPr>
      <w:i/>
      <w:iCs/>
      <w:color w:val="0F4761" w:themeColor="accent1" w:themeShade="BF"/>
      <w:lang w:val="es-EC"/>
    </w:rPr>
  </w:style>
  <w:style w:type="character" w:styleId="IntenseReference">
    <w:name w:val="Intense Reference"/>
    <w:basedOn w:val="DefaultParagraphFont"/>
    <w:uiPriority w:val="32"/>
    <w:qFormat/>
    <w:rsid w:val="00344E6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44E63"/>
    <w:pPr>
      <w:spacing w:after="0" w:line="240" w:lineRule="auto"/>
    </w:pPr>
    <w:rPr>
      <w:rFonts w:eastAsiaTheme="minorEastAsia"/>
      <w:kern w:val="0"/>
      <w:sz w:val="22"/>
      <w:szCs w:val="22"/>
      <w:lang w:val="es-EC"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SEBASTIAN PALACIOS CAMPOVERDE</dc:creator>
  <cp:keywords/>
  <dc:description/>
  <cp:lastModifiedBy>MARTIN SEBASTIAN PALACIOS CAMPOVERDE</cp:lastModifiedBy>
  <cp:revision>1</cp:revision>
  <cp:lastPrinted>2026-06-24T17:23:00Z</cp:lastPrinted>
  <dcterms:created xsi:type="dcterms:W3CDTF">2026-06-24T16:33:00Z</dcterms:created>
  <dcterms:modified xsi:type="dcterms:W3CDTF">2026-06-24T17:23:00Z</dcterms:modified>
</cp:coreProperties>
</file>