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970" w:rsidRDefault="00727E59">
      <w:r>
        <w:t>The proposed study will focus bringing information about the 51,882 alumni UPLB have produced (as of March 2014) \cite{</w:t>
      </w:r>
      <w:proofErr w:type="spellStart"/>
      <w:r>
        <w:t>electronic_oar</w:t>
      </w:r>
      <w:proofErr w:type="spellEnd"/>
      <w:r>
        <w:t xml:space="preserve">} in order to make relations among them stronger and to help increase their professional network. By bringing features that will make professional relations easier such as recommending a person to a company or advertising vacant position in the user's current company, Online Yearbook will not only serve as a database for alumni information but also offer career-oriented networking. Online Yearbook will also address the problem of having too much competing CVs when applying for jobs by using </w:t>
      </w:r>
      <w:r w:rsidR="00453104">
        <w:t>recommendations</w:t>
      </w:r>
      <w:r>
        <w:t xml:space="preserve"> from other users as leverage.</w:t>
      </w:r>
      <w:bookmarkStart w:id="0" w:name="_GoBack"/>
      <w:bookmarkEnd w:id="0"/>
    </w:p>
    <w:sectPr w:rsidR="008A1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554"/>
    <w:rsid w:val="00453104"/>
    <w:rsid w:val="00727E59"/>
    <w:rsid w:val="008A1970"/>
    <w:rsid w:val="00EA313D"/>
    <w:rsid w:val="00F0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5A28F-D9DB-4238-AD9D-5E4ABE86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D.</dc:creator>
  <cp:keywords/>
  <dc:description/>
  <cp:lastModifiedBy>Leo D.</cp:lastModifiedBy>
  <cp:revision>3</cp:revision>
  <dcterms:created xsi:type="dcterms:W3CDTF">2014-11-03T14:29:00Z</dcterms:created>
  <dcterms:modified xsi:type="dcterms:W3CDTF">2014-11-04T15:35:00Z</dcterms:modified>
</cp:coreProperties>
</file>