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17" w:rsidRDefault="00F40417" w:rsidP="00F4041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F40417" w:rsidRDefault="00F40417" w:rsidP="00F4041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F40417" w:rsidRDefault="00F40417" w:rsidP="00F4041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40417" w:rsidRDefault="00F40417" w:rsidP="00F40417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F40417" w:rsidRDefault="00F40417" w:rsidP="00F40417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4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/>
        </w:rPr>
        <w:t>Аналогова та цифрова схемотехніка</w:t>
      </w:r>
      <w:r>
        <w:rPr>
          <w:sz w:val="28"/>
          <w:szCs w:val="28"/>
          <w:lang w:val="uk-UA"/>
        </w:rPr>
        <w:t xml:space="preserve"> – 1»</w:t>
      </w:r>
      <w:r>
        <w:rPr>
          <w:sz w:val="28"/>
          <w:szCs w:val="28"/>
          <w:lang w:val="uk-UA"/>
        </w:rPr>
        <w:br/>
      </w: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F40417" w:rsidRDefault="00F40417" w:rsidP="00F4041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40417" w:rsidRDefault="00F40417" w:rsidP="00F4041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ДК-51</w:t>
      </w:r>
    </w:p>
    <w:p w:rsidR="00F40417" w:rsidRDefault="00081996" w:rsidP="00F4041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Леонов Д. В.</w:t>
      </w:r>
      <w:bookmarkStart w:id="0" w:name="_GoBack"/>
      <w:bookmarkEnd w:id="0"/>
    </w:p>
    <w:p w:rsidR="00F40417" w:rsidRDefault="00F40417" w:rsidP="00F4041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40417" w:rsidRDefault="00F40417" w:rsidP="00F4041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F40417" w:rsidRDefault="00F40417" w:rsidP="00F4041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Є.В.</w:t>
      </w:r>
    </w:p>
    <w:p w:rsidR="00F40417" w:rsidRDefault="00F40417" w:rsidP="00F40417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F40417" w:rsidRDefault="00F40417" w:rsidP="00F404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AC1173" w:rsidRDefault="00F40417" w:rsidP="00F40417">
      <w:pPr>
        <w:ind w:firstLine="708"/>
        <w:rPr>
          <w:b/>
          <w:sz w:val="28"/>
          <w:lang w:val="uk-UA"/>
        </w:rPr>
      </w:pPr>
      <w:r w:rsidRPr="00F40417">
        <w:rPr>
          <w:b/>
          <w:sz w:val="28"/>
          <w:lang w:val="uk-UA"/>
        </w:rPr>
        <w:lastRenderedPageBreak/>
        <w:t>Тема: Дослідження підсилювача на біполярному транзисторі з загальним емітером</w:t>
      </w:r>
      <w:r w:rsidRPr="00F40417">
        <w:rPr>
          <w:b/>
          <w:sz w:val="28"/>
          <w:lang w:val="uk-UA"/>
        </w:rPr>
        <w:tab/>
      </w:r>
    </w:p>
    <w:p w:rsidR="00AC001A" w:rsidRDefault="00AC001A" w:rsidP="00F40417">
      <w:pPr>
        <w:ind w:firstLine="708"/>
        <w:rPr>
          <w:sz w:val="28"/>
          <w:lang w:val="uk-UA"/>
        </w:rPr>
      </w:pPr>
    </w:p>
    <w:p w:rsidR="00F40417" w:rsidRDefault="00F40417" w:rsidP="00F40417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Завдання:</w:t>
      </w:r>
      <w:r>
        <w:rPr>
          <w:sz w:val="28"/>
          <w:lang w:val="uk-UA"/>
        </w:rPr>
        <w:tab/>
      </w:r>
    </w:p>
    <w:p w:rsid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 w:rsidRPr="00F40417">
        <w:rPr>
          <w:sz w:val="28"/>
          <w:lang w:val="uk-UA"/>
        </w:rPr>
        <w:t>Дослідити підсилювач на біполярному транзисторі з загальним емітером,</w:t>
      </w:r>
    </w:p>
    <w:p w:rsid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В</w:t>
      </w:r>
      <w:r w:rsidRPr="00F40417">
        <w:rPr>
          <w:sz w:val="28"/>
          <w:lang w:val="uk-UA"/>
        </w:rPr>
        <w:t xml:space="preserve">изначити робочу точку спокою підсилювача, </w:t>
      </w:r>
    </w:p>
    <w:p w:rsidR="00F40417" w:rsidRP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З</w:t>
      </w:r>
      <w:r w:rsidRPr="00F40417">
        <w:rPr>
          <w:sz w:val="28"/>
          <w:lang w:val="uk-UA"/>
        </w:rPr>
        <w:t xml:space="preserve">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</m:oMath>
      <w:r w:rsidRPr="00F40417">
        <w:rPr>
          <w:rFonts w:eastAsiaTheme="minorEastAsia"/>
          <w:sz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</m:oMath>
      <w:r w:rsidRPr="00F40417">
        <w:rPr>
          <w:rFonts w:eastAsiaTheme="minorEastAsia"/>
          <w:sz w:val="28"/>
          <w:lang w:val="uk-UA"/>
        </w:rPr>
        <w:t xml:space="preserve">, </w:t>
      </w:r>
    </w:p>
    <w:p w:rsidR="00F40417" w:rsidRP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>В</w:t>
      </w:r>
      <w:r w:rsidRPr="00F40417">
        <w:rPr>
          <w:rFonts w:eastAsiaTheme="minorEastAsia"/>
          <w:sz w:val="28"/>
          <w:lang w:val="uk-UA"/>
        </w:rPr>
        <w:t xml:space="preserve">иміряти та побудувати амплітудну характеристику підсилювача, </w:t>
      </w:r>
    </w:p>
    <w:p w:rsidR="00F40417" w:rsidRP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>З</w:t>
      </w:r>
      <w:r w:rsidRPr="00F40417">
        <w:rPr>
          <w:rFonts w:eastAsiaTheme="minorEastAsia"/>
          <w:sz w:val="28"/>
          <w:lang w:val="uk-UA"/>
        </w:rPr>
        <w:t>найти вхідний і вихідний струм,</w:t>
      </w:r>
    </w:p>
    <w:p w:rsidR="00F40417" w:rsidRP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>Р</w:t>
      </w:r>
      <w:r w:rsidRPr="00F40417">
        <w:rPr>
          <w:rFonts w:eastAsiaTheme="minorEastAsia"/>
          <w:sz w:val="28"/>
          <w:lang w:val="uk-UA"/>
        </w:rPr>
        <w:t>озрахувати параметри підсилювача теоретично і порівняти з експериментальними.</w:t>
      </w:r>
    </w:p>
    <w:p w:rsidR="00AC001A" w:rsidRDefault="00AC001A">
      <w:pPr>
        <w:spacing w:line="259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:rsidR="00F40417" w:rsidRDefault="00AC001A" w:rsidP="00AC001A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lastRenderedPageBreak/>
        <w:t>Скласти схему показану на Рис.1.</w:t>
      </w:r>
    </w:p>
    <w:p w:rsidR="00AC001A" w:rsidRDefault="00AC001A" w:rsidP="00AC001A">
      <w:pPr>
        <w:pStyle w:val="a3"/>
        <w:ind w:left="1068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02D5F0" wp14:editId="7E18BEE2">
            <wp:extent cx="468630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79" w:rsidRDefault="00934779" w:rsidP="00934779">
      <w:pPr>
        <w:pStyle w:val="a3"/>
        <w:ind w:left="1068"/>
        <w:rPr>
          <w:sz w:val="28"/>
          <w:lang w:val="uk-UA"/>
        </w:rPr>
      </w:pPr>
      <w:r>
        <w:rPr>
          <w:sz w:val="28"/>
          <w:lang w:val="uk-UA"/>
        </w:rPr>
        <w:t>Рис.1. Схема підсилювача на біполярному транзисторі</w:t>
      </w:r>
    </w:p>
    <w:p w:rsidR="00934779" w:rsidRDefault="00934779" w:rsidP="00934779">
      <w:pPr>
        <w:rPr>
          <w:sz w:val="28"/>
          <w:lang w:val="uk-UA"/>
        </w:rPr>
      </w:pPr>
    </w:p>
    <w:p w:rsidR="00095EDF" w:rsidRDefault="00095EDF" w:rsidP="00095EDF">
      <w:pPr>
        <w:rPr>
          <w:sz w:val="28"/>
          <w:lang w:val="uk-UA"/>
        </w:rPr>
      </w:pPr>
      <w:r>
        <w:rPr>
          <w:sz w:val="28"/>
          <w:lang w:val="uk-UA"/>
        </w:rPr>
        <w:tab/>
        <w:t>Подамо</w:t>
      </w:r>
      <w:r w:rsidR="00934779">
        <w:rPr>
          <w:sz w:val="28"/>
          <w:lang w:val="uk-UA"/>
        </w:rPr>
        <w:t xml:space="preserve"> на вхід підсилювача синусоїдальний сигнал за амплітудою </w:t>
      </w:r>
    </w:p>
    <w:p w:rsidR="00501A81" w:rsidRDefault="00934779" w:rsidP="00095EDF">
      <w:pPr>
        <w:rPr>
          <w:rFonts w:eastAsiaTheme="minorEastAsia"/>
          <w:sz w:val="28"/>
          <w:lang w:val="uk-UA"/>
        </w:rPr>
      </w:pPr>
      <w:r>
        <w:rPr>
          <w:sz w:val="28"/>
          <w:lang w:val="uk-UA"/>
        </w:rPr>
        <w:t xml:space="preserve">10 </w:t>
      </w:r>
      <w:proofErr w:type="spellStart"/>
      <w:r>
        <w:rPr>
          <w:sz w:val="28"/>
          <w:lang w:val="uk-UA"/>
        </w:rPr>
        <w:t>мВ</w:t>
      </w:r>
      <w:proofErr w:type="spellEnd"/>
      <w:r>
        <w:rPr>
          <w:sz w:val="28"/>
          <w:lang w:val="uk-UA"/>
        </w:rPr>
        <w:t xml:space="preserve">, </w:t>
      </w:r>
      <w:r w:rsidR="00095EDF">
        <w:rPr>
          <w:sz w:val="28"/>
          <w:lang w:val="uk-UA"/>
        </w:rPr>
        <w:t>і переконаємось</w:t>
      </w:r>
      <w:r>
        <w:rPr>
          <w:sz w:val="28"/>
          <w:lang w:val="uk-UA"/>
        </w:rPr>
        <w:t xml:space="preserve">, що підсилення сигналу на виході відбувається без спотворень, домогтися того, щоб 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ке</m:t>
            </m:r>
          </m:sub>
        </m:sSub>
      </m:oMath>
      <w:r>
        <w:rPr>
          <w:rFonts w:eastAsiaTheme="minorEastAsia"/>
          <w:sz w:val="28"/>
          <w:lang w:val="uk-UA"/>
        </w:rPr>
        <w:t xml:space="preserve"> була приблизно рівна половині напруги живлення.</w:t>
      </w:r>
      <w:r w:rsidR="008930F0" w:rsidRPr="008930F0">
        <w:rPr>
          <w:rFonts w:eastAsiaTheme="minorEastAsia"/>
          <w:sz w:val="28"/>
        </w:rPr>
        <w:t xml:space="preserve"> </w:t>
      </w:r>
      <w:r w:rsidR="008930F0">
        <w:rPr>
          <w:rFonts w:eastAsiaTheme="minorEastAsia"/>
          <w:sz w:val="28"/>
          <w:lang w:val="uk-UA"/>
        </w:rPr>
        <w:t>На Рис.2 показано результат вимірювань.</w:t>
      </w:r>
    </w:p>
    <w:p w:rsidR="008930F0" w:rsidRDefault="008930F0" w:rsidP="008930F0">
      <w:pPr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DA6881" wp14:editId="5913AC92">
            <wp:extent cx="3886200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F0" w:rsidRPr="008930F0" w:rsidRDefault="008930F0" w:rsidP="008930F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Рис.2. Результат вимірювань</w:t>
      </w:r>
    </w:p>
    <w:p w:rsidR="00934779" w:rsidRDefault="00934779" w:rsidP="00934779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Виміряємо характеристики робочої точки спокою при вимкнутому </w:t>
      </w:r>
    </w:p>
    <w:p w:rsidR="00934779" w:rsidRDefault="00934779" w:rsidP="00934779">
      <w:pPr>
        <w:rPr>
          <w:sz w:val="28"/>
          <w:lang w:val="uk-UA"/>
        </w:rPr>
      </w:pPr>
      <w:r>
        <w:rPr>
          <w:sz w:val="28"/>
          <w:lang w:val="uk-UA"/>
        </w:rPr>
        <w:t>джерелі вхідної напруги.</w:t>
      </w:r>
    </w:p>
    <w:p w:rsidR="00934779" w:rsidRPr="00934779" w:rsidRDefault="00081996" w:rsidP="00934779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бе0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0.67 В</m:t>
          </m:r>
        </m:oMath>
      </m:oMathPara>
    </w:p>
    <w:p w:rsidR="00934779" w:rsidRPr="00934779" w:rsidRDefault="00081996" w:rsidP="00934779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ке0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2.4</m:t>
          </m:r>
          <m:r>
            <w:rPr>
              <w:rFonts w:ascii="Cambria Math" w:eastAsiaTheme="minorEastAsia" w:hAnsi="Cambria Math"/>
              <w:sz w:val="28"/>
              <w:lang w:val="uk-UA"/>
            </w:rPr>
            <m:t xml:space="preserve"> В</m:t>
          </m:r>
        </m:oMath>
      </m:oMathPara>
    </w:p>
    <w:p w:rsidR="00934779" w:rsidRPr="00934779" w:rsidRDefault="00081996" w:rsidP="00934779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бе0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56 мкА</m:t>
          </m:r>
        </m:oMath>
      </m:oMathPara>
    </w:p>
    <w:p w:rsidR="00934779" w:rsidRPr="00934779" w:rsidRDefault="00081996" w:rsidP="00934779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к0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2.5 мА</m:t>
          </m:r>
        </m:oMath>
      </m:oMathPara>
    </w:p>
    <w:p w:rsidR="00934779" w:rsidRPr="00934779" w:rsidRDefault="00934779" w:rsidP="00934779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934779">
        <w:rPr>
          <w:sz w:val="28"/>
          <w:lang w:val="uk-UA"/>
        </w:rPr>
        <w:t xml:space="preserve">Знайти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</m:oMath>
      <w:r w:rsidRPr="00934779">
        <w:rPr>
          <w:rFonts w:eastAsiaTheme="minorEastAsia"/>
          <w:sz w:val="28"/>
          <w:lang w:val="uk-UA"/>
        </w:rPr>
        <w:t xml:space="preserve"> </w:t>
      </w:r>
      <w:r w:rsidR="001F3B21">
        <w:rPr>
          <w:rFonts w:eastAsiaTheme="minorEastAsia"/>
          <w:sz w:val="28"/>
          <w:lang w:val="uk-UA"/>
        </w:rPr>
        <w:t>за схемою показаною на Рис.3</w:t>
      </w:r>
    </w:p>
    <w:p w:rsidR="00934779" w:rsidRDefault="00934779" w:rsidP="00AC0D15">
      <w:pPr>
        <w:pStyle w:val="a3"/>
        <w:ind w:left="1068"/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77CD2B" wp14:editId="4F023F89">
            <wp:extent cx="336232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79" w:rsidRDefault="001F3B21" w:rsidP="00934779">
      <w:pPr>
        <w:pStyle w:val="a3"/>
        <w:ind w:left="1068"/>
        <w:jc w:val="center"/>
        <w:rPr>
          <w:sz w:val="28"/>
          <w:lang w:val="uk-UA"/>
        </w:rPr>
      </w:pPr>
      <w:r>
        <w:rPr>
          <w:sz w:val="28"/>
          <w:lang w:val="uk-UA"/>
        </w:rPr>
        <w:t>Рис.3</w:t>
      </w:r>
      <w:r w:rsidR="00934779">
        <w:rPr>
          <w:sz w:val="28"/>
          <w:lang w:val="uk-UA"/>
        </w:rPr>
        <w:t>. Схема вимірювання вхідного опору</w:t>
      </w:r>
    </w:p>
    <w:p w:rsidR="00934779" w:rsidRDefault="00AC0D15" w:rsidP="00AC0D15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Визначимо </w:t>
      </w:r>
      <w:r>
        <w:rPr>
          <w:sz w:val="28"/>
          <w:lang w:val="uk-UA"/>
        </w:rPr>
        <w:tab/>
        <w:t xml:space="preserve">опір за наступним алгоритмом: послідовно з джерелом вхідної напруги вмикаємо змінний резистор, і обертаючи ручку змінного резистора досягти на вході підсилювача половини від напруги яку видає генератор, потім </w:t>
      </w:r>
      <w:r w:rsidR="00EE1522">
        <w:rPr>
          <w:sz w:val="28"/>
          <w:lang w:val="uk-UA"/>
        </w:rPr>
        <w:t xml:space="preserve">потрібно </w:t>
      </w:r>
      <w:r>
        <w:rPr>
          <w:sz w:val="28"/>
          <w:lang w:val="uk-UA"/>
        </w:rPr>
        <w:t>від</w:t>
      </w:r>
      <w:r w:rsidRPr="00AC0D15">
        <w:rPr>
          <w:sz w:val="28"/>
          <w:lang w:val="uk-UA"/>
        </w:rPr>
        <w:t>’</w:t>
      </w:r>
      <w:r w:rsidR="00EE1522">
        <w:rPr>
          <w:sz w:val="28"/>
          <w:lang w:val="uk-UA"/>
        </w:rPr>
        <w:t>єднати</w:t>
      </w:r>
      <w:r>
        <w:rPr>
          <w:sz w:val="28"/>
          <w:lang w:val="uk-UA"/>
        </w:rPr>
        <w:t xml:space="preserve"> змінний резистор і виміряти опір омметром, дане значення буде рівне вхідному опору підсилювача:</w:t>
      </w:r>
    </w:p>
    <w:p w:rsidR="00AC0D15" w:rsidRPr="00AC0D15" w:rsidRDefault="00081996" w:rsidP="00AC0D15">
      <w:pPr>
        <w:ind w:firstLine="708"/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434 Ом</m:t>
          </m:r>
        </m:oMath>
      </m:oMathPara>
    </w:p>
    <w:p w:rsidR="00AC0D15" w:rsidRDefault="00AC0D15" w:rsidP="00AC0D15">
      <w:pPr>
        <w:ind w:firstLine="708"/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>Далі ви</w:t>
      </w:r>
      <w:r w:rsidR="001408D0">
        <w:rPr>
          <w:rFonts w:eastAsiaTheme="minorEastAsia"/>
          <w:sz w:val="28"/>
          <w:lang w:val="uk-UA"/>
        </w:rPr>
        <w:t>значимо вихідний опір за такою ж</w:t>
      </w:r>
      <w:r>
        <w:rPr>
          <w:rFonts w:eastAsiaTheme="minorEastAsia"/>
          <w:sz w:val="28"/>
          <w:lang w:val="uk-UA"/>
        </w:rPr>
        <w:t xml:space="preserve"> схемою за наступним алгоритмом: спочатку потрібно відключити резис</w:t>
      </w:r>
      <w:r w:rsidR="00EE1522">
        <w:rPr>
          <w:rFonts w:eastAsiaTheme="minorEastAsia"/>
          <w:sz w:val="28"/>
          <w:lang w:val="uk-UA"/>
        </w:rPr>
        <w:t xml:space="preserve">тор навантаження від схеми, змінюючи напругу на генераторі встановити на виході підсилювача напруги холостого 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хх</m:t>
            </m:r>
          </m:sub>
        </m:sSub>
        <m:r>
          <w:rPr>
            <w:rFonts w:ascii="Cambria Math" w:hAnsi="Cambria Math"/>
            <w:sz w:val="28"/>
            <w:lang w:val="uk-UA"/>
          </w:rPr>
          <m:t>=1 В</m:t>
        </m:r>
      </m:oMath>
      <w:r w:rsidR="00EE1522">
        <w:rPr>
          <w:rFonts w:eastAsiaTheme="minorEastAsia"/>
          <w:sz w:val="28"/>
          <w:lang w:val="uk-UA"/>
        </w:rPr>
        <w:t xml:space="preserve">, потім потрібно підключити змінний резистор до виходу підсилювача і обертаючи ручку змінного резистора досягти значення напруги яка виділяється на ньому половині від напруги холостого ходу, потім потрібно </w:t>
      </w:r>
      <w:r w:rsidR="00EE1522">
        <w:rPr>
          <w:sz w:val="28"/>
          <w:lang w:val="uk-UA"/>
        </w:rPr>
        <w:t>від</w:t>
      </w:r>
      <w:r w:rsidR="00EE1522" w:rsidRPr="00AC0D15">
        <w:rPr>
          <w:sz w:val="28"/>
          <w:lang w:val="uk-UA"/>
        </w:rPr>
        <w:t>’</w:t>
      </w:r>
      <w:r w:rsidR="00EE1522">
        <w:rPr>
          <w:sz w:val="28"/>
          <w:lang w:val="uk-UA"/>
        </w:rPr>
        <w:t>єднати змінний резистор і виміряти значення опору омметром, дане значення і буде вихідним опором підсилювача:</w:t>
      </w:r>
    </w:p>
    <w:p w:rsidR="00EE1522" w:rsidRPr="00EE1522" w:rsidRDefault="00081996" w:rsidP="00EE1522">
      <w:pPr>
        <w:ind w:firstLine="708"/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вих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= </m:t>
          </m:r>
          <m:r>
            <w:rPr>
              <w:rFonts w:ascii="Cambria Math" w:eastAsiaTheme="minorEastAsia" w:hAnsi="Cambria Math"/>
              <w:sz w:val="28"/>
              <w:lang w:val="uk-UA"/>
            </w:rPr>
            <m:t>1.03кОм</m:t>
          </m:r>
        </m:oMath>
      </m:oMathPara>
    </w:p>
    <w:p w:rsidR="00A918B0" w:rsidRDefault="00EE1522" w:rsidP="00EE1522">
      <w:pPr>
        <w:pStyle w:val="a3"/>
        <w:numPr>
          <w:ilvl w:val="0"/>
          <w:numId w:val="4"/>
        </w:numPr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Виміряємо амплітудну характеристику підсилювача. Спершу </w:t>
      </w:r>
    </w:p>
    <w:p w:rsidR="00EE1522" w:rsidRDefault="00EE1522" w:rsidP="00A918B0">
      <w:pPr>
        <w:rPr>
          <w:rFonts w:eastAsiaTheme="minorEastAsia"/>
          <w:sz w:val="28"/>
          <w:lang w:val="uk-UA"/>
        </w:rPr>
      </w:pPr>
      <w:r w:rsidRPr="00A918B0">
        <w:rPr>
          <w:rFonts w:eastAsiaTheme="minorEastAsia"/>
          <w:sz w:val="28"/>
          <w:lang w:val="uk-UA"/>
        </w:rPr>
        <w:t xml:space="preserve">визначимо </w:t>
      </w:r>
      <w:r w:rsidR="00A918B0" w:rsidRPr="00A918B0">
        <w:rPr>
          <w:rFonts w:eastAsiaTheme="minorEastAsia"/>
          <w:sz w:val="28"/>
          <w:lang w:val="uk-UA"/>
        </w:rPr>
        <w:t xml:space="preserve">максимальну амплітуду вхідного сигналу після якої </w:t>
      </w:r>
      <w:r w:rsidR="00A918B0">
        <w:rPr>
          <w:rFonts w:eastAsiaTheme="minorEastAsia"/>
          <w:sz w:val="28"/>
          <w:lang w:val="uk-UA"/>
        </w:rPr>
        <w:t xml:space="preserve">сигнал </w:t>
      </w:r>
      <w:r w:rsidR="00A918B0" w:rsidRPr="00A918B0">
        <w:rPr>
          <w:rFonts w:eastAsiaTheme="minorEastAsia"/>
          <w:sz w:val="28"/>
          <w:lang w:val="uk-UA"/>
        </w:rPr>
        <w:t xml:space="preserve">на виході підсилювача </w:t>
      </w:r>
      <w:r w:rsidR="00A918B0">
        <w:rPr>
          <w:rFonts w:eastAsiaTheme="minorEastAsia"/>
          <w:sz w:val="28"/>
          <w:lang w:val="uk-UA"/>
        </w:rPr>
        <w:t xml:space="preserve">почне викривлятись, така амплітуда вхідного сигналу і буде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вх </m:t>
            </m:r>
            <m:r>
              <w:rPr>
                <w:rFonts w:ascii="Cambria Math" w:hAnsi="Cambria Math"/>
                <w:sz w:val="28"/>
                <w:lang w:val="en-US"/>
              </w:rPr>
              <m:t>max</m:t>
            </m:r>
          </m:sub>
        </m:sSub>
      </m:oMath>
      <w:r w:rsidR="00A918B0" w:rsidRPr="00A918B0">
        <w:rPr>
          <w:rFonts w:eastAsiaTheme="minorEastAsia"/>
          <w:sz w:val="28"/>
          <w:lang w:val="uk-UA"/>
        </w:rPr>
        <w:t>. Д</w:t>
      </w:r>
      <w:r w:rsidR="00A918B0">
        <w:rPr>
          <w:rFonts w:eastAsiaTheme="minorEastAsia"/>
          <w:sz w:val="28"/>
          <w:lang w:val="uk-UA"/>
        </w:rPr>
        <w:t xml:space="preserve">алі в діапазоні вхідних напруг від 4мВ до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вх </m:t>
            </m:r>
            <m:r>
              <w:rPr>
                <w:rFonts w:ascii="Cambria Math" w:hAnsi="Cambria Math"/>
                <w:sz w:val="28"/>
                <w:lang w:val="en-US"/>
              </w:rPr>
              <m:t>max</m:t>
            </m:r>
          </m:sub>
        </m:sSub>
      </m:oMath>
      <w:r w:rsidR="00A918B0">
        <w:rPr>
          <w:rFonts w:eastAsiaTheme="minorEastAsia"/>
          <w:sz w:val="28"/>
          <w:lang w:val="uk-UA"/>
        </w:rPr>
        <w:t xml:space="preserve">, оберемо 8 точок які рівновіддалені одна від одної і для кожного із знайдених значень амплітуди вхідної синусоїдальної напруги визначити амплітуду на виході підсилювача. Виміряні значення занесемо в таблицю і розрахуємо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U</m:t>
            </m:r>
          </m:sub>
        </m:sSub>
      </m:oMath>
      <w:r w:rsidR="00993CA4" w:rsidRPr="00993CA4">
        <w:rPr>
          <w:rFonts w:eastAsiaTheme="minorEastAsia"/>
          <w:sz w:val="28"/>
          <w:lang w:val="uk-UA"/>
        </w:rPr>
        <w:t>.</w:t>
      </w:r>
      <w:r w:rsidR="00993CA4">
        <w:rPr>
          <w:rFonts w:eastAsiaTheme="minorEastAsia"/>
          <w:sz w:val="28"/>
          <w:lang w:val="uk-UA"/>
        </w:rPr>
        <w:t xml:space="preserve"> </w:t>
      </w:r>
    </w:p>
    <w:p w:rsidR="00993CA4" w:rsidRPr="001F3B21" w:rsidRDefault="00081996" w:rsidP="00A918B0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 xml:space="preserve">вх </m:t>
              </m:r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24 мВ</m:t>
          </m:r>
        </m:oMath>
      </m:oMathPara>
    </w:p>
    <w:p w:rsidR="001F3B21" w:rsidRDefault="001F3B21" w:rsidP="00A918B0">
      <w:pPr>
        <w:rPr>
          <w:rFonts w:eastAsiaTheme="minorEastAsia"/>
          <w:sz w:val="28"/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9"/>
        <w:gridCol w:w="1416"/>
        <w:gridCol w:w="1555"/>
      </w:tblGrid>
      <w:tr w:rsidR="00993CA4" w:rsidTr="00993CA4">
        <w:trPr>
          <w:jc w:val="center"/>
        </w:trPr>
        <w:tc>
          <w:tcPr>
            <w:tcW w:w="1419" w:type="dxa"/>
          </w:tcPr>
          <w:p w:rsidR="00993CA4" w:rsidRDefault="00081996" w:rsidP="00993CA4">
            <w:pPr>
              <w:jc w:val="both"/>
              <w:rPr>
                <w:rFonts w:eastAsiaTheme="minorEastAsia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вх</m:t>
                  </m:r>
                </m:sub>
              </m:sSub>
            </m:oMath>
            <w:r w:rsidR="00993CA4">
              <w:rPr>
                <w:rFonts w:eastAsiaTheme="minorEastAsia"/>
                <w:sz w:val="28"/>
                <w:lang w:val="uk-UA"/>
              </w:rPr>
              <w:t xml:space="preserve">, </w:t>
            </w:r>
            <w:proofErr w:type="spellStart"/>
            <w:r w:rsidR="00B42BFF">
              <w:rPr>
                <w:rFonts w:eastAsiaTheme="minorEastAsia"/>
                <w:sz w:val="28"/>
                <w:lang w:val="uk-UA"/>
              </w:rPr>
              <w:t>м</w:t>
            </w:r>
            <w:r w:rsidR="00993CA4">
              <w:rPr>
                <w:rFonts w:eastAsiaTheme="minorEastAsia"/>
                <w:sz w:val="28"/>
                <w:lang w:val="uk-UA"/>
              </w:rPr>
              <w:t>В</w:t>
            </w:r>
            <w:proofErr w:type="spellEnd"/>
          </w:p>
        </w:tc>
        <w:tc>
          <w:tcPr>
            <w:tcW w:w="1416" w:type="dxa"/>
          </w:tcPr>
          <w:p w:rsidR="00993CA4" w:rsidRDefault="00081996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вих</m:t>
                  </m:r>
                </m:sub>
              </m:sSub>
            </m:oMath>
            <w:r w:rsidR="00993CA4">
              <w:rPr>
                <w:rFonts w:eastAsiaTheme="minorEastAsia"/>
                <w:sz w:val="28"/>
                <w:lang w:val="uk-UA"/>
              </w:rPr>
              <w:t xml:space="preserve">, </w:t>
            </w:r>
            <w:proofErr w:type="spellStart"/>
            <w:r w:rsidR="00B42BFF">
              <w:rPr>
                <w:rFonts w:eastAsiaTheme="minorEastAsia"/>
                <w:sz w:val="28"/>
                <w:lang w:val="uk-UA"/>
              </w:rPr>
              <w:t>м</w:t>
            </w:r>
            <w:r w:rsidR="00993CA4">
              <w:rPr>
                <w:rFonts w:eastAsiaTheme="minorEastAsia"/>
                <w:sz w:val="28"/>
                <w:lang w:val="uk-UA"/>
              </w:rPr>
              <w:t>В</w:t>
            </w:r>
            <w:proofErr w:type="spellEnd"/>
          </w:p>
        </w:tc>
        <w:tc>
          <w:tcPr>
            <w:tcW w:w="1555" w:type="dxa"/>
          </w:tcPr>
          <w:p w:rsidR="00993CA4" w:rsidRDefault="00081996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вих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вх</m:t>
                        </m:r>
                      </m:sub>
                    </m:sSub>
                  </m:den>
                </m:f>
              </m:oMath>
            </m:oMathPara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4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410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F441A1">
              <w:rPr>
                <w:rFonts w:eastAsiaTheme="minorEastAsia"/>
                <w:sz w:val="28"/>
                <w:lang w:val="uk-UA"/>
              </w:rPr>
              <w:t>53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6.5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560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53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9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700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50,8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11.5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840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50,7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14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980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50,8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16.5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1120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51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19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1220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F441A1">
              <w:rPr>
                <w:rFonts w:eastAsiaTheme="minorEastAsia"/>
                <w:sz w:val="28"/>
                <w:lang w:val="uk-UA"/>
              </w:rPr>
              <w:t>50.52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6D37FA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21.5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1330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50,4</w:t>
            </w:r>
          </w:p>
        </w:tc>
      </w:tr>
    </w:tbl>
    <w:p w:rsidR="00AD3917" w:rsidRDefault="00AD3917" w:rsidP="00993CA4">
      <w:pPr>
        <w:rPr>
          <w:rFonts w:eastAsiaTheme="minorEastAsia"/>
          <w:sz w:val="28"/>
          <w:lang w:val="uk-UA"/>
        </w:rPr>
      </w:pPr>
    </w:p>
    <w:p w:rsidR="00E83A96" w:rsidRPr="00EB3D15" w:rsidRDefault="00993CA4" w:rsidP="00E83A96">
      <w:pPr>
        <w:pStyle w:val="a3"/>
        <w:numPr>
          <w:ilvl w:val="0"/>
          <w:numId w:val="4"/>
        </w:numPr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>Для всіх значень вхідної і вихідної напруги отримає</w:t>
      </w:r>
      <w:r w:rsidR="00E83A96">
        <w:rPr>
          <w:rFonts w:eastAsiaTheme="minorEastAsia"/>
          <w:sz w:val="28"/>
          <w:lang w:val="uk-UA"/>
        </w:rPr>
        <w:t>мо</w:t>
      </w:r>
      <w:r>
        <w:rPr>
          <w:rFonts w:eastAsiaTheme="minorEastAsia"/>
          <w:sz w:val="28"/>
          <w:lang w:val="uk-UA"/>
        </w:rPr>
        <w:t xml:space="preserve"> значення струмів </w:t>
      </w:r>
      <w:r w:rsidRPr="00E83A96">
        <w:rPr>
          <w:rFonts w:eastAsiaTheme="minorEastAsia"/>
          <w:sz w:val="28"/>
          <w:lang w:val="uk-UA"/>
        </w:rPr>
        <w:t xml:space="preserve">за наступними формулами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hAnsi="Cambria Math"/>
            <w:sz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</m:oMath>
      <w:r w:rsidRPr="00E83A96">
        <w:rPr>
          <w:rFonts w:eastAsiaTheme="minorEastAs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hAnsi="Cambria Math"/>
            <w:sz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</m:oMath>
      <w:r w:rsidRPr="00E83A96">
        <w:rPr>
          <w:rFonts w:eastAsiaTheme="minorEastAsia"/>
          <w:sz w:val="28"/>
          <w:lang w:val="uk-UA"/>
        </w:rPr>
        <w:t>. Отримані значення струмів</w:t>
      </w:r>
      <w:r w:rsidR="008674B8" w:rsidRPr="00E83A96">
        <w:rPr>
          <w:rFonts w:eastAsiaTheme="minorEastAsia"/>
          <w:sz w:val="28"/>
          <w:lang w:val="uk-UA"/>
        </w:rPr>
        <w:t xml:space="preserve"> занесемо в таблицю та побудуємо графік залежності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hAnsi="Cambria Math"/>
            <w:sz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hAnsi="Cambria Math"/>
            <w:sz w:val="28"/>
            <w:lang w:val="uk-UA"/>
          </w:rPr>
          <m:t>)</m:t>
        </m:r>
      </m:oMath>
      <w:r w:rsidR="008674B8" w:rsidRPr="00E83A96">
        <w:rPr>
          <w:rFonts w:eastAsiaTheme="minorEastAsia"/>
          <w:sz w:val="28"/>
          <w:lang w:val="uk-UA"/>
        </w:rPr>
        <w:t>, з графіку визначимо</w:t>
      </w:r>
      <w:r w:rsidR="008674B8" w:rsidRPr="00E83A96">
        <w:rPr>
          <w:rFonts w:eastAsiaTheme="minorEastAsia"/>
          <w:sz w:val="28"/>
        </w:rPr>
        <w:t xml:space="preserve"> </w:t>
      </w:r>
      <w:r w:rsidR="008674B8" w:rsidRPr="00E83A96">
        <w:rPr>
          <w:rFonts w:eastAsiaTheme="minorEastAsia"/>
          <w:sz w:val="28"/>
          <w:lang w:val="uk-UA"/>
        </w:rPr>
        <w:t xml:space="preserve">коефіцієнт підсилення за струмом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</m:oMath>
      <w:r w:rsidR="008674B8" w:rsidRPr="00E83A96">
        <w:rPr>
          <w:rFonts w:eastAsiaTheme="minorEastAsia"/>
          <w:sz w:val="28"/>
          <w:lang w:val="uk-UA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838"/>
      </w:tblGrid>
      <w:tr w:rsidR="00E83A96" w:rsidTr="00E83A96">
        <w:trPr>
          <w:jc w:val="center"/>
        </w:trPr>
        <w:tc>
          <w:tcPr>
            <w:tcW w:w="1564" w:type="dxa"/>
          </w:tcPr>
          <w:p w:rsidR="00E83A96" w:rsidRPr="00E83A96" w:rsidRDefault="00081996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вх</m:t>
                  </m:r>
                </m:sub>
              </m:sSub>
            </m:oMath>
            <w:r w:rsidR="00DA14DD">
              <w:rPr>
                <w:rFonts w:eastAsiaTheme="minorEastAsia"/>
                <w:sz w:val="28"/>
                <w:lang w:val="uk-UA"/>
              </w:rPr>
              <w:t xml:space="preserve">, </w:t>
            </w:r>
            <w:proofErr w:type="spellStart"/>
            <w:r w:rsidR="00DA14DD">
              <w:rPr>
                <w:rFonts w:eastAsiaTheme="minorEastAsia"/>
                <w:sz w:val="28"/>
                <w:lang w:val="uk-UA"/>
              </w:rPr>
              <w:t>мкА</w:t>
            </w:r>
            <w:proofErr w:type="spellEnd"/>
          </w:p>
        </w:tc>
        <w:tc>
          <w:tcPr>
            <w:tcW w:w="1838" w:type="dxa"/>
          </w:tcPr>
          <w:p w:rsidR="00E83A96" w:rsidRDefault="00081996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вих</m:t>
                  </m:r>
                </m:sub>
              </m:sSub>
            </m:oMath>
            <w:r w:rsidR="00DA14DD">
              <w:rPr>
                <w:rFonts w:eastAsiaTheme="minorEastAsia"/>
                <w:sz w:val="28"/>
                <w:lang w:val="uk-UA"/>
              </w:rPr>
              <w:t xml:space="preserve">, </w:t>
            </w:r>
            <w:proofErr w:type="spellStart"/>
            <w:r w:rsidR="00DA14DD">
              <w:rPr>
                <w:rFonts w:eastAsiaTheme="minorEastAsia"/>
                <w:sz w:val="28"/>
                <w:lang w:val="uk-UA"/>
              </w:rPr>
              <w:t>мкА</w:t>
            </w:r>
            <w:proofErr w:type="spellEnd"/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9</w:t>
            </w:r>
          </w:p>
        </w:tc>
        <w:tc>
          <w:tcPr>
            <w:tcW w:w="1838" w:type="dxa"/>
          </w:tcPr>
          <w:p w:rsidR="00DA14DD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398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14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543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jc w:val="both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20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679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26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815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32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951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38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1080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43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1184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49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1291</w:t>
            </w:r>
          </w:p>
        </w:tc>
      </w:tr>
    </w:tbl>
    <w:p w:rsidR="00EB3D15" w:rsidRDefault="00EB3D15" w:rsidP="004B20CD">
      <w:pPr>
        <w:pStyle w:val="a3"/>
        <w:ind w:left="1068"/>
        <w:rPr>
          <w:rFonts w:eastAsiaTheme="minorEastAsia"/>
          <w:sz w:val="28"/>
          <w:lang w:val="uk-UA"/>
        </w:rPr>
      </w:pPr>
    </w:p>
    <w:p w:rsidR="00E83A96" w:rsidRDefault="00DA14DD" w:rsidP="004B20CD">
      <w:pPr>
        <w:pStyle w:val="a3"/>
        <w:ind w:left="1068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Графік залежності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hAnsi="Cambria Math"/>
            <w:sz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hAnsi="Cambria Math"/>
            <w:sz w:val="28"/>
            <w:lang w:val="uk-UA"/>
          </w:rPr>
          <m:t>)</m:t>
        </m:r>
      </m:oMath>
      <w:r w:rsidR="001F3B21">
        <w:rPr>
          <w:rFonts w:eastAsiaTheme="minorEastAsia"/>
          <w:sz w:val="28"/>
          <w:lang w:val="uk-UA"/>
        </w:rPr>
        <w:t xml:space="preserve"> показаний на Рис.4</w:t>
      </w:r>
      <w:r w:rsidR="004B20CD">
        <w:rPr>
          <w:rFonts w:eastAsiaTheme="minorEastAsia"/>
          <w:sz w:val="28"/>
          <w:lang w:val="uk-UA"/>
        </w:rPr>
        <w:t>.</w:t>
      </w:r>
    </w:p>
    <w:p w:rsidR="00EB3D15" w:rsidRDefault="00EB3D15" w:rsidP="004B20CD">
      <w:pPr>
        <w:pStyle w:val="a3"/>
        <w:ind w:left="1068"/>
        <w:jc w:val="center"/>
        <w:rPr>
          <w:rFonts w:eastAsiaTheme="minorEastAsia"/>
          <w:sz w:val="28"/>
          <w:lang w:val="uk-UA"/>
        </w:rPr>
      </w:pPr>
    </w:p>
    <w:p w:rsidR="004B20CD" w:rsidRDefault="001F3B21" w:rsidP="001F3B21">
      <w:pPr>
        <w:pStyle w:val="a3"/>
        <w:tabs>
          <w:tab w:val="center" w:pos="5211"/>
          <w:tab w:val="right" w:pos="9355"/>
        </w:tabs>
        <w:ind w:left="1068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lastRenderedPageBreak/>
        <w:tab/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CEFF7" wp14:editId="792E9A63">
                <wp:simplePos x="0" y="0"/>
                <wp:positionH relativeFrom="column">
                  <wp:posOffset>886416</wp:posOffset>
                </wp:positionH>
                <wp:positionV relativeFrom="paragraph">
                  <wp:posOffset>-5317</wp:posOffset>
                </wp:positionV>
                <wp:extent cx="839972" cy="329610"/>
                <wp:effectExtent l="0" t="0" r="1778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329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0CD" w:rsidRDefault="00081996" w:rsidP="004B20C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uk-UA"/>
                                      </w:rPr>
                                      <m:t>вих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uk-UA"/>
                                  </w:rPr>
                                  <m:t>, мА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956F935" id="Прямоугольник 6" o:spid="_x0000_s1026" style="position:absolute;left:0;text-align:left;margin-left:69.8pt;margin-top:-.4pt;width:66.1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" fillcolor="white [3201]" strokecolor="white [3212]" strokeweight="1pt">
                <v:textbox>
                  <w:txbxContent>
                    <w:p w:rsidR="004B20CD" w:rsidRDefault="003B6FA3" w:rsidP="004B20C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вих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, мА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B20CD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5C8FF" wp14:editId="095C8A06">
                <wp:simplePos x="0" y="0"/>
                <wp:positionH relativeFrom="column">
                  <wp:posOffset>5288162</wp:posOffset>
                </wp:positionH>
                <wp:positionV relativeFrom="paragraph">
                  <wp:posOffset>2302274</wp:posOffset>
                </wp:positionV>
                <wp:extent cx="754912" cy="318977"/>
                <wp:effectExtent l="0" t="0" r="26670" b="241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318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0CD" w:rsidRDefault="00081996" w:rsidP="004B20C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uk-UA"/>
                                      </w:rPr>
                                      <m:t>вх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uk-UA"/>
                                  </w:rPr>
                                  <m:t>, мА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720B66B7" id="Прямоугольник 7" o:spid="_x0000_s1027" style="position:absolute;left:0;text-align:left;margin-left:416.4pt;margin-top:181.3pt;width:59.45pt;height:25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" fillcolor="white [3201]" strokecolor="white [3212]" strokeweight="1pt">
                <v:textbox>
                  <w:txbxContent>
                    <w:p w:rsidR="004B20CD" w:rsidRDefault="000C42EB" w:rsidP="004B20C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вх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, мА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6510274" wp14:editId="3CD7E845">
            <wp:extent cx="4457700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lang w:val="uk-UA"/>
        </w:rPr>
        <w:tab/>
      </w:r>
    </w:p>
    <w:p w:rsidR="001F3B21" w:rsidRPr="00E83A96" w:rsidRDefault="001F3B21" w:rsidP="001F3B21">
      <w:pPr>
        <w:pStyle w:val="a3"/>
        <w:tabs>
          <w:tab w:val="center" w:pos="5211"/>
          <w:tab w:val="right" w:pos="9355"/>
        </w:tabs>
        <w:ind w:left="1068"/>
        <w:jc w:val="center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Рис.4. Графік залежності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hAnsi="Cambria Math"/>
            <w:sz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hAnsi="Cambria Math"/>
            <w:sz w:val="28"/>
            <w:lang w:val="uk-UA"/>
          </w:rPr>
          <m:t>)</m:t>
        </m:r>
      </m:oMath>
    </w:p>
    <w:p w:rsidR="008674B8" w:rsidRPr="008674B8" w:rsidRDefault="00081996" w:rsidP="00993CA4">
      <w:pPr>
        <w:rPr>
          <w:rFonts w:eastAsiaTheme="minorEastAsia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25,3</m:t>
          </m:r>
        </m:oMath>
      </m:oMathPara>
    </w:p>
    <w:p w:rsidR="00993CA4" w:rsidRDefault="008674B8" w:rsidP="008674B8">
      <w:pPr>
        <w:pStyle w:val="a3"/>
        <w:numPr>
          <w:ilvl w:val="0"/>
          <w:numId w:val="4"/>
        </w:numPr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Розрахуємо параметри підсилювача теоретично. Порівняємо </w:t>
      </w:r>
    </w:p>
    <w:p w:rsidR="008674B8" w:rsidRDefault="008674B8" w:rsidP="008674B8">
      <w:pPr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>отримані розрахунки з експериментальними.</w:t>
      </w:r>
    </w:p>
    <w:p w:rsidR="00A02CD2" w:rsidRPr="008674B8" w:rsidRDefault="00081996" w:rsidP="00A02CD2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2.5*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22*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=0.1</m:t>
          </m:r>
        </m:oMath>
      </m:oMathPara>
    </w:p>
    <w:p w:rsidR="00A02CD2" w:rsidRDefault="00A02CD2" w:rsidP="008674B8">
      <w:pPr>
        <w:rPr>
          <w:rFonts w:eastAsiaTheme="minorEastAsia"/>
          <w:sz w:val="28"/>
          <w:lang w:val="uk-UA"/>
        </w:rPr>
      </w:pPr>
    </w:p>
    <w:p w:rsidR="00A02CD2" w:rsidRPr="00BC417E" w:rsidRDefault="00081996" w:rsidP="00A02CD2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43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0.1</m:t>
              </m:r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=430 Ом</m:t>
          </m:r>
        </m:oMath>
      </m:oMathPara>
    </w:p>
    <w:p w:rsidR="00A02CD2" w:rsidRPr="008674B8" w:rsidRDefault="00A02CD2" w:rsidP="00A02CD2">
      <w:pPr>
        <w:rPr>
          <w:rFonts w:eastAsiaTheme="minorEastAsia"/>
          <w:sz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lang w:val="uk-UA"/>
            </w:rPr>
            <m:t xml:space="preserve">β=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б0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2.5*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56*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≈43</m:t>
          </m:r>
        </m:oMath>
      </m:oMathPara>
    </w:p>
    <w:p w:rsidR="00A02CD2" w:rsidRDefault="00A02CD2" w:rsidP="008674B8">
      <w:pPr>
        <w:rPr>
          <w:rFonts w:eastAsiaTheme="minorEastAsia"/>
          <w:sz w:val="28"/>
          <w:lang w:val="uk-UA"/>
        </w:rPr>
      </w:pPr>
    </w:p>
    <w:p w:rsidR="008674B8" w:rsidRPr="00A02CD2" w:rsidRDefault="00081996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 -0.1*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11*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6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11+1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 -91.6</m:t>
          </m:r>
        </m:oMath>
      </m:oMathPara>
    </w:p>
    <w:p w:rsidR="008674B8" w:rsidRPr="00F51B5F" w:rsidRDefault="00081996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вих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=1кОм</m:t>
          </m:r>
        </m:oMath>
      </m:oMathPara>
    </w:p>
    <w:p w:rsidR="00F51B5F" w:rsidRPr="008674B8" w:rsidRDefault="00F51B5F" w:rsidP="008674B8">
      <w:pPr>
        <w:rPr>
          <w:rFonts w:eastAsiaTheme="minorEastAsia"/>
          <w:sz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lang w:val="uk-UA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вих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=30 Ом </m:t>
          </m:r>
        </m:oMath>
      </m:oMathPara>
    </w:p>
    <w:p w:rsidR="008674B8" w:rsidRPr="00F84ED9" w:rsidRDefault="00081996" w:rsidP="008674B8">
      <w:pPr>
        <w:rPr>
          <w:rFonts w:eastAsiaTheme="minorEastAsia"/>
          <w:sz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</m:t>
          </m:r>
        </m:oMath>
      </m:oMathPara>
    </w:p>
    <w:p w:rsidR="00F84ED9" w:rsidRPr="00E83A96" w:rsidRDefault="00F84ED9" w:rsidP="008674B8">
      <w:pPr>
        <w:rPr>
          <w:rFonts w:eastAsiaTheme="minorEastAsia"/>
          <w:sz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75*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22*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430</m:t>
              </m:r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  </m:t>
          </m:r>
        </m:oMath>
      </m:oMathPara>
    </w:p>
    <w:p w:rsidR="00E83A96" w:rsidRPr="00A02CD2" w:rsidRDefault="00081996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вх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=417</m:t>
          </m:r>
        </m:oMath>
      </m:oMathPara>
    </w:p>
    <w:p w:rsidR="00A02CD2" w:rsidRPr="00A02CD2" w:rsidRDefault="00081996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∆R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вх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=17 Ом </m:t>
          </m:r>
        </m:oMath>
      </m:oMathPara>
    </w:p>
    <w:p w:rsidR="00A02CD2" w:rsidRPr="00A02CD2" w:rsidRDefault="00081996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І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=-91.6* 0.04=21</m:t>
          </m:r>
        </m:oMath>
      </m:oMathPara>
    </w:p>
    <w:p w:rsidR="00A02CD2" w:rsidRPr="00BC417E" w:rsidRDefault="00081996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∆K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І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=7.7</m:t>
          </m:r>
        </m:oMath>
      </m:oMathPara>
    </w:p>
    <w:p w:rsidR="008674B8" w:rsidRPr="008674B8" w:rsidRDefault="008674B8" w:rsidP="008674B8">
      <w:pPr>
        <w:rPr>
          <w:rFonts w:eastAsiaTheme="minorEastAsia"/>
          <w:sz w:val="28"/>
          <w:lang w:val="uk-UA"/>
        </w:rPr>
      </w:pPr>
    </w:p>
    <w:p w:rsidR="008674B8" w:rsidRPr="008674B8" w:rsidRDefault="008674B8" w:rsidP="008674B8">
      <w:pPr>
        <w:rPr>
          <w:rFonts w:eastAsiaTheme="minorEastAsia"/>
          <w:sz w:val="28"/>
          <w:lang w:val="uk-UA"/>
        </w:rPr>
      </w:pPr>
    </w:p>
    <w:p w:rsidR="008674B8" w:rsidRPr="008674B8" w:rsidRDefault="008674B8" w:rsidP="008674B8">
      <w:pPr>
        <w:rPr>
          <w:rFonts w:eastAsiaTheme="minorEastAsia"/>
          <w:sz w:val="28"/>
          <w:lang w:val="uk-UA"/>
        </w:rPr>
      </w:pPr>
    </w:p>
    <w:p w:rsidR="00993CA4" w:rsidRPr="00993CA4" w:rsidRDefault="00993CA4" w:rsidP="00993CA4">
      <w:pPr>
        <w:pStyle w:val="a5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uk-UA"/>
        </w:rPr>
      </w:pPr>
    </w:p>
    <w:p w:rsidR="00993CA4" w:rsidRPr="00993CA4" w:rsidRDefault="00993CA4" w:rsidP="00993CA4">
      <w:pPr>
        <w:pStyle w:val="a5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uk-UA"/>
        </w:rPr>
      </w:pPr>
    </w:p>
    <w:p w:rsidR="00993CA4" w:rsidRPr="00993CA4" w:rsidRDefault="00993CA4" w:rsidP="00993CA4">
      <w:pPr>
        <w:pStyle w:val="a5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uk-UA"/>
        </w:rPr>
      </w:pPr>
    </w:p>
    <w:sectPr w:rsidR="00993CA4" w:rsidRPr="00993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30C3"/>
    <w:multiLevelType w:val="multilevel"/>
    <w:tmpl w:val="C542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896982"/>
    <w:multiLevelType w:val="hybridMultilevel"/>
    <w:tmpl w:val="920084B4"/>
    <w:lvl w:ilvl="0" w:tplc="D410F3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EF5AE1"/>
    <w:multiLevelType w:val="hybridMultilevel"/>
    <w:tmpl w:val="690A38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BE3CF4"/>
    <w:multiLevelType w:val="hybridMultilevel"/>
    <w:tmpl w:val="413E68EC"/>
    <w:lvl w:ilvl="0" w:tplc="D410F3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2143BE8"/>
    <w:multiLevelType w:val="hybridMultilevel"/>
    <w:tmpl w:val="EEEA39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9D"/>
    <w:rsid w:val="000610D9"/>
    <w:rsid w:val="00081996"/>
    <w:rsid w:val="00095EDF"/>
    <w:rsid w:val="000C42EB"/>
    <w:rsid w:val="001408D0"/>
    <w:rsid w:val="001F3B21"/>
    <w:rsid w:val="003B6FA3"/>
    <w:rsid w:val="003D39C7"/>
    <w:rsid w:val="004362B0"/>
    <w:rsid w:val="004B20CD"/>
    <w:rsid w:val="00501A81"/>
    <w:rsid w:val="006C02DF"/>
    <w:rsid w:val="006D37FA"/>
    <w:rsid w:val="007F201A"/>
    <w:rsid w:val="008674B8"/>
    <w:rsid w:val="008930F0"/>
    <w:rsid w:val="008E77DB"/>
    <w:rsid w:val="00934779"/>
    <w:rsid w:val="00993CA4"/>
    <w:rsid w:val="00A02CD2"/>
    <w:rsid w:val="00A918B0"/>
    <w:rsid w:val="00AB412E"/>
    <w:rsid w:val="00AC001A"/>
    <w:rsid w:val="00AC0D15"/>
    <w:rsid w:val="00AC1173"/>
    <w:rsid w:val="00AD3917"/>
    <w:rsid w:val="00B42BFF"/>
    <w:rsid w:val="00B87BFE"/>
    <w:rsid w:val="00BC417E"/>
    <w:rsid w:val="00C9608F"/>
    <w:rsid w:val="00DA14DD"/>
    <w:rsid w:val="00E34E53"/>
    <w:rsid w:val="00E47607"/>
    <w:rsid w:val="00E83A96"/>
    <w:rsid w:val="00EB3D15"/>
    <w:rsid w:val="00EE1522"/>
    <w:rsid w:val="00EF2133"/>
    <w:rsid w:val="00EF27A8"/>
    <w:rsid w:val="00F03E9D"/>
    <w:rsid w:val="00F40417"/>
    <w:rsid w:val="00F441A1"/>
    <w:rsid w:val="00F51B5F"/>
    <w:rsid w:val="00F8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4726"/>
  <w15:chartTrackingRefBased/>
  <w15:docId w15:val="{85EC5524-57F6-4C80-AEC1-8568B58D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417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F40417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F4041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F4041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F4041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F40417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F4041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F4041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F4041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F4041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041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F4041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F404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F4041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4041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F4041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F404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F4041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F40417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F404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417"/>
    <w:rPr>
      <w:color w:val="808080"/>
    </w:rPr>
  </w:style>
  <w:style w:type="paragraph" w:styleId="a5">
    <w:name w:val="Normal (Web)"/>
    <w:basedOn w:val="a"/>
    <w:uiPriority w:val="99"/>
    <w:unhideWhenUsed/>
    <w:rsid w:val="00993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9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B6870-9E11-4A40-B33E-0C64DDBCA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sergeyfedorenko1997@outlook.com</dc:creator>
  <cp:keywords/>
  <dc:description/>
  <cp:lastModifiedBy>leodim21@ukr.net</cp:lastModifiedBy>
  <cp:revision>16</cp:revision>
  <dcterms:created xsi:type="dcterms:W3CDTF">2017-05-19T10:11:00Z</dcterms:created>
  <dcterms:modified xsi:type="dcterms:W3CDTF">2017-06-03T10:21:00Z</dcterms:modified>
</cp:coreProperties>
</file>