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CORE FEATURES THAT NEED INPUT FROM GH PARTNER</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highlight w:val="red"/>
        </w:rPr>
      </w:pPr>
      <w:r w:rsidDel="00000000" w:rsidR="00000000" w:rsidRPr="00000000">
        <w:rPr>
          <w:highlight w:val="red"/>
          <w:rtl w:val="0"/>
        </w:rPr>
        <w:t xml:space="preserve">MOST IMPORTANT: Need by next friday (Earlier is better)</w:t>
      </w:r>
    </w:p>
    <w:p w:rsidR="00000000" w:rsidDel="00000000" w:rsidP="00000000" w:rsidRDefault="00000000" w:rsidRPr="00000000" w14:paraId="00000004">
      <w:pPr>
        <w:numPr>
          <w:ilvl w:val="0"/>
          <w:numId w:val="1"/>
        </w:numPr>
        <w:spacing w:line="360" w:lineRule="auto"/>
        <w:ind w:left="720" w:hanging="360"/>
      </w:pPr>
      <w:r w:rsidDel="00000000" w:rsidR="00000000" w:rsidRPr="00000000">
        <w:rPr>
          <w:rtl w:val="0"/>
        </w:rPr>
        <w:t xml:space="preserve">Disease Information: Case definitions for each target disease</w:t>
      </w:r>
    </w:p>
    <w:p w:rsidR="00000000" w:rsidDel="00000000" w:rsidP="00000000" w:rsidRDefault="00000000" w:rsidRPr="00000000" w14:paraId="00000005">
      <w:pPr>
        <w:numPr>
          <w:ilvl w:val="0"/>
          <w:numId w:val="2"/>
        </w:numPr>
        <w:spacing w:line="360" w:lineRule="auto"/>
        <w:ind w:left="1440" w:hanging="360"/>
        <w:rPr>
          <w:u w:val="none"/>
        </w:rPr>
      </w:pPr>
      <w:r w:rsidDel="00000000" w:rsidR="00000000" w:rsidRPr="00000000">
        <w:rPr>
          <w:rtl w:val="0"/>
        </w:rPr>
        <w:t xml:space="preserve">Acute Watery Diarrhea</w:t>
      </w:r>
    </w:p>
    <w:p w:rsidR="00000000" w:rsidDel="00000000" w:rsidP="00000000" w:rsidRDefault="00000000" w:rsidRPr="00000000" w14:paraId="00000006">
      <w:pPr>
        <w:numPr>
          <w:ilvl w:val="1"/>
          <w:numId w:val="2"/>
        </w:numPr>
        <w:spacing w:line="360" w:lineRule="auto"/>
        <w:ind w:left="2160" w:hanging="360"/>
        <w:rPr>
          <w:u w:val="none"/>
        </w:rPr>
      </w:pPr>
      <w:r w:rsidDel="00000000" w:rsidR="00000000" w:rsidRPr="00000000">
        <w:rPr>
          <w:rtl w:val="0"/>
        </w:rPr>
        <w:t xml:space="preserve">3 or more loose or watery stools in a 24-hour period (no blood)</w:t>
      </w:r>
    </w:p>
    <w:p w:rsidR="00000000" w:rsidDel="00000000" w:rsidP="00000000" w:rsidRDefault="00000000" w:rsidRPr="00000000" w14:paraId="00000007">
      <w:pPr>
        <w:numPr>
          <w:ilvl w:val="0"/>
          <w:numId w:val="2"/>
        </w:numPr>
        <w:spacing w:line="360" w:lineRule="auto"/>
        <w:ind w:left="1440" w:hanging="360"/>
        <w:rPr>
          <w:u w:val="none"/>
        </w:rPr>
      </w:pPr>
      <w:r w:rsidDel="00000000" w:rsidR="00000000" w:rsidRPr="00000000">
        <w:rPr>
          <w:rtl w:val="0"/>
        </w:rPr>
        <w:t xml:space="preserve">Acute Bloody Diarrhea</w:t>
      </w:r>
    </w:p>
    <w:p w:rsidR="00000000" w:rsidDel="00000000" w:rsidP="00000000" w:rsidRDefault="00000000" w:rsidRPr="00000000" w14:paraId="00000008">
      <w:pPr>
        <w:numPr>
          <w:ilvl w:val="1"/>
          <w:numId w:val="2"/>
        </w:numPr>
        <w:spacing w:line="360" w:lineRule="auto"/>
        <w:ind w:left="2160" w:hanging="360"/>
        <w:rPr>
          <w:u w:val="none"/>
        </w:rPr>
      </w:pPr>
      <w:r w:rsidDel="00000000" w:rsidR="00000000" w:rsidRPr="00000000">
        <w:rPr>
          <w:rtl w:val="0"/>
        </w:rPr>
        <w:t xml:space="preserve">Diarrhea/loose stools with any blood visible</w:t>
      </w:r>
    </w:p>
    <w:p w:rsidR="00000000" w:rsidDel="00000000" w:rsidP="00000000" w:rsidRDefault="00000000" w:rsidRPr="00000000" w14:paraId="00000009">
      <w:pPr>
        <w:numPr>
          <w:ilvl w:val="0"/>
          <w:numId w:val="2"/>
        </w:numPr>
        <w:spacing w:line="360" w:lineRule="auto"/>
        <w:ind w:left="1440" w:hanging="360"/>
        <w:rPr>
          <w:u w:val="none"/>
        </w:rPr>
      </w:pPr>
      <w:r w:rsidDel="00000000" w:rsidR="00000000" w:rsidRPr="00000000">
        <w:rPr>
          <w:rtl w:val="0"/>
        </w:rPr>
        <w:t xml:space="preserve">Severe Acute Respiratory Infection (SARI)</w:t>
      </w:r>
    </w:p>
    <w:p w:rsidR="00000000" w:rsidDel="00000000" w:rsidP="00000000" w:rsidRDefault="00000000" w:rsidRPr="00000000" w14:paraId="0000000A">
      <w:pPr>
        <w:numPr>
          <w:ilvl w:val="1"/>
          <w:numId w:val="2"/>
        </w:numPr>
        <w:spacing w:line="360" w:lineRule="auto"/>
        <w:ind w:left="2160" w:hanging="360"/>
        <w:rPr>
          <w:u w:val="none"/>
        </w:rPr>
      </w:pPr>
      <w:r w:rsidDel="00000000" w:rsidR="00000000" w:rsidRPr="00000000">
        <w:rPr>
          <w:rtl w:val="0"/>
        </w:rPr>
        <w:t xml:space="preserve">Fever AND cough AND shortness of breath or difficulty breathing</w:t>
      </w:r>
    </w:p>
    <w:p w:rsidR="00000000" w:rsidDel="00000000" w:rsidP="00000000" w:rsidRDefault="00000000" w:rsidRPr="00000000" w14:paraId="0000000B">
      <w:pPr>
        <w:numPr>
          <w:ilvl w:val="0"/>
          <w:numId w:val="2"/>
        </w:numPr>
        <w:spacing w:line="360" w:lineRule="auto"/>
        <w:ind w:left="1440" w:hanging="360"/>
        <w:rPr>
          <w:u w:val="none"/>
        </w:rPr>
      </w:pPr>
      <w:r w:rsidDel="00000000" w:rsidR="00000000" w:rsidRPr="00000000">
        <w:rPr>
          <w:rtl w:val="0"/>
        </w:rPr>
        <w:t xml:space="preserve">Suspected Measles</w:t>
      </w:r>
    </w:p>
    <w:p w:rsidR="00000000" w:rsidDel="00000000" w:rsidP="00000000" w:rsidRDefault="00000000" w:rsidRPr="00000000" w14:paraId="0000000C">
      <w:pPr>
        <w:numPr>
          <w:ilvl w:val="1"/>
          <w:numId w:val="2"/>
        </w:numPr>
        <w:spacing w:line="360" w:lineRule="auto"/>
        <w:ind w:left="2160" w:hanging="360"/>
        <w:rPr>
          <w:u w:val="none"/>
        </w:rPr>
      </w:pPr>
      <w:r w:rsidDel="00000000" w:rsidR="00000000" w:rsidRPr="00000000">
        <w:rPr>
          <w:rtl w:val="0"/>
        </w:rPr>
        <w:t xml:space="preserve">Fever AND rash AND at least one of: cough, runny nose, or red eyes</w:t>
      </w:r>
    </w:p>
    <w:p w:rsidR="00000000" w:rsidDel="00000000" w:rsidP="00000000" w:rsidRDefault="00000000" w:rsidRPr="00000000" w14:paraId="0000000D">
      <w:pPr>
        <w:numPr>
          <w:ilvl w:val="1"/>
          <w:numId w:val="2"/>
        </w:numPr>
        <w:spacing w:line="360" w:lineRule="auto"/>
        <w:ind w:left="2160" w:hanging="360"/>
        <w:rPr>
          <w:u w:val="none"/>
        </w:rPr>
      </w:pPr>
      <w:r w:rsidDel="00000000" w:rsidR="00000000" w:rsidRPr="00000000">
        <w:rPr>
          <w:rtl w:val="0"/>
        </w:rPr>
        <w:t xml:space="preserve">Rash: flat red areas with small bumps</w:t>
      </w:r>
    </w:p>
    <w:p w:rsidR="00000000" w:rsidDel="00000000" w:rsidP="00000000" w:rsidRDefault="00000000" w:rsidRPr="00000000" w14:paraId="0000000E">
      <w:pPr>
        <w:numPr>
          <w:ilvl w:val="0"/>
          <w:numId w:val="2"/>
        </w:numPr>
        <w:spacing w:line="360" w:lineRule="auto"/>
        <w:ind w:left="1440" w:hanging="360"/>
        <w:rPr>
          <w:u w:val="none"/>
        </w:rPr>
      </w:pPr>
      <w:r w:rsidDel="00000000" w:rsidR="00000000" w:rsidRPr="00000000">
        <w:rPr>
          <w:rtl w:val="0"/>
        </w:rPr>
        <w:t xml:space="preserve">Chickenpox (Varicella)</w:t>
      </w:r>
    </w:p>
    <w:p w:rsidR="00000000" w:rsidDel="00000000" w:rsidP="00000000" w:rsidRDefault="00000000" w:rsidRPr="00000000" w14:paraId="0000000F">
      <w:pPr>
        <w:numPr>
          <w:ilvl w:val="1"/>
          <w:numId w:val="2"/>
        </w:numPr>
        <w:spacing w:line="360" w:lineRule="auto"/>
        <w:ind w:left="2160" w:hanging="360"/>
        <w:rPr>
          <w:u w:val="none"/>
        </w:rPr>
      </w:pPr>
      <w:r w:rsidDel="00000000" w:rsidR="00000000" w:rsidRPr="00000000">
        <w:rPr>
          <w:rtl w:val="0"/>
        </w:rPr>
        <w:t xml:space="preserve">Fluid-filled blisters, fever, and usually headache</w:t>
      </w:r>
    </w:p>
    <w:p w:rsidR="00000000" w:rsidDel="00000000" w:rsidP="00000000" w:rsidRDefault="00000000" w:rsidRPr="00000000" w14:paraId="00000010">
      <w:pPr>
        <w:numPr>
          <w:ilvl w:val="1"/>
          <w:numId w:val="2"/>
        </w:numPr>
        <w:spacing w:line="360" w:lineRule="auto"/>
        <w:ind w:left="2160" w:hanging="360"/>
        <w:rPr>
          <w:u w:val="none"/>
        </w:rPr>
      </w:pPr>
      <w:r w:rsidDel="00000000" w:rsidR="00000000" w:rsidRPr="00000000">
        <w:rPr>
          <w:rtl w:val="0"/>
        </w:rPr>
        <w:t xml:space="preserve">Rash: itchy spots that turn into blisters</w:t>
      </w:r>
    </w:p>
    <w:p w:rsidR="00000000" w:rsidDel="00000000" w:rsidP="00000000" w:rsidRDefault="00000000" w:rsidRPr="00000000" w14:paraId="00000011">
      <w:pPr>
        <w:numPr>
          <w:ilvl w:val="0"/>
          <w:numId w:val="2"/>
        </w:numPr>
        <w:spacing w:line="360" w:lineRule="auto"/>
        <w:ind w:left="1440" w:hanging="360"/>
        <w:rPr>
          <w:u w:val="none"/>
        </w:rPr>
      </w:pPr>
      <w:r w:rsidDel="00000000" w:rsidR="00000000" w:rsidRPr="00000000">
        <w:rPr>
          <w:rtl w:val="0"/>
        </w:rPr>
        <w:t xml:space="preserve">Acute Jaundice Syndrome</w:t>
      </w:r>
    </w:p>
    <w:p w:rsidR="00000000" w:rsidDel="00000000" w:rsidP="00000000" w:rsidRDefault="00000000" w:rsidRPr="00000000" w14:paraId="00000012">
      <w:pPr>
        <w:numPr>
          <w:ilvl w:val="1"/>
          <w:numId w:val="2"/>
        </w:numPr>
        <w:spacing w:line="360" w:lineRule="auto"/>
        <w:ind w:left="2160" w:hanging="360"/>
        <w:rPr>
          <w:u w:val="none"/>
        </w:rPr>
      </w:pPr>
      <w:r w:rsidDel="00000000" w:rsidR="00000000" w:rsidRPr="00000000">
        <w:rPr>
          <w:rtl w:val="0"/>
        </w:rPr>
        <w:t xml:space="preserve">Yellow discoloration of eyes or skin</w:t>
      </w:r>
    </w:p>
    <w:p w:rsidR="00000000" w:rsidDel="00000000" w:rsidP="00000000" w:rsidRDefault="00000000" w:rsidRPr="00000000" w14:paraId="00000013">
      <w:pPr>
        <w:numPr>
          <w:ilvl w:val="1"/>
          <w:numId w:val="2"/>
        </w:numPr>
        <w:spacing w:line="360" w:lineRule="auto"/>
        <w:ind w:left="2160" w:hanging="360"/>
        <w:rPr>
          <w:u w:val="none"/>
        </w:rPr>
      </w:pPr>
      <w:r w:rsidDel="00000000" w:rsidR="00000000" w:rsidRPr="00000000">
        <w:rPr>
          <w:rtl w:val="0"/>
        </w:rPr>
        <w:t xml:space="preserve">May also have dark urine, pale stools, or abdominal pain</w:t>
      </w:r>
    </w:p>
    <w:p w:rsidR="00000000" w:rsidDel="00000000" w:rsidP="00000000" w:rsidRDefault="00000000" w:rsidRPr="00000000" w14:paraId="00000014">
      <w:pPr>
        <w:numPr>
          <w:ilvl w:val="0"/>
          <w:numId w:val="2"/>
        </w:numPr>
        <w:spacing w:line="360" w:lineRule="auto"/>
        <w:ind w:left="1440" w:hanging="360"/>
        <w:rPr>
          <w:u w:val="none"/>
        </w:rPr>
      </w:pPr>
      <w:r w:rsidDel="00000000" w:rsidR="00000000" w:rsidRPr="00000000">
        <w:rPr>
          <w:rtl w:val="0"/>
        </w:rPr>
        <w:t xml:space="preserve">Suspected Leishmaniasis</w:t>
      </w:r>
    </w:p>
    <w:p w:rsidR="00000000" w:rsidDel="00000000" w:rsidP="00000000" w:rsidRDefault="00000000" w:rsidRPr="00000000" w14:paraId="00000015">
      <w:pPr>
        <w:numPr>
          <w:ilvl w:val="1"/>
          <w:numId w:val="2"/>
        </w:numPr>
        <w:spacing w:line="360" w:lineRule="auto"/>
        <w:ind w:left="2160" w:hanging="360"/>
        <w:rPr>
          <w:u w:val="none"/>
        </w:rPr>
      </w:pPr>
      <w:r w:rsidDel="00000000" w:rsidR="00000000" w:rsidRPr="00000000">
        <w:rPr>
          <w:rtl w:val="0"/>
        </w:rPr>
        <w:t xml:space="preserve">One or more skin sores/ulcers that do not heal, usually painless</w:t>
      </w:r>
    </w:p>
    <w:p w:rsidR="00000000" w:rsidDel="00000000" w:rsidP="00000000" w:rsidRDefault="00000000" w:rsidRPr="00000000" w14:paraId="00000016">
      <w:pPr>
        <w:numPr>
          <w:ilvl w:val="1"/>
          <w:numId w:val="2"/>
        </w:numPr>
        <w:spacing w:line="360" w:lineRule="auto"/>
        <w:ind w:left="2160" w:hanging="360"/>
        <w:rPr>
          <w:u w:val="none"/>
        </w:rPr>
      </w:pPr>
      <w:r w:rsidDel="00000000" w:rsidR="00000000" w:rsidRPr="00000000">
        <w:rPr>
          <w:rtl w:val="0"/>
        </w:rPr>
        <w:t xml:space="preserve">Location: Typically on exposed areas such as face, arms, or legs</w:t>
      </w:r>
    </w:p>
    <w:p w:rsidR="00000000" w:rsidDel="00000000" w:rsidP="00000000" w:rsidRDefault="00000000" w:rsidRPr="00000000" w14:paraId="00000017">
      <w:pPr>
        <w:numPr>
          <w:ilvl w:val="0"/>
          <w:numId w:val="2"/>
        </w:numPr>
        <w:spacing w:line="360" w:lineRule="auto"/>
        <w:ind w:left="1440" w:hanging="360"/>
        <w:rPr>
          <w:u w:val="none"/>
        </w:rPr>
      </w:pPr>
      <w:r w:rsidDel="00000000" w:rsidR="00000000" w:rsidRPr="00000000">
        <w:rPr>
          <w:rtl w:val="0"/>
        </w:rPr>
        <w:t xml:space="preserve">Acute Flaccid Paralysis (AFP)</w:t>
      </w:r>
    </w:p>
    <w:p w:rsidR="00000000" w:rsidDel="00000000" w:rsidP="00000000" w:rsidRDefault="00000000" w:rsidRPr="00000000" w14:paraId="00000018">
      <w:pPr>
        <w:numPr>
          <w:ilvl w:val="1"/>
          <w:numId w:val="2"/>
        </w:numPr>
        <w:spacing w:line="360" w:lineRule="auto"/>
        <w:ind w:left="2160" w:hanging="360"/>
        <w:rPr>
          <w:u w:val="none"/>
        </w:rPr>
      </w:pPr>
      <w:r w:rsidDel="00000000" w:rsidR="00000000" w:rsidRPr="00000000">
        <w:rPr>
          <w:rtl w:val="0"/>
        </w:rPr>
        <w:t xml:space="preserve">Sudden onset of weakness in one or more limbs in children under 15</w:t>
      </w:r>
    </w:p>
    <w:p w:rsidR="00000000" w:rsidDel="00000000" w:rsidP="00000000" w:rsidRDefault="00000000" w:rsidRPr="00000000" w14:paraId="00000019">
      <w:pPr>
        <w:numPr>
          <w:ilvl w:val="1"/>
          <w:numId w:val="2"/>
        </w:numPr>
        <w:spacing w:line="360" w:lineRule="auto"/>
        <w:ind w:left="2160" w:hanging="360"/>
        <w:rPr>
          <w:u w:val="none"/>
        </w:rPr>
      </w:pPr>
      <w:r w:rsidDel="00000000" w:rsidR="00000000" w:rsidRPr="00000000">
        <w:rPr>
          <w:rtl w:val="0"/>
        </w:rPr>
        <w:t xml:space="preserve">floppy/limb weakness, not stiff</w:t>
      </w:r>
    </w:p>
    <w:p w:rsidR="00000000" w:rsidDel="00000000" w:rsidP="00000000" w:rsidRDefault="00000000" w:rsidRPr="00000000" w14:paraId="0000001A">
      <w:pPr>
        <w:numPr>
          <w:ilvl w:val="0"/>
          <w:numId w:val="2"/>
        </w:numPr>
        <w:spacing w:line="360" w:lineRule="auto"/>
        <w:ind w:left="1440" w:hanging="360"/>
        <w:rPr>
          <w:u w:val="none"/>
        </w:rPr>
      </w:pPr>
      <w:r w:rsidDel="00000000" w:rsidR="00000000" w:rsidRPr="00000000">
        <w:rPr>
          <w:rtl w:val="0"/>
        </w:rPr>
        <w:t xml:space="preserve">Suspected Pertussis (Whooping Cough)</w:t>
      </w:r>
    </w:p>
    <w:p w:rsidR="00000000" w:rsidDel="00000000" w:rsidP="00000000" w:rsidRDefault="00000000" w:rsidRPr="00000000" w14:paraId="0000001B">
      <w:pPr>
        <w:numPr>
          <w:ilvl w:val="1"/>
          <w:numId w:val="2"/>
        </w:numPr>
        <w:spacing w:line="360" w:lineRule="auto"/>
        <w:ind w:left="2160" w:hanging="360"/>
        <w:rPr>
          <w:u w:val="none"/>
        </w:rPr>
      </w:pPr>
      <w:r w:rsidDel="00000000" w:rsidR="00000000" w:rsidRPr="00000000">
        <w:rPr>
          <w:rtl w:val="0"/>
        </w:rPr>
        <w:t xml:space="preserve">Child with severe coughing fits for 2+ weeks, coughing until they vomit or make a “whoop” sound; face may turn red/purple during fits</w:t>
      </w:r>
    </w:p>
    <w:p w:rsidR="00000000" w:rsidDel="00000000" w:rsidP="00000000" w:rsidRDefault="00000000" w:rsidRPr="00000000" w14:paraId="0000001C">
      <w:pPr>
        <w:numPr>
          <w:ilvl w:val="0"/>
          <w:numId w:val="2"/>
        </w:numPr>
        <w:spacing w:line="360" w:lineRule="auto"/>
        <w:ind w:left="1440" w:hanging="360"/>
        <w:rPr>
          <w:u w:val="none"/>
        </w:rPr>
      </w:pPr>
      <w:r w:rsidDel="00000000" w:rsidR="00000000" w:rsidRPr="00000000">
        <w:rPr>
          <w:rtl w:val="0"/>
        </w:rPr>
        <w:t xml:space="preserve">Suspected Diphtheria</w:t>
      </w:r>
    </w:p>
    <w:p w:rsidR="00000000" w:rsidDel="00000000" w:rsidP="00000000" w:rsidRDefault="00000000" w:rsidRPr="00000000" w14:paraId="0000001D">
      <w:pPr>
        <w:numPr>
          <w:ilvl w:val="1"/>
          <w:numId w:val="2"/>
        </w:numPr>
        <w:spacing w:line="360" w:lineRule="auto"/>
        <w:ind w:left="2160" w:hanging="360"/>
        <w:rPr>
          <w:u w:val="none"/>
        </w:rPr>
      </w:pPr>
      <w:r w:rsidDel="00000000" w:rsidR="00000000" w:rsidRPr="00000000">
        <w:rPr>
          <w:rtl w:val="0"/>
        </w:rPr>
        <w:t xml:space="preserve">Sore throat, fever, thick gray patch in throat, swollen neck; difficulty breathing or swallowing</w:t>
      </w:r>
    </w:p>
    <w:p w:rsidR="00000000" w:rsidDel="00000000" w:rsidP="00000000" w:rsidRDefault="00000000" w:rsidRPr="00000000" w14:paraId="0000001E">
      <w:pPr>
        <w:numPr>
          <w:ilvl w:val="0"/>
          <w:numId w:val="1"/>
        </w:numPr>
        <w:spacing w:line="360" w:lineRule="auto"/>
        <w:ind w:left="720" w:hanging="360"/>
      </w:pPr>
      <w:r w:rsidDel="00000000" w:rsidR="00000000" w:rsidRPr="00000000">
        <w:rPr>
          <w:rtl w:val="0"/>
        </w:rPr>
        <w:t xml:space="preserve">Symptom checklists</w:t>
      </w:r>
    </w:p>
    <w:p w:rsidR="00000000" w:rsidDel="00000000" w:rsidP="00000000" w:rsidRDefault="00000000" w:rsidRPr="00000000" w14:paraId="0000001F">
      <w:pPr>
        <w:numPr>
          <w:ilvl w:val="1"/>
          <w:numId w:val="1"/>
        </w:numPr>
        <w:spacing w:line="360" w:lineRule="auto"/>
        <w:ind w:left="1440" w:hanging="360"/>
        <w:rPr>
          <w:u w:val="none"/>
        </w:rPr>
      </w:pPr>
      <w:r w:rsidDel="00000000" w:rsidR="00000000" w:rsidRPr="00000000">
        <w:rPr>
          <w:rtl w:val="0"/>
        </w:rPr>
        <w:t xml:space="preserve">Core symptoms:</w:t>
      </w:r>
    </w:p>
    <w:p w:rsidR="00000000" w:rsidDel="00000000" w:rsidP="00000000" w:rsidRDefault="00000000" w:rsidRPr="00000000" w14:paraId="00000020">
      <w:pPr>
        <w:numPr>
          <w:ilvl w:val="2"/>
          <w:numId w:val="1"/>
        </w:numPr>
        <w:spacing w:line="360" w:lineRule="auto"/>
        <w:ind w:left="2160" w:hanging="360"/>
        <w:rPr>
          <w:u w:val="none"/>
        </w:rPr>
      </w:pPr>
      <w:r w:rsidDel="00000000" w:rsidR="00000000" w:rsidRPr="00000000">
        <w:rPr>
          <w:rtl w:val="0"/>
        </w:rPr>
        <w:t xml:space="preserve">Fever, Cough (dry or wet), Difficulty breathing (breathing fast, chest pulling in, can’t catch breath), Diarrhea (loose or watery stools), Blood in stool, Vomiting, Rash (spots or redness on skin), Jaundice (yellow eyes or skin), Itching, Skin sores (open sores or ulcers), Swelling, Weakness, Headache, Sore throat, Runny nose, Eye redness, Confusion</w:t>
      </w:r>
    </w:p>
    <w:p w:rsidR="00000000" w:rsidDel="00000000" w:rsidP="00000000" w:rsidRDefault="00000000" w:rsidRPr="00000000" w14:paraId="00000021">
      <w:pPr>
        <w:ind w:left="0" w:firstLine="0"/>
        <w:rPr>
          <w:b w:val="1"/>
          <w:bCs w:val="1"/>
          <w:sz w:val="20"/>
          <w:szCs w:val="20"/>
        </w:rPr>
      </w:pPr>
      <w:commentRangeStart w:id="0"/>
      <w:commentRangeStart w:id="1"/>
      <w:r w:rsidDel="00000000" w:rsidR="00000000" w:rsidRPr="00000000">
        <w:rPr>
          <w:b w:val="1"/>
          <w:bCs w:val="1"/>
          <w:sz w:val="20"/>
          <w:szCs w:val="20"/>
          <w:rtl w:val="0"/>
        </w:rPr>
        <w:t xml:space="preserve">1. Acute Watery Diarrhea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5"/>
        <w:gridCol w:w="795"/>
        <w:gridCol w:w="3030"/>
        <w:tblGridChange w:id="0">
          <w:tblGrid>
            <w:gridCol w:w="5295"/>
            <w:gridCol w:w="795"/>
            <w:gridCol w:w="303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4">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Has the person had 3 or more loose/watery stools in the past 24 hours?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Count stools per day</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Is there blood in the stool?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A">
            <w:pPr>
              <w:rPr>
                <w:sz w:val="20"/>
                <w:szCs w:val="20"/>
              </w:rPr>
            </w:pPr>
            <w:r w:rsidDel="00000000" w:rsidR="00000000" w:rsidRPr="00000000">
              <w:rPr>
                <w:rFonts w:ascii="Arial Unicode MS" w:cs="Arial Unicode MS" w:eastAsia="Arial Unicode MS" w:hAnsi="Arial Unicode MS"/>
                <w:sz w:val="20"/>
                <w:szCs w:val="20"/>
                <w:rtl w:val="0"/>
              </w:rPr>
              <w:t xml:space="preserve">If YES → reclassify as Bloody Diarrhea</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Is the person vomiting?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Monitor dehydration risk</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Can the person drink normally?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0">
            <w:pPr>
              <w:rPr>
                <w:b w:val="1"/>
                <w:bCs w:val="1"/>
                <w:sz w:val="20"/>
                <w:szCs w:val="20"/>
              </w:rPr>
            </w:pPr>
            <w:r w:rsidDel="00000000" w:rsidR="00000000" w:rsidRPr="00000000">
              <w:rPr>
                <w:rFonts w:ascii="Arial Unicode MS" w:cs="Arial Unicode MS" w:eastAsia="Arial Unicode MS" w:hAnsi="Arial Unicode MS"/>
                <w:sz w:val="20"/>
                <w:szCs w:val="20"/>
                <w:rtl w:val="0"/>
              </w:rPr>
              <w:t xml:space="preserve">If NO → </w:t>
            </w:r>
            <w:r w:rsidDel="00000000" w:rsidR="00000000" w:rsidRPr="00000000">
              <w:rPr>
                <w:b w:val="1"/>
                <w:bCs w:val="1"/>
                <w:sz w:val="20"/>
                <w:szCs w:val="20"/>
                <w:rtl w:val="0"/>
              </w:rPr>
              <w:t xml:space="preserve">DANGER SIGN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Are they urinating less than usual?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Possible dehydration</w:t>
            </w:r>
          </w:p>
        </w:tc>
      </w:tr>
    </w:tbl>
    <w:p w:rsidR="00000000" w:rsidDel="00000000" w:rsidP="00000000" w:rsidRDefault="00000000" w:rsidRPr="00000000" w14:paraId="00000034">
      <w:pPr>
        <w:ind w:left="0" w:firstLine="0"/>
        <w:rPr>
          <w:b w:val="1"/>
          <w:bCs w:val="1"/>
          <w:sz w:val="20"/>
          <w:szCs w:val="20"/>
        </w:rPr>
      </w:pPr>
      <w:r w:rsidDel="00000000" w:rsidR="00000000" w:rsidRPr="00000000">
        <w:rPr>
          <w:rtl w:val="0"/>
        </w:rPr>
      </w:r>
    </w:p>
    <w:p w:rsidR="00000000" w:rsidDel="00000000" w:rsidP="00000000" w:rsidRDefault="00000000" w:rsidRPr="00000000" w14:paraId="00000035">
      <w:pPr>
        <w:ind w:left="0" w:firstLine="0"/>
        <w:rPr>
          <w:b w:val="1"/>
          <w:bCs w:val="1"/>
          <w:sz w:val="20"/>
          <w:szCs w:val="20"/>
        </w:rPr>
      </w:pPr>
      <w:r w:rsidDel="00000000" w:rsidR="00000000" w:rsidRPr="00000000">
        <w:rPr>
          <w:b w:val="1"/>
          <w:bCs w:val="1"/>
          <w:sz w:val="20"/>
          <w:szCs w:val="20"/>
          <w:rtl w:val="0"/>
        </w:rPr>
        <w:t xml:space="preserve">2. Acute Bloody Diarrhea</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1125"/>
        <w:gridCol w:w="3360"/>
        <w:tblGridChange w:id="0">
          <w:tblGrid>
            <w:gridCol w:w="4635"/>
            <w:gridCol w:w="1125"/>
            <w:gridCol w:w="336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8">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Is there visible blood in the diarrhea?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IMMEDIATE REPORT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How many days has it been since blood appeared?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_____ days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E">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Is the person having abdominal pain?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1">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Is there fever?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4">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Can the person drink normally?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7">
            <w:pPr>
              <w:rPr>
                <w:b w:val="1"/>
                <w:bCs w:val="1"/>
                <w:sz w:val="20"/>
                <w:szCs w:val="20"/>
              </w:rPr>
            </w:pPr>
            <w:r w:rsidDel="00000000" w:rsidR="00000000" w:rsidRPr="00000000">
              <w:rPr>
                <w:rFonts w:ascii="Arial Unicode MS" w:cs="Arial Unicode MS" w:eastAsia="Arial Unicode MS" w:hAnsi="Arial Unicode MS"/>
                <w:sz w:val="20"/>
                <w:szCs w:val="20"/>
                <w:rtl w:val="0"/>
              </w:rPr>
              <w:t xml:space="preserve">If NO → </w:t>
            </w:r>
            <w:r w:rsidDel="00000000" w:rsidR="00000000" w:rsidRPr="00000000">
              <w:rPr>
                <w:b w:val="1"/>
                <w:bCs w:val="1"/>
                <w:sz w:val="20"/>
                <w:szCs w:val="20"/>
                <w:rtl w:val="0"/>
              </w:rPr>
              <w:t xml:space="preserve">DANGER SIGN</w:t>
            </w:r>
          </w:p>
        </w:tc>
      </w:tr>
    </w:tbl>
    <w:p w:rsidR="00000000" w:rsidDel="00000000" w:rsidP="00000000" w:rsidRDefault="00000000" w:rsidRPr="00000000" w14:paraId="00000048">
      <w:pPr>
        <w:ind w:left="0" w:firstLine="0"/>
        <w:rPr>
          <w:b w:val="1"/>
          <w:bCs w:val="1"/>
          <w:sz w:val="20"/>
          <w:szCs w:val="20"/>
        </w:rPr>
      </w:pPr>
      <w:r w:rsidDel="00000000" w:rsidR="00000000" w:rsidRPr="00000000">
        <w:rPr>
          <w:rtl w:val="0"/>
        </w:rPr>
      </w:r>
    </w:p>
    <w:p w:rsidR="00000000" w:rsidDel="00000000" w:rsidP="00000000" w:rsidRDefault="00000000" w:rsidRPr="00000000" w14:paraId="00000049">
      <w:pPr>
        <w:ind w:left="0" w:firstLine="0"/>
        <w:rPr>
          <w:b w:val="1"/>
          <w:bCs w:val="1"/>
          <w:sz w:val="20"/>
          <w:szCs w:val="20"/>
        </w:rPr>
      </w:pPr>
      <w:r w:rsidDel="00000000" w:rsidR="00000000" w:rsidRPr="00000000">
        <w:rPr>
          <w:b w:val="1"/>
          <w:bCs w:val="1"/>
          <w:sz w:val="20"/>
          <w:szCs w:val="20"/>
          <w:rtl w:val="0"/>
        </w:rPr>
        <w:t xml:space="preserve">3. Severe Acute Respiratory Infection (SARI)</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795"/>
        <w:gridCol w:w="4830"/>
        <w:tblGridChange w:id="0">
          <w:tblGrid>
            <w:gridCol w:w="3510"/>
            <w:gridCol w:w="795"/>
            <w:gridCol w:w="483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C">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Does the person have fever?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F">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Do they have cough?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2">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Do they have difficulty breathing?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DANGER SIGN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Are they breathing faster than normal?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Count breaths per minute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Is their chest pulling in (retractions)?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DANGER SIGN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Can they speak in full sentences?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E">
            <w:pPr>
              <w:rPr>
                <w:sz w:val="20"/>
                <w:szCs w:val="20"/>
              </w:rPr>
            </w:pPr>
            <w:r w:rsidDel="00000000" w:rsidR="00000000" w:rsidRPr="00000000">
              <w:rPr>
                <w:rFonts w:ascii="Arial Unicode MS" w:cs="Arial Unicode MS" w:eastAsia="Arial Unicode MS" w:hAnsi="Arial Unicode MS"/>
                <w:sz w:val="20"/>
                <w:szCs w:val="20"/>
                <w:rtl w:val="0"/>
              </w:rPr>
              <w:t xml:space="preserve">If NO → severe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Are their lips or face turning blue?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EMERGENCY</w:t>
            </w:r>
          </w:p>
        </w:tc>
      </w:tr>
    </w:tbl>
    <w:p w:rsidR="00000000" w:rsidDel="00000000" w:rsidP="00000000" w:rsidRDefault="00000000" w:rsidRPr="00000000" w14:paraId="00000062">
      <w:pPr>
        <w:ind w:left="0" w:firstLine="0"/>
        <w:rPr>
          <w:b w:val="1"/>
          <w:bCs w:val="1"/>
          <w:sz w:val="20"/>
          <w:szCs w:val="20"/>
        </w:rPr>
      </w:pPr>
      <w:r w:rsidDel="00000000" w:rsidR="00000000" w:rsidRPr="00000000">
        <w:rPr>
          <w:rtl w:val="0"/>
        </w:rPr>
      </w:r>
    </w:p>
    <w:p w:rsidR="00000000" w:rsidDel="00000000" w:rsidP="00000000" w:rsidRDefault="00000000" w:rsidRPr="00000000" w14:paraId="00000063">
      <w:pPr>
        <w:ind w:left="0" w:firstLine="0"/>
        <w:rPr>
          <w:b w:val="1"/>
          <w:bCs w:val="1"/>
          <w:sz w:val="20"/>
          <w:szCs w:val="20"/>
        </w:rPr>
      </w:pPr>
      <w:r w:rsidDel="00000000" w:rsidR="00000000" w:rsidRPr="00000000">
        <w:rPr>
          <w:b w:val="1"/>
          <w:bCs w:val="1"/>
          <w:sz w:val="20"/>
          <w:szCs w:val="20"/>
          <w:rtl w:val="0"/>
        </w:rPr>
        <w:t xml:space="preserve">4. Suspected Measles</w:t>
      </w:r>
    </w:p>
    <w:tbl>
      <w:tblPr>
        <w:tblStyle w:val="Table4"/>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795"/>
        <w:gridCol w:w="3735"/>
        <w:tblGridChange w:id="0">
          <w:tblGrid>
            <w:gridCol w:w="4635"/>
            <w:gridCol w:w="795"/>
            <w:gridCol w:w="37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6">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Does the person have fever?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9">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Do they have a red rash all over the body?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IMMEDIATE REPORT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Do they have cough?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F">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Do they have runny nose?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2">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Do they have red 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5">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Has the rash started on the face and moved down?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Typical measles pattern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Is the person vaccinated against measles?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B">
            <w:pPr>
              <w:rPr>
                <w:sz w:val="20"/>
                <w:szCs w:val="20"/>
              </w:rPr>
            </w:pPr>
            <w:r w:rsidDel="00000000" w:rsidR="00000000" w:rsidRPr="00000000">
              <w:rPr>
                <w:rFonts w:ascii="Arial Unicode MS" w:cs="Arial Unicode MS" w:eastAsia="Arial Unicode MS" w:hAnsi="Arial Unicode MS"/>
                <w:sz w:val="20"/>
                <w:szCs w:val="20"/>
                <w:rtl w:val="0"/>
              </w:rPr>
              <w:t xml:space="preserve">If NO → higher risk</w:t>
            </w:r>
          </w:p>
        </w:tc>
      </w:tr>
    </w:tbl>
    <w:p w:rsidR="00000000" w:rsidDel="00000000" w:rsidP="00000000" w:rsidRDefault="00000000" w:rsidRPr="00000000" w14:paraId="0000007C">
      <w:pPr>
        <w:ind w:left="0" w:firstLine="0"/>
        <w:rPr>
          <w:b w:val="1"/>
          <w:bCs w:val="1"/>
          <w:sz w:val="20"/>
          <w:szCs w:val="20"/>
        </w:rPr>
      </w:pPr>
      <w:r w:rsidDel="00000000" w:rsidR="00000000" w:rsidRPr="00000000">
        <w:rPr>
          <w:rtl w:val="0"/>
        </w:rPr>
      </w:r>
    </w:p>
    <w:p w:rsidR="00000000" w:rsidDel="00000000" w:rsidP="00000000" w:rsidRDefault="00000000" w:rsidRPr="00000000" w14:paraId="0000007D">
      <w:pPr>
        <w:ind w:left="0" w:firstLine="0"/>
        <w:rPr>
          <w:b w:val="1"/>
          <w:bCs w:val="1"/>
          <w:sz w:val="20"/>
          <w:szCs w:val="20"/>
        </w:rPr>
      </w:pPr>
      <w:r w:rsidDel="00000000" w:rsidR="00000000" w:rsidRPr="00000000">
        <w:rPr>
          <w:b w:val="1"/>
          <w:bCs w:val="1"/>
          <w:sz w:val="20"/>
          <w:szCs w:val="20"/>
          <w:rtl w:val="0"/>
        </w:rPr>
        <w:t xml:space="preserve">5. Chickenpox</w:t>
      </w:r>
    </w:p>
    <w:tbl>
      <w:tblPr>
        <w:tblStyle w:val="Table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gridCol w:w="795"/>
        <w:gridCol w:w="2775"/>
        <w:tblGridChange w:id="0">
          <w:tblGrid>
            <w:gridCol w:w="5595"/>
            <w:gridCol w:w="795"/>
            <w:gridCol w:w="277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0">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Does the person have fever?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3">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Do they have itchy spots that turned into blisters?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6">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Do the blisters have fluid inside?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9">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Are the blisters in different stages (new spots, blisters, scabs)?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Typical pattern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Is the rash mostly on the face, chest, and back?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F">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Is the person scratching intensely?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Risk of infection</w:t>
            </w:r>
          </w:p>
        </w:tc>
      </w:tr>
    </w:tbl>
    <w:p w:rsidR="00000000" w:rsidDel="00000000" w:rsidP="00000000" w:rsidRDefault="00000000" w:rsidRPr="00000000" w14:paraId="00000093">
      <w:pPr>
        <w:ind w:left="0" w:firstLine="0"/>
        <w:rPr>
          <w:b w:val="1"/>
          <w:bCs w:val="1"/>
          <w:sz w:val="20"/>
          <w:szCs w:val="20"/>
        </w:rPr>
      </w:pPr>
      <w:r w:rsidDel="00000000" w:rsidR="00000000" w:rsidRPr="00000000">
        <w:rPr>
          <w:rtl w:val="0"/>
        </w:rPr>
      </w:r>
    </w:p>
    <w:p w:rsidR="00000000" w:rsidDel="00000000" w:rsidP="00000000" w:rsidRDefault="00000000" w:rsidRPr="00000000" w14:paraId="00000094">
      <w:pPr>
        <w:ind w:left="0" w:firstLine="0"/>
        <w:rPr>
          <w:b w:val="1"/>
          <w:bCs w:val="1"/>
          <w:sz w:val="20"/>
          <w:szCs w:val="20"/>
        </w:rPr>
      </w:pPr>
      <w:r w:rsidDel="00000000" w:rsidR="00000000" w:rsidRPr="00000000">
        <w:rPr>
          <w:b w:val="1"/>
          <w:bCs w:val="1"/>
          <w:sz w:val="20"/>
          <w:szCs w:val="20"/>
          <w:rtl w:val="0"/>
        </w:rPr>
        <w:t xml:space="preserve">6. Acute Jaundice Syndrome</w:t>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795"/>
        <w:gridCol w:w="5040"/>
        <w:tblGridChange w:id="0">
          <w:tblGrid>
            <w:gridCol w:w="3375"/>
            <w:gridCol w:w="795"/>
            <w:gridCol w:w="504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7">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Are the person's eyes yellow?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REPORT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Is their skin yellow?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D">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Is their urine dark (like tea or cola)?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0">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Are their stools pale or clay-colored?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3">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Do they have abdominal pain?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6">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Do they have fever?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9">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Have they been vomiting?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C">
            <w:pPr>
              <w:spacing w:line="360" w:lineRule="auto"/>
              <w:ind w:left="1440" w:hanging="360"/>
              <w:rPr/>
            </w:pPr>
            <w:r w:rsidDel="00000000" w:rsidR="00000000" w:rsidRPr="00000000">
              <w:rPr>
                <w:rtl w:val="0"/>
              </w:rPr>
            </w:r>
          </w:p>
        </w:tc>
      </w:tr>
    </w:tbl>
    <w:p w:rsidR="00000000" w:rsidDel="00000000" w:rsidP="00000000" w:rsidRDefault="00000000" w:rsidRPr="00000000" w14:paraId="000000AD">
      <w:pPr>
        <w:ind w:left="0" w:firstLine="0"/>
        <w:rPr>
          <w:b w:val="1"/>
          <w:bCs w:val="1"/>
          <w:sz w:val="20"/>
          <w:szCs w:val="20"/>
        </w:rPr>
      </w:pPr>
      <w:r w:rsidDel="00000000" w:rsidR="00000000" w:rsidRPr="00000000">
        <w:rPr>
          <w:rtl w:val="0"/>
        </w:rPr>
      </w:r>
    </w:p>
    <w:p w:rsidR="00000000" w:rsidDel="00000000" w:rsidP="00000000" w:rsidRDefault="00000000" w:rsidRPr="00000000" w14:paraId="000000AE">
      <w:pPr>
        <w:ind w:left="0" w:firstLine="0"/>
        <w:rPr>
          <w:b w:val="1"/>
          <w:bCs w:val="1"/>
          <w:sz w:val="20"/>
          <w:szCs w:val="20"/>
        </w:rPr>
      </w:pPr>
      <w:r w:rsidDel="00000000" w:rsidR="00000000" w:rsidRPr="00000000">
        <w:rPr>
          <w:rtl w:val="0"/>
        </w:rPr>
      </w:r>
    </w:p>
    <w:p w:rsidR="00000000" w:rsidDel="00000000" w:rsidP="00000000" w:rsidRDefault="00000000" w:rsidRPr="00000000" w14:paraId="000000AF">
      <w:pPr>
        <w:ind w:left="0" w:firstLine="0"/>
        <w:rPr>
          <w:b w:val="1"/>
          <w:bCs w:val="1"/>
          <w:sz w:val="20"/>
          <w:szCs w:val="20"/>
        </w:rPr>
      </w:pPr>
      <w:r w:rsidDel="00000000" w:rsidR="00000000" w:rsidRPr="00000000">
        <w:rPr>
          <w:b w:val="1"/>
          <w:bCs w:val="1"/>
          <w:sz w:val="20"/>
          <w:szCs w:val="20"/>
          <w:rtl w:val="0"/>
        </w:rPr>
        <w:t xml:space="preserve">7. Suspected Leishmaniasis (Skin Sores)</w:t>
      </w:r>
    </w:p>
    <w:tbl>
      <w:tblPr>
        <w:tblStyle w:val="Table7"/>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1260"/>
        <w:gridCol w:w="3450"/>
        <w:tblGridChange w:id="0">
          <w:tblGrid>
            <w:gridCol w:w="4515"/>
            <w:gridCol w:w="1260"/>
            <w:gridCol w:w="34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2">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Does the person have a skin sore that won't heal?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5">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How long has the sore been there?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_____ weeks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8">
            <w:pPr>
              <w:rPr>
                <w:sz w:val="20"/>
                <w:szCs w:val="20"/>
              </w:rPr>
            </w:pPr>
            <w:r w:rsidDel="00000000" w:rsidR="00000000" w:rsidRPr="00000000">
              <w:rPr>
                <w:rFonts w:ascii="Arial Unicode MS" w:cs="Arial Unicode MS" w:eastAsia="Arial Unicode MS" w:hAnsi="Arial Unicode MS"/>
                <w:sz w:val="20"/>
                <w:szCs w:val="20"/>
                <w:rtl w:val="0"/>
              </w:rPr>
              <w:t xml:space="preserve">If &gt;2 weeks → suspect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Is the sore painless?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Typical symptom</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Is it on the face, arms, or legs?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Common locations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Does it have a raised edge and central crater?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Typical appearance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Has the person been in areas with sandflies?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4">
            <w:pPr>
              <w:spacing w:line="360" w:lineRule="auto"/>
              <w:ind w:left="1440" w:hanging="360"/>
              <w:rPr/>
            </w:pPr>
            <w:r w:rsidDel="00000000" w:rsidR="00000000" w:rsidRPr="00000000">
              <w:rPr>
                <w:rtl w:val="0"/>
              </w:rPr>
            </w:r>
          </w:p>
        </w:tc>
      </w:tr>
    </w:tbl>
    <w:p w:rsidR="00000000" w:rsidDel="00000000" w:rsidP="00000000" w:rsidRDefault="00000000" w:rsidRPr="00000000" w14:paraId="000000C5">
      <w:pPr>
        <w:ind w:left="0" w:firstLine="0"/>
        <w:rPr>
          <w:b w:val="1"/>
          <w:bCs w:val="1"/>
          <w:sz w:val="20"/>
          <w:szCs w:val="20"/>
        </w:rPr>
      </w:pPr>
      <w:r w:rsidDel="00000000" w:rsidR="00000000" w:rsidRPr="00000000">
        <w:rPr>
          <w:rtl w:val="0"/>
        </w:rPr>
      </w:r>
    </w:p>
    <w:p w:rsidR="00000000" w:rsidDel="00000000" w:rsidP="00000000" w:rsidRDefault="00000000" w:rsidRPr="00000000" w14:paraId="000000C6">
      <w:pPr>
        <w:ind w:left="0" w:firstLine="0"/>
        <w:rPr>
          <w:b w:val="1"/>
          <w:bCs w:val="1"/>
          <w:sz w:val="20"/>
          <w:szCs w:val="20"/>
        </w:rPr>
      </w:pPr>
      <w:r w:rsidDel="00000000" w:rsidR="00000000" w:rsidRPr="00000000">
        <w:rPr>
          <w:b w:val="1"/>
          <w:bCs w:val="1"/>
          <w:sz w:val="20"/>
          <w:szCs w:val="20"/>
          <w:rtl w:val="0"/>
        </w:rPr>
        <w:t xml:space="preserve">8. Acute Flaccid Paralysis (AFP) — Polio Surveillance</w:t>
      </w:r>
    </w:p>
    <w:tbl>
      <w:tblPr>
        <w:tblStyle w:val="Table8"/>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795"/>
        <w:gridCol w:w="4395"/>
        <w:tblGridChange w:id="0">
          <w:tblGrid>
            <w:gridCol w:w="4080"/>
            <w:gridCol w:w="795"/>
            <w:gridCol w:w="439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9">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A">
            <w:pPr>
              <w:rPr>
                <w:b w:val="1"/>
                <w:bCs w:val="1"/>
                <w:sz w:val="20"/>
                <w:szCs w:val="20"/>
              </w:rPr>
            </w:pPr>
            <w:r w:rsidDel="00000000" w:rsidR="00000000" w:rsidRPr="00000000">
              <w:rPr>
                <w:b w:val="1"/>
                <w:bCs w:val="1"/>
                <w:sz w:val="20"/>
                <w:szCs w:val="20"/>
                <w:rtl w:val="0"/>
              </w:rPr>
              <w:t xml:space="preserve">Is the person a child under 15 years?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C">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Did the weakness start suddenly?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IMMEDIATE REPORT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Is the affected limb floppy or limp (not stiff)?</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Key symptom</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Is there fever at the start of weakness?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5">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Is there pain in the affected limb?</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8">
            <w:pPr>
              <w:spacing w:line="360" w:lineRule="auto"/>
              <w:ind w:left="1440" w:hanging="36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Has the child been vaccinated against polio?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B">
            <w:pPr>
              <w:spacing w:line="360" w:lineRule="auto"/>
              <w:ind w:left="1440" w:hanging="360"/>
              <w:rPr/>
            </w:pPr>
            <w:r w:rsidDel="00000000" w:rsidR="00000000" w:rsidRPr="00000000">
              <w:rPr>
                <w:rtl w:val="0"/>
              </w:rPr>
            </w:r>
          </w:p>
        </w:tc>
      </w:tr>
    </w:tbl>
    <w:p w:rsidR="00000000" w:rsidDel="00000000" w:rsidP="00000000" w:rsidRDefault="00000000" w:rsidRPr="00000000" w14:paraId="000000DC">
      <w:pPr>
        <w:spacing w:line="360" w:lineRule="auto"/>
        <w:ind w:left="1440" w:firstLine="0"/>
        <w:rPr/>
      </w:pPr>
      <w:r w:rsidDel="00000000" w:rsidR="00000000" w:rsidRPr="00000000">
        <w:rPr>
          <w:rtl w:val="0"/>
        </w:rPr>
      </w:r>
    </w:p>
    <w:p w:rsidR="00000000" w:rsidDel="00000000" w:rsidP="00000000" w:rsidRDefault="00000000" w:rsidRPr="00000000" w14:paraId="000000DD">
      <w:pPr>
        <w:rPr>
          <w:b w:val="1"/>
          <w:bCs w:val="1"/>
          <w:sz w:val="20"/>
          <w:szCs w:val="20"/>
        </w:rPr>
      </w:pPr>
      <w:r w:rsidDel="00000000" w:rsidR="00000000" w:rsidRPr="00000000">
        <w:rPr>
          <w:b w:val="1"/>
          <w:bCs w:val="1"/>
          <w:sz w:val="20"/>
          <w:szCs w:val="20"/>
          <w:rtl w:val="0"/>
        </w:rPr>
        <w:t xml:space="preserve">9. Suspected Pertussis (Whooping Cough)</w:t>
      </w:r>
    </w:p>
    <w:tbl>
      <w:tblPr>
        <w:tblStyle w:val="Table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0"/>
        <w:gridCol w:w="795"/>
        <w:gridCol w:w="3090"/>
        <w:tblGridChange w:id="0">
          <w:tblGrid>
            <w:gridCol w:w="5340"/>
            <w:gridCol w:w="795"/>
            <w:gridCol w:w="309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0">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Has the person had a cough for </w:t>
            </w:r>
            <w:r w:rsidDel="00000000" w:rsidR="00000000" w:rsidRPr="00000000">
              <w:rPr>
                <w:b w:val="1"/>
                <w:bCs w:val="1"/>
                <w:sz w:val="20"/>
                <w:szCs w:val="20"/>
                <w:rtl w:val="0"/>
              </w:rPr>
              <w:t xml:space="preserve">2 weeks or more</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Count weeks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Does the coughing come in </w:t>
            </w:r>
            <w:r w:rsidDel="00000000" w:rsidR="00000000" w:rsidRPr="00000000">
              <w:rPr>
                <w:b w:val="1"/>
                <w:bCs w:val="1"/>
                <w:sz w:val="20"/>
                <w:szCs w:val="20"/>
                <w:rtl w:val="0"/>
              </w:rPr>
              <w:t xml:space="preserve">sudden, uncontrollable fits</w:t>
            </w:r>
            <w:r w:rsidDel="00000000" w:rsidR="00000000" w:rsidRPr="00000000">
              <w:rPr>
                <w:sz w:val="20"/>
                <w:szCs w:val="20"/>
                <w:rtl w:val="0"/>
              </w:rPr>
              <w:t xml:space="preserve"> (paroxysms)?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6">
            <w:pPr>
              <w:rPr>
                <w:b w:val="1"/>
                <w:bCs w:val="1"/>
                <w:sz w:val="20"/>
                <w:szCs w:val="20"/>
              </w:rPr>
            </w:pPr>
            <w:r w:rsidDel="00000000" w:rsidR="00000000" w:rsidRPr="00000000">
              <w:rPr>
                <w:b w:val="1"/>
                <w:bCs w:val="1"/>
                <w:sz w:val="20"/>
                <w:szCs w:val="20"/>
                <w:rtl w:val="0"/>
              </w:rPr>
              <w:t xml:space="preserve">Key symptom</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Does the person make a </w:t>
            </w:r>
            <w:r w:rsidDel="00000000" w:rsidR="00000000" w:rsidRPr="00000000">
              <w:rPr>
                <w:b w:val="1"/>
                <w:bCs w:val="1"/>
                <w:sz w:val="20"/>
                <w:szCs w:val="20"/>
                <w:rtl w:val="0"/>
              </w:rPr>
              <w:t xml:space="preserve">"whooping" sound</w:t>
            </w:r>
            <w:r w:rsidDel="00000000" w:rsidR="00000000" w:rsidRPr="00000000">
              <w:rPr>
                <w:sz w:val="20"/>
                <w:szCs w:val="20"/>
                <w:rtl w:val="0"/>
              </w:rPr>
              <w:t xml:space="preserve"> when breathing in after coughing?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Key symptom</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Does the person </w:t>
            </w:r>
            <w:r w:rsidDel="00000000" w:rsidR="00000000" w:rsidRPr="00000000">
              <w:rPr>
                <w:b w:val="1"/>
                <w:bCs w:val="1"/>
                <w:sz w:val="20"/>
                <w:szCs w:val="20"/>
                <w:rtl w:val="0"/>
              </w:rPr>
              <w:t xml:space="preserve">vomit immediately after coughing</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C">
            <w:pPr>
              <w:rPr>
                <w:b w:val="1"/>
                <w:bCs w:val="1"/>
                <w:sz w:val="20"/>
                <w:szCs w:val="20"/>
              </w:rPr>
            </w:pPr>
            <w:r w:rsidDel="00000000" w:rsidR="00000000" w:rsidRPr="00000000">
              <w:rPr>
                <w:b w:val="1"/>
                <w:bCs w:val="1"/>
                <w:sz w:val="20"/>
                <w:szCs w:val="20"/>
                <w:rtl w:val="0"/>
              </w:rPr>
              <w:t xml:space="preserve">Key symptom</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Does the person's </w:t>
            </w:r>
            <w:r w:rsidDel="00000000" w:rsidR="00000000" w:rsidRPr="00000000">
              <w:rPr>
                <w:b w:val="1"/>
                <w:bCs w:val="1"/>
                <w:sz w:val="20"/>
                <w:szCs w:val="20"/>
                <w:rtl w:val="0"/>
              </w:rPr>
              <w:t xml:space="preserve">face turn red or purple</w:t>
            </w:r>
            <w:r w:rsidDel="00000000" w:rsidR="00000000" w:rsidRPr="00000000">
              <w:rPr>
                <w:sz w:val="20"/>
                <w:szCs w:val="20"/>
                <w:rtl w:val="0"/>
              </w:rPr>
              <w:t xml:space="preserve"> during coughing fits?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Severe episode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Is the coughing </w:t>
            </w:r>
            <w:r w:rsidDel="00000000" w:rsidR="00000000" w:rsidRPr="00000000">
              <w:rPr>
                <w:b w:val="1"/>
                <w:bCs w:val="1"/>
                <w:sz w:val="20"/>
                <w:szCs w:val="20"/>
                <w:rtl w:val="0"/>
              </w:rPr>
              <w:t xml:space="preserve">worse at night</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Typical pattern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Does the person have a </w:t>
            </w:r>
            <w:r w:rsidDel="00000000" w:rsidR="00000000" w:rsidRPr="00000000">
              <w:rPr>
                <w:b w:val="1"/>
                <w:bCs w:val="1"/>
                <w:sz w:val="20"/>
                <w:szCs w:val="20"/>
                <w:rtl w:val="0"/>
              </w:rPr>
              <w:t xml:space="preserve">fever</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Usually minimal or no fever</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Is the person an </w:t>
            </w:r>
            <w:r w:rsidDel="00000000" w:rsidR="00000000" w:rsidRPr="00000000">
              <w:rPr>
                <w:b w:val="1"/>
                <w:bCs w:val="1"/>
                <w:sz w:val="20"/>
                <w:szCs w:val="20"/>
                <w:rtl w:val="0"/>
              </w:rPr>
              <w:t xml:space="preserve">infant under 6 months</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High risk</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9">
            <w:pPr>
              <w:rPr>
                <w:sz w:val="20"/>
                <w:szCs w:val="20"/>
              </w:rPr>
            </w:pPr>
            <w:r w:rsidDel="00000000" w:rsidR="00000000" w:rsidRPr="00000000">
              <w:rPr>
                <w:b w:val="1"/>
                <w:bCs w:val="1"/>
                <w:sz w:val="20"/>
                <w:szCs w:val="20"/>
                <w:rtl w:val="0"/>
              </w:rPr>
              <w:t xml:space="preserve">For infants only:</w:t>
            </w:r>
            <w:r w:rsidDel="00000000" w:rsidR="00000000" w:rsidRPr="00000000">
              <w:rPr>
                <w:sz w:val="20"/>
                <w:szCs w:val="20"/>
                <w:rtl w:val="0"/>
              </w:rPr>
              <w:t xml:space="preserve"> Does the baby </w:t>
            </w:r>
            <w:r w:rsidDel="00000000" w:rsidR="00000000" w:rsidRPr="00000000">
              <w:rPr>
                <w:b w:val="1"/>
                <w:bCs w:val="1"/>
                <w:sz w:val="20"/>
                <w:szCs w:val="20"/>
                <w:rtl w:val="0"/>
              </w:rPr>
              <w:t xml:space="preserve">stop breathing</w:t>
            </w:r>
            <w:r w:rsidDel="00000000" w:rsidR="00000000" w:rsidRPr="00000000">
              <w:rPr>
                <w:sz w:val="20"/>
                <w:szCs w:val="20"/>
                <w:rtl w:val="0"/>
              </w:rPr>
              <w:t xml:space="preserve"> or turn blue during/after coughing?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B">
            <w:pPr>
              <w:rPr>
                <w:b w:val="1"/>
                <w:bCs w:val="1"/>
                <w:sz w:val="20"/>
                <w:szCs w:val="20"/>
              </w:rPr>
            </w:pPr>
            <w:r w:rsidDel="00000000" w:rsidR="00000000" w:rsidRPr="00000000">
              <w:rPr>
                <w:b w:val="1"/>
                <w:bCs w:val="1"/>
                <w:sz w:val="20"/>
                <w:szCs w:val="20"/>
                <w:rtl w:val="0"/>
              </w:rPr>
              <w:t xml:space="preserve">DANGER SIGN — REFER IMMEDIATELY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Has the person been </w:t>
            </w:r>
            <w:r w:rsidDel="00000000" w:rsidR="00000000" w:rsidRPr="00000000">
              <w:rPr>
                <w:b w:val="1"/>
                <w:bCs w:val="1"/>
                <w:sz w:val="20"/>
                <w:szCs w:val="20"/>
                <w:rtl w:val="0"/>
              </w:rPr>
              <w:t xml:space="preserve">vaccinated against pertussis</w:t>
            </w:r>
            <w:r w:rsidDel="00000000" w:rsidR="00000000" w:rsidRPr="00000000">
              <w:rPr>
                <w:sz w:val="20"/>
                <w:szCs w:val="20"/>
                <w:rtl w:val="0"/>
              </w:rPr>
              <w:t xml:space="preserve"> (DTP)?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E">
            <w:pPr>
              <w:rPr>
                <w:sz w:val="20"/>
                <w:szCs w:val="20"/>
              </w:rPr>
            </w:pPr>
            <w:r w:rsidDel="00000000" w:rsidR="00000000" w:rsidRPr="00000000">
              <w:rPr>
                <w:rFonts w:ascii="Arial Unicode MS" w:cs="Arial Unicode MS" w:eastAsia="Arial Unicode MS" w:hAnsi="Arial Unicode MS"/>
                <w:sz w:val="20"/>
                <w:szCs w:val="20"/>
                <w:rtl w:val="0"/>
              </w:rPr>
              <w:t xml:space="preserve">If NO → higher risk</w:t>
            </w:r>
          </w:p>
        </w:tc>
      </w:tr>
    </w:tbl>
    <w:p w:rsidR="00000000" w:rsidDel="00000000" w:rsidP="00000000" w:rsidRDefault="00000000" w:rsidRPr="00000000" w14:paraId="000000FF">
      <w:pPr>
        <w:rPr>
          <w:b w:val="1"/>
          <w:bCs w:val="1"/>
          <w:sz w:val="20"/>
          <w:szCs w:val="20"/>
        </w:rPr>
      </w:pPr>
      <w:r w:rsidDel="00000000" w:rsidR="00000000" w:rsidRPr="00000000">
        <w:rPr>
          <w:rtl w:val="0"/>
        </w:rPr>
      </w:r>
    </w:p>
    <w:p w:rsidR="00000000" w:rsidDel="00000000" w:rsidP="00000000" w:rsidRDefault="00000000" w:rsidRPr="00000000" w14:paraId="00000100">
      <w:pPr>
        <w:rPr>
          <w:b w:val="1"/>
          <w:bCs w:val="1"/>
          <w:sz w:val="20"/>
          <w:szCs w:val="20"/>
        </w:rPr>
      </w:pPr>
      <w:r w:rsidDel="00000000" w:rsidR="00000000" w:rsidRPr="00000000">
        <w:rPr>
          <w:rtl w:val="0"/>
        </w:rPr>
      </w:r>
    </w:p>
    <w:p w:rsidR="00000000" w:rsidDel="00000000" w:rsidP="00000000" w:rsidRDefault="00000000" w:rsidRPr="00000000" w14:paraId="00000101">
      <w:pPr>
        <w:rPr>
          <w:b w:val="1"/>
          <w:bCs w:val="1"/>
          <w:sz w:val="20"/>
          <w:szCs w:val="20"/>
        </w:rPr>
      </w:pPr>
      <w:r w:rsidDel="00000000" w:rsidR="00000000" w:rsidRPr="00000000">
        <w:rPr>
          <w:b w:val="1"/>
          <w:bCs w:val="1"/>
          <w:sz w:val="20"/>
          <w:szCs w:val="20"/>
          <w:rtl w:val="0"/>
        </w:rPr>
        <w:t xml:space="preserve">10. Suspected Diphtheria</w:t>
      </w:r>
    </w:p>
    <w:tbl>
      <w:tblPr>
        <w:tblStyle w:val="Table1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gridCol w:w="795"/>
        <w:gridCol w:w="2790"/>
        <w:tblGridChange w:id="0">
          <w:tblGrid>
            <w:gridCol w:w="5700"/>
            <w:gridCol w:w="795"/>
            <w:gridCol w:w="279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Yes/No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4">
            <w:pPr>
              <w:rPr>
                <w:sz w:val="20"/>
                <w:szCs w:val="20"/>
              </w:rPr>
            </w:pPr>
            <w:r w:rsidDel="00000000" w:rsidR="00000000" w:rsidRPr="00000000">
              <w:rPr>
                <w:rFonts w:ascii="Arial Unicode MS" w:cs="Arial Unicode MS" w:eastAsia="Arial Unicode MS" w:hAnsi="Arial Unicode MS"/>
                <w:sz w:val="20"/>
                <w:szCs w:val="20"/>
                <w:rtl w:val="0"/>
              </w:rPr>
              <w:t xml:space="preserve">If Yes →</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Does the person have a </w:t>
            </w:r>
            <w:r w:rsidDel="00000000" w:rsidR="00000000" w:rsidRPr="00000000">
              <w:rPr>
                <w:b w:val="1"/>
                <w:bCs w:val="1"/>
                <w:sz w:val="20"/>
                <w:szCs w:val="20"/>
                <w:rtl w:val="0"/>
              </w:rPr>
              <w:t xml:space="preserve">sore throat</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7">
            <w:pPr>
              <w:spacing w:line="360" w:lineRule="auto"/>
              <w:ind w:left="1440" w:firstLine="0"/>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Do they have a </w:t>
            </w:r>
            <w:r w:rsidDel="00000000" w:rsidR="00000000" w:rsidRPr="00000000">
              <w:rPr>
                <w:b w:val="1"/>
                <w:bCs w:val="1"/>
                <w:sz w:val="20"/>
                <w:szCs w:val="20"/>
                <w:rtl w:val="0"/>
              </w:rPr>
              <w:t xml:space="preserve">low-grade fever</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A">
            <w:pPr>
              <w:spacing w:line="360" w:lineRule="auto"/>
              <w:ind w:left="1440" w:firstLine="0"/>
              <w:rPr/>
            </w:pPr>
            <w:r w:rsidDel="00000000" w:rsidR="00000000" w:rsidRPr="00000000">
              <w:rPr>
                <w:rtl w:val="0"/>
              </w:rPr>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B">
            <w:pPr>
              <w:rPr>
                <w:sz w:val="20"/>
                <w:szCs w:val="20"/>
              </w:rPr>
            </w:pPr>
            <w:r w:rsidDel="00000000" w:rsidR="00000000" w:rsidRPr="00000000">
              <w:rPr>
                <w:b w:val="1"/>
                <w:bCs w:val="1"/>
                <w:sz w:val="20"/>
                <w:szCs w:val="20"/>
                <w:rtl w:val="0"/>
              </w:rPr>
              <w:t xml:space="preserve">Can you see a thick, grayish-white patch or membrane</w:t>
            </w:r>
            <w:r w:rsidDel="00000000" w:rsidR="00000000" w:rsidRPr="00000000">
              <w:rPr>
                <w:sz w:val="20"/>
                <w:szCs w:val="20"/>
                <w:rtl w:val="0"/>
              </w:rPr>
              <w:t xml:space="preserve"> in their throat or on tonsils?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D">
            <w:pPr>
              <w:rPr>
                <w:b w:val="1"/>
                <w:bCs w:val="1"/>
                <w:sz w:val="20"/>
                <w:szCs w:val="20"/>
              </w:rPr>
            </w:pPr>
            <w:r w:rsidDel="00000000" w:rsidR="00000000" w:rsidRPr="00000000">
              <w:rPr>
                <w:b w:val="1"/>
                <w:bCs w:val="1"/>
                <w:sz w:val="20"/>
                <w:szCs w:val="20"/>
                <w:rtl w:val="0"/>
              </w:rPr>
              <w:t xml:space="preserve">IMMEDIATE ALERT — Key symptom</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If you try to wipe it away, does it </w:t>
            </w:r>
            <w:r w:rsidDel="00000000" w:rsidR="00000000" w:rsidRPr="00000000">
              <w:rPr>
                <w:b w:val="1"/>
                <w:bCs w:val="1"/>
                <w:sz w:val="20"/>
                <w:szCs w:val="20"/>
                <w:rtl w:val="0"/>
              </w:rPr>
              <w:t xml:space="preserve">bleed</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Confirms membrane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Does the person have </w:t>
            </w:r>
            <w:r w:rsidDel="00000000" w:rsidR="00000000" w:rsidRPr="00000000">
              <w:rPr>
                <w:b w:val="1"/>
                <w:bCs w:val="1"/>
                <w:sz w:val="20"/>
                <w:szCs w:val="20"/>
                <w:rtl w:val="0"/>
              </w:rPr>
              <w:t xml:space="preserve">swollen neck</w:t>
            </w:r>
            <w:r w:rsidDel="00000000" w:rsidR="00000000" w:rsidRPr="00000000">
              <w:rPr>
                <w:sz w:val="20"/>
                <w:szCs w:val="20"/>
                <w:rtl w:val="0"/>
              </w:rPr>
              <w:t xml:space="preserve"> ("bull neck" appearance)?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3">
            <w:pPr>
              <w:rPr>
                <w:b w:val="1"/>
                <w:bCs w:val="1"/>
                <w:sz w:val="20"/>
                <w:szCs w:val="20"/>
              </w:rPr>
            </w:pPr>
            <w:r w:rsidDel="00000000" w:rsidR="00000000" w:rsidRPr="00000000">
              <w:rPr>
                <w:b w:val="1"/>
                <w:bCs w:val="1"/>
                <w:sz w:val="20"/>
                <w:szCs w:val="20"/>
                <w:rtl w:val="0"/>
              </w:rPr>
              <w:t xml:space="preserve">IMMEDIATE ALERT — Key symptom</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Do they have </w:t>
            </w:r>
            <w:r w:rsidDel="00000000" w:rsidR="00000000" w:rsidRPr="00000000">
              <w:rPr>
                <w:b w:val="1"/>
                <w:bCs w:val="1"/>
                <w:sz w:val="20"/>
                <w:szCs w:val="20"/>
                <w:rtl w:val="0"/>
              </w:rPr>
              <w:t xml:space="preserve">difficulty breathing</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DANGER SIGN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Do they have </w:t>
            </w:r>
            <w:r w:rsidDel="00000000" w:rsidR="00000000" w:rsidRPr="00000000">
              <w:rPr>
                <w:b w:val="1"/>
                <w:bCs w:val="1"/>
                <w:sz w:val="20"/>
                <w:szCs w:val="20"/>
                <w:rtl w:val="0"/>
              </w:rPr>
              <w:t xml:space="preserve">difficulty swallowing</w:t>
            </w: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9">
            <w:pPr>
              <w:rPr>
                <w:b w:val="1"/>
                <w:bCs w:val="1"/>
                <w:sz w:val="20"/>
                <w:szCs w:val="20"/>
              </w:rPr>
            </w:pPr>
            <w:r w:rsidDel="00000000" w:rsidR="00000000" w:rsidRPr="00000000">
              <w:rPr>
                <w:b w:val="1"/>
                <w:bCs w:val="1"/>
                <w:sz w:val="20"/>
                <w:szCs w:val="20"/>
                <w:rtl w:val="0"/>
              </w:rPr>
              <w:t xml:space="preserve">DANGER SIGN</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Do they have a </w:t>
            </w:r>
            <w:r w:rsidDel="00000000" w:rsidR="00000000" w:rsidRPr="00000000">
              <w:rPr>
                <w:b w:val="1"/>
                <w:bCs w:val="1"/>
                <w:sz w:val="20"/>
                <w:szCs w:val="20"/>
                <w:rtl w:val="0"/>
              </w:rPr>
              <w:t xml:space="preserve">skin sore or ulcer</w:t>
            </w:r>
            <w:r w:rsidDel="00000000" w:rsidR="00000000" w:rsidRPr="00000000">
              <w:rPr>
                <w:sz w:val="20"/>
                <w:szCs w:val="20"/>
                <w:rtl w:val="0"/>
              </w:rPr>
              <w:t xml:space="preserve"> that won't heal (grayish membrane on skin)?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Cutaneous diphtheria</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Is their </w:t>
            </w:r>
            <w:r w:rsidDel="00000000" w:rsidR="00000000" w:rsidRPr="00000000">
              <w:rPr>
                <w:b w:val="1"/>
                <w:bCs w:val="1"/>
                <w:sz w:val="20"/>
                <w:szCs w:val="20"/>
                <w:rtl w:val="0"/>
              </w:rPr>
              <w:t xml:space="preserve">voice hoarse</w:t>
            </w:r>
            <w:r w:rsidDel="00000000" w:rsidR="00000000" w:rsidRPr="00000000">
              <w:rPr>
                <w:sz w:val="20"/>
                <w:szCs w:val="20"/>
                <w:rtl w:val="0"/>
              </w:rPr>
              <w:t xml:space="preserve"> or muffled?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Possible airway involvement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Has the person been </w:t>
            </w:r>
            <w:r w:rsidDel="00000000" w:rsidR="00000000" w:rsidRPr="00000000">
              <w:rPr>
                <w:b w:val="1"/>
                <w:bCs w:val="1"/>
                <w:sz w:val="20"/>
                <w:szCs w:val="20"/>
                <w:rtl w:val="0"/>
              </w:rPr>
              <w:t xml:space="preserve">vaccinated against diphtheria</w:t>
            </w:r>
            <w:r w:rsidDel="00000000" w:rsidR="00000000" w:rsidRPr="00000000">
              <w:rPr>
                <w:sz w:val="20"/>
                <w:szCs w:val="20"/>
                <w:rtl w:val="0"/>
              </w:rPr>
              <w:t xml:space="preserve"> (DTP)?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2">
            <w:pPr>
              <w:rPr>
                <w:sz w:val="20"/>
                <w:szCs w:val="20"/>
              </w:rPr>
            </w:pPr>
            <w:r w:rsidDel="00000000" w:rsidR="00000000" w:rsidRPr="00000000">
              <w:rPr>
                <w:rFonts w:ascii="Arial Unicode MS" w:cs="Arial Unicode MS" w:eastAsia="Arial Unicode MS" w:hAnsi="Arial Unicode MS"/>
                <w:sz w:val="20"/>
                <w:szCs w:val="20"/>
                <w:rtl w:val="0"/>
              </w:rPr>
              <w:t xml:space="preserve">If NO → higher risk</w:t>
            </w:r>
          </w:p>
        </w:tc>
      </w:tr>
    </w:tbl>
    <w:p w:rsidR="00000000" w:rsidDel="00000000" w:rsidP="00000000" w:rsidRDefault="00000000" w:rsidRPr="00000000" w14:paraId="00000123">
      <w:pPr>
        <w:spacing w:line="360" w:lineRule="auto"/>
        <w:ind w:left="1440" w:firstLine="0"/>
        <w:rPr/>
      </w:pPr>
      <w:r w:rsidDel="00000000" w:rsidR="00000000" w:rsidRPr="00000000">
        <w:rPr>
          <w:rtl w:val="0"/>
        </w:rPr>
      </w:r>
    </w:p>
    <w:p w:rsidR="00000000" w:rsidDel="00000000" w:rsidP="00000000" w:rsidRDefault="00000000" w:rsidRPr="00000000" w14:paraId="00000124">
      <w:pPr>
        <w:numPr>
          <w:ilvl w:val="0"/>
          <w:numId w:val="1"/>
        </w:numPr>
        <w:spacing w:line="360" w:lineRule="auto"/>
        <w:ind w:left="720" w:hanging="360"/>
      </w:pPr>
      <w:r w:rsidDel="00000000" w:rsidR="00000000" w:rsidRPr="00000000">
        <w:rPr>
          <w:rtl w:val="0"/>
        </w:rPr>
        <w:t xml:space="preserve">Danger signs</w:t>
      </w:r>
    </w:p>
    <w:p w:rsidR="00000000" w:rsidDel="00000000" w:rsidP="00000000" w:rsidRDefault="00000000" w:rsidRPr="00000000" w14:paraId="00000125">
      <w:pPr>
        <w:numPr>
          <w:ilvl w:val="1"/>
          <w:numId w:val="1"/>
        </w:numPr>
        <w:spacing w:line="360" w:lineRule="auto"/>
        <w:ind w:left="1440" w:hanging="360"/>
        <w:rPr>
          <w:u w:val="none"/>
        </w:rPr>
      </w:pPr>
      <w:r w:rsidDel="00000000" w:rsidR="00000000" w:rsidRPr="00000000">
        <w:rPr>
          <w:rtl w:val="0"/>
        </w:rPr>
        <w:t xml:space="preserve">Unable to drink or breastfeed, severe vomiting, convulsions or seizures, unconscious, difficulty/fast breathing, chest pulling in (retractions), blue lips or face, blood in stool, not urinating for &gt;6 hours (child) or &gt;12 hours (adult), severe dehydration (very dry mouth, sunken eyes)</w:t>
      </w:r>
    </w:p>
    <w:p w:rsidR="00000000" w:rsidDel="00000000" w:rsidP="00000000" w:rsidRDefault="00000000" w:rsidRPr="00000000" w14:paraId="00000126">
      <w:pPr>
        <w:numPr>
          <w:ilvl w:val="0"/>
          <w:numId w:val="1"/>
        </w:numPr>
        <w:spacing w:line="360" w:lineRule="auto"/>
        <w:ind w:left="720" w:hanging="360"/>
      </w:pPr>
      <w:r w:rsidDel="00000000" w:rsidR="00000000" w:rsidRPr="00000000">
        <w:rPr>
          <w:rtl w:val="0"/>
        </w:rPr>
        <w:t xml:space="preserve">Alert thresholds: how many cases per region/time period so I can create an outbreak alert</w:t>
      </w:r>
    </w:p>
    <w:p w:rsidR="00000000" w:rsidDel="00000000" w:rsidP="00000000" w:rsidRDefault="00000000" w:rsidRPr="00000000" w14:paraId="00000127">
      <w:pPr>
        <w:numPr>
          <w:ilvl w:val="1"/>
          <w:numId w:val="1"/>
        </w:numPr>
        <w:spacing w:line="360" w:lineRule="auto"/>
        <w:ind w:left="1440" w:hanging="360"/>
        <w:rPr>
          <w:u w:val="none"/>
        </w:rPr>
      </w:pPr>
      <w:r w:rsidDel="00000000" w:rsidR="00000000" w:rsidRPr="00000000">
        <w:rPr>
          <w:rtl w:val="0"/>
        </w:rPr>
        <w:t xml:space="preserve">Immediate Alert (1 confirmed case): Bloody diarrhea (potential cholera risk), suspected measles, AFP (Polio), SARI, diphtheria</w:t>
      </w:r>
    </w:p>
    <w:p w:rsidR="00000000" w:rsidDel="00000000" w:rsidP="00000000" w:rsidRDefault="00000000" w:rsidRPr="00000000" w14:paraId="00000128">
      <w:pPr>
        <w:numPr>
          <w:ilvl w:val="1"/>
          <w:numId w:val="1"/>
        </w:numPr>
        <w:spacing w:line="360" w:lineRule="auto"/>
        <w:ind w:left="1440" w:hanging="360"/>
        <w:rPr>
          <w:u w:val="none"/>
        </w:rPr>
      </w:pPr>
      <w:r w:rsidDel="00000000" w:rsidR="00000000" w:rsidRPr="00000000">
        <w:rPr>
          <w:rtl w:val="0"/>
        </w:rPr>
        <w:t xml:space="preserve">Urgent (1 case above baseline level or 2+ cases in one week): Acute Jaundice (risk of hepatitis outbreak)</w:t>
      </w:r>
    </w:p>
    <w:p w:rsidR="00000000" w:rsidDel="00000000" w:rsidP="00000000" w:rsidRDefault="00000000" w:rsidRPr="00000000" w14:paraId="00000129">
      <w:pPr>
        <w:numPr>
          <w:ilvl w:val="1"/>
          <w:numId w:val="1"/>
        </w:numPr>
        <w:spacing w:line="360" w:lineRule="auto"/>
        <w:ind w:left="1440" w:hanging="360"/>
        <w:rPr>
          <w:u w:val="none"/>
        </w:rPr>
      </w:pPr>
      <w:r w:rsidDel="00000000" w:rsidR="00000000" w:rsidRPr="00000000">
        <w:rPr>
          <w:rtl w:val="0"/>
        </w:rPr>
        <w:t xml:space="preserve">5+ cases in the same region or camp within 24 hours: watery diarrhea</w:t>
      </w:r>
    </w:p>
    <w:p w:rsidR="00000000" w:rsidDel="00000000" w:rsidP="00000000" w:rsidRDefault="00000000" w:rsidRPr="00000000" w14:paraId="0000012A">
      <w:pPr>
        <w:numPr>
          <w:ilvl w:val="1"/>
          <w:numId w:val="1"/>
        </w:numPr>
        <w:spacing w:line="360" w:lineRule="auto"/>
        <w:ind w:left="1440" w:hanging="360"/>
        <w:rPr>
          <w:u w:val="none"/>
        </w:rPr>
      </w:pPr>
      <w:r w:rsidDel="00000000" w:rsidR="00000000" w:rsidRPr="00000000">
        <w:rPr>
          <w:rtl w:val="0"/>
        </w:rPr>
        <w:t xml:space="preserve">1 case in non-endemic areas OR cluster of 5+ cases in same region or camp within 1 week: Pertussis</w:t>
      </w:r>
    </w:p>
    <w:p w:rsidR="00000000" w:rsidDel="00000000" w:rsidP="00000000" w:rsidRDefault="00000000" w:rsidRPr="00000000" w14:paraId="0000012B">
      <w:pPr>
        <w:numPr>
          <w:ilvl w:val="0"/>
          <w:numId w:val="1"/>
        </w:numPr>
        <w:spacing w:line="360" w:lineRule="auto"/>
        <w:ind w:left="720" w:hanging="360"/>
      </w:pPr>
      <w:r w:rsidDel="00000000" w:rsidR="00000000" w:rsidRPr="00000000">
        <w:rPr>
          <w:rtl w:val="0"/>
        </w:rPr>
        <w:t xml:space="preserve">Clinical guidance text</w:t>
      </w:r>
    </w:p>
    <w:p w:rsidR="00000000" w:rsidDel="00000000" w:rsidP="00000000" w:rsidRDefault="00000000" w:rsidRPr="00000000" w14:paraId="0000012C">
      <w:pPr>
        <w:numPr>
          <w:ilvl w:val="1"/>
          <w:numId w:val="1"/>
        </w:numPr>
        <w:spacing w:line="360" w:lineRule="auto"/>
        <w:ind w:left="1440" w:hanging="360"/>
        <w:rPr>
          <w:u w:val="none"/>
        </w:rPr>
      </w:pPr>
      <w:r w:rsidDel="00000000" w:rsidR="00000000" w:rsidRPr="00000000">
        <w:rPr>
          <w:rtl w:val="0"/>
        </w:rPr>
        <w:t xml:space="preserve">Acute Watery Diarrhea</w:t>
      </w:r>
    </w:p>
    <w:p w:rsidR="00000000" w:rsidDel="00000000" w:rsidP="00000000" w:rsidRDefault="00000000" w:rsidRPr="00000000" w14:paraId="0000012D">
      <w:pPr>
        <w:numPr>
          <w:ilvl w:val="2"/>
          <w:numId w:val="1"/>
        </w:numPr>
        <w:spacing w:line="360" w:lineRule="auto"/>
        <w:ind w:left="2160" w:hanging="360"/>
        <w:rPr>
          <w:u w:val="none"/>
        </w:rPr>
      </w:pPr>
      <w:r w:rsidDel="00000000" w:rsidR="00000000" w:rsidRPr="00000000">
        <w:rPr>
          <w:rtl w:val="0"/>
        </w:rPr>
        <w:t xml:space="preserve">Recommend Oral Rehydration Salts (ORS) after each loose stool:</w:t>
      </w:r>
    </w:p>
    <w:p w:rsidR="00000000" w:rsidDel="00000000" w:rsidP="00000000" w:rsidRDefault="00000000" w:rsidRPr="00000000" w14:paraId="0000012E">
      <w:pPr>
        <w:numPr>
          <w:ilvl w:val="3"/>
          <w:numId w:val="1"/>
        </w:numPr>
        <w:spacing w:line="360" w:lineRule="auto"/>
        <w:ind w:left="2880" w:hanging="360"/>
        <w:rPr>
          <w:u w:val="none"/>
        </w:rPr>
      </w:pPr>
      <w:r w:rsidDel="00000000" w:rsidR="00000000" w:rsidRPr="00000000">
        <w:rPr>
          <w:rtl w:val="0"/>
        </w:rPr>
        <w:t xml:space="preserve">Children under 2 years: 50-100 ml </w:t>
      </w:r>
    </w:p>
    <w:p w:rsidR="00000000" w:rsidDel="00000000" w:rsidP="00000000" w:rsidRDefault="00000000" w:rsidRPr="00000000" w14:paraId="0000012F">
      <w:pPr>
        <w:numPr>
          <w:ilvl w:val="3"/>
          <w:numId w:val="1"/>
        </w:numPr>
        <w:spacing w:line="360" w:lineRule="auto"/>
        <w:ind w:left="2880" w:hanging="360"/>
        <w:rPr>
          <w:u w:val="none"/>
        </w:rPr>
      </w:pPr>
      <w:r w:rsidDel="00000000" w:rsidR="00000000" w:rsidRPr="00000000">
        <w:rPr>
          <w:rtl w:val="0"/>
        </w:rPr>
        <w:t xml:space="preserve">Children 2-10 years: 100-200 ml</w:t>
      </w:r>
    </w:p>
    <w:p w:rsidR="00000000" w:rsidDel="00000000" w:rsidP="00000000" w:rsidRDefault="00000000" w:rsidRPr="00000000" w14:paraId="00000130">
      <w:pPr>
        <w:numPr>
          <w:ilvl w:val="3"/>
          <w:numId w:val="1"/>
        </w:numPr>
        <w:spacing w:line="360" w:lineRule="auto"/>
        <w:ind w:left="2880" w:hanging="360"/>
        <w:rPr>
          <w:u w:val="none"/>
        </w:rPr>
      </w:pPr>
      <w:r w:rsidDel="00000000" w:rsidR="00000000" w:rsidRPr="00000000">
        <w:rPr>
          <w:rtl w:val="0"/>
        </w:rPr>
        <w:t xml:space="preserve">Adults: at least 200-250 ml</w:t>
      </w:r>
    </w:p>
    <w:p w:rsidR="00000000" w:rsidDel="00000000" w:rsidP="00000000" w:rsidRDefault="00000000" w:rsidRPr="00000000" w14:paraId="00000131">
      <w:pPr>
        <w:numPr>
          <w:ilvl w:val="2"/>
          <w:numId w:val="1"/>
        </w:numPr>
        <w:spacing w:line="360" w:lineRule="auto"/>
        <w:ind w:left="2160" w:hanging="360"/>
        <w:rPr>
          <w:u w:val="none"/>
        </w:rPr>
      </w:pPr>
      <w:r w:rsidDel="00000000" w:rsidR="00000000" w:rsidRPr="00000000">
        <w:rPr>
          <w:rtl w:val="0"/>
        </w:rPr>
        <w:t xml:space="preserve">Refer to seek clinical care: if any danger signs appear, diarrhea persists for more than 3 days, blood appears in stool, unable to keep ORS down due to vomiting</w:t>
      </w:r>
    </w:p>
    <w:p w:rsidR="00000000" w:rsidDel="00000000" w:rsidP="00000000" w:rsidRDefault="00000000" w:rsidRPr="00000000" w14:paraId="00000132">
      <w:pPr>
        <w:numPr>
          <w:ilvl w:val="1"/>
          <w:numId w:val="1"/>
        </w:numPr>
        <w:spacing w:line="360" w:lineRule="auto"/>
        <w:ind w:left="1440" w:hanging="360"/>
        <w:rPr>
          <w:u w:val="none"/>
        </w:rPr>
      </w:pPr>
      <w:r w:rsidDel="00000000" w:rsidR="00000000" w:rsidRPr="00000000">
        <w:rPr>
          <w:rtl w:val="0"/>
        </w:rPr>
        <w:t xml:space="preserve">Acute Bloody Diarrhea</w:t>
      </w:r>
    </w:p>
    <w:p w:rsidR="00000000" w:rsidDel="00000000" w:rsidP="00000000" w:rsidRDefault="00000000" w:rsidRPr="00000000" w14:paraId="00000133">
      <w:pPr>
        <w:numPr>
          <w:ilvl w:val="2"/>
          <w:numId w:val="1"/>
        </w:numPr>
        <w:spacing w:line="360" w:lineRule="auto"/>
        <w:ind w:left="2160" w:hanging="360"/>
        <w:rPr>
          <w:u w:val="none"/>
        </w:rPr>
      </w:pPr>
      <w:r w:rsidDel="00000000" w:rsidR="00000000" w:rsidRPr="00000000">
        <w:rPr>
          <w:rtl w:val="0"/>
        </w:rPr>
        <w:t xml:space="preserve">Refer immediately to medical assessment</w:t>
      </w:r>
    </w:p>
    <w:p w:rsidR="00000000" w:rsidDel="00000000" w:rsidP="00000000" w:rsidRDefault="00000000" w:rsidRPr="00000000" w14:paraId="00000134">
      <w:pPr>
        <w:numPr>
          <w:ilvl w:val="2"/>
          <w:numId w:val="1"/>
        </w:numPr>
        <w:spacing w:line="360" w:lineRule="auto"/>
        <w:ind w:left="2160" w:hanging="360"/>
        <w:rPr>
          <w:u w:val="none"/>
        </w:rPr>
      </w:pPr>
      <w:r w:rsidDel="00000000" w:rsidR="00000000" w:rsidRPr="00000000">
        <w:rPr>
          <w:rtl w:val="0"/>
        </w:rPr>
        <w:t xml:space="preserve">Offer ORS if available</w:t>
      </w:r>
    </w:p>
    <w:p w:rsidR="00000000" w:rsidDel="00000000" w:rsidP="00000000" w:rsidRDefault="00000000" w:rsidRPr="00000000" w14:paraId="00000135">
      <w:pPr>
        <w:numPr>
          <w:ilvl w:val="1"/>
          <w:numId w:val="1"/>
        </w:numPr>
        <w:spacing w:line="360" w:lineRule="auto"/>
        <w:ind w:left="1440" w:hanging="360"/>
        <w:rPr>
          <w:u w:val="none"/>
        </w:rPr>
      </w:pPr>
      <w:r w:rsidDel="00000000" w:rsidR="00000000" w:rsidRPr="00000000">
        <w:rPr>
          <w:rtl w:val="0"/>
        </w:rPr>
        <w:t xml:space="preserve">SARI:</w:t>
      </w:r>
    </w:p>
    <w:p w:rsidR="00000000" w:rsidDel="00000000" w:rsidP="00000000" w:rsidRDefault="00000000" w:rsidRPr="00000000" w14:paraId="00000136">
      <w:pPr>
        <w:numPr>
          <w:ilvl w:val="2"/>
          <w:numId w:val="1"/>
        </w:numPr>
        <w:spacing w:line="360" w:lineRule="auto"/>
        <w:ind w:left="2160" w:hanging="360"/>
        <w:rPr>
          <w:u w:val="none"/>
        </w:rPr>
      </w:pPr>
      <w:r w:rsidDel="00000000" w:rsidR="00000000" w:rsidRPr="00000000">
        <w:rPr>
          <w:rtl w:val="0"/>
        </w:rPr>
        <w:t xml:space="preserve">Refer immediately to medical assessment </w:t>
      </w:r>
    </w:p>
    <w:p w:rsidR="00000000" w:rsidDel="00000000" w:rsidP="00000000" w:rsidRDefault="00000000" w:rsidRPr="00000000" w14:paraId="00000137">
      <w:pPr>
        <w:numPr>
          <w:ilvl w:val="2"/>
          <w:numId w:val="1"/>
        </w:numPr>
        <w:spacing w:line="360" w:lineRule="auto"/>
        <w:ind w:left="2160" w:hanging="360"/>
        <w:rPr>
          <w:u w:val="none"/>
        </w:rPr>
      </w:pPr>
      <w:r w:rsidDel="00000000" w:rsidR="00000000" w:rsidRPr="00000000">
        <w:rPr>
          <w:rtl w:val="0"/>
        </w:rPr>
        <w:t xml:space="preserve">Keep child upright to help breathing, offer small sips of fluids if available</w:t>
      </w:r>
    </w:p>
    <w:p w:rsidR="00000000" w:rsidDel="00000000" w:rsidP="00000000" w:rsidRDefault="00000000" w:rsidRPr="00000000" w14:paraId="00000138">
      <w:pPr>
        <w:numPr>
          <w:ilvl w:val="1"/>
          <w:numId w:val="1"/>
        </w:numPr>
        <w:spacing w:line="360" w:lineRule="auto"/>
        <w:ind w:left="1440" w:hanging="360"/>
        <w:rPr>
          <w:u w:val="none"/>
        </w:rPr>
      </w:pPr>
      <w:r w:rsidDel="00000000" w:rsidR="00000000" w:rsidRPr="00000000">
        <w:rPr>
          <w:rtl w:val="0"/>
        </w:rPr>
        <w:t xml:space="preserve">Suspected Measles:</w:t>
      </w:r>
    </w:p>
    <w:p w:rsidR="00000000" w:rsidDel="00000000" w:rsidP="00000000" w:rsidRDefault="00000000" w:rsidRPr="00000000" w14:paraId="00000139">
      <w:pPr>
        <w:numPr>
          <w:ilvl w:val="2"/>
          <w:numId w:val="1"/>
        </w:numPr>
        <w:spacing w:line="360" w:lineRule="auto"/>
        <w:ind w:left="2160" w:hanging="360"/>
        <w:rPr>
          <w:u w:val="none"/>
        </w:rPr>
      </w:pPr>
      <w:r w:rsidDel="00000000" w:rsidR="00000000" w:rsidRPr="00000000">
        <w:rPr>
          <w:rtl w:val="0"/>
        </w:rPr>
        <w:t xml:space="preserve">Encourage isolation (highly contagious, isolate for 4 days after rash appears), Vitamin A, plenty of fluids, keep eyes clean with wet cloth</w:t>
      </w:r>
    </w:p>
    <w:p w:rsidR="00000000" w:rsidDel="00000000" w:rsidP="00000000" w:rsidRDefault="00000000" w:rsidRPr="00000000" w14:paraId="0000013A">
      <w:pPr>
        <w:numPr>
          <w:ilvl w:val="2"/>
          <w:numId w:val="1"/>
        </w:numPr>
        <w:spacing w:line="360" w:lineRule="auto"/>
        <w:ind w:left="2160" w:hanging="360"/>
        <w:rPr>
          <w:u w:val="none"/>
        </w:rPr>
      </w:pPr>
      <w:r w:rsidDel="00000000" w:rsidR="00000000" w:rsidRPr="00000000">
        <w:rPr>
          <w:rtl w:val="0"/>
        </w:rPr>
        <w:t xml:space="preserve">Refer to seek care if: difficulty breathing, cannot drink, confusion or seizures, severe rash, any danger sign</w:t>
      </w:r>
    </w:p>
    <w:p w:rsidR="00000000" w:rsidDel="00000000" w:rsidP="00000000" w:rsidRDefault="00000000" w:rsidRPr="00000000" w14:paraId="0000013B">
      <w:pPr>
        <w:numPr>
          <w:ilvl w:val="1"/>
          <w:numId w:val="1"/>
        </w:numPr>
        <w:spacing w:line="360" w:lineRule="auto"/>
        <w:ind w:left="1440" w:hanging="360"/>
        <w:rPr>
          <w:u w:val="none"/>
        </w:rPr>
      </w:pPr>
      <w:r w:rsidDel="00000000" w:rsidR="00000000" w:rsidRPr="00000000">
        <w:rPr>
          <w:rtl w:val="0"/>
        </w:rPr>
        <w:t xml:space="preserve">Chickenpox:</w:t>
      </w:r>
    </w:p>
    <w:p w:rsidR="00000000" w:rsidDel="00000000" w:rsidP="00000000" w:rsidRDefault="00000000" w:rsidRPr="00000000" w14:paraId="0000013C">
      <w:pPr>
        <w:numPr>
          <w:ilvl w:val="2"/>
          <w:numId w:val="1"/>
        </w:numPr>
        <w:spacing w:line="360" w:lineRule="auto"/>
        <w:ind w:left="2160" w:hanging="360"/>
        <w:rPr>
          <w:u w:val="none"/>
        </w:rPr>
      </w:pPr>
      <w:r w:rsidDel="00000000" w:rsidR="00000000" w:rsidRPr="00000000">
        <w:rPr>
          <w:rtl w:val="0"/>
        </w:rPr>
        <w:t xml:space="preserve">Isolate until blisters have crusted over (typically 5-7 days), plenty of fluids, cool compress for itching, paracetamol for fever (if available)</w:t>
      </w:r>
    </w:p>
    <w:p w:rsidR="00000000" w:rsidDel="00000000" w:rsidP="00000000" w:rsidRDefault="00000000" w:rsidRPr="00000000" w14:paraId="0000013D">
      <w:pPr>
        <w:numPr>
          <w:ilvl w:val="2"/>
          <w:numId w:val="1"/>
        </w:numPr>
        <w:spacing w:line="360" w:lineRule="auto"/>
        <w:ind w:left="2160" w:hanging="360"/>
        <w:rPr>
          <w:u w:val="none"/>
        </w:rPr>
      </w:pPr>
      <w:r w:rsidDel="00000000" w:rsidR="00000000" w:rsidRPr="00000000">
        <w:rPr>
          <w:rtl w:val="0"/>
        </w:rPr>
        <w:t xml:space="preserve">Refer to clinical care: blisters become infected, difficulty breathing, confusion or stiff neck, any danger sign</w:t>
      </w:r>
    </w:p>
    <w:p w:rsidR="00000000" w:rsidDel="00000000" w:rsidP="00000000" w:rsidRDefault="00000000" w:rsidRPr="00000000" w14:paraId="0000013E">
      <w:pPr>
        <w:numPr>
          <w:ilvl w:val="1"/>
          <w:numId w:val="1"/>
        </w:numPr>
        <w:spacing w:line="360" w:lineRule="auto"/>
        <w:ind w:left="1440" w:hanging="360"/>
        <w:rPr>
          <w:u w:val="none"/>
        </w:rPr>
      </w:pPr>
      <w:r w:rsidDel="00000000" w:rsidR="00000000" w:rsidRPr="00000000">
        <w:rPr>
          <w:rtl w:val="0"/>
        </w:rPr>
        <w:t xml:space="preserve">Acute Jaundice:</w:t>
      </w:r>
    </w:p>
    <w:p w:rsidR="00000000" w:rsidDel="00000000" w:rsidP="00000000" w:rsidRDefault="00000000" w:rsidRPr="00000000" w14:paraId="0000013F">
      <w:pPr>
        <w:numPr>
          <w:ilvl w:val="2"/>
          <w:numId w:val="1"/>
        </w:numPr>
        <w:spacing w:line="360" w:lineRule="auto"/>
        <w:ind w:left="2160" w:hanging="360"/>
        <w:rPr>
          <w:u w:val="none"/>
        </w:rPr>
      </w:pPr>
      <w:r w:rsidDel="00000000" w:rsidR="00000000" w:rsidRPr="00000000">
        <w:rPr>
          <w:rtl w:val="0"/>
        </w:rPr>
        <w:t xml:space="preserve">Refer immediately to medical assessment</w:t>
      </w:r>
    </w:p>
    <w:p w:rsidR="00000000" w:rsidDel="00000000" w:rsidP="00000000" w:rsidRDefault="00000000" w:rsidRPr="00000000" w14:paraId="00000140">
      <w:pPr>
        <w:numPr>
          <w:ilvl w:val="2"/>
          <w:numId w:val="1"/>
        </w:numPr>
        <w:spacing w:line="360" w:lineRule="auto"/>
        <w:ind w:left="2160" w:hanging="360"/>
        <w:rPr>
          <w:u w:val="none"/>
        </w:rPr>
      </w:pPr>
      <w:r w:rsidDel="00000000" w:rsidR="00000000" w:rsidRPr="00000000">
        <w:rPr>
          <w:rtl w:val="0"/>
        </w:rPr>
        <w:t xml:space="preserve">Encourage rest and fluids</w:t>
      </w:r>
    </w:p>
    <w:p w:rsidR="00000000" w:rsidDel="00000000" w:rsidP="00000000" w:rsidRDefault="00000000" w:rsidRPr="00000000" w14:paraId="00000141">
      <w:pPr>
        <w:numPr>
          <w:ilvl w:val="1"/>
          <w:numId w:val="1"/>
        </w:numPr>
        <w:spacing w:line="360" w:lineRule="auto"/>
        <w:ind w:left="1440" w:hanging="360"/>
        <w:rPr>
          <w:u w:val="none"/>
        </w:rPr>
      </w:pPr>
      <w:r w:rsidDel="00000000" w:rsidR="00000000" w:rsidRPr="00000000">
        <w:rPr>
          <w:rtl w:val="0"/>
        </w:rPr>
        <w:t xml:space="preserve">Suspected Leishmaniasis:</w:t>
      </w:r>
    </w:p>
    <w:p w:rsidR="00000000" w:rsidDel="00000000" w:rsidP="00000000" w:rsidRDefault="00000000" w:rsidRPr="00000000" w14:paraId="00000142">
      <w:pPr>
        <w:numPr>
          <w:ilvl w:val="2"/>
          <w:numId w:val="1"/>
        </w:numPr>
        <w:spacing w:line="360" w:lineRule="auto"/>
        <w:ind w:left="2160" w:hanging="360"/>
        <w:rPr>
          <w:u w:val="none"/>
        </w:rPr>
      </w:pPr>
      <w:r w:rsidDel="00000000" w:rsidR="00000000" w:rsidRPr="00000000">
        <w:rPr>
          <w:rtl w:val="0"/>
        </w:rPr>
        <w:t xml:space="preserve">Refer if sores are not healing (&gt;2 weeks) </w:t>
      </w:r>
    </w:p>
    <w:p w:rsidR="00000000" w:rsidDel="00000000" w:rsidP="00000000" w:rsidRDefault="00000000" w:rsidRPr="00000000" w14:paraId="00000143">
      <w:pPr>
        <w:numPr>
          <w:ilvl w:val="2"/>
          <w:numId w:val="1"/>
        </w:numPr>
        <w:spacing w:line="360" w:lineRule="auto"/>
        <w:ind w:left="2160" w:hanging="360"/>
        <w:rPr>
          <w:u w:val="none"/>
        </w:rPr>
      </w:pPr>
      <w:r w:rsidDel="00000000" w:rsidR="00000000" w:rsidRPr="00000000">
        <w:rPr>
          <w:rtl w:val="0"/>
        </w:rPr>
        <w:t xml:space="preserve">Cover sores with dressing (if available) and keep as clean as possible </w:t>
      </w:r>
    </w:p>
    <w:p w:rsidR="00000000" w:rsidDel="00000000" w:rsidP="00000000" w:rsidRDefault="00000000" w:rsidRPr="00000000" w14:paraId="00000144">
      <w:pPr>
        <w:numPr>
          <w:ilvl w:val="1"/>
          <w:numId w:val="1"/>
        </w:numPr>
        <w:spacing w:line="360" w:lineRule="auto"/>
        <w:ind w:left="1440" w:hanging="360"/>
        <w:rPr>
          <w:u w:val="none"/>
        </w:rPr>
      </w:pPr>
      <w:r w:rsidDel="00000000" w:rsidR="00000000" w:rsidRPr="00000000">
        <w:rPr>
          <w:rtl w:val="0"/>
        </w:rPr>
        <w:t xml:space="preserve">Acute Flaccid Paralysis</w:t>
      </w:r>
    </w:p>
    <w:p w:rsidR="00000000" w:rsidDel="00000000" w:rsidP="00000000" w:rsidRDefault="00000000" w:rsidRPr="00000000" w14:paraId="00000145">
      <w:pPr>
        <w:numPr>
          <w:ilvl w:val="2"/>
          <w:numId w:val="1"/>
        </w:numPr>
        <w:spacing w:line="360" w:lineRule="auto"/>
        <w:ind w:left="2160" w:hanging="360"/>
        <w:rPr>
          <w:u w:val="none"/>
        </w:rPr>
      </w:pPr>
      <w:r w:rsidDel="00000000" w:rsidR="00000000" w:rsidRPr="00000000">
        <w:rPr>
          <w:rtl w:val="0"/>
        </w:rPr>
        <w:t xml:space="preserve">Refer immediately to medical assessment </w:t>
      </w:r>
    </w:p>
    <w:p w:rsidR="00000000" w:rsidDel="00000000" w:rsidP="00000000" w:rsidRDefault="00000000" w:rsidRPr="00000000" w14:paraId="00000146">
      <w:pPr>
        <w:numPr>
          <w:ilvl w:val="0"/>
          <w:numId w:val="1"/>
        </w:numPr>
        <w:spacing w:line="360" w:lineRule="auto"/>
        <w:ind w:left="720" w:hanging="360"/>
      </w:pPr>
      <w:r w:rsidDel="00000000" w:rsidR="00000000" w:rsidRPr="00000000">
        <w:rPr>
          <w:rtl w:val="0"/>
        </w:rPr>
        <w:t xml:space="preserve">Which diseases are priority surveillance targets</w:t>
      </w:r>
    </w:p>
    <w:p w:rsidR="00000000" w:rsidDel="00000000" w:rsidP="00000000" w:rsidRDefault="00000000" w:rsidRPr="00000000" w14:paraId="00000147">
      <w:pPr>
        <w:numPr>
          <w:ilvl w:val="1"/>
          <w:numId w:val="1"/>
        </w:numPr>
        <w:spacing w:line="360" w:lineRule="auto"/>
        <w:ind w:left="1440" w:hanging="360"/>
        <w:rPr>
          <w:u w:val="none"/>
        </w:rPr>
      </w:pPr>
      <w:r w:rsidDel="00000000" w:rsidR="00000000" w:rsidRPr="00000000">
        <w:rPr>
          <w:rtl w:val="0"/>
        </w:rPr>
        <w:t xml:space="preserve">Measles, Polio, Hepatitis, Diphtheria and Pertussis</w:t>
      </w: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spacing w:line="360" w:lineRule="auto"/>
        <w:rPr>
          <w:shd w:fill="f1c232" w:val="clear"/>
        </w:rPr>
      </w:pPr>
      <w:r w:rsidDel="00000000" w:rsidR="00000000" w:rsidRPr="00000000">
        <w:rPr>
          <w:shd w:fill="f1c232" w:val="clear"/>
          <w:rtl w:val="0"/>
        </w:rPr>
        <w:t xml:space="preserve">MEDIUM IMPORTANTNESS: Need by Tuesday after Break</w:t>
      </w:r>
    </w:p>
    <w:p w:rsidR="00000000" w:rsidDel="00000000" w:rsidP="00000000" w:rsidRDefault="00000000" w:rsidRPr="00000000" w14:paraId="0000014A">
      <w:pPr>
        <w:numPr>
          <w:ilvl w:val="0"/>
          <w:numId w:val="1"/>
        </w:numPr>
        <w:spacing w:line="360" w:lineRule="auto"/>
        <w:ind w:left="720" w:hanging="360"/>
      </w:pPr>
      <w:r w:rsidDel="00000000" w:rsidR="00000000" w:rsidRPr="00000000">
        <w:rPr>
          <w:rtl w:val="0"/>
        </w:rPr>
        <w:t xml:space="preserve">Color Scheme: use </w:t>
      </w:r>
      <w:hyperlink r:id="rId7">
        <w:r w:rsidDel="00000000" w:rsidR="00000000" w:rsidRPr="00000000">
          <w:rPr>
            <w:color w:val="1155cc"/>
            <w:u w:val="single"/>
            <w:rtl w:val="0"/>
          </w:rPr>
          <w:t xml:space="preserve">https://coolors.co</w:t>
        </w:r>
      </w:hyperlink>
      <w:r w:rsidDel="00000000" w:rsidR="00000000" w:rsidRPr="00000000">
        <w:rPr>
          <w:rtl w:val="0"/>
        </w:rPr>
        <w:t xml:space="preserve"> or any other webpages that you want to give me a reference. If you have a webpage you like just drop the link to the page here</w:t>
      </w:r>
    </w:p>
    <w:p w:rsidR="00000000" w:rsidDel="00000000" w:rsidP="00000000" w:rsidRDefault="00000000" w:rsidRPr="00000000" w14:paraId="0000014B">
      <w:pPr>
        <w:numPr>
          <w:ilvl w:val="0"/>
          <w:numId w:val="1"/>
        </w:numPr>
        <w:spacing w:line="360" w:lineRule="auto"/>
        <w:ind w:left="720" w:hanging="360"/>
      </w:pPr>
      <w:r w:rsidDel="00000000" w:rsidR="00000000" w:rsidRPr="00000000">
        <w:rPr>
          <w:rtl w:val="0"/>
        </w:rPr>
        <w:t xml:space="preserve">Color coding for alert severity levels: right now it is just low, medium, high, and critical. LMK if you would like to change the amount of levels or the labels(including the color)</w:t>
      </w:r>
    </w:p>
    <w:p w:rsidR="00000000" w:rsidDel="00000000" w:rsidP="00000000" w:rsidRDefault="00000000" w:rsidRPr="00000000" w14:paraId="0000014C">
      <w:pPr>
        <w:numPr>
          <w:ilvl w:val="0"/>
          <w:numId w:val="1"/>
        </w:numPr>
        <w:spacing w:line="360" w:lineRule="auto"/>
        <w:ind w:left="720" w:hanging="360"/>
      </w:pPr>
      <w:r w:rsidDel="00000000" w:rsidR="00000000" w:rsidRPr="00000000">
        <w:rPr>
          <w:rtl w:val="0"/>
        </w:rPr>
        <w:t xml:space="preserve">Layout: Right now the report submission flow works like this (disease-&gt; Symptoms-&gt; temperature/danger signs-&gt;location) Is this ok? Or do you have a preferred workflow</w:t>
      </w:r>
    </w:p>
    <w:p w:rsidR="00000000" w:rsidDel="00000000" w:rsidP="00000000" w:rsidRDefault="00000000" w:rsidRPr="00000000" w14:paraId="0000014D">
      <w:pPr>
        <w:numPr>
          <w:ilvl w:val="0"/>
          <w:numId w:val="1"/>
        </w:numPr>
        <w:spacing w:line="360" w:lineRule="auto"/>
        <w:ind w:left="720" w:hanging="360"/>
      </w:pPr>
      <w:r w:rsidDel="00000000" w:rsidR="00000000" w:rsidRPr="00000000">
        <w:rPr>
          <w:rtl w:val="0"/>
        </w:rPr>
        <w:t xml:space="preserve">How you want the dashboard layout to look like. Use figma make or search dashboard on </w:t>
      </w:r>
      <w:hyperlink r:id="rId8">
        <w:r w:rsidDel="00000000" w:rsidR="00000000" w:rsidRPr="00000000">
          <w:rPr>
            <w:color w:val="1155cc"/>
            <w:u w:val="single"/>
            <w:rtl w:val="0"/>
          </w:rPr>
          <w:t xml:space="preserve">https://dribbble.com</w:t>
        </w:r>
      </w:hyperlink>
      <w:r w:rsidDel="00000000" w:rsidR="00000000" w:rsidRPr="00000000">
        <w:rPr>
          <w:rtl w:val="0"/>
        </w:rPr>
        <w:t xml:space="preserve"> to give me a reference. Include a link or an image.</w:t>
      </w:r>
    </w:p>
    <w:p w:rsidR="00000000" w:rsidDel="00000000" w:rsidP="00000000" w:rsidRDefault="00000000" w:rsidRPr="00000000" w14:paraId="0000014E">
      <w:pPr>
        <w:spacing w:line="360" w:lineRule="auto"/>
        <w:rPr>
          <w:highlight w:val="green"/>
        </w:rPr>
      </w:pPr>
      <w:r w:rsidDel="00000000" w:rsidR="00000000" w:rsidRPr="00000000">
        <w:rPr>
          <w:highlight w:val="green"/>
          <w:rtl w:val="0"/>
        </w:rPr>
        <w:t xml:space="preserve">LEAST IMPORTANT: If you have time</w:t>
      </w:r>
    </w:p>
    <w:p w:rsidR="00000000" w:rsidDel="00000000" w:rsidP="00000000" w:rsidRDefault="00000000" w:rsidRPr="00000000" w14:paraId="0000014F">
      <w:pPr>
        <w:numPr>
          <w:ilvl w:val="0"/>
          <w:numId w:val="3"/>
        </w:numPr>
        <w:spacing w:line="360" w:lineRule="auto"/>
        <w:ind w:left="720" w:hanging="360"/>
        <w:rPr>
          <w:u w:val="none"/>
        </w:rPr>
      </w:pPr>
      <w:r w:rsidDel="00000000" w:rsidR="00000000" w:rsidRPr="00000000">
        <w:rPr>
          <w:rtl w:val="0"/>
        </w:rPr>
        <w:t xml:space="preserve">Regional boundaries: Right now there are 5 Gaza regions(North Gaza, Gaza City, Deir al-Balah, Khan Younis, Rafah) are these correct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lia Habash" w:id="0" w:date="2026-03-12T17:22:3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Unsure if this logic would be helpful or not. If we go with this approach where it launches immediate reports based off certain symptoms, I'd still like to include some sort of return button in case of mistakes/accidental submissions</w:t>
      </w:r>
    </w:p>
  </w:comment>
  <w:comment w:author="Dalia Habash" w:id="1" w:date="2026-03-12T18:18:14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these feel more clinical than I'd expect of a CBS volunteer's role but feel like this goes over the overall logic of narrowing down diseases if that makes sense?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olors.co" TargetMode="External"/><Relationship Id="rId8" Type="http://schemas.openxmlformats.org/officeDocument/2006/relationships/hyperlink" Target="https://dribbb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