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8192" w14:textId="615C1635" w:rsidR="00B021FA" w:rsidRDefault="002E5C9B" w:rsidP="002E5C9B">
      <w:pPr>
        <w:pStyle w:val="Heading2"/>
      </w:pPr>
      <w:r>
        <w:t>Feasibility Report</w:t>
      </w:r>
    </w:p>
    <w:p w14:paraId="29E3F1ED" w14:textId="577F0C8F" w:rsidR="00F93481" w:rsidRPr="00F93481" w:rsidRDefault="00F93481" w:rsidP="00F93481">
      <w:pPr>
        <w:pStyle w:val="Heading3"/>
      </w:pPr>
      <w:r>
        <w:t>Introduction</w:t>
      </w:r>
    </w:p>
    <w:p w14:paraId="0F86CDBC" w14:textId="3C6808AE" w:rsidR="00250922" w:rsidRDefault="00EE724A" w:rsidP="005056B1">
      <w:r>
        <w:t>This project proposes the creation of an application that provides a GUI for modifying and viewing</w:t>
      </w:r>
      <w:r w:rsidR="00E051BA">
        <w:t xml:space="preserve"> SQL</w:t>
      </w:r>
      <w:r>
        <w:t xml:space="preserve"> databases, similar to Excel</w:t>
      </w:r>
      <w:r w:rsidR="00BA1291">
        <w:t xml:space="preserve"> </w:t>
      </w:r>
      <w:r w:rsidR="005056B1">
        <w:t>by handling the syntax by allowing the user to input their queries through buttons and fields.</w:t>
      </w:r>
      <w:r w:rsidR="009D1978">
        <w:t xml:space="preserve"> The intent to provide a more ergonomic and faster way</w:t>
      </w:r>
      <w:r w:rsidR="001A63FB">
        <w:t xml:space="preserve"> </w:t>
      </w:r>
      <w:r w:rsidR="00ED28A4">
        <w:t xml:space="preserve">to </w:t>
      </w:r>
      <w:r w:rsidR="001A63FB">
        <w:t>and less error-prone</w:t>
      </w:r>
      <w:r w:rsidR="009D1978">
        <w:t xml:space="preserve"> database handling.</w:t>
      </w:r>
    </w:p>
    <w:p w14:paraId="3CE7DAA0" w14:textId="77777777" w:rsidR="009F1A2F" w:rsidRDefault="009F1A2F" w:rsidP="002E5C9B"/>
    <w:p w14:paraId="4BC9F159" w14:textId="102BD80A" w:rsidR="00F93481" w:rsidRDefault="00F93481" w:rsidP="00F93481">
      <w:pPr>
        <w:pStyle w:val="Heading3"/>
      </w:pPr>
      <w:bookmarkStart w:id="0" w:name="_Background"/>
      <w:bookmarkEnd w:id="0"/>
      <w:r>
        <w:t>Background</w:t>
      </w:r>
    </w:p>
    <w:p w14:paraId="227DC617" w14:textId="4911E0D4" w:rsidR="00312A33" w:rsidRDefault="005636F2" w:rsidP="00BC25B5">
      <w:r>
        <w:t xml:space="preserve">Modern commercial and consumer-grade computers are powerful machines capable of incredibly complex tasks, </w:t>
      </w:r>
      <w:r w:rsidR="00AD77A8">
        <w:t>but unless you are performing actions by writing</w:t>
      </w:r>
      <w:r w:rsidR="008900A7">
        <w:t xml:space="preserve"> in</w:t>
      </w:r>
      <w:r w:rsidR="00AD77A8">
        <w:t xml:space="preserve"> pure machine code</w:t>
      </w:r>
      <w:r w:rsidR="00854D9A">
        <w:t xml:space="preserve"> and even then</w:t>
      </w:r>
      <w:r w:rsidR="00AD77A8">
        <w:t xml:space="preserve">, there is automation happening within your machine </w:t>
      </w:r>
      <w:r w:rsidR="00C317A6">
        <w:t xml:space="preserve">to allow these actions to be performed. </w:t>
      </w:r>
      <w:r w:rsidR="001C6D1D">
        <w:t>From operating system</w:t>
      </w:r>
      <w:r w:rsidR="0002578D">
        <w:t>’s</w:t>
      </w:r>
      <w:r w:rsidR="001C6D1D">
        <w:t xml:space="preserve"> built-in operations to </w:t>
      </w:r>
      <w:r w:rsidR="00A062AD">
        <w:t xml:space="preserve">the IDEs and compilers and the software built from them, </w:t>
      </w:r>
      <w:r w:rsidR="001C6D1D">
        <w:t>increased layers of automation can allow even someone with basic computer operating literacy to perform a wide and complex level of tasks</w:t>
      </w:r>
      <w:r w:rsidR="003C7B8B">
        <w:t xml:space="preserve"> from writing documents, browsing the </w:t>
      </w:r>
      <w:r w:rsidR="00BC25B5">
        <w:t>internet,</w:t>
      </w:r>
      <w:r w:rsidR="003C7B8B">
        <w:t xml:space="preserve"> and producing art.</w:t>
      </w:r>
      <w:r w:rsidR="00BC25B5">
        <w:t xml:space="preserve"> As these increasing number of platforms introducing new layers of automation are produced, even higher levels of automation can be adapted specifically for these functions to allow a wide range of operation</w:t>
      </w:r>
      <w:r w:rsidR="00CD7A07">
        <w:t xml:space="preserve"> to be </w:t>
      </w:r>
      <w:r w:rsidR="00771A1C">
        <w:t>performed</w:t>
      </w:r>
      <w:r w:rsidR="00CD7A07">
        <w:t xml:space="preserve"> quickly and more availabl</w:t>
      </w:r>
      <w:r w:rsidR="00771A1C">
        <w:t>y</w:t>
      </w:r>
      <w:r w:rsidR="00BC25B5">
        <w:t>. For example, as relevant to my project, SQL</w:t>
      </w:r>
      <w:r w:rsidR="00124CCD">
        <w:t xml:space="preserve">, as </w:t>
      </w:r>
      <w:r w:rsidR="006C3E57">
        <w:t>well-known</w:t>
      </w:r>
      <w:r w:rsidR="00124CCD">
        <w:t xml:space="preserve"> database language</w:t>
      </w:r>
      <w:r w:rsidR="00BC25B5">
        <w:t xml:space="preserve"> was built upon C language</w:t>
      </w:r>
      <w:r w:rsidR="006C3E57">
        <w:t xml:space="preserve"> </w:t>
      </w:r>
      <w:r w:rsidR="004A14E6">
        <w:t>(Cunningham, date unknown)</w:t>
      </w:r>
      <w:r w:rsidR="00724DF0">
        <w:t xml:space="preserve">, </w:t>
      </w:r>
      <w:r w:rsidR="004068FB">
        <w:t>and this can be taken a stage further (further than the IDEs, that is)</w:t>
      </w:r>
      <w:r w:rsidR="0031038C">
        <w:t xml:space="preserve"> </w:t>
      </w:r>
      <w:r w:rsidR="00133C01">
        <w:t xml:space="preserve">and </w:t>
      </w:r>
      <w:r w:rsidR="00010ECB">
        <w:t xml:space="preserve">create a more intrinsic and automated </w:t>
      </w:r>
      <w:r w:rsidR="00C462FC">
        <w:t>application</w:t>
      </w:r>
      <w:r w:rsidR="00312A33">
        <w:t>.</w:t>
      </w:r>
    </w:p>
    <w:p w14:paraId="3C9AFB35" w14:textId="77777777" w:rsidR="00F93481" w:rsidRDefault="00F93481" w:rsidP="00F93481"/>
    <w:p w14:paraId="4A46045A" w14:textId="0BF83473" w:rsidR="00F93481" w:rsidRDefault="00F93481" w:rsidP="00F93481">
      <w:pPr>
        <w:pStyle w:val="Heading2"/>
      </w:pPr>
      <w:r>
        <w:t>Outline Project</w:t>
      </w:r>
    </w:p>
    <w:p w14:paraId="144DD383" w14:textId="48A6C84B" w:rsidR="00207B80" w:rsidRDefault="00A02B48" w:rsidP="00A02B48">
      <w:r>
        <w:t xml:space="preserve">My proposed project </w:t>
      </w:r>
      <w:r w:rsidR="00BF1C8B">
        <w:t>attempts</w:t>
      </w:r>
      <w:r>
        <w:t xml:space="preserve"> to</w:t>
      </w:r>
      <w:r w:rsidR="00BF1C8B">
        <w:t xml:space="preserve"> create</w:t>
      </w:r>
      <w:r>
        <w:t xml:space="preserve"> a </w:t>
      </w:r>
      <w:r w:rsidR="00241EBF">
        <w:t xml:space="preserve">(albeit </w:t>
      </w:r>
      <w:r w:rsidR="00D40AD2">
        <w:t xml:space="preserve">in a </w:t>
      </w:r>
      <w:r w:rsidR="00241EBF">
        <w:t>small</w:t>
      </w:r>
      <w:r w:rsidR="00D40AD2">
        <w:t xml:space="preserve"> scale</w:t>
      </w:r>
      <w:r w:rsidR="00241EBF">
        <w:t xml:space="preserve">) </w:t>
      </w:r>
      <w:r>
        <w:t>bridge between a more technical knowledge-required operation of databases to a more intuitive approach where syntax and format is handled automatically to allow a user to create, view and modify a database with ease, similar to Microsoft’s excel. Not only does this allow those who have not learnt the more technical operations of database languages to perform these tasks, but also a more automatic approach for those who are already fluent.</w:t>
      </w:r>
      <w:r w:rsidR="00207B80">
        <w:t xml:space="preserve"> Therefore, while </w:t>
      </w:r>
      <w:r w:rsidR="00E07CCF">
        <w:t xml:space="preserve">making the </w:t>
      </w:r>
      <w:r w:rsidR="00207B80">
        <w:t>features SQL is capable of in a more readily available format, I will intend to present similar terminology and structure that the language presents</w:t>
      </w:r>
      <w:r w:rsidR="00956CA9">
        <w:t xml:space="preserve"> in a way that is</w:t>
      </w:r>
      <w:r w:rsidR="009D2EA0">
        <w:t xml:space="preserve"> more </w:t>
      </w:r>
      <w:r w:rsidR="00A00D56">
        <w:t>inherently</w:t>
      </w:r>
      <w:r w:rsidR="00956CA9">
        <w:t xml:space="preserve"> comprehensibl</w:t>
      </w:r>
      <w:r w:rsidR="007556D6">
        <w:t xml:space="preserve">e. It can be considered a GUI </w:t>
      </w:r>
      <w:r w:rsidR="003029DE">
        <w:t xml:space="preserve">program </w:t>
      </w:r>
      <w:r w:rsidR="007556D6">
        <w:t>for using an SQL database.</w:t>
      </w:r>
    </w:p>
    <w:p w14:paraId="3AE7F678" w14:textId="77777777" w:rsidR="003029DE" w:rsidRDefault="003029DE" w:rsidP="00A02B48"/>
    <w:p w14:paraId="2C07A518" w14:textId="5DBFBE62" w:rsidR="00DE6829" w:rsidRDefault="003029DE" w:rsidP="0002578D">
      <w:r>
        <w:t xml:space="preserve">One possible further approach is to create a basic database application without SQL but rather by introducing a new </w:t>
      </w:r>
      <w:r w:rsidR="00666D7D">
        <w:t xml:space="preserve">database </w:t>
      </w:r>
      <w:r>
        <w:t>fram</w:t>
      </w:r>
      <w:r w:rsidR="00B922E3">
        <w:t>e</w:t>
      </w:r>
      <w:r w:rsidR="00666D7D">
        <w:t xml:space="preserve"> produced </w:t>
      </w:r>
      <w:r w:rsidR="000842A9">
        <w:t xml:space="preserve">and made readable only by </w:t>
      </w:r>
      <w:r w:rsidR="00666D7D">
        <w:t>the program itself.</w:t>
      </w:r>
      <w:r w:rsidR="008D0C8D">
        <w:t xml:space="preserve"> This would however create an exclusivity which I would like to avoi</w:t>
      </w:r>
      <w:r w:rsidR="00386C52">
        <w:t xml:space="preserve">d </w:t>
      </w:r>
      <w:r w:rsidR="00B15DD8">
        <w:t xml:space="preserve">for it would be re-iterating </w:t>
      </w:r>
      <w:r w:rsidR="00C85128">
        <w:t>ground that has already been covered</w:t>
      </w:r>
      <w:r w:rsidR="00A062AD">
        <w:t xml:space="preserve"> with</w:t>
      </w:r>
      <w:r w:rsidR="00C85128">
        <w:t xml:space="preserve"> much more</w:t>
      </w:r>
      <w:r w:rsidR="00700199">
        <w:t xml:space="preserve"> </w:t>
      </w:r>
      <w:r w:rsidR="00C85128">
        <w:t>sophistication</w:t>
      </w:r>
      <w:r w:rsidR="005C5ED1">
        <w:t xml:space="preserve"> than the scope of this project can </w:t>
      </w:r>
      <w:r w:rsidR="00700199">
        <w:t>encompass</w:t>
      </w:r>
      <w:r w:rsidR="00CD09CB">
        <w:t xml:space="preserve"> and with no further benefit operationally other than possible ease of user comprehension though this can be achieved through how the GUI is implemented</w:t>
      </w:r>
      <w:r w:rsidR="003B0D01">
        <w:t xml:space="preserve"> anyway.</w:t>
      </w:r>
    </w:p>
    <w:p w14:paraId="30E10C68" w14:textId="77777777" w:rsidR="00F93481" w:rsidRDefault="00F93481" w:rsidP="00F93481"/>
    <w:p w14:paraId="091F3A93" w14:textId="4AC66F89" w:rsidR="00AD2B54" w:rsidRDefault="00F93481" w:rsidP="0002578D">
      <w:pPr>
        <w:pStyle w:val="Heading3"/>
      </w:pPr>
      <w:r>
        <w:t>Conclusion</w:t>
      </w:r>
    </w:p>
    <w:p w14:paraId="1AC78787" w14:textId="1BFB1C9A" w:rsidR="00AD2B54" w:rsidRDefault="0006472E" w:rsidP="002E5C9B">
      <w:r>
        <w:t>This</w:t>
      </w:r>
      <w:r w:rsidR="00FA1982">
        <w:t xml:space="preserve"> project, in its current proposal provides a fairly </w:t>
      </w:r>
      <w:r w:rsidR="00AD2B54">
        <w:t>wide scope allowing for a variety of solutions towards its intent that can be defined from further design and requirement development</w:t>
      </w:r>
      <w:r w:rsidR="00C95ED1">
        <w:t>.</w:t>
      </w:r>
      <w:r w:rsidR="00FA1982">
        <w:t xml:space="preserve"> </w:t>
      </w:r>
      <w:r w:rsidR="00D34E34">
        <w:t>Even in a fairly basic</w:t>
      </w:r>
      <w:r w:rsidR="004E0C84">
        <w:t xml:space="preserve"> operatio</w:t>
      </w:r>
      <w:r w:rsidR="00A142D3">
        <w:t>nal form</w:t>
      </w:r>
      <w:r w:rsidR="00D34E34">
        <w:t>, it can achieve its</w:t>
      </w:r>
      <w:r w:rsidR="004E0C84">
        <w:t xml:space="preserve"> objective quite easily if designed </w:t>
      </w:r>
      <w:r w:rsidR="002F1D04">
        <w:t>carefully.</w:t>
      </w:r>
      <w:r w:rsidR="00156584">
        <w:t xml:space="preserve"> </w:t>
      </w:r>
      <w:r w:rsidR="00F85855">
        <w:t xml:space="preserve">While there a variety of complexities that can be implemented, the primary focus of ease of use </w:t>
      </w:r>
      <w:r w:rsidR="00B82DE3">
        <w:t>built upon using databases</w:t>
      </w:r>
      <w:r w:rsidR="00027B35">
        <w:t xml:space="preserve"> </w:t>
      </w:r>
      <w:r w:rsidR="00F85855">
        <w:t>must be held as the focus.</w:t>
      </w:r>
    </w:p>
    <w:p w14:paraId="3796F7A9" w14:textId="77777777" w:rsidR="00E47A78" w:rsidRDefault="00E47A78" w:rsidP="002E5C9B"/>
    <w:p w14:paraId="01AB23D5" w14:textId="77777777" w:rsidR="00E47A78" w:rsidRDefault="00E47A78" w:rsidP="002E5C9B"/>
    <w:p w14:paraId="513D61C0" w14:textId="053F2B50" w:rsidR="0091220B" w:rsidRDefault="0091220B" w:rsidP="00D029ED">
      <w:pPr>
        <w:pStyle w:val="Heading3"/>
      </w:pPr>
      <w:r>
        <w:t>References</w:t>
      </w:r>
    </w:p>
    <w:p w14:paraId="13A2145F" w14:textId="18751501" w:rsidR="00223378" w:rsidRPr="002E5C9B" w:rsidRDefault="0091220B" w:rsidP="002E5C9B">
      <w:r>
        <w:t xml:space="preserve">Cunningham, L. (date unknown) PL/SQL features by release. Available at: </w:t>
      </w:r>
      <w:hyperlink r:id="rId5" w:history="1">
        <w:r>
          <w:rPr>
            <w:rStyle w:val="Hyperlink"/>
          </w:rPr>
          <w:t>PL/SQL features by release (dba-oracle.com)</w:t>
        </w:r>
      </w:hyperlink>
    </w:p>
    <w:sectPr w:rsidR="00223378" w:rsidRPr="002E5C9B" w:rsidSect="00E47A78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77AB"/>
    <w:multiLevelType w:val="multilevel"/>
    <w:tmpl w:val="4350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8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9B"/>
    <w:rsid w:val="00002EE0"/>
    <w:rsid w:val="00010ECB"/>
    <w:rsid w:val="0002578D"/>
    <w:rsid w:val="00027B35"/>
    <w:rsid w:val="0006472E"/>
    <w:rsid w:val="00082038"/>
    <w:rsid w:val="000842A9"/>
    <w:rsid w:val="00114904"/>
    <w:rsid w:val="00124CCD"/>
    <w:rsid w:val="001318B9"/>
    <w:rsid w:val="00133C01"/>
    <w:rsid w:val="0014436C"/>
    <w:rsid w:val="00156584"/>
    <w:rsid w:val="00160520"/>
    <w:rsid w:val="001A63FB"/>
    <w:rsid w:val="001B0DFA"/>
    <w:rsid w:val="001C6D1D"/>
    <w:rsid w:val="001D73FA"/>
    <w:rsid w:val="00207B80"/>
    <w:rsid w:val="00223378"/>
    <w:rsid w:val="00241EBF"/>
    <w:rsid w:val="00250922"/>
    <w:rsid w:val="002542BC"/>
    <w:rsid w:val="00257764"/>
    <w:rsid w:val="00287D81"/>
    <w:rsid w:val="00296360"/>
    <w:rsid w:val="002A1B18"/>
    <w:rsid w:val="002B35C2"/>
    <w:rsid w:val="002B3AAC"/>
    <w:rsid w:val="002C4E47"/>
    <w:rsid w:val="002E5C9B"/>
    <w:rsid w:val="002E7613"/>
    <w:rsid w:val="002F1D04"/>
    <w:rsid w:val="002F756F"/>
    <w:rsid w:val="003029DE"/>
    <w:rsid w:val="0031038C"/>
    <w:rsid w:val="00311780"/>
    <w:rsid w:val="00312A33"/>
    <w:rsid w:val="00322797"/>
    <w:rsid w:val="00330490"/>
    <w:rsid w:val="0033061F"/>
    <w:rsid w:val="003506DB"/>
    <w:rsid w:val="00363A06"/>
    <w:rsid w:val="00386C52"/>
    <w:rsid w:val="003B0D01"/>
    <w:rsid w:val="003C7B8B"/>
    <w:rsid w:val="003D29A7"/>
    <w:rsid w:val="004068FB"/>
    <w:rsid w:val="0049336E"/>
    <w:rsid w:val="004A14E6"/>
    <w:rsid w:val="004A5AEB"/>
    <w:rsid w:val="004B4F47"/>
    <w:rsid w:val="004E0C84"/>
    <w:rsid w:val="004F2ED8"/>
    <w:rsid w:val="005056B1"/>
    <w:rsid w:val="005160A1"/>
    <w:rsid w:val="00531547"/>
    <w:rsid w:val="005636F2"/>
    <w:rsid w:val="005C5ED1"/>
    <w:rsid w:val="005C6307"/>
    <w:rsid w:val="005E4C4B"/>
    <w:rsid w:val="00610192"/>
    <w:rsid w:val="00610450"/>
    <w:rsid w:val="00666D7D"/>
    <w:rsid w:val="00675653"/>
    <w:rsid w:val="00692204"/>
    <w:rsid w:val="00696261"/>
    <w:rsid w:val="006C3E57"/>
    <w:rsid w:val="006F0607"/>
    <w:rsid w:val="00700199"/>
    <w:rsid w:val="0071109D"/>
    <w:rsid w:val="00724DF0"/>
    <w:rsid w:val="007556D6"/>
    <w:rsid w:val="00771A1C"/>
    <w:rsid w:val="007E3007"/>
    <w:rsid w:val="00825335"/>
    <w:rsid w:val="00854D9A"/>
    <w:rsid w:val="0086797A"/>
    <w:rsid w:val="008900A7"/>
    <w:rsid w:val="008D0C8D"/>
    <w:rsid w:val="008F281D"/>
    <w:rsid w:val="0091220B"/>
    <w:rsid w:val="00940655"/>
    <w:rsid w:val="00950787"/>
    <w:rsid w:val="00956CA9"/>
    <w:rsid w:val="009640FC"/>
    <w:rsid w:val="009864E4"/>
    <w:rsid w:val="009A109F"/>
    <w:rsid w:val="009C0E98"/>
    <w:rsid w:val="009C3C14"/>
    <w:rsid w:val="009D1978"/>
    <w:rsid w:val="009D2EA0"/>
    <w:rsid w:val="009F1A2F"/>
    <w:rsid w:val="009F2E6A"/>
    <w:rsid w:val="00A00D56"/>
    <w:rsid w:val="00A02B48"/>
    <w:rsid w:val="00A062AD"/>
    <w:rsid w:val="00A142D3"/>
    <w:rsid w:val="00A32912"/>
    <w:rsid w:val="00A335B5"/>
    <w:rsid w:val="00A51345"/>
    <w:rsid w:val="00A634FF"/>
    <w:rsid w:val="00A759D6"/>
    <w:rsid w:val="00A81B65"/>
    <w:rsid w:val="00A82E0D"/>
    <w:rsid w:val="00A918F4"/>
    <w:rsid w:val="00AA31E3"/>
    <w:rsid w:val="00AD2B54"/>
    <w:rsid w:val="00AD77A8"/>
    <w:rsid w:val="00AE5BBF"/>
    <w:rsid w:val="00B010FB"/>
    <w:rsid w:val="00B021FA"/>
    <w:rsid w:val="00B05CEE"/>
    <w:rsid w:val="00B15DD8"/>
    <w:rsid w:val="00B34AD2"/>
    <w:rsid w:val="00B64D56"/>
    <w:rsid w:val="00B66F6A"/>
    <w:rsid w:val="00B82DE3"/>
    <w:rsid w:val="00B91786"/>
    <w:rsid w:val="00B922E3"/>
    <w:rsid w:val="00BA1291"/>
    <w:rsid w:val="00BA5F89"/>
    <w:rsid w:val="00BC25B5"/>
    <w:rsid w:val="00BF1C8B"/>
    <w:rsid w:val="00C317A6"/>
    <w:rsid w:val="00C33336"/>
    <w:rsid w:val="00C462FC"/>
    <w:rsid w:val="00C7489E"/>
    <w:rsid w:val="00C85128"/>
    <w:rsid w:val="00C95ED1"/>
    <w:rsid w:val="00CB3791"/>
    <w:rsid w:val="00CC7EE2"/>
    <w:rsid w:val="00CD09CB"/>
    <w:rsid w:val="00CD2750"/>
    <w:rsid w:val="00CD7A07"/>
    <w:rsid w:val="00CF5DF1"/>
    <w:rsid w:val="00D029ED"/>
    <w:rsid w:val="00D10487"/>
    <w:rsid w:val="00D34E34"/>
    <w:rsid w:val="00D40AD2"/>
    <w:rsid w:val="00D412A1"/>
    <w:rsid w:val="00D569BE"/>
    <w:rsid w:val="00D74A8E"/>
    <w:rsid w:val="00DC6DF5"/>
    <w:rsid w:val="00DD46F0"/>
    <w:rsid w:val="00DD47F8"/>
    <w:rsid w:val="00DE6829"/>
    <w:rsid w:val="00E051BA"/>
    <w:rsid w:val="00E075A8"/>
    <w:rsid w:val="00E07CCF"/>
    <w:rsid w:val="00E256FE"/>
    <w:rsid w:val="00E36A15"/>
    <w:rsid w:val="00E4181E"/>
    <w:rsid w:val="00E4186F"/>
    <w:rsid w:val="00E47A78"/>
    <w:rsid w:val="00E54812"/>
    <w:rsid w:val="00E73CCD"/>
    <w:rsid w:val="00E877E2"/>
    <w:rsid w:val="00EC386B"/>
    <w:rsid w:val="00ED28A4"/>
    <w:rsid w:val="00EE2B36"/>
    <w:rsid w:val="00EE724A"/>
    <w:rsid w:val="00EF2FE3"/>
    <w:rsid w:val="00EF49C8"/>
    <w:rsid w:val="00F05A90"/>
    <w:rsid w:val="00F205C0"/>
    <w:rsid w:val="00F408BE"/>
    <w:rsid w:val="00F5239C"/>
    <w:rsid w:val="00F85855"/>
    <w:rsid w:val="00F93481"/>
    <w:rsid w:val="00FA1982"/>
    <w:rsid w:val="00FA599A"/>
    <w:rsid w:val="00FA79C0"/>
    <w:rsid w:val="00FA7BA4"/>
    <w:rsid w:val="00FE1624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7A52"/>
  <w15:chartTrackingRefBased/>
  <w15:docId w15:val="{4A81FF21-7A4C-4FB4-9BD9-BE7C4DE0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rmal"/>
    <w:qFormat/>
    <w:rsid w:val="00E256FE"/>
    <w:pPr>
      <w:spacing w:after="0" w:line="36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E5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2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ba-oracle.com/t_edb_pl_sql_features_relea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queen</dc:creator>
  <cp:keywords/>
  <dc:description/>
  <cp:lastModifiedBy>cat queen</cp:lastModifiedBy>
  <cp:revision>174</cp:revision>
  <dcterms:created xsi:type="dcterms:W3CDTF">2023-08-24T06:38:00Z</dcterms:created>
  <dcterms:modified xsi:type="dcterms:W3CDTF">2023-08-25T12:45:00Z</dcterms:modified>
</cp:coreProperties>
</file>